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E" w:rsidRDefault="007340AE" w:rsidP="00AF3E13">
      <w:pPr>
        <w:widowControl w:val="0"/>
        <w:jc w:val="center"/>
        <w:rPr>
          <w:sz w:val="26"/>
          <w:szCs w:val="26"/>
        </w:rPr>
      </w:pPr>
    </w:p>
    <w:p w:rsidR="007340AE" w:rsidRDefault="007340AE" w:rsidP="00AF3E13">
      <w:pPr>
        <w:widowControl w:val="0"/>
        <w:jc w:val="center"/>
        <w:rPr>
          <w:sz w:val="26"/>
          <w:szCs w:val="26"/>
        </w:rPr>
      </w:pP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Российская Федерация</w:t>
      </w: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Республика Хакасия</w:t>
      </w: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Алтайский район</w:t>
      </w: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Совет депутатов Белоярского сельсовета</w:t>
      </w:r>
    </w:p>
    <w:p w:rsidR="00AF3E13" w:rsidRPr="00911E13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РЕШЕНИЕ</w:t>
      </w:r>
    </w:p>
    <w:p w:rsidR="00AF3E13" w:rsidRPr="00911E13" w:rsidRDefault="00AF3E13" w:rsidP="00AF3E13">
      <w:pPr>
        <w:widowControl w:val="0"/>
        <w:rPr>
          <w:sz w:val="26"/>
          <w:szCs w:val="26"/>
        </w:rPr>
      </w:pPr>
    </w:p>
    <w:p w:rsidR="00AF3E13" w:rsidRPr="00911E13" w:rsidRDefault="006C7D76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«06</w:t>
      </w:r>
      <w:r w:rsidR="007340AE">
        <w:rPr>
          <w:sz w:val="26"/>
          <w:szCs w:val="26"/>
        </w:rPr>
        <w:t>» февраля</w:t>
      </w:r>
      <w:r w:rsidR="00AF3E13" w:rsidRPr="00911E13">
        <w:rPr>
          <w:sz w:val="26"/>
          <w:szCs w:val="26"/>
        </w:rPr>
        <w:t xml:space="preserve"> 201</w:t>
      </w:r>
      <w:r w:rsidR="00E04EF6" w:rsidRPr="00911E13">
        <w:rPr>
          <w:sz w:val="26"/>
          <w:szCs w:val="26"/>
        </w:rPr>
        <w:t>9</w:t>
      </w:r>
      <w:r w:rsidR="00AF3E13" w:rsidRPr="00911E13">
        <w:rPr>
          <w:sz w:val="26"/>
          <w:szCs w:val="26"/>
        </w:rPr>
        <w:t xml:space="preserve"> г.                                                           </w:t>
      </w:r>
      <w:r w:rsidR="00154A6D" w:rsidRPr="00911E13">
        <w:rPr>
          <w:sz w:val="26"/>
          <w:szCs w:val="26"/>
        </w:rPr>
        <w:t xml:space="preserve">             </w:t>
      </w:r>
      <w:r w:rsidR="00DA46F5" w:rsidRPr="00911E13">
        <w:rPr>
          <w:sz w:val="26"/>
          <w:szCs w:val="26"/>
        </w:rPr>
        <w:t xml:space="preserve">  </w:t>
      </w:r>
      <w:r w:rsidR="00AF3E13" w:rsidRPr="00911E13">
        <w:rPr>
          <w:sz w:val="26"/>
          <w:szCs w:val="26"/>
        </w:rPr>
        <w:t xml:space="preserve">   № </w:t>
      </w:r>
      <w:r>
        <w:rPr>
          <w:sz w:val="26"/>
          <w:szCs w:val="26"/>
        </w:rPr>
        <w:t>10</w:t>
      </w: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с. Белый Яр</w:t>
      </w:r>
    </w:p>
    <w:p w:rsidR="00AF3E13" w:rsidRPr="00911E13" w:rsidRDefault="00AF3E13" w:rsidP="00AF3E13">
      <w:pPr>
        <w:widowControl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210"/>
      </w:tblGrid>
      <w:tr w:rsidR="000534F6" w:rsidRPr="00911E13" w:rsidTr="000534F6">
        <w:tc>
          <w:tcPr>
            <w:tcW w:w="4351" w:type="dxa"/>
          </w:tcPr>
          <w:p w:rsidR="000534F6" w:rsidRPr="00911E13" w:rsidRDefault="00BF2708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  <w:r w:rsidRPr="00911E13">
              <w:rPr>
                <w:sz w:val="26"/>
                <w:szCs w:val="26"/>
              </w:rPr>
              <w:t xml:space="preserve">Об утверждении порядка компенсации понесенных расходов на погребение и организацию похорон Почетного жителя муниципального образования Белоярский сельсовет </w:t>
            </w:r>
          </w:p>
        </w:tc>
        <w:tc>
          <w:tcPr>
            <w:tcW w:w="5210" w:type="dxa"/>
          </w:tcPr>
          <w:p w:rsidR="000534F6" w:rsidRPr="00911E13" w:rsidRDefault="000534F6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07CF8" w:rsidRPr="00911E13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AF3E13" w:rsidRPr="00911E13" w:rsidRDefault="001D6C77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911E13">
        <w:rPr>
          <w:spacing w:val="-1"/>
          <w:sz w:val="26"/>
          <w:szCs w:val="26"/>
        </w:rPr>
        <w:t>Руководствуясь</w:t>
      </w:r>
      <w:r w:rsidR="003047C1" w:rsidRPr="00911E13">
        <w:rPr>
          <w:spacing w:val="-1"/>
          <w:sz w:val="26"/>
          <w:szCs w:val="26"/>
        </w:rPr>
        <w:t xml:space="preserve"> </w:t>
      </w:r>
      <w:r w:rsidR="00BF2708" w:rsidRPr="00911E13">
        <w:rPr>
          <w:sz w:val="26"/>
          <w:szCs w:val="26"/>
        </w:rPr>
        <w:t xml:space="preserve">решением сессии Совета депутатов муниципального образования Белоярский сельсовет от </w:t>
      </w:r>
      <w:r w:rsidR="00BF2708" w:rsidRPr="00911E13">
        <w:rPr>
          <w:color w:val="000000"/>
          <w:sz w:val="26"/>
          <w:szCs w:val="26"/>
        </w:rPr>
        <w:t>27.05.2010 № 45,</w:t>
      </w:r>
      <w:r w:rsidR="00BF2708" w:rsidRPr="00911E13">
        <w:rPr>
          <w:sz w:val="26"/>
          <w:szCs w:val="26"/>
        </w:rPr>
        <w:t xml:space="preserve"> </w:t>
      </w:r>
      <w:r w:rsidR="003047C1" w:rsidRPr="00911E13">
        <w:rPr>
          <w:spacing w:val="-1"/>
          <w:sz w:val="26"/>
          <w:szCs w:val="26"/>
        </w:rPr>
        <w:t>статьей 29 Устава</w:t>
      </w:r>
      <w:r w:rsidRPr="00911E13">
        <w:rPr>
          <w:spacing w:val="-1"/>
          <w:sz w:val="26"/>
          <w:szCs w:val="26"/>
        </w:rPr>
        <w:t xml:space="preserve"> муниципального образования Белоярский сельсовет</w:t>
      </w:r>
      <w:r w:rsidR="00104C9A" w:rsidRPr="00911E13">
        <w:rPr>
          <w:spacing w:val="-1"/>
          <w:sz w:val="26"/>
          <w:szCs w:val="26"/>
        </w:rPr>
        <w:t xml:space="preserve">, </w:t>
      </w:r>
      <w:r w:rsidR="00AF3E13" w:rsidRPr="00911E13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F5705A" w:rsidRPr="00911E13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</w:p>
    <w:p w:rsidR="00AF3E13" w:rsidRPr="00911E13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РЕШИЛ:</w:t>
      </w:r>
    </w:p>
    <w:p w:rsidR="00DC0144" w:rsidRPr="00911E13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EE1249" w:rsidRPr="00911E13" w:rsidRDefault="00E10E30" w:rsidP="00EE1249">
      <w:pPr>
        <w:pStyle w:val="a5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Утвердить порядок компенсации понесенных расходов на погребение и организацию похорон Почетного жителя муниципального образования Белоярский сельсовет согласно приложению.</w:t>
      </w:r>
    </w:p>
    <w:p w:rsidR="009F1390" w:rsidRPr="00911E13" w:rsidRDefault="009F1390" w:rsidP="00EE1249">
      <w:pPr>
        <w:pStyle w:val="a5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proofErr w:type="gramStart"/>
      <w:r w:rsidRPr="00911E13">
        <w:rPr>
          <w:sz w:val="26"/>
          <w:szCs w:val="26"/>
        </w:rPr>
        <w:t>Контроль за</w:t>
      </w:r>
      <w:proofErr w:type="gramEnd"/>
      <w:r w:rsidRPr="00911E13">
        <w:rPr>
          <w:sz w:val="26"/>
          <w:szCs w:val="26"/>
        </w:rPr>
        <w:t xml:space="preserve"> исполнением настоящего решения оставляю за собой</w:t>
      </w:r>
    </w:p>
    <w:p w:rsidR="00847104" w:rsidRPr="00911E13" w:rsidRDefault="00847104" w:rsidP="00EE1249">
      <w:pPr>
        <w:pStyle w:val="a5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40AE" w:rsidRDefault="007340A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40AE" w:rsidRPr="00911E13" w:rsidRDefault="007340A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3E13" w:rsidRPr="00911E13" w:rsidRDefault="00DA46F5" w:rsidP="00B0714C">
      <w:pPr>
        <w:tabs>
          <w:tab w:val="left" w:pos="709"/>
        </w:tabs>
        <w:jc w:val="both"/>
        <w:rPr>
          <w:sz w:val="26"/>
          <w:szCs w:val="26"/>
        </w:rPr>
      </w:pPr>
      <w:r w:rsidRPr="00911E13">
        <w:rPr>
          <w:sz w:val="26"/>
          <w:szCs w:val="26"/>
        </w:rPr>
        <w:t>Г</w:t>
      </w:r>
      <w:r w:rsidR="00AF3E13" w:rsidRPr="00911E13">
        <w:rPr>
          <w:sz w:val="26"/>
          <w:szCs w:val="26"/>
        </w:rPr>
        <w:t>лав</w:t>
      </w:r>
      <w:r w:rsidRPr="00911E13">
        <w:rPr>
          <w:sz w:val="26"/>
          <w:szCs w:val="26"/>
        </w:rPr>
        <w:t>а</w:t>
      </w:r>
    </w:p>
    <w:p w:rsidR="00AF3E13" w:rsidRPr="00911E13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911E13">
        <w:rPr>
          <w:sz w:val="26"/>
          <w:szCs w:val="26"/>
        </w:rPr>
        <w:t xml:space="preserve">   </w:t>
      </w:r>
      <w:r w:rsidR="00DA46F5" w:rsidRPr="00911E13">
        <w:rPr>
          <w:sz w:val="26"/>
          <w:szCs w:val="26"/>
        </w:rPr>
        <w:t xml:space="preserve">      </w:t>
      </w:r>
      <w:r w:rsidRPr="00911E13">
        <w:rPr>
          <w:sz w:val="26"/>
          <w:szCs w:val="26"/>
        </w:rPr>
        <w:t xml:space="preserve">   </w:t>
      </w:r>
      <w:r w:rsidR="00DA46F5" w:rsidRPr="00911E13">
        <w:rPr>
          <w:sz w:val="26"/>
          <w:szCs w:val="26"/>
        </w:rPr>
        <w:t>А. В. Мин Те Хо</w:t>
      </w:r>
    </w:p>
    <w:p w:rsidR="00607CF8" w:rsidRPr="00911E13" w:rsidRDefault="00607CF8" w:rsidP="00607CF8">
      <w:pPr>
        <w:pStyle w:val="ConsPlusNormal"/>
        <w:jc w:val="both"/>
        <w:rPr>
          <w:sz w:val="26"/>
          <w:szCs w:val="26"/>
        </w:rPr>
      </w:pPr>
    </w:p>
    <w:p w:rsidR="009841FF" w:rsidRPr="00911E13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Pr="00911E13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Pr="00911E13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Pr="00911E13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9841FF" w:rsidRDefault="009841FF" w:rsidP="00607CF8">
      <w:pPr>
        <w:pStyle w:val="ConsPlusNormal"/>
        <w:jc w:val="both"/>
        <w:rPr>
          <w:sz w:val="26"/>
          <w:szCs w:val="26"/>
        </w:rPr>
      </w:pPr>
    </w:p>
    <w:p w:rsidR="007340AE" w:rsidRDefault="007340AE" w:rsidP="007340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Приложение </w:t>
      </w:r>
    </w:p>
    <w:p w:rsidR="009841FF" w:rsidRPr="00911E13" w:rsidRDefault="007340AE" w:rsidP="007340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 решению</w:t>
      </w:r>
      <w:r w:rsidR="009841FF" w:rsidRPr="00911E1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9841FF" w:rsidRPr="00911E13" w:rsidRDefault="007340AE" w:rsidP="007340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841FF" w:rsidRPr="00911E13">
        <w:rPr>
          <w:rFonts w:ascii="Times New Roman" w:hAnsi="Times New Roman" w:cs="Times New Roman"/>
          <w:sz w:val="26"/>
          <w:szCs w:val="26"/>
        </w:rPr>
        <w:t>Белоярский сельсовет</w:t>
      </w:r>
    </w:p>
    <w:p w:rsidR="00D07511" w:rsidRPr="00911E13" w:rsidRDefault="006C7D76" w:rsidP="006C7D7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«06» февраля </w:t>
      </w:r>
      <w:r w:rsidR="009841FF" w:rsidRPr="00911E13">
        <w:rPr>
          <w:rFonts w:ascii="Times New Roman" w:hAnsi="Times New Roman" w:cs="Times New Roman"/>
          <w:sz w:val="26"/>
          <w:szCs w:val="26"/>
        </w:rPr>
        <w:t>2019г.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D07511" w:rsidRPr="00911E13" w:rsidRDefault="00D07511" w:rsidP="00D0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5AF3" w:rsidRPr="00911E13" w:rsidRDefault="00D25AF3" w:rsidP="001B4F7D">
      <w:pPr>
        <w:rPr>
          <w:sz w:val="26"/>
          <w:szCs w:val="26"/>
        </w:rPr>
      </w:pPr>
    </w:p>
    <w:p w:rsidR="00D25AF3" w:rsidRPr="00911E13" w:rsidRDefault="001B4F7D" w:rsidP="001B4F7D">
      <w:pPr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П</w:t>
      </w:r>
      <w:r w:rsidR="00D25AF3" w:rsidRPr="00911E13">
        <w:rPr>
          <w:sz w:val="26"/>
          <w:szCs w:val="26"/>
        </w:rPr>
        <w:t>орядок</w:t>
      </w:r>
    </w:p>
    <w:p w:rsidR="00D25AF3" w:rsidRPr="00911E13" w:rsidRDefault="00D25AF3" w:rsidP="001B4F7D">
      <w:pPr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компенсации понесенных расходов на погребение и организацию похорон Почетного жителя муниципального образования Белоярский сельсовет согласно приложению</w:t>
      </w:r>
    </w:p>
    <w:p w:rsidR="001B4F7D" w:rsidRPr="00911E13" w:rsidRDefault="001B4F7D" w:rsidP="001B4F7D">
      <w:pPr>
        <w:jc w:val="center"/>
        <w:rPr>
          <w:sz w:val="26"/>
          <w:szCs w:val="26"/>
        </w:rPr>
      </w:pPr>
    </w:p>
    <w:p w:rsidR="00D25AF3" w:rsidRPr="00911E13" w:rsidRDefault="00D25AF3" w:rsidP="00911E13">
      <w:pPr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1. Настоящий порядок регламентирует механизм выплаты компенсации фактически понесенных расходов на погребение и организацию похорон </w:t>
      </w:r>
      <w:r w:rsidR="00911E13">
        <w:rPr>
          <w:sz w:val="26"/>
          <w:szCs w:val="26"/>
        </w:rPr>
        <w:t>Почетного</w:t>
      </w:r>
      <w:r w:rsidRPr="00911E13">
        <w:rPr>
          <w:sz w:val="26"/>
          <w:szCs w:val="26"/>
        </w:rPr>
        <w:t xml:space="preserve"> </w:t>
      </w:r>
      <w:r w:rsidR="00911E13">
        <w:rPr>
          <w:sz w:val="26"/>
          <w:szCs w:val="26"/>
        </w:rPr>
        <w:t>жителя</w:t>
      </w:r>
      <w:r w:rsidRPr="00911E13">
        <w:rPr>
          <w:sz w:val="26"/>
          <w:szCs w:val="26"/>
        </w:rPr>
        <w:t xml:space="preserve"> муниципального образования Белоярский сельсовет (далее - Порядок).</w:t>
      </w:r>
    </w:p>
    <w:p w:rsidR="00D25AF3" w:rsidRPr="00911E13" w:rsidRDefault="00D25AF3" w:rsidP="00911E13">
      <w:pPr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2. Право на возмещение фактически понесенных расходов связанных с  погребением и организацией похорон </w:t>
      </w:r>
      <w:r w:rsidR="00911E13">
        <w:rPr>
          <w:sz w:val="26"/>
          <w:szCs w:val="26"/>
        </w:rPr>
        <w:t>Почетного</w:t>
      </w:r>
      <w:r w:rsidRPr="00911E13">
        <w:rPr>
          <w:sz w:val="26"/>
          <w:szCs w:val="26"/>
        </w:rPr>
        <w:t xml:space="preserve"> </w:t>
      </w:r>
      <w:r w:rsidR="00911E13">
        <w:rPr>
          <w:sz w:val="26"/>
          <w:szCs w:val="26"/>
        </w:rPr>
        <w:t>жителя муниципального образования Белоярский сельсовет</w:t>
      </w:r>
      <w:r w:rsidRPr="00911E13">
        <w:rPr>
          <w:sz w:val="26"/>
          <w:szCs w:val="26"/>
        </w:rPr>
        <w:t>,  (далее - компенсация расходов на погребение</w:t>
      </w:r>
      <w:r w:rsidR="00B97249">
        <w:rPr>
          <w:sz w:val="26"/>
          <w:szCs w:val="26"/>
        </w:rPr>
        <w:t xml:space="preserve"> Почетного жителя</w:t>
      </w:r>
      <w:r w:rsidRPr="00911E13">
        <w:rPr>
          <w:sz w:val="26"/>
          <w:szCs w:val="26"/>
        </w:rPr>
        <w:t>) предоставляется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и организацию похорон Почетного жителя (далее – получатель).</w:t>
      </w:r>
    </w:p>
    <w:p w:rsidR="00D25AF3" w:rsidRPr="00911E13" w:rsidRDefault="00D25AF3" w:rsidP="00B97249">
      <w:pPr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3. Назначение и выплату компенсации расходов на погребение Почетного жителя осуществляет администрация Белоярского сельсовета Алтайского района Республики Хакасия (далее – администрация).</w:t>
      </w:r>
    </w:p>
    <w:p w:rsidR="00D25AF3" w:rsidRPr="00911E13" w:rsidRDefault="00D25AF3" w:rsidP="00B97249">
      <w:pPr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4. Выплата компенсации расходов на погребение Почетного жителя производится получателю понесшему  расходы, связанные с погребением и предоставляется на основании заявления  поданного на имя главы Белоярского сельсовета согласно приложению к настоящему порядку, с приложением документов, указанных в пункте 5 настоящего Порядка, в течение 60 календарных дней со дня смерти Почетного жителя.</w:t>
      </w:r>
    </w:p>
    <w:p w:rsidR="00D25AF3" w:rsidRPr="00911E13" w:rsidRDefault="00D25AF3" w:rsidP="00C72C00">
      <w:pPr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5. Для получения компенсации</w:t>
      </w:r>
      <w:r w:rsidR="005A1D13">
        <w:rPr>
          <w:sz w:val="26"/>
          <w:szCs w:val="26"/>
        </w:rPr>
        <w:t xml:space="preserve"> расходов на погребение Почетного</w:t>
      </w:r>
      <w:r w:rsidRPr="00911E13">
        <w:rPr>
          <w:sz w:val="26"/>
          <w:szCs w:val="26"/>
        </w:rPr>
        <w:t xml:space="preserve"> </w:t>
      </w:r>
      <w:r w:rsidR="005A1D13">
        <w:rPr>
          <w:sz w:val="26"/>
          <w:szCs w:val="26"/>
        </w:rPr>
        <w:t>жителя</w:t>
      </w:r>
      <w:r w:rsidRPr="00911E13">
        <w:rPr>
          <w:sz w:val="26"/>
          <w:szCs w:val="26"/>
        </w:rPr>
        <w:t xml:space="preserve"> при обращении в администрацию Белоярского сельсовета получатель, осуществивший погребение Почетного </w:t>
      </w:r>
      <w:r w:rsidR="00D25D54">
        <w:rPr>
          <w:sz w:val="26"/>
          <w:szCs w:val="26"/>
        </w:rPr>
        <w:t>жителя</w:t>
      </w:r>
      <w:r w:rsidRPr="00911E13">
        <w:rPr>
          <w:sz w:val="26"/>
          <w:szCs w:val="26"/>
        </w:rPr>
        <w:t>, представляет следующие документы:</w:t>
      </w:r>
    </w:p>
    <w:p w:rsidR="00D25AF3" w:rsidRPr="00911E13" w:rsidRDefault="00D25AF3" w:rsidP="00D25AF3">
      <w:pPr>
        <w:jc w:val="both"/>
        <w:rPr>
          <w:sz w:val="26"/>
          <w:szCs w:val="26"/>
        </w:rPr>
      </w:pPr>
      <w:r w:rsidRPr="00911E13">
        <w:rPr>
          <w:sz w:val="26"/>
          <w:szCs w:val="26"/>
        </w:rPr>
        <w:t>-заявление о предоставлении компенсации расходов на погребение по форме согласно приложению;</w:t>
      </w:r>
    </w:p>
    <w:p w:rsidR="00D25AF3" w:rsidRPr="00911E13" w:rsidRDefault="00D25AF3" w:rsidP="00D25AF3">
      <w:pPr>
        <w:jc w:val="both"/>
        <w:rPr>
          <w:sz w:val="26"/>
          <w:szCs w:val="26"/>
        </w:rPr>
      </w:pPr>
      <w:r w:rsidRPr="00911E13">
        <w:rPr>
          <w:sz w:val="26"/>
          <w:szCs w:val="26"/>
        </w:rPr>
        <w:t>-документ, подтверждающий личность и место проживания заявителя (в случае если расходы на погребение осуществлены гражданином (физическим лицом);</w:t>
      </w:r>
    </w:p>
    <w:p w:rsidR="00D25AF3" w:rsidRPr="00911E13" w:rsidRDefault="00D25AF3" w:rsidP="00D25AF3">
      <w:pPr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-копию свидетельства о смерти Почетного </w:t>
      </w:r>
      <w:r w:rsidR="00486EB3">
        <w:rPr>
          <w:sz w:val="26"/>
          <w:szCs w:val="26"/>
        </w:rPr>
        <w:t>жителя</w:t>
      </w:r>
      <w:r w:rsidRPr="00911E13">
        <w:rPr>
          <w:sz w:val="26"/>
          <w:szCs w:val="26"/>
        </w:rPr>
        <w:t>;</w:t>
      </w:r>
    </w:p>
    <w:p w:rsidR="00D25AF3" w:rsidRPr="00911E13" w:rsidRDefault="00D25AF3" w:rsidP="00D25AF3">
      <w:pPr>
        <w:jc w:val="both"/>
        <w:rPr>
          <w:sz w:val="26"/>
          <w:szCs w:val="26"/>
        </w:rPr>
      </w:pPr>
      <w:r w:rsidRPr="00911E13">
        <w:rPr>
          <w:sz w:val="26"/>
          <w:szCs w:val="26"/>
        </w:rPr>
        <w:t>-копию документа, подтверж</w:t>
      </w:r>
      <w:r w:rsidR="00486EB3">
        <w:rPr>
          <w:sz w:val="26"/>
          <w:szCs w:val="26"/>
        </w:rPr>
        <w:t>дающего факт присвоения звания «</w:t>
      </w:r>
      <w:r w:rsidRPr="00911E13">
        <w:rPr>
          <w:sz w:val="26"/>
          <w:szCs w:val="26"/>
        </w:rPr>
        <w:t xml:space="preserve">Почетный </w:t>
      </w:r>
      <w:r w:rsidR="00486EB3">
        <w:rPr>
          <w:sz w:val="26"/>
          <w:szCs w:val="26"/>
        </w:rPr>
        <w:t>житель муниципального образования Белоярский сельсовет»</w:t>
      </w:r>
      <w:r w:rsidRPr="00911E13">
        <w:rPr>
          <w:sz w:val="26"/>
          <w:szCs w:val="26"/>
        </w:rPr>
        <w:t>;</w:t>
      </w:r>
    </w:p>
    <w:p w:rsidR="00D25AF3" w:rsidRPr="00911E13" w:rsidRDefault="00D25AF3" w:rsidP="00D25AF3">
      <w:pPr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-документы, подтверждающие понесенные заявителем расходы на погребение, </w:t>
      </w:r>
      <w:r w:rsidR="00DD0802">
        <w:rPr>
          <w:sz w:val="26"/>
          <w:szCs w:val="26"/>
        </w:rPr>
        <w:t xml:space="preserve">(счета, квитанции, чеки и </w:t>
      </w:r>
      <w:proofErr w:type="spellStart"/>
      <w:proofErr w:type="gramStart"/>
      <w:r w:rsidR="00DD0802">
        <w:rPr>
          <w:sz w:val="26"/>
          <w:szCs w:val="26"/>
        </w:rPr>
        <w:t>др</w:t>
      </w:r>
      <w:proofErr w:type="spellEnd"/>
      <w:proofErr w:type="gramEnd"/>
      <w:r w:rsidRPr="00911E13">
        <w:rPr>
          <w:sz w:val="26"/>
          <w:szCs w:val="26"/>
        </w:rPr>
        <w:t xml:space="preserve">). </w:t>
      </w:r>
      <w:r w:rsidR="00DD0802">
        <w:rPr>
          <w:sz w:val="26"/>
          <w:szCs w:val="26"/>
        </w:rPr>
        <w:t>Е</w:t>
      </w:r>
      <w:r w:rsidRPr="00911E13">
        <w:rPr>
          <w:sz w:val="26"/>
          <w:szCs w:val="26"/>
        </w:rPr>
        <w:t>сли погребение осуществлено специализированной службой по вопросам похоронного дела, представляется счет-фактура с указанием перечня работ и их стоимости.</w:t>
      </w:r>
    </w:p>
    <w:p w:rsidR="007340AE" w:rsidRDefault="007340AE" w:rsidP="00D25AF3">
      <w:pPr>
        <w:ind w:firstLine="708"/>
        <w:jc w:val="both"/>
        <w:rPr>
          <w:sz w:val="26"/>
          <w:szCs w:val="26"/>
        </w:rPr>
      </w:pPr>
    </w:p>
    <w:p w:rsidR="00D25AF3" w:rsidRPr="00911E13" w:rsidRDefault="00E228F5" w:rsidP="00D25A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Получатель</w:t>
      </w:r>
      <w:r w:rsidR="00D25AF3" w:rsidRPr="00911E13">
        <w:rPr>
          <w:sz w:val="26"/>
          <w:szCs w:val="26"/>
        </w:rPr>
        <w:t xml:space="preserve"> компенсации</w:t>
      </w:r>
      <w:r>
        <w:rPr>
          <w:sz w:val="26"/>
          <w:szCs w:val="26"/>
        </w:rPr>
        <w:t xml:space="preserve"> расходов на погребение Почетного</w:t>
      </w:r>
      <w:r w:rsidR="00D25AF3" w:rsidRPr="00911E13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</w:t>
      </w:r>
      <w:r w:rsidR="00D25AF3" w:rsidRPr="00911E13">
        <w:rPr>
          <w:sz w:val="26"/>
          <w:szCs w:val="26"/>
        </w:rPr>
        <w:t xml:space="preserve"> при подаче заявления предоставляют оригиналы документов в администрацию Белоярского сельсовета.</w:t>
      </w:r>
    </w:p>
    <w:p w:rsidR="00D25AF3" w:rsidRPr="00911E13" w:rsidRDefault="00A63CBA" w:rsidP="00D25A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Получатель</w:t>
      </w:r>
      <w:r w:rsidR="00D25AF3" w:rsidRPr="00911E13">
        <w:rPr>
          <w:sz w:val="26"/>
          <w:szCs w:val="26"/>
        </w:rPr>
        <w:t xml:space="preserve"> компенсации</w:t>
      </w:r>
      <w:r>
        <w:rPr>
          <w:sz w:val="26"/>
          <w:szCs w:val="26"/>
        </w:rPr>
        <w:t xml:space="preserve"> расходов на погребение Почетного жителя</w:t>
      </w:r>
      <w:r w:rsidR="00D25AF3" w:rsidRPr="00911E13">
        <w:rPr>
          <w:sz w:val="26"/>
          <w:szCs w:val="26"/>
        </w:rPr>
        <w:t xml:space="preserve"> пр</w:t>
      </w:r>
      <w:r>
        <w:rPr>
          <w:sz w:val="26"/>
          <w:szCs w:val="26"/>
        </w:rPr>
        <w:t>и обращении в администрацию несе</w:t>
      </w:r>
      <w:r w:rsidR="00D25AF3" w:rsidRPr="00911E13">
        <w:rPr>
          <w:sz w:val="26"/>
          <w:szCs w:val="26"/>
        </w:rPr>
        <w:t xml:space="preserve">т ответственность за </w:t>
      </w:r>
      <w:r>
        <w:rPr>
          <w:sz w:val="26"/>
          <w:szCs w:val="26"/>
        </w:rPr>
        <w:t>достоверность представленных им</w:t>
      </w:r>
      <w:r w:rsidR="00D25AF3" w:rsidRPr="00911E13">
        <w:rPr>
          <w:sz w:val="26"/>
          <w:szCs w:val="26"/>
        </w:rPr>
        <w:t xml:space="preserve"> документов в соответствии с действующим законодательством.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6. Заявление  о выплате компенсации расходов на погребение с прилагаемыми документами регистрируется администрацией в журнале регистрации заявлений в течение одного рабочего дня с момента поступления и </w:t>
      </w:r>
      <w:r w:rsidR="004A3337">
        <w:rPr>
          <w:sz w:val="26"/>
          <w:szCs w:val="26"/>
        </w:rPr>
        <w:t>направляется Г</w:t>
      </w:r>
      <w:r w:rsidRPr="00911E13">
        <w:rPr>
          <w:sz w:val="26"/>
          <w:szCs w:val="26"/>
        </w:rPr>
        <w:t xml:space="preserve">лаве </w:t>
      </w:r>
      <w:r w:rsidR="004A3337">
        <w:rPr>
          <w:sz w:val="26"/>
          <w:szCs w:val="26"/>
        </w:rPr>
        <w:t xml:space="preserve">Белоярского </w:t>
      </w:r>
      <w:r w:rsidRPr="00911E13">
        <w:rPr>
          <w:sz w:val="26"/>
          <w:szCs w:val="26"/>
        </w:rPr>
        <w:t>сельсовета на подписание.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7. Глава Белоярског</w:t>
      </w:r>
      <w:r w:rsidR="00073140">
        <w:rPr>
          <w:sz w:val="26"/>
          <w:szCs w:val="26"/>
        </w:rPr>
        <w:t xml:space="preserve">о сельсовета в двухдневный срок </w:t>
      </w:r>
      <w:r w:rsidRPr="00911E13">
        <w:rPr>
          <w:sz w:val="26"/>
          <w:szCs w:val="26"/>
        </w:rPr>
        <w:t xml:space="preserve">принимает решение о выплате или об отказе в выплате компенсации расходов на погребение. 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8. Положительное решение о выплате компенсации расходов на похороны принимается, если получатель соответствует требованиям, установленным пунктом 2 настоящего Порядка, представлены в полном объеме документы, указанные в пункте 5 настоящего Порядка и оформляется распоряжением администрации Белоярского сельсовета.</w:t>
      </w:r>
    </w:p>
    <w:p w:rsidR="00D25AF3" w:rsidRPr="00911E13" w:rsidRDefault="00D25AF3" w:rsidP="001472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9. </w:t>
      </w:r>
      <w:proofErr w:type="gramStart"/>
      <w:r w:rsidRPr="00911E13">
        <w:rPr>
          <w:sz w:val="26"/>
          <w:szCs w:val="26"/>
        </w:rPr>
        <w:t>Единовременная компенсация фактически понесенных расходов на п</w:t>
      </w:r>
      <w:r w:rsidR="006402CA">
        <w:rPr>
          <w:sz w:val="26"/>
          <w:szCs w:val="26"/>
        </w:rPr>
        <w:t xml:space="preserve">огребение, организацию похорон </w:t>
      </w:r>
      <w:r w:rsidRPr="00911E13">
        <w:rPr>
          <w:sz w:val="26"/>
          <w:szCs w:val="26"/>
        </w:rPr>
        <w:t>Почетного жителя выплачивается за счет средств местного бюджета (бюджета муниципального образования Белоярский сельсовет) по фактическим затратам, подтвержденным соответствующими документами, в сумме превышающей социальное пособие на погребение в размере, равном стоимости услуг, предоставляемых согласно гарантированному перечню услуг по погребению в соответствии с Федеральным законом от 12.01.1996 № 8-ФЗ «О погребении и похоронном деле</w:t>
      </w:r>
      <w:proofErr w:type="gramEnd"/>
      <w:r w:rsidRPr="00911E13">
        <w:rPr>
          <w:sz w:val="26"/>
          <w:szCs w:val="26"/>
        </w:rPr>
        <w:t>», но не более 20 000 (двадцати тысяч) рублей.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10. Выплата компенсации расходов на погребение Почетного гражданина производится администрацией </w:t>
      </w:r>
      <w:r w:rsidR="00CD735F">
        <w:rPr>
          <w:sz w:val="26"/>
          <w:szCs w:val="26"/>
        </w:rPr>
        <w:t xml:space="preserve">Белоярского </w:t>
      </w:r>
      <w:r w:rsidRPr="00911E13">
        <w:rPr>
          <w:sz w:val="26"/>
          <w:szCs w:val="26"/>
        </w:rPr>
        <w:t xml:space="preserve">сельсовета </w:t>
      </w:r>
      <w:r w:rsidRPr="00911E13">
        <w:rPr>
          <w:bCs/>
          <w:sz w:val="26"/>
          <w:szCs w:val="26"/>
        </w:rPr>
        <w:t>не позднее 10 рабочих дней со дня подписания распоряжения</w:t>
      </w:r>
      <w:r w:rsidRPr="00911E13">
        <w:rPr>
          <w:sz w:val="26"/>
          <w:szCs w:val="26"/>
        </w:rPr>
        <w:t xml:space="preserve"> путем перечисления соответствующей денежной суммы на счет заявителя, открытый в кредитном учреждении.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11. Администрация Белоярского сельсовета обеспечивает целевой характер использования денежных средств, предусмотренных на выплату компенсации расходо</w:t>
      </w:r>
      <w:r w:rsidR="007C382C">
        <w:rPr>
          <w:sz w:val="26"/>
          <w:szCs w:val="26"/>
        </w:rPr>
        <w:t>в на погребение Почетного жителя</w:t>
      </w:r>
      <w:r w:rsidRPr="00911E13">
        <w:rPr>
          <w:sz w:val="26"/>
          <w:szCs w:val="26"/>
        </w:rPr>
        <w:t>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12. Администрация Белоярского сельсовета вправе отказать заявителю в предоставлении компенсации расходов на погребение Почетного </w:t>
      </w:r>
      <w:r w:rsidR="007C382C">
        <w:rPr>
          <w:sz w:val="26"/>
          <w:szCs w:val="26"/>
        </w:rPr>
        <w:t>жителя</w:t>
      </w:r>
      <w:r w:rsidRPr="00911E13">
        <w:rPr>
          <w:sz w:val="26"/>
          <w:szCs w:val="26"/>
        </w:rPr>
        <w:t xml:space="preserve"> в случаях: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1) представления не в полном объеме документов, указанных в пункте 5 настоящего Порядка;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2) предоставление недостоверных сведений (документов);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3) обращения заявителя по истечении 60 календарных дней со дня смерти Почетного </w:t>
      </w:r>
      <w:r w:rsidR="007C382C">
        <w:rPr>
          <w:sz w:val="26"/>
          <w:szCs w:val="26"/>
        </w:rPr>
        <w:t>жителя</w:t>
      </w:r>
      <w:r w:rsidRPr="00911E13">
        <w:rPr>
          <w:sz w:val="26"/>
          <w:szCs w:val="26"/>
        </w:rPr>
        <w:t>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13. В случае отказа в предоставлении компенсации расходов на погребение Почетного </w:t>
      </w:r>
      <w:r w:rsidR="00D26059">
        <w:rPr>
          <w:sz w:val="26"/>
          <w:szCs w:val="26"/>
        </w:rPr>
        <w:t>жителя</w:t>
      </w:r>
      <w:r w:rsidRPr="00911E13">
        <w:rPr>
          <w:sz w:val="26"/>
          <w:szCs w:val="26"/>
        </w:rPr>
        <w:t xml:space="preserve"> администрация Белоярского сельсовета письменно извещает заявителя с указанием причин отказа. Заявитель вправе повторно обратиться за предоставлением компенсации расходов на погребение, после принятия решения об отказе в выплате компенсации на погребение.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>14. Заявители мог</w:t>
      </w:r>
      <w:r w:rsidR="00D26059">
        <w:rPr>
          <w:sz w:val="26"/>
          <w:szCs w:val="26"/>
        </w:rPr>
        <w:t>ут обжаловать действия и решение</w:t>
      </w:r>
      <w:r w:rsidRPr="00911E13">
        <w:rPr>
          <w:sz w:val="26"/>
          <w:szCs w:val="26"/>
        </w:rPr>
        <w:t xml:space="preserve"> по вопросам предоставления компенсации расходов на погребение Почетного </w:t>
      </w:r>
      <w:r w:rsidR="00D26059">
        <w:rPr>
          <w:sz w:val="26"/>
          <w:szCs w:val="26"/>
        </w:rPr>
        <w:t xml:space="preserve">жителя </w:t>
      </w:r>
      <w:r w:rsidRPr="00911E13">
        <w:rPr>
          <w:sz w:val="26"/>
          <w:szCs w:val="26"/>
        </w:rPr>
        <w:t>путем подачи соответствующего заявления главе Белоярского сельсовета.</w:t>
      </w:r>
    </w:p>
    <w:p w:rsidR="007340AE" w:rsidRDefault="007340AE" w:rsidP="00D25AF3">
      <w:pPr>
        <w:ind w:firstLine="708"/>
        <w:jc w:val="both"/>
        <w:rPr>
          <w:sz w:val="26"/>
          <w:szCs w:val="26"/>
        </w:rPr>
      </w:pP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lastRenderedPageBreak/>
        <w:t>Заявление рассматривается главой Белоярского сельсовета или уполномоченным им лицом в срок не более семи рабочих дней со дня его поступления. По результатам рассмотрения заявления составляется мотивированное заключение об удовлетворении заявления и совершении соответствующего действия или принятия соответствующего решения либо об отказе в удовлетворении заявления.</w:t>
      </w:r>
    </w:p>
    <w:p w:rsidR="00D25AF3" w:rsidRPr="00911E13" w:rsidRDefault="00D25AF3" w:rsidP="00D25AF3">
      <w:pPr>
        <w:ind w:firstLine="708"/>
        <w:jc w:val="both"/>
        <w:rPr>
          <w:sz w:val="26"/>
          <w:szCs w:val="26"/>
        </w:rPr>
      </w:pPr>
      <w:r w:rsidRPr="00911E13">
        <w:rPr>
          <w:sz w:val="26"/>
          <w:szCs w:val="26"/>
        </w:rPr>
        <w:t xml:space="preserve">15. </w:t>
      </w:r>
      <w:r w:rsidR="00D26059">
        <w:rPr>
          <w:sz w:val="26"/>
          <w:szCs w:val="26"/>
        </w:rPr>
        <w:t>Заявитель</w:t>
      </w:r>
      <w:r w:rsidRPr="00911E13">
        <w:rPr>
          <w:sz w:val="26"/>
          <w:szCs w:val="26"/>
        </w:rPr>
        <w:t xml:space="preserve"> вправе обжаловать действия и решения по вопросам предоставления компенсации расходов на погребение Почетного </w:t>
      </w:r>
      <w:r w:rsidR="00D26059">
        <w:rPr>
          <w:sz w:val="26"/>
          <w:szCs w:val="26"/>
        </w:rPr>
        <w:t>жителя</w:t>
      </w:r>
      <w:r w:rsidRPr="00911E13">
        <w:rPr>
          <w:sz w:val="26"/>
          <w:szCs w:val="26"/>
        </w:rPr>
        <w:t xml:space="preserve"> в судебном порядке в установленный законом срок.</w:t>
      </w:r>
    </w:p>
    <w:p w:rsidR="00D25AF3" w:rsidRPr="00911E13" w:rsidRDefault="00D25AF3" w:rsidP="00D25AF3">
      <w:pPr>
        <w:spacing w:after="240"/>
        <w:jc w:val="both"/>
        <w:rPr>
          <w:sz w:val="26"/>
          <w:szCs w:val="26"/>
        </w:rPr>
      </w:pPr>
    </w:p>
    <w:p w:rsidR="00D25AF3" w:rsidRPr="00911E13" w:rsidRDefault="00D25AF3" w:rsidP="00D25AF3">
      <w:pPr>
        <w:spacing w:after="240"/>
        <w:jc w:val="both"/>
        <w:rPr>
          <w:sz w:val="26"/>
          <w:szCs w:val="26"/>
        </w:rPr>
      </w:pPr>
    </w:p>
    <w:p w:rsidR="00D26059" w:rsidRDefault="00D25AF3" w:rsidP="00D25AF3">
      <w:pPr>
        <w:rPr>
          <w:sz w:val="26"/>
          <w:szCs w:val="26"/>
        </w:rPr>
      </w:pPr>
      <w:r w:rsidRPr="00911E13">
        <w:rPr>
          <w:sz w:val="26"/>
          <w:szCs w:val="26"/>
        </w:rPr>
        <w:t xml:space="preserve">                                                                                 </w:t>
      </w: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6059" w:rsidRDefault="00D26059" w:rsidP="00D25AF3">
      <w:pPr>
        <w:rPr>
          <w:sz w:val="26"/>
          <w:szCs w:val="26"/>
        </w:rPr>
      </w:pPr>
    </w:p>
    <w:p w:rsidR="00D25AF3" w:rsidRPr="00911E13" w:rsidRDefault="00D26059" w:rsidP="00D2605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</w:t>
      </w:r>
      <w:r w:rsidR="00D25AF3" w:rsidRPr="00911E13">
        <w:rPr>
          <w:sz w:val="26"/>
          <w:szCs w:val="26"/>
        </w:rPr>
        <w:t xml:space="preserve">Приложение  </w:t>
      </w:r>
    </w:p>
    <w:p w:rsidR="00D25AF3" w:rsidRPr="00911E13" w:rsidRDefault="00D25AF3" w:rsidP="00D25AF3">
      <w:pPr>
        <w:ind w:left="5664"/>
        <w:rPr>
          <w:sz w:val="26"/>
          <w:szCs w:val="26"/>
        </w:rPr>
      </w:pPr>
      <w:r w:rsidRPr="00911E13">
        <w:rPr>
          <w:sz w:val="26"/>
          <w:szCs w:val="26"/>
        </w:rPr>
        <w:t>к Порядку возмещения  фактически понесенных расходов на погребение и организацию похорон Почетных граждан Белоярского сельсовета</w:t>
      </w:r>
    </w:p>
    <w:p w:rsidR="008B3C6A" w:rsidRDefault="00D25AF3" w:rsidP="00D25AF3">
      <w:pPr>
        <w:ind w:left="5664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 xml:space="preserve">                     </w:t>
      </w:r>
      <w:r w:rsidR="008B3C6A">
        <w:rPr>
          <w:sz w:val="26"/>
          <w:szCs w:val="26"/>
        </w:rPr>
        <w:t xml:space="preserve">                    </w:t>
      </w:r>
    </w:p>
    <w:p w:rsidR="00D25AF3" w:rsidRPr="00911E13" w:rsidRDefault="00D25AF3" w:rsidP="00D25AF3">
      <w:pPr>
        <w:ind w:left="5664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 xml:space="preserve">Главе Белоярского сельсовета    </w:t>
      </w:r>
    </w:p>
    <w:p w:rsidR="00D25AF3" w:rsidRPr="00911E13" w:rsidRDefault="00D25AF3" w:rsidP="00D25AF3">
      <w:pPr>
        <w:ind w:left="5664"/>
        <w:jc w:val="center"/>
        <w:rPr>
          <w:sz w:val="26"/>
          <w:szCs w:val="26"/>
        </w:rPr>
      </w:pPr>
      <w:r w:rsidRPr="00911E13">
        <w:rPr>
          <w:sz w:val="26"/>
          <w:szCs w:val="26"/>
        </w:rPr>
        <w:t>А.</w:t>
      </w:r>
      <w:r w:rsidR="0047299C">
        <w:rPr>
          <w:sz w:val="26"/>
          <w:szCs w:val="26"/>
        </w:rPr>
        <w:t xml:space="preserve"> </w:t>
      </w:r>
      <w:r w:rsidRPr="00911E13">
        <w:rPr>
          <w:sz w:val="26"/>
          <w:szCs w:val="26"/>
        </w:rPr>
        <w:t>В.</w:t>
      </w:r>
      <w:r w:rsidR="0047299C">
        <w:rPr>
          <w:sz w:val="26"/>
          <w:szCs w:val="26"/>
        </w:rPr>
        <w:t xml:space="preserve"> </w:t>
      </w:r>
      <w:r w:rsidRPr="00911E13">
        <w:rPr>
          <w:sz w:val="26"/>
          <w:szCs w:val="26"/>
        </w:rPr>
        <w:t xml:space="preserve">Мин Те Хо                                                                                   </w:t>
      </w:r>
    </w:p>
    <w:p w:rsidR="00D25AF3" w:rsidRPr="00911E13" w:rsidRDefault="008B3C6A" w:rsidP="008B3C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25AF3" w:rsidRPr="00911E13">
        <w:rPr>
          <w:sz w:val="26"/>
          <w:szCs w:val="26"/>
        </w:rPr>
        <w:t xml:space="preserve"> ____________________________________</w:t>
      </w:r>
    </w:p>
    <w:p w:rsidR="00D25AF3" w:rsidRPr="00911E13" w:rsidRDefault="00D25AF3" w:rsidP="00D25AF3">
      <w:pPr>
        <w:jc w:val="center"/>
        <w:rPr>
          <w:sz w:val="26"/>
          <w:szCs w:val="26"/>
        </w:rPr>
      </w:pPr>
      <w:r w:rsidRPr="00911E13">
        <w:rPr>
          <w:sz w:val="26"/>
          <w:szCs w:val="26"/>
        </w:rPr>
        <w:t xml:space="preserve">                                                                 ______</w:t>
      </w:r>
      <w:r w:rsidR="00425EFC">
        <w:rPr>
          <w:sz w:val="26"/>
          <w:szCs w:val="26"/>
        </w:rPr>
        <w:t>_______________________________</w:t>
      </w:r>
      <w:r w:rsidRPr="00911E13">
        <w:rPr>
          <w:sz w:val="26"/>
          <w:szCs w:val="26"/>
        </w:rPr>
        <w:t xml:space="preserve">                   </w:t>
      </w:r>
    </w:p>
    <w:p w:rsidR="00D25AF3" w:rsidRPr="008B3C6A" w:rsidRDefault="00D25AF3" w:rsidP="00D25AF3">
      <w:pPr>
        <w:jc w:val="right"/>
        <w:rPr>
          <w:sz w:val="18"/>
          <w:szCs w:val="18"/>
        </w:rPr>
      </w:pPr>
      <w:r w:rsidRPr="00911E13">
        <w:rPr>
          <w:sz w:val="26"/>
          <w:szCs w:val="26"/>
        </w:rPr>
        <w:t xml:space="preserve"> </w:t>
      </w:r>
      <w:r w:rsidRPr="008B3C6A">
        <w:rPr>
          <w:sz w:val="18"/>
          <w:szCs w:val="18"/>
        </w:rPr>
        <w:t>(фамилия, имя, отчество физического лица)</w:t>
      </w:r>
    </w:p>
    <w:p w:rsidR="00D25AF3" w:rsidRPr="00911E13" w:rsidRDefault="00D25AF3" w:rsidP="00D25AF3">
      <w:pPr>
        <w:jc w:val="right"/>
        <w:rPr>
          <w:sz w:val="26"/>
          <w:szCs w:val="26"/>
        </w:rPr>
      </w:pPr>
      <w:r w:rsidRPr="00911E13">
        <w:rPr>
          <w:sz w:val="26"/>
          <w:szCs w:val="26"/>
        </w:rPr>
        <w:t>_____________</w:t>
      </w:r>
      <w:r w:rsidR="00425EFC">
        <w:rPr>
          <w:sz w:val="26"/>
          <w:szCs w:val="26"/>
        </w:rPr>
        <w:t>_________________________</w:t>
      </w:r>
    </w:p>
    <w:p w:rsidR="00D25AF3" w:rsidRPr="008B3C6A" w:rsidRDefault="00D25AF3" w:rsidP="00D25AF3">
      <w:pPr>
        <w:jc w:val="right"/>
        <w:rPr>
          <w:sz w:val="18"/>
          <w:szCs w:val="18"/>
        </w:rPr>
      </w:pPr>
      <w:r w:rsidRPr="008B3C6A">
        <w:rPr>
          <w:sz w:val="18"/>
          <w:szCs w:val="18"/>
        </w:rPr>
        <w:t xml:space="preserve"> (место жительства физического лица)</w:t>
      </w:r>
    </w:p>
    <w:p w:rsidR="00D25AF3" w:rsidRPr="00911E13" w:rsidRDefault="00D25AF3" w:rsidP="00D25AF3">
      <w:pPr>
        <w:jc w:val="right"/>
        <w:rPr>
          <w:sz w:val="26"/>
          <w:szCs w:val="26"/>
        </w:rPr>
      </w:pPr>
      <w:r w:rsidRPr="00911E13">
        <w:rPr>
          <w:sz w:val="26"/>
          <w:szCs w:val="26"/>
        </w:rPr>
        <w:t>___________</w:t>
      </w:r>
      <w:r w:rsidR="00425EFC">
        <w:rPr>
          <w:sz w:val="26"/>
          <w:szCs w:val="26"/>
        </w:rPr>
        <w:t>___________________________</w:t>
      </w:r>
    </w:p>
    <w:p w:rsidR="00425EFC" w:rsidRDefault="00D25AF3" w:rsidP="00D25AF3">
      <w:pPr>
        <w:jc w:val="right"/>
        <w:rPr>
          <w:sz w:val="26"/>
          <w:szCs w:val="26"/>
        </w:rPr>
      </w:pPr>
      <w:r w:rsidRPr="00911E13">
        <w:rPr>
          <w:sz w:val="26"/>
          <w:szCs w:val="26"/>
        </w:rPr>
        <w:t xml:space="preserve">             _______________________ </w:t>
      </w:r>
    </w:p>
    <w:p w:rsidR="00D25AF3" w:rsidRPr="008B3C6A" w:rsidRDefault="00D25AF3" w:rsidP="00D25AF3">
      <w:pPr>
        <w:jc w:val="right"/>
        <w:rPr>
          <w:sz w:val="18"/>
          <w:szCs w:val="18"/>
        </w:rPr>
      </w:pPr>
      <w:r w:rsidRPr="008B3C6A">
        <w:rPr>
          <w:sz w:val="18"/>
          <w:szCs w:val="18"/>
        </w:rPr>
        <w:t>(номер телефон)</w:t>
      </w:r>
    </w:p>
    <w:p w:rsidR="00425EFC" w:rsidRDefault="00D25AF3" w:rsidP="00D25AF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11E13">
        <w:rPr>
          <w:sz w:val="26"/>
          <w:szCs w:val="26"/>
        </w:rPr>
        <w:br/>
      </w:r>
      <w:r w:rsidR="00425EFC">
        <w:rPr>
          <w:b/>
          <w:sz w:val="26"/>
          <w:szCs w:val="26"/>
        </w:rPr>
        <w:t>Заявление</w:t>
      </w:r>
    </w:p>
    <w:p w:rsidR="00D25AF3" w:rsidRPr="00911E13" w:rsidRDefault="00425EFC" w:rsidP="00D25AF3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D25AF3" w:rsidRPr="00911E13">
        <w:rPr>
          <w:b/>
          <w:sz w:val="26"/>
          <w:szCs w:val="26"/>
        </w:rPr>
        <w:t>предоставлении компенсации расходов на погребение</w:t>
      </w:r>
      <w:r w:rsidR="00D25AF3" w:rsidRPr="00911E13">
        <w:rPr>
          <w:b/>
          <w:sz w:val="26"/>
          <w:szCs w:val="26"/>
        </w:rPr>
        <w:br/>
      </w:r>
    </w:p>
    <w:p w:rsidR="00D25AF3" w:rsidRPr="00911E13" w:rsidRDefault="00D25AF3" w:rsidP="00D25AF3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D25AF3" w:rsidRPr="00911E13" w:rsidRDefault="00D25AF3" w:rsidP="00D25AF3">
      <w:pPr>
        <w:pBdr>
          <w:bottom w:val="single" w:sz="12" w:space="1" w:color="auto"/>
        </w:pBdr>
        <w:ind w:firstLine="708"/>
        <w:rPr>
          <w:sz w:val="26"/>
          <w:szCs w:val="26"/>
        </w:rPr>
      </w:pPr>
      <w:r w:rsidRPr="00911E13">
        <w:rPr>
          <w:sz w:val="26"/>
          <w:szCs w:val="26"/>
        </w:rPr>
        <w:t xml:space="preserve">Прошу выплатить компенсацию расходов на погребение  и организацию похорон Почетного </w:t>
      </w:r>
      <w:r w:rsidR="00A63FDD">
        <w:rPr>
          <w:sz w:val="26"/>
          <w:szCs w:val="26"/>
        </w:rPr>
        <w:t>жителя муниципального образования Белоярский сельсовет</w:t>
      </w:r>
    </w:p>
    <w:p w:rsidR="00D25AF3" w:rsidRPr="00911E13" w:rsidRDefault="00D25AF3" w:rsidP="00D25AF3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D25AF3" w:rsidRPr="004020BD" w:rsidRDefault="00D25AF3" w:rsidP="00D25AF3">
      <w:pPr>
        <w:jc w:val="center"/>
        <w:rPr>
          <w:sz w:val="18"/>
          <w:szCs w:val="18"/>
        </w:rPr>
      </w:pPr>
      <w:r w:rsidRPr="004020BD">
        <w:rPr>
          <w:sz w:val="18"/>
          <w:szCs w:val="18"/>
        </w:rPr>
        <w:t xml:space="preserve">(фамилия, имя, отчество Почетного гражданина Белоярского сельсовета) </w:t>
      </w:r>
    </w:p>
    <w:p w:rsidR="00D25AF3" w:rsidRPr="004020BD" w:rsidRDefault="00D25AF3" w:rsidP="00D25AF3">
      <w:pPr>
        <w:rPr>
          <w:sz w:val="18"/>
          <w:szCs w:val="18"/>
        </w:rPr>
      </w:pPr>
    </w:p>
    <w:p w:rsidR="00D25AF3" w:rsidRPr="00A63FDD" w:rsidRDefault="00D25AF3" w:rsidP="00D25AF3">
      <w:pPr>
        <w:jc w:val="center"/>
        <w:rPr>
          <w:sz w:val="18"/>
          <w:szCs w:val="18"/>
        </w:rPr>
      </w:pPr>
      <w:r w:rsidRPr="00911E13">
        <w:rPr>
          <w:sz w:val="26"/>
          <w:szCs w:val="26"/>
        </w:rPr>
        <w:t xml:space="preserve">Сумму компенсации _________________(рублей)__________(копеек) перечислить на счет:_______________________________________________________________в ______________________________________________________________________ </w:t>
      </w:r>
      <w:r w:rsidRPr="00A63FDD">
        <w:rPr>
          <w:sz w:val="18"/>
          <w:szCs w:val="18"/>
        </w:rPr>
        <w:t>(наименование кредитного учреждения)</w:t>
      </w:r>
    </w:p>
    <w:p w:rsidR="00D25AF3" w:rsidRPr="00911E13" w:rsidRDefault="00D25AF3" w:rsidP="00D25AF3">
      <w:pPr>
        <w:rPr>
          <w:sz w:val="26"/>
          <w:szCs w:val="26"/>
        </w:rPr>
      </w:pPr>
    </w:p>
    <w:p w:rsidR="00D25AF3" w:rsidRPr="00911E13" w:rsidRDefault="00D25AF3" w:rsidP="00D25AF3">
      <w:pPr>
        <w:rPr>
          <w:sz w:val="26"/>
          <w:szCs w:val="26"/>
        </w:rPr>
      </w:pPr>
      <w:r w:rsidRPr="00911E13">
        <w:rPr>
          <w:sz w:val="26"/>
          <w:szCs w:val="26"/>
        </w:rPr>
        <w:t>Документы, подтверждающие понесенные расходы прилагаются:</w:t>
      </w:r>
    </w:p>
    <w:p w:rsidR="00D25AF3" w:rsidRPr="00911E13" w:rsidRDefault="00D25AF3" w:rsidP="00D25AF3">
      <w:pPr>
        <w:rPr>
          <w:sz w:val="26"/>
          <w:szCs w:val="26"/>
        </w:rPr>
      </w:pPr>
      <w:r w:rsidRPr="00911E1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 w:rsidR="007F1DAA">
        <w:rPr>
          <w:sz w:val="26"/>
          <w:szCs w:val="26"/>
        </w:rPr>
        <w:t>______________________________</w:t>
      </w:r>
      <w:r w:rsidR="007F1DAA">
        <w:rPr>
          <w:sz w:val="26"/>
          <w:szCs w:val="26"/>
        </w:rPr>
        <w:br/>
        <w:t>«___»</w:t>
      </w:r>
      <w:r w:rsidRPr="00911E13">
        <w:rPr>
          <w:sz w:val="26"/>
          <w:szCs w:val="26"/>
        </w:rPr>
        <w:t xml:space="preserve">_______________ 20___ г. </w:t>
      </w:r>
    </w:p>
    <w:p w:rsidR="00D25AF3" w:rsidRPr="00911E13" w:rsidRDefault="00D25AF3" w:rsidP="00D25AF3">
      <w:pPr>
        <w:rPr>
          <w:sz w:val="26"/>
          <w:szCs w:val="26"/>
        </w:rPr>
      </w:pPr>
    </w:p>
    <w:p w:rsidR="00D25AF3" w:rsidRPr="00911E13" w:rsidRDefault="00D25AF3" w:rsidP="00D25AF3">
      <w:pPr>
        <w:rPr>
          <w:sz w:val="26"/>
          <w:szCs w:val="26"/>
        </w:rPr>
      </w:pPr>
      <w:r w:rsidRPr="00911E13">
        <w:rPr>
          <w:sz w:val="26"/>
          <w:szCs w:val="26"/>
        </w:rPr>
        <w:t xml:space="preserve">Подпись заявителя ____________________________________ </w:t>
      </w:r>
    </w:p>
    <w:p w:rsidR="00D25AF3" w:rsidRPr="007F1DAA" w:rsidRDefault="007F1DAA" w:rsidP="00D25A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D25AF3" w:rsidRPr="007F1DAA">
        <w:rPr>
          <w:sz w:val="18"/>
          <w:szCs w:val="18"/>
        </w:rPr>
        <w:t>(подпись) (расшифровка подписи)</w:t>
      </w:r>
    </w:p>
    <w:p w:rsidR="00D25AF3" w:rsidRPr="00911E13" w:rsidRDefault="00D25AF3" w:rsidP="00D25AF3">
      <w:pPr>
        <w:rPr>
          <w:sz w:val="26"/>
          <w:szCs w:val="26"/>
        </w:rPr>
      </w:pPr>
    </w:p>
    <w:p w:rsidR="00D25AF3" w:rsidRPr="00911E13" w:rsidRDefault="00D25AF3" w:rsidP="00D25AF3">
      <w:pPr>
        <w:rPr>
          <w:sz w:val="26"/>
          <w:szCs w:val="26"/>
        </w:rPr>
      </w:pPr>
    </w:p>
    <w:p w:rsidR="00D25AF3" w:rsidRDefault="00D25AF3" w:rsidP="00D25AF3">
      <w:pPr>
        <w:rPr>
          <w:sz w:val="28"/>
          <w:szCs w:val="28"/>
        </w:rPr>
      </w:pPr>
    </w:p>
    <w:p w:rsidR="00D07511" w:rsidRDefault="00D07511" w:rsidP="00D075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1FF" w:rsidRPr="009841FF" w:rsidRDefault="009841FF" w:rsidP="009841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1F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841FF" w:rsidRPr="0098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B8"/>
    <w:multiLevelType w:val="hybridMultilevel"/>
    <w:tmpl w:val="4420D094"/>
    <w:lvl w:ilvl="0" w:tplc="67E67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3427719"/>
    <w:multiLevelType w:val="hybridMultilevel"/>
    <w:tmpl w:val="8CECA77A"/>
    <w:lvl w:ilvl="0" w:tplc="8084D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3B7C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4F6"/>
    <w:rsid w:val="00071F31"/>
    <w:rsid w:val="00072419"/>
    <w:rsid w:val="00072DCB"/>
    <w:rsid w:val="00073140"/>
    <w:rsid w:val="0007366F"/>
    <w:rsid w:val="0007424F"/>
    <w:rsid w:val="00074984"/>
    <w:rsid w:val="000757EE"/>
    <w:rsid w:val="00076BBC"/>
    <w:rsid w:val="00082CF5"/>
    <w:rsid w:val="00083957"/>
    <w:rsid w:val="00083CD5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2ED"/>
    <w:rsid w:val="00147A8D"/>
    <w:rsid w:val="00153464"/>
    <w:rsid w:val="00154A6D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4F7D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C7DA0"/>
    <w:rsid w:val="001D41DD"/>
    <w:rsid w:val="001D5B16"/>
    <w:rsid w:val="001D5E6B"/>
    <w:rsid w:val="001D679F"/>
    <w:rsid w:val="001D6C77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8752E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47C1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0BD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5EFC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299C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6EB3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3337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608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2BF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1D13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2CA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46621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6859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C7D76"/>
    <w:rsid w:val="006D090B"/>
    <w:rsid w:val="006D0D44"/>
    <w:rsid w:val="006D182E"/>
    <w:rsid w:val="006D3A28"/>
    <w:rsid w:val="006D5C41"/>
    <w:rsid w:val="006D5EB8"/>
    <w:rsid w:val="006D5EE3"/>
    <w:rsid w:val="006D6043"/>
    <w:rsid w:val="006D6048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3B20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40AE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6A51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382C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1DA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C6A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319D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1E13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41FF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390"/>
    <w:rsid w:val="009F15F5"/>
    <w:rsid w:val="009F2C6D"/>
    <w:rsid w:val="009F4820"/>
    <w:rsid w:val="009F50DD"/>
    <w:rsid w:val="009F6762"/>
    <w:rsid w:val="009F7469"/>
    <w:rsid w:val="009F7A97"/>
    <w:rsid w:val="00A0051C"/>
    <w:rsid w:val="00A01390"/>
    <w:rsid w:val="00A02261"/>
    <w:rsid w:val="00A02691"/>
    <w:rsid w:val="00A0286E"/>
    <w:rsid w:val="00A02A0A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0F57"/>
    <w:rsid w:val="00A31037"/>
    <w:rsid w:val="00A3203C"/>
    <w:rsid w:val="00A3253B"/>
    <w:rsid w:val="00A34708"/>
    <w:rsid w:val="00A375C5"/>
    <w:rsid w:val="00A4004E"/>
    <w:rsid w:val="00A41ABC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3CBA"/>
    <w:rsid w:val="00A63FDD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52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14C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07E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249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E7F62"/>
    <w:rsid w:val="00BF167C"/>
    <w:rsid w:val="00BF2708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C00"/>
    <w:rsid w:val="00C72D1A"/>
    <w:rsid w:val="00C73066"/>
    <w:rsid w:val="00C73390"/>
    <w:rsid w:val="00C7434B"/>
    <w:rsid w:val="00C7452B"/>
    <w:rsid w:val="00C75555"/>
    <w:rsid w:val="00C76F3B"/>
    <w:rsid w:val="00C77586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35F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511"/>
    <w:rsid w:val="00D07A29"/>
    <w:rsid w:val="00D10BE1"/>
    <w:rsid w:val="00D12F1D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4AFA"/>
    <w:rsid w:val="00D25068"/>
    <w:rsid w:val="00D2527A"/>
    <w:rsid w:val="00D25667"/>
    <w:rsid w:val="00D2573E"/>
    <w:rsid w:val="00D25AF3"/>
    <w:rsid w:val="00D25D54"/>
    <w:rsid w:val="00D26059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0802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4EF6"/>
    <w:rsid w:val="00E06778"/>
    <w:rsid w:val="00E10A4D"/>
    <w:rsid w:val="00E10E30"/>
    <w:rsid w:val="00E10E69"/>
    <w:rsid w:val="00E1100A"/>
    <w:rsid w:val="00E134AB"/>
    <w:rsid w:val="00E1537F"/>
    <w:rsid w:val="00E16155"/>
    <w:rsid w:val="00E2257D"/>
    <w:rsid w:val="00E228F5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DE8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5C02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1249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3C68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36</cp:revision>
  <cp:lastPrinted>2019-02-07T07:50:00Z</cp:lastPrinted>
  <dcterms:created xsi:type="dcterms:W3CDTF">2019-02-05T08:25:00Z</dcterms:created>
  <dcterms:modified xsi:type="dcterms:W3CDTF">2019-02-08T01:30:00Z</dcterms:modified>
</cp:coreProperties>
</file>