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6E" w:rsidRDefault="00006E6E" w:rsidP="00006E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 новый год.</w:t>
      </w:r>
    </w:p>
    <w:p w:rsidR="00977CAE" w:rsidRDefault="00006E6E" w:rsidP="00B07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44DE" w:rsidRPr="00006E6E">
        <w:rPr>
          <w:rFonts w:ascii="Times New Roman" w:hAnsi="Times New Roman" w:cs="Times New Roman"/>
          <w:sz w:val="28"/>
          <w:szCs w:val="28"/>
        </w:rPr>
        <w:t>Не за горами новогодние праздники, которые сопров</w:t>
      </w:r>
      <w:r w:rsidRPr="00006E6E">
        <w:rPr>
          <w:rFonts w:ascii="Times New Roman" w:hAnsi="Times New Roman" w:cs="Times New Roman"/>
          <w:sz w:val="28"/>
          <w:szCs w:val="28"/>
        </w:rPr>
        <w:t>ождаются гуляниями и застольями</w:t>
      </w:r>
      <w:r w:rsidR="00A644DE" w:rsidRPr="00006E6E">
        <w:rPr>
          <w:rFonts w:ascii="Times New Roman" w:hAnsi="Times New Roman" w:cs="Times New Roman"/>
          <w:sz w:val="28"/>
          <w:szCs w:val="28"/>
        </w:rPr>
        <w:t>. Однако не редко эти дни о</w:t>
      </w:r>
      <w:r w:rsidRPr="00006E6E">
        <w:rPr>
          <w:rFonts w:ascii="Times New Roman" w:hAnsi="Times New Roman" w:cs="Times New Roman"/>
          <w:sz w:val="28"/>
          <w:szCs w:val="28"/>
        </w:rPr>
        <w:t>мрачаются несчастными случаями, так как в суете и хлопотах мы забываем о самом главном, о нашей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6E6E">
        <w:rPr>
          <w:rFonts w:ascii="Times New Roman" w:hAnsi="Times New Roman" w:cs="Times New Roman"/>
          <w:sz w:val="28"/>
          <w:szCs w:val="28"/>
        </w:rPr>
        <w:t xml:space="preserve"> Отряд противопожарной службы Республики Хакасия № 8 в очередной раз обращается к жителям Алтайского района следовать не сложным</w:t>
      </w:r>
      <w:r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безопасности.</w:t>
      </w:r>
    </w:p>
    <w:p w:rsidR="00006E6E" w:rsidRDefault="00006E6E" w:rsidP="00B07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правила установки елки, для начала следует правильно выбрать место для лесной гостьи. Устанавливать ее нужно вдали от отопительных и нагревательных приборов, включая камины и печи. Она не должна быть препятс</w:t>
      </w:r>
      <w:r w:rsidR="00B077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вием к выходу из здания, в случае эвакуации людей</w:t>
      </w:r>
      <w:r w:rsidR="00B0771B">
        <w:rPr>
          <w:rFonts w:ascii="Times New Roman" w:hAnsi="Times New Roman" w:cs="Times New Roman"/>
          <w:sz w:val="28"/>
          <w:szCs w:val="28"/>
        </w:rPr>
        <w:t xml:space="preserve">. Стоять </w:t>
      </w:r>
      <w:proofErr w:type="gramStart"/>
      <w:r w:rsidR="00B0771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B0771B">
        <w:rPr>
          <w:rFonts w:ascii="Times New Roman" w:hAnsi="Times New Roman" w:cs="Times New Roman"/>
          <w:sz w:val="28"/>
          <w:szCs w:val="28"/>
        </w:rPr>
        <w:t xml:space="preserve"> на устойчивом основании, лучше использовать специальную подставку. Исключите из украшений легко воспламен</w:t>
      </w:r>
      <w:r w:rsidR="00A71201">
        <w:rPr>
          <w:rFonts w:ascii="Times New Roman" w:hAnsi="Times New Roman" w:cs="Times New Roman"/>
          <w:sz w:val="28"/>
          <w:szCs w:val="28"/>
        </w:rPr>
        <w:t>яющиеся предметы: вату,</w:t>
      </w:r>
      <w:r w:rsidR="00B0771B">
        <w:rPr>
          <w:rFonts w:ascii="Times New Roman" w:hAnsi="Times New Roman" w:cs="Times New Roman"/>
          <w:sz w:val="28"/>
          <w:szCs w:val="28"/>
        </w:rPr>
        <w:t xml:space="preserve"> бумагу, фигурки из воска и свечи. Исключение могут составить украшения, имеющие противопожарную пропитку.</w:t>
      </w:r>
    </w:p>
    <w:p w:rsidR="00B0771B" w:rsidRDefault="00B0771B" w:rsidP="00B07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покупке гирлянд применяются те же требования, что и к пиротехнике. Они должны быть качественные, с заводской гарантией и исправные, иметь сертификат соответствия. Если вы заметили какую-либо неисправность (лампочки стали мигать слишком медленно, некоторые из них перестали работать) или странный запах, необходимо </w:t>
      </w:r>
      <w:r w:rsidR="00D9160B">
        <w:rPr>
          <w:rFonts w:ascii="Times New Roman" w:hAnsi="Times New Roman" w:cs="Times New Roman"/>
          <w:sz w:val="28"/>
          <w:szCs w:val="28"/>
        </w:rPr>
        <w:t>сразу же выключить гирлянду. Пока причина не будет найдена и устранена, таким изделием лучше не пользоваться.</w:t>
      </w:r>
    </w:p>
    <w:p w:rsidR="00B0771B" w:rsidRDefault="00B0771B" w:rsidP="00B07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елкой не следует зажигать бенгальские огни, так как искры могут попасть на ветки, и возникнет возгорание.</w:t>
      </w:r>
    </w:p>
    <w:p w:rsidR="00B0771B" w:rsidRDefault="00D9160B" w:rsidP="00B07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электроприборы необходимо выключать из розетки, если вы покидаете помещение или ложитесь спать.</w:t>
      </w:r>
    </w:p>
    <w:p w:rsidR="00EC7DD8" w:rsidRDefault="00D9160B" w:rsidP="00EC7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1201">
        <w:rPr>
          <w:rFonts w:ascii="Times New Roman" w:hAnsi="Times New Roman" w:cs="Times New Roman"/>
          <w:sz w:val="28"/>
          <w:szCs w:val="28"/>
        </w:rPr>
        <w:t xml:space="preserve"> случае возгорания</w:t>
      </w:r>
      <w:r>
        <w:rPr>
          <w:rFonts w:ascii="Times New Roman" w:hAnsi="Times New Roman" w:cs="Times New Roman"/>
          <w:sz w:val="28"/>
          <w:szCs w:val="28"/>
        </w:rPr>
        <w:t xml:space="preserve"> елки, следует уронить ее на пол и набросить сверху любую плотную ткань, что ограничит доступ кислорода. И даже после этого вызвать пожарных</w:t>
      </w:r>
      <w:r w:rsidR="00EC7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DD8" w:rsidRDefault="00A644DE" w:rsidP="00EC7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 новогоднюю ночь будут стрелять из хлопушек, петард, пускать в небо фейерверки и поэтому, необходимо очень строго соблюдать правила безопасности. </w:t>
      </w:r>
    </w:p>
    <w:p w:rsidR="00A644DE" w:rsidRDefault="00A644DE" w:rsidP="00EC7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пожарной охраны новогодние праздники становятся днями повышенной готовности, чтобы не повторить ошибок других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омрачить праздник несчастными случаями  убедительно просим всех жителей района</w:t>
      </w:r>
      <w:r w:rsidR="00006E6E">
        <w:rPr>
          <w:rFonts w:ascii="Times New Roman" w:hAnsi="Times New Roman" w:cs="Times New Roman"/>
          <w:sz w:val="28"/>
          <w:szCs w:val="28"/>
        </w:rPr>
        <w:t xml:space="preserve"> будьте</w:t>
      </w:r>
      <w:proofErr w:type="gramEnd"/>
      <w:r w:rsidR="00006E6E">
        <w:rPr>
          <w:rFonts w:ascii="Times New Roman" w:hAnsi="Times New Roman" w:cs="Times New Roman"/>
          <w:sz w:val="28"/>
          <w:szCs w:val="28"/>
        </w:rPr>
        <w:t xml:space="preserve"> бдительны! Ведь Ваша жизнь в ваших руках!</w:t>
      </w:r>
    </w:p>
    <w:p w:rsidR="00EC7DD8" w:rsidRDefault="00EC7DD8" w:rsidP="00EC7DD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Сорокина </w:t>
      </w:r>
    </w:p>
    <w:p w:rsidR="00EC7DD8" w:rsidRDefault="00EC7DD8" w:rsidP="00EC7DD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противопожарной профилактики ОПС РХ № 8</w:t>
      </w:r>
    </w:p>
    <w:sectPr w:rsidR="00EC7DD8" w:rsidSect="009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DE"/>
    <w:rsid w:val="00006E6E"/>
    <w:rsid w:val="000B2E17"/>
    <w:rsid w:val="00977CAE"/>
    <w:rsid w:val="00A644DE"/>
    <w:rsid w:val="00A71201"/>
    <w:rsid w:val="00B0771B"/>
    <w:rsid w:val="00D06D18"/>
    <w:rsid w:val="00D9160B"/>
    <w:rsid w:val="00E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2019-12-10T08:21:00Z</cp:lastPrinted>
  <dcterms:created xsi:type="dcterms:W3CDTF">2019-12-10T07:09:00Z</dcterms:created>
  <dcterms:modified xsi:type="dcterms:W3CDTF">2019-12-11T01:45:00Z</dcterms:modified>
</cp:coreProperties>
</file>