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DC" w:rsidRDefault="005D03DC" w:rsidP="005D03DC">
      <w:pPr>
        <w:pStyle w:val="ConsPlusNormal"/>
        <w:ind w:firstLine="720"/>
        <w:jc w:val="both"/>
      </w:pPr>
      <w:r>
        <w:t>Прокуратурой района проведена проверка законодательства о труде и об охране труда в деятельности индивидуального предпринимателя, осуществляющем деятельность по производству бетона на территории района.</w:t>
      </w:r>
    </w:p>
    <w:p w:rsidR="005D03DC" w:rsidRDefault="005D03DC" w:rsidP="005D03DC">
      <w:pPr>
        <w:pStyle w:val="ConsPlusNormal"/>
        <w:ind w:firstLine="720"/>
        <w:jc w:val="both"/>
      </w:pPr>
      <w:r>
        <w:t>Проверкой выявлены нарушения законодательства об охране труда, выразившиеся в допуске</w:t>
      </w:r>
      <w:r w:rsidRPr="006042DB">
        <w:t xml:space="preserve"> </w:t>
      </w:r>
      <w:r>
        <w:t xml:space="preserve">оператора бетоносмесительной установки </w:t>
      </w:r>
      <w:r w:rsidRPr="006042DB">
        <w:t>без выдачи специальной одежды, специальной обуви и других</w:t>
      </w:r>
      <w:r>
        <w:t xml:space="preserve"> средств индивидуальной защиты. Кроме того, проверкой установлены факты несвоевременной выплаты заработной платы работникам в июне и                  августе 2020 г. </w:t>
      </w:r>
    </w:p>
    <w:p w:rsidR="005D03DC" w:rsidRPr="00A839D9" w:rsidRDefault="005D03DC" w:rsidP="005D03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 законодательства индивидуальному предпринимателю внесено представление, по результатам рассмотрения которого приняты меры к устранению трудовых прав работников. Кроме того, прокурором района в отношении индивидуального предпринимателя возбуждено 2 дела об административном правонарушении за нарушения законодательства об оплате и охране труда, которые направлены в Государственную инспекцию труда в РХ для рассмотрения</w:t>
      </w:r>
    </w:p>
    <w:p w:rsidR="005D03DC" w:rsidRDefault="005D03DC" w:rsidP="005D03DC"/>
    <w:p w:rsidR="000F58B9" w:rsidRDefault="005D03DC">
      <w:pPr>
        <w:rPr>
          <w:sz w:val="28"/>
          <w:szCs w:val="28"/>
        </w:rPr>
      </w:pPr>
      <w:r w:rsidRPr="005D03DC">
        <w:rPr>
          <w:sz w:val="28"/>
          <w:szCs w:val="28"/>
        </w:rPr>
        <w:t xml:space="preserve">Помощник прокурора                 </w:t>
      </w:r>
      <w:r>
        <w:rPr>
          <w:sz w:val="28"/>
          <w:szCs w:val="28"/>
        </w:rPr>
        <w:t xml:space="preserve"> </w:t>
      </w:r>
      <w:r w:rsidRPr="005D03DC">
        <w:rPr>
          <w:sz w:val="28"/>
          <w:szCs w:val="28"/>
        </w:rPr>
        <w:t xml:space="preserve">                                                     А.Н. Ковалева</w:t>
      </w: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>
      <w:pPr>
        <w:rPr>
          <w:sz w:val="28"/>
          <w:szCs w:val="28"/>
        </w:rPr>
      </w:pPr>
    </w:p>
    <w:p w:rsidR="005D03DC" w:rsidRDefault="005D03DC" w:rsidP="005D03D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Pr="00A12595">
        <w:rPr>
          <w:sz w:val="28"/>
          <w:szCs w:val="28"/>
        </w:rPr>
        <w:t xml:space="preserve">рокуратурой района </w:t>
      </w:r>
      <w:r>
        <w:rPr>
          <w:sz w:val="28"/>
          <w:szCs w:val="28"/>
        </w:rPr>
        <w:t xml:space="preserve">по результатам проверки соблюдения законодательства в области охраны водных биоресурсов </w:t>
      </w:r>
      <w:r w:rsidRPr="00A12595">
        <w:rPr>
          <w:sz w:val="28"/>
          <w:szCs w:val="28"/>
        </w:rPr>
        <w:t xml:space="preserve">в суд направлено заявление о взыскании </w:t>
      </w:r>
      <w:r>
        <w:rPr>
          <w:sz w:val="28"/>
          <w:szCs w:val="28"/>
        </w:rPr>
        <w:t>с жителя района</w:t>
      </w:r>
      <w:r w:rsidRPr="00A12595">
        <w:rPr>
          <w:sz w:val="28"/>
          <w:szCs w:val="28"/>
        </w:rPr>
        <w:t xml:space="preserve"> имущественного вреда, причиненного преступлением, предусмотренным   п. «б, в» ч. 1 ст. 256 УК РФ – незаконная добыча (вылов) водных биологических ресурсов, если это деяние совершено с применением других запрещенных орудий и способов массового истребления водных биологических ресурсов, в местах нереста</w:t>
      </w:r>
      <w:r>
        <w:rPr>
          <w:sz w:val="28"/>
          <w:szCs w:val="28"/>
        </w:rPr>
        <w:t>.</w:t>
      </w:r>
      <w:proofErr w:type="gramEnd"/>
    </w:p>
    <w:p w:rsidR="005D03DC" w:rsidRDefault="005D03DC" w:rsidP="005D0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в ходе расследования уголовного дела, житель                        д. Березовка Алтайского района осуществил незаконную добычу (вылов) водных биологических ресурсов, а именно рыбы вида «карась» в количестве 17 особей, чем причинил ущерб водным биологическим ресурсам Российской Федерации в </w:t>
      </w:r>
      <w:r w:rsidRPr="00A12595">
        <w:rPr>
          <w:sz w:val="28"/>
          <w:szCs w:val="28"/>
        </w:rPr>
        <w:t xml:space="preserve">размере 8 500 руб.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Судом исковые требования прокурора удовлетворены</w:t>
      </w:r>
      <w:r>
        <w:rPr>
          <w:sz w:val="28"/>
          <w:szCs w:val="28"/>
        </w:rPr>
        <w:t>.</w:t>
      </w:r>
    </w:p>
    <w:p w:rsidR="005D03DC" w:rsidRDefault="005D03DC" w:rsidP="005D03DC">
      <w:pPr>
        <w:ind w:firstLine="709"/>
        <w:jc w:val="both"/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  <w:r w:rsidRPr="005D03DC">
        <w:rPr>
          <w:sz w:val="28"/>
          <w:szCs w:val="28"/>
        </w:rPr>
        <w:t xml:space="preserve">Помощник прокурора                 </w:t>
      </w:r>
      <w:r>
        <w:rPr>
          <w:sz w:val="28"/>
          <w:szCs w:val="28"/>
        </w:rPr>
        <w:t xml:space="preserve"> </w:t>
      </w:r>
      <w:r w:rsidRPr="005D03DC">
        <w:rPr>
          <w:sz w:val="28"/>
          <w:szCs w:val="28"/>
        </w:rPr>
        <w:t xml:space="preserve">                                                     А.Н. Ковалева</w:t>
      </w: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Прокуратурой Алтайского района проведена </w:t>
      </w:r>
      <w:r w:rsidRPr="00F836BB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по обращению инвалида-колясочника об оказании содействия в возврате денежных средств по договору займа.</w:t>
      </w:r>
    </w:p>
    <w:p w:rsidR="005D03DC" w:rsidRDefault="005D03DC" w:rsidP="005D0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установлено, что между заявителем и ее знакомой заключен договор займа, в результате которого заявитель передала денежные средства в сумме 200 000 рублей сроком на 1 год, о чем составлена расписка в соответствующей форме.</w:t>
      </w:r>
    </w:p>
    <w:p w:rsidR="005D03DC" w:rsidRDefault="005D03DC" w:rsidP="005D0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срока денежные средства в возвращены не были,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инвалид  обратилась в прокуратуру района с заявлением об оказании ей содействия в возврате суммы займа, так как самостоятельно защитить свои права не может, ограничена в передвижении.</w:t>
      </w:r>
    </w:p>
    <w:p w:rsidR="005D03DC" w:rsidRDefault="005D03DC" w:rsidP="005D0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Прокурором района в Абаканский городской суд в интересах инвалида направлено исковое заявление о взыскании суммы долга, заявление прокурора находится на рассмотрении.</w:t>
      </w:r>
    </w:p>
    <w:p w:rsidR="005D03DC" w:rsidRDefault="005D03DC" w:rsidP="005D03DC">
      <w:pPr>
        <w:ind w:firstLine="709"/>
        <w:jc w:val="both"/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  <w:r w:rsidRPr="005D03DC">
        <w:rPr>
          <w:sz w:val="28"/>
          <w:szCs w:val="28"/>
        </w:rPr>
        <w:t xml:space="preserve">Помощник прокурора                 </w:t>
      </w:r>
      <w:r>
        <w:rPr>
          <w:sz w:val="28"/>
          <w:szCs w:val="28"/>
        </w:rPr>
        <w:t xml:space="preserve"> </w:t>
      </w:r>
      <w:r w:rsidRPr="005D03DC">
        <w:rPr>
          <w:sz w:val="28"/>
          <w:szCs w:val="28"/>
        </w:rPr>
        <w:t xml:space="preserve">                                                     А.Н. Ковалева</w:t>
      </w: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</w:p>
    <w:p w:rsidR="005D03DC" w:rsidRDefault="005D03DC" w:rsidP="005D03DC">
      <w:pPr>
        <w:rPr>
          <w:sz w:val="28"/>
          <w:szCs w:val="28"/>
        </w:rPr>
      </w:pPr>
      <w:bookmarkStart w:id="0" w:name="_GoBack"/>
      <w:bookmarkEnd w:id="0"/>
    </w:p>
    <w:sectPr w:rsidR="005D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D9"/>
    <w:rsid w:val="000E5AA8"/>
    <w:rsid w:val="000F58B9"/>
    <w:rsid w:val="002A7104"/>
    <w:rsid w:val="003639AE"/>
    <w:rsid w:val="004D5C04"/>
    <w:rsid w:val="005D03DC"/>
    <w:rsid w:val="005D5D0D"/>
    <w:rsid w:val="005F1CFF"/>
    <w:rsid w:val="00605ADA"/>
    <w:rsid w:val="00617FF0"/>
    <w:rsid w:val="007803C3"/>
    <w:rsid w:val="007876A6"/>
    <w:rsid w:val="007A7FD7"/>
    <w:rsid w:val="008635D9"/>
    <w:rsid w:val="00AA11D9"/>
    <w:rsid w:val="00BA0F87"/>
    <w:rsid w:val="00C31A66"/>
    <w:rsid w:val="00C770AA"/>
    <w:rsid w:val="00E5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D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3DC"/>
    <w:pPr>
      <w:autoSpaceDE w:val="0"/>
      <w:autoSpaceDN w:val="0"/>
      <w:adjustRightInd w:val="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D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3DC"/>
    <w:pPr>
      <w:autoSpaceDE w:val="0"/>
      <w:autoSpaceDN w:val="0"/>
      <w:adjustRightInd w:val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2020-09-11T08:43:00Z</cp:lastPrinted>
  <dcterms:created xsi:type="dcterms:W3CDTF">2020-09-11T08:36:00Z</dcterms:created>
  <dcterms:modified xsi:type="dcterms:W3CDTF">2020-09-11T08:45:00Z</dcterms:modified>
</cp:coreProperties>
</file>