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0D19" w:rsidRPr="00A67913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00D19" w:rsidRPr="00A67913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D19" w:rsidRPr="00A67913" w:rsidRDefault="001F6E75" w:rsidP="00D2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 2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2020г.                                                  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F05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№ 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41AF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0D19"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B00D19" w:rsidRDefault="00B00D19" w:rsidP="00B0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91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B00D19" w:rsidRDefault="00B00D19" w:rsidP="00D23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67D" w:rsidRDefault="00B00D19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</w:t>
      </w:r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выборе </w:t>
      </w:r>
      <w:proofErr w:type="gramStart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единой</w:t>
      </w:r>
      <w:proofErr w:type="gramEnd"/>
      <w:r w:rsidR="00AD26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теплоснабжающей</w:t>
      </w:r>
    </w:p>
    <w:p w:rsidR="00AD267D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         на          территории </w:t>
      </w:r>
    </w:p>
    <w:p w:rsidR="00AD267D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               образования </w:t>
      </w:r>
    </w:p>
    <w:p w:rsidR="00AD267D" w:rsidRPr="00B00D19" w:rsidRDefault="00AD267D" w:rsidP="00AD26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</w:p>
    <w:p w:rsidR="00B00D19" w:rsidRPr="00B00D19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Pr="00B00D19" w:rsidRDefault="00B00D19" w:rsidP="00B00D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D19" w:rsidRDefault="00AD267D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12.08.2012 года</w:t>
      </w:r>
      <w:r w:rsidR="00541AFA">
        <w:rPr>
          <w:rFonts w:ascii="Times New Roman" w:hAnsi="Times New Roman" w:cs="Times New Roman"/>
          <w:sz w:val="26"/>
          <w:szCs w:val="26"/>
        </w:rPr>
        <w:t xml:space="preserve">                «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808»Об организации теплоснабжения в Российской Федерации и о внесении изменений в некоторые акты Правительства Российской Федерации», руководствуясь с.ст.41,47 Устава муниципального образования Белоярский сельсовет, А</w:t>
      </w:r>
      <w:r w:rsidR="00B00D19">
        <w:rPr>
          <w:rFonts w:ascii="Times New Roman" w:hAnsi="Times New Roman" w:cs="Times New Roman"/>
          <w:sz w:val="26"/>
          <w:szCs w:val="26"/>
        </w:rPr>
        <w:t xml:space="preserve">дминистрация Белоярского сельсовета  </w:t>
      </w:r>
      <w:proofErr w:type="gramEnd"/>
    </w:p>
    <w:p w:rsidR="00B00D19" w:rsidRDefault="00B00D19" w:rsidP="00000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00E4E" w:rsidRPr="00B00D19" w:rsidRDefault="00000E4E" w:rsidP="00000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00D19" w:rsidRDefault="009B3F03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267D" w:rsidRPr="009B3F03">
        <w:rPr>
          <w:rFonts w:ascii="Times New Roman" w:hAnsi="Times New Roman" w:cs="Times New Roman"/>
          <w:sz w:val="26"/>
          <w:szCs w:val="26"/>
        </w:rPr>
        <w:t>Определить едино</w:t>
      </w:r>
      <w:r>
        <w:rPr>
          <w:rFonts w:ascii="Times New Roman" w:hAnsi="Times New Roman" w:cs="Times New Roman"/>
          <w:sz w:val="26"/>
          <w:szCs w:val="26"/>
        </w:rPr>
        <w:t xml:space="preserve">й теплоснабжающей организацией, </w:t>
      </w:r>
      <w:r w:rsidR="00AD267D" w:rsidRPr="009B3F03">
        <w:rPr>
          <w:rFonts w:ascii="Times New Roman" w:hAnsi="Times New Roman" w:cs="Times New Roman"/>
          <w:sz w:val="26"/>
          <w:szCs w:val="26"/>
        </w:rPr>
        <w:t xml:space="preserve">осуществляющей теплоснабжение на территории муниципального образования Белоярский сельсовет </w:t>
      </w:r>
      <w:r w:rsidR="003F21CA">
        <w:rPr>
          <w:rFonts w:ascii="Times New Roman" w:hAnsi="Times New Roman" w:cs="Times New Roman"/>
          <w:sz w:val="26"/>
          <w:szCs w:val="26"/>
        </w:rPr>
        <w:t>МУП</w:t>
      </w:r>
      <w:r w:rsidR="00AD267D" w:rsidRPr="009B3F03">
        <w:rPr>
          <w:rFonts w:ascii="Times New Roman" w:hAnsi="Times New Roman" w:cs="Times New Roman"/>
          <w:sz w:val="26"/>
          <w:szCs w:val="26"/>
        </w:rPr>
        <w:t xml:space="preserve"> «П</w:t>
      </w:r>
      <w:r w:rsidR="003F21CA">
        <w:rPr>
          <w:rFonts w:ascii="Times New Roman" w:hAnsi="Times New Roman" w:cs="Times New Roman"/>
          <w:sz w:val="26"/>
          <w:szCs w:val="26"/>
        </w:rPr>
        <w:t>олигон</w:t>
      </w:r>
      <w:r w:rsidR="00AD267D" w:rsidRPr="009B3F03">
        <w:rPr>
          <w:rFonts w:ascii="Times New Roman" w:hAnsi="Times New Roman" w:cs="Times New Roman"/>
          <w:sz w:val="26"/>
          <w:szCs w:val="26"/>
        </w:rPr>
        <w:t>»</w:t>
      </w:r>
      <w:r w:rsidRPr="009B3F03">
        <w:rPr>
          <w:rFonts w:ascii="Times New Roman" w:hAnsi="Times New Roman" w:cs="Times New Roman"/>
          <w:sz w:val="26"/>
          <w:szCs w:val="26"/>
        </w:rPr>
        <w:t>.</w:t>
      </w:r>
    </w:p>
    <w:p w:rsidR="003F21CA" w:rsidRPr="003F21CA" w:rsidRDefault="003F21CA" w:rsidP="003F21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 Признать утратившим силу постановление администрации Белоярского сельсовета  от 21.08.2020 № 80 «</w:t>
      </w:r>
      <w:r w:rsidRPr="00B00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выборе единой теплоснабжающей  организации  на  территории муниципального  </w:t>
      </w:r>
      <w:r w:rsidR="001A2B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бразования </w:t>
      </w:r>
      <w:r w:rsidRPr="003F21C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</w:t>
      </w:r>
      <w:r w:rsidRPr="003F21CA">
        <w:rPr>
          <w:rFonts w:ascii="Times New Roman" w:hAnsi="Times New Roman" w:cs="Times New Roman"/>
          <w:sz w:val="26"/>
          <w:szCs w:val="26"/>
        </w:rPr>
        <w:t>»</w:t>
      </w:r>
    </w:p>
    <w:p w:rsidR="009B3F03" w:rsidRDefault="003F21CA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3F03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proofErr w:type="gramStart"/>
      <w:r w:rsidR="009B3F0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9B3F03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9B3F03" w:rsidRPr="009B3F03" w:rsidRDefault="003F21CA" w:rsidP="009B3F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3F03">
        <w:rPr>
          <w:rFonts w:ascii="Times New Roman" w:hAnsi="Times New Roman" w:cs="Times New Roman"/>
          <w:sz w:val="26"/>
          <w:szCs w:val="26"/>
        </w:rPr>
        <w:t>. Настоящее постановление подлежит размещению на официальном сайте администрации Белоярского сельсовета.</w:t>
      </w:r>
    </w:p>
    <w:p w:rsidR="00B00D19" w:rsidRPr="00B00D19" w:rsidRDefault="003F21CA" w:rsidP="00D23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00D19" w:rsidRPr="00B00D1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00D19" w:rsidRPr="00B00D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0D19" w:rsidRPr="00B00D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B3F0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B00D19" w:rsidRPr="00B00D19" w:rsidRDefault="00B00D19" w:rsidP="00B00D19">
      <w:pPr>
        <w:pStyle w:val="a3"/>
        <w:tabs>
          <w:tab w:val="left" w:pos="0"/>
        </w:tabs>
        <w:spacing w:after="19" w:line="268" w:lineRule="auto"/>
        <w:ind w:left="0" w:right="1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Pr="00B00D19" w:rsidRDefault="00B00D19" w:rsidP="00B00D19">
      <w:pPr>
        <w:tabs>
          <w:tab w:val="left" w:pos="0"/>
        </w:tabs>
        <w:spacing w:after="19" w:line="268" w:lineRule="auto"/>
        <w:ind w:left="-91" w:right="592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00D19" w:rsidRPr="00B00D19" w:rsidRDefault="00B00D19" w:rsidP="00B0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D19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21638B" w:rsidRDefault="00B00D19" w:rsidP="00D237CB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00D19">
        <w:rPr>
          <w:rFonts w:ascii="Times New Roman" w:hAnsi="Times New Roman" w:cs="Times New Roman"/>
          <w:sz w:val="26"/>
          <w:szCs w:val="26"/>
        </w:rPr>
        <w:t>Белоярского сельсовета                                                  А.В. Мин Те Хо</w:t>
      </w:r>
    </w:p>
    <w:sectPr w:rsidR="0021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AA5"/>
    <w:multiLevelType w:val="multilevel"/>
    <w:tmpl w:val="2AE281F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102B3D"/>
    <w:multiLevelType w:val="hybridMultilevel"/>
    <w:tmpl w:val="E8522C22"/>
    <w:lvl w:ilvl="0" w:tplc="46D26D2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486937"/>
    <w:multiLevelType w:val="multilevel"/>
    <w:tmpl w:val="8214C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>
    <w:nsid w:val="62C02A48"/>
    <w:multiLevelType w:val="multilevel"/>
    <w:tmpl w:val="7BDE8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C33C79"/>
    <w:multiLevelType w:val="hybridMultilevel"/>
    <w:tmpl w:val="69509FD4"/>
    <w:lvl w:ilvl="0" w:tplc="C988253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9226E3"/>
    <w:multiLevelType w:val="multilevel"/>
    <w:tmpl w:val="077A3E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19"/>
    <w:rsid w:val="00000E4E"/>
    <w:rsid w:val="001A2B03"/>
    <w:rsid w:val="001F6E75"/>
    <w:rsid w:val="0021638B"/>
    <w:rsid w:val="00244535"/>
    <w:rsid w:val="00377715"/>
    <w:rsid w:val="003F21CA"/>
    <w:rsid w:val="004A341A"/>
    <w:rsid w:val="00541AFA"/>
    <w:rsid w:val="006F05F6"/>
    <w:rsid w:val="007A6A7C"/>
    <w:rsid w:val="00841A8E"/>
    <w:rsid w:val="0094050F"/>
    <w:rsid w:val="00995DDB"/>
    <w:rsid w:val="009B3F03"/>
    <w:rsid w:val="00A42A7B"/>
    <w:rsid w:val="00AB357E"/>
    <w:rsid w:val="00AD267D"/>
    <w:rsid w:val="00B00D19"/>
    <w:rsid w:val="00D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3424-2A6A-47FE-92E5-7C6CE80C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2021-07-29T07:50:00Z</cp:lastPrinted>
  <dcterms:created xsi:type="dcterms:W3CDTF">2020-04-17T05:12:00Z</dcterms:created>
  <dcterms:modified xsi:type="dcterms:W3CDTF">2021-07-29T07:50:00Z</dcterms:modified>
</cp:coreProperties>
</file>