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D4D2" w14:textId="46307219" w:rsidR="007C626E" w:rsidRPr="00336CFA" w:rsidRDefault="00F93D81" w:rsidP="0020270B">
      <w:pPr>
        <w:ind w:left="6379"/>
        <w:jc w:val="right"/>
      </w:pPr>
      <w:r>
        <w:t>Приложение 2</w:t>
      </w:r>
    </w:p>
    <w:p w14:paraId="1E083F94" w14:textId="77777777" w:rsidR="009C2039" w:rsidRPr="00336CFA" w:rsidRDefault="009C2039" w:rsidP="00EC5328">
      <w:pPr>
        <w:pStyle w:val="a9"/>
        <w:jc w:val="center"/>
        <w:rPr>
          <w:b/>
        </w:rPr>
      </w:pPr>
    </w:p>
    <w:p w14:paraId="3D7BC896" w14:textId="77777777" w:rsidR="009C2039" w:rsidRPr="00336CFA" w:rsidRDefault="009C2039" w:rsidP="00EC5328">
      <w:pPr>
        <w:pStyle w:val="a9"/>
        <w:jc w:val="center"/>
        <w:rPr>
          <w:b/>
        </w:rPr>
      </w:pPr>
    </w:p>
    <w:p w14:paraId="50CB08B2" w14:textId="77777777" w:rsidR="009C2039" w:rsidRPr="00336CFA" w:rsidRDefault="009C2039" w:rsidP="00EC5328">
      <w:pPr>
        <w:pStyle w:val="a9"/>
        <w:jc w:val="center"/>
        <w:rPr>
          <w:b/>
        </w:rPr>
      </w:pPr>
    </w:p>
    <w:p w14:paraId="18196537" w14:textId="77777777" w:rsidR="009C2039" w:rsidRPr="00336CFA" w:rsidRDefault="009C2039" w:rsidP="00EC5328">
      <w:pPr>
        <w:pStyle w:val="a9"/>
        <w:jc w:val="center"/>
        <w:rPr>
          <w:b/>
        </w:rPr>
      </w:pPr>
    </w:p>
    <w:p w14:paraId="214CAC93" w14:textId="77777777" w:rsidR="009C2039" w:rsidRPr="00336CFA" w:rsidRDefault="009C2039" w:rsidP="00EC5328">
      <w:pPr>
        <w:pStyle w:val="a9"/>
        <w:jc w:val="center"/>
        <w:rPr>
          <w:b/>
        </w:rPr>
      </w:pPr>
    </w:p>
    <w:p w14:paraId="158542B8" w14:textId="77777777" w:rsidR="009C2039" w:rsidRPr="00336CFA" w:rsidRDefault="009C2039" w:rsidP="00EC5328">
      <w:pPr>
        <w:pStyle w:val="a9"/>
        <w:jc w:val="center"/>
        <w:rPr>
          <w:b/>
        </w:rPr>
      </w:pPr>
    </w:p>
    <w:p w14:paraId="345D52FA" w14:textId="77777777" w:rsidR="009C2039" w:rsidRPr="00336CFA" w:rsidRDefault="009C2039" w:rsidP="00EC5328">
      <w:pPr>
        <w:pStyle w:val="a9"/>
        <w:jc w:val="center"/>
        <w:rPr>
          <w:b/>
        </w:rPr>
      </w:pPr>
    </w:p>
    <w:p w14:paraId="7B451B41" w14:textId="77777777" w:rsidR="009C2039" w:rsidRPr="00336CFA" w:rsidRDefault="009C2039" w:rsidP="00EC5328">
      <w:pPr>
        <w:pStyle w:val="a9"/>
        <w:jc w:val="center"/>
        <w:rPr>
          <w:b/>
        </w:rPr>
      </w:pPr>
    </w:p>
    <w:p w14:paraId="25339609" w14:textId="77777777" w:rsidR="009C2039" w:rsidRPr="00336CFA" w:rsidRDefault="009C2039" w:rsidP="00EC5328">
      <w:pPr>
        <w:pStyle w:val="a9"/>
        <w:jc w:val="center"/>
        <w:rPr>
          <w:b/>
        </w:rPr>
      </w:pPr>
    </w:p>
    <w:p w14:paraId="470F8FD7" w14:textId="77777777" w:rsidR="009C2039" w:rsidRPr="00336CFA" w:rsidRDefault="009C2039" w:rsidP="00EC5328">
      <w:pPr>
        <w:pStyle w:val="a9"/>
        <w:jc w:val="center"/>
        <w:rPr>
          <w:b/>
        </w:rPr>
      </w:pPr>
    </w:p>
    <w:p w14:paraId="3B0E0A44" w14:textId="77777777" w:rsidR="009C2039" w:rsidRPr="00336CFA" w:rsidRDefault="009C2039" w:rsidP="00EC5328">
      <w:pPr>
        <w:pStyle w:val="a9"/>
        <w:jc w:val="center"/>
        <w:rPr>
          <w:b/>
        </w:rPr>
      </w:pPr>
    </w:p>
    <w:p w14:paraId="24ACA068" w14:textId="77777777" w:rsidR="009C2039" w:rsidRPr="00336CFA" w:rsidRDefault="009C2039" w:rsidP="00EC5328">
      <w:pPr>
        <w:pStyle w:val="a9"/>
        <w:jc w:val="center"/>
        <w:rPr>
          <w:b/>
        </w:rPr>
      </w:pPr>
    </w:p>
    <w:p w14:paraId="0D92771F" w14:textId="77777777" w:rsidR="009C2039" w:rsidRPr="00336CFA" w:rsidRDefault="009C2039" w:rsidP="00111AD9">
      <w:pPr>
        <w:pStyle w:val="a9"/>
        <w:rPr>
          <w:b/>
        </w:rPr>
      </w:pPr>
    </w:p>
    <w:p w14:paraId="46F0A2B9" w14:textId="77777777" w:rsidR="009C2039" w:rsidRPr="00336CFA" w:rsidRDefault="009C2039" w:rsidP="009C2039">
      <w:pPr>
        <w:spacing w:line="360" w:lineRule="auto"/>
        <w:jc w:val="center"/>
        <w:rPr>
          <w:b/>
        </w:rPr>
      </w:pPr>
    </w:p>
    <w:p w14:paraId="189F7178" w14:textId="77777777" w:rsidR="009C2039" w:rsidRPr="00336CFA" w:rsidRDefault="009C2039" w:rsidP="004467BF">
      <w:pPr>
        <w:jc w:val="center"/>
        <w:rPr>
          <w:sz w:val="36"/>
          <w:szCs w:val="36"/>
        </w:rPr>
      </w:pPr>
      <w:r w:rsidRPr="00336CFA">
        <w:rPr>
          <w:sz w:val="36"/>
          <w:szCs w:val="36"/>
        </w:rPr>
        <w:t>Правила землепользования и застройки</w:t>
      </w:r>
    </w:p>
    <w:p w14:paraId="37D0CF67" w14:textId="77777777" w:rsidR="009C2039" w:rsidRPr="00336CFA" w:rsidRDefault="009C2039" w:rsidP="004467BF">
      <w:pPr>
        <w:jc w:val="center"/>
        <w:rPr>
          <w:bCs/>
          <w:sz w:val="36"/>
          <w:szCs w:val="36"/>
        </w:rPr>
      </w:pPr>
      <w:r w:rsidRPr="00336CFA">
        <w:rPr>
          <w:bCs/>
          <w:sz w:val="36"/>
          <w:szCs w:val="36"/>
        </w:rPr>
        <w:t>муниципального образования</w:t>
      </w:r>
    </w:p>
    <w:p w14:paraId="60B16ED8" w14:textId="77777777" w:rsidR="009C2039" w:rsidRPr="00336CFA" w:rsidRDefault="009C2039" w:rsidP="004467BF">
      <w:pPr>
        <w:ind w:firstLine="540"/>
        <w:jc w:val="center"/>
        <w:rPr>
          <w:sz w:val="36"/>
          <w:szCs w:val="36"/>
        </w:rPr>
      </w:pPr>
      <w:r w:rsidRPr="00336CFA">
        <w:rPr>
          <w:sz w:val="36"/>
          <w:szCs w:val="36"/>
        </w:rPr>
        <w:t>Белоярского сельсовет</w:t>
      </w:r>
    </w:p>
    <w:p w14:paraId="11F638CD" w14:textId="77777777" w:rsidR="009C2039" w:rsidRPr="00336CFA" w:rsidRDefault="009C2039" w:rsidP="004467BF">
      <w:pPr>
        <w:ind w:firstLine="540"/>
        <w:jc w:val="center"/>
        <w:rPr>
          <w:sz w:val="36"/>
          <w:szCs w:val="36"/>
        </w:rPr>
      </w:pPr>
      <w:r w:rsidRPr="00336CFA">
        <w:rPr>
          <w:sz w:val="36"/>
          <w:szCs w:val="36"/>
        </w:rPr>
        <w:t>Алтайского района</w:t>
      </w:r>
    </w:p>
    <w:p w14:paraId="2DEDCC44" w14:textId="77777777" w:rsidR="009C2039" w:rsidRPr="00336CFA" w:rsidRDefault="009C2039" w:rsidP="004467BF">
      <w:pPr>
        <w:ind w:firstLine="540"/>
        <w:jc w:val="center"/>
        <w:rPr>
          <w:sz w:val="36"/>
          <w:szCs w:val="36"/>
        </w:rPr>
      </w:pPr>
      <w:r w:rsidRPr="00336CFA">
        <w:rPr>
          <w:sz w:val="36"/>
          <w:szCs w:val="36"/>
        </w:rPr>
        <w:t>Республики Хакасия</w:t>
      </w:r>
    </w:p>
    <w:p w14:paraId="16C22499" w14:textId="77777777" w:rsidR="009C2039" w:rsidRPr="00336CFA" w:rsidRDefault="009C2039" w:rsidP="00EC5328">
      <w:pPr>
        <w:pStyle w:val="a9"/>
        <w:jc w:val="center"/>
        <w:rPr>
          <w:b/>
        </w:rPr>
      </w:pPr>
    </w:p>
    <w:p w14:paraId="3102B788" w14:textId="77777777" w:rsidR="009C2039" w:rsidRPr="00336CFA" w:rsidRDefault="009C2039" w:rsidP="00EC5328">
      <w:pPr>
        <w:pStyle w:val="a9"/>
        <w:jc w:val="center"/>
        <w:rPr>
          <w:b/>
        </w:rPr>
      </w:pPr>
    </w:p>
    <w:p w14:paraId="5047ADDA" w14:textId="77777777" w:rsidR="009C2039" w:rsidRPr="00336CFA" w:rsidRDefault="009C2039" w:rsidP="00EC5328">
      <w:pPr>
        <w:pStyle w:val="a9"/>
        <w:jc w:val="center"/>
        <w:rPr>
          <w:b/>
        </w:rPr>
      </w:pPr>
    </w:p>
    <w:p w14:paraId="68E56F0A" w14:textId="77777777" w:rsidR="009C2039" w:rsidRPr="00336CFA" w:rsidRDefault="009C2039" w:rsidP="00EC5328">
      <w:pPr>
        <w:pStyle w:val="a9"/>
        <w:jc w:val="center"/>
        <w:rPr>
          <w:b/>
        </w:rPr>
      </w:pPr>
    </w:p>
    <w:p w14:paraId="44E1D396" w14:textId="77777777" w:rsidR="009C2039" w:rsidRPr="00336CFA" w:rsidRDefault="009C2039" w:rsidP="00EC5328">
      <w:pPr>
        <w:pStyle w:val="a9"/>
        <w:jc w:val="center"/>
        <w:rPr>
          <w:b/>
        </w:rPr>
      </w:pPr>
    </w:p>
    <w:p w14:paraId="267EEC1F" w14:textId="77777777" w:rsidR="009C2039" w:rsidRPr="00336CFA" w:rsidRDefault="009C2039" w:rsidP="00EC5328">
      <w:pPr>
        <w:pStyle w:val="a9"/>
        <w:jc w:val="center"/>
        <w:rPr>
          <w:b/>
        </w:rPr>
      </w:pPr>
    </w:p>
    <w:p w14:paraId="6E3537CD" w14:textId="77777777" w:rsidR="009C2039" w:rsidRPr="00336CFA" w:rsidRDefault="009C2039" w:rsidP="00EC5328">
      <w:pPr>
        <w:pStyle w:val="a9"/>
        <w:jc w:val="center"/>
        <w:rPr>
          <w:b/>
        </w:rPr>
      </w:pPr>
    </w:p>
    <w:p w14:paraId="0AAAABD0" w14:textId="77777777" w:rsidR="009C2039" w:rsidRPr="00336CFA" w:rsidRDefault="009C2039" w:rsidP="00EC5328">
      <w:pPr>
        <w:pStyle w:val="a9"/>
        <w:jc w:val="center"/>
        <w:rPr>
          <w:b/>
        </w:rPr>
      </w:pPr>
    </w:p>
    <w:p w14:paraId="508DF33F" w14:textId="77777777" w:rsidR="009C2039" w:rsidRPr="00336CFA" w:rsidRDefault="009C2039" w:rsidP="00EC5328">
      <w:pPr>
        <w:pStyle w:val="a9"/>
        <w:jc w:val="center"/>
        <w:rPr>
          <w:b/>
        </w:rPr>
      </w:pPr>
    </w:p>
    <w:p w14:paraId="70B9A9ED" w14:textId="77777777" w:rsidR="009C2039" w:rsidRPr="00336CFA" w:rsidRDefault="009C2039" w:rsidP="00EC5328">
      <w:pPr>
        <w:pStyle w:val="a9"/>
        <w:jc w:val="center"/>
        <w:rPr>
          <w:b/>
        </w:rPr>
      </w:pPr>
    </w:p>
    <w:p w14:paraId="1DB8D479" w14:textId="77777777" w:rsidR="009C2039" w:rsidRPr="00336CFA" w:rsidRDefault="009C2039" w:rsidP="00EC5328">
      <w:pPr>
        <w:pStyle w:val="a9"/>
        <w:jc w:val="center"/>
        <w:rPr>
          <w:b/>
        </w:rPr>
      </w:pPr>
    </w:p>
    <w:p w14:paraId="56BBE4AC" w14:textId="77777777" w:rsidR="009C2039" w:rsidRPr="00336CFA" w:rsidRDefault="009C2039" w:rsidP="00EC5328">
      <w:pPr>
        <w:pStyle w:val="a9"/>
        <w:jc w:val="center"/>
        <w:rPr>
          <w:b/>
        </w:rPr>
      </w:pPr>
    </w:p>
    <w:p w14:paraId="0140759A" w14:textId="77777777" w:rsidR="009C2039" w:rsidRPr="00336CFA" w:rsidRDefault="009C2039" w:rsidP="00EC5328">
      <w:pPr>
        <w:pStyle w:val="a9"/>
        <w:jc w:val="center"/>
        <w:rPr>
          <w:b/>
        </w:rPr>
      </w:pPr>
    </w:p>
    <w:p w14:paraId="20EC43A1" w14:textId="77777777" w:rsidR="009C2039" w:rsidRPr="00336CFA" w:rsidRDefault="009C2039" w:rsidP="00EC5328">
      <w:pPr>
        <w:pStyle w:val="a9"/>
        <w:jc w:val="center"/>
        <w:rPr>
          <w:b/>
        </w:rPr>
      </w:pPr>
    </w:p>
    <w:p w14:paraId="22EB3130" w14:textId="77777777" w:rsidR="009C2039" w:rsidRPr="00336CFA" w:rsidRDefault="009C2039" w:rsidP="00EC5328">
      <w:pPr>
        <w:pStyle w:val="a9"/>
        <w:jc w:val="center"/>
        <w:rPr>
          <w:b/>
        </w:rPr>
      </w:pPr>
    </w:p>
    <w:p w14:paraId="33CAB82C" w14:textId="77777777" w:rsidR="009C2039" w:rsidRPr="00336CFA" w:rsidRDefault="009C2039" w:rsidP="00EC5328">
      <w:pPr>
        <w:pStyle w:val="a9"/>
        <w:jc w:val="center"/>
        <w:rPr>
          <w:b/>
        </w:rPr>
      </w:pPr>
    </w:p>
    <w:p w14:paraId="030834E3" w14:textId="77777777" w:rsidR="009C2039" w:rsidRPr="00336CFA" w:rsidRDefault="009C2039" w:rsidP="00EC5328">
      <w:pPr>
        <w:pStyle w:val="a9"/>
        <w:jc w:val="center"/>
        <w:rPr>
          <w:b/>
        </w:rPr>
      </w:pPr>
    </w:p>
    <w:p w14:paraId="6CE18978" w14:textId="77777777" w:rsidR="009C2039" w:rsidRPr="00336CFA" w:rsidRDefault="009C2039" w:rsidP="00EC5328">
      <w:pPr>
        <w:pStyle w:val="a9"/>
        <w:jc w:val="center"/>
        <w:rPr>
          <w:b/>
        </w:rPr>
      </w:pPr>
    </w:p>
    <w:p w14:paraId="2363AE1B" w14:textId="77777777" w:rsidR="009C2039" w:rsidRPr="00336CFA" w:rsidRDefault="009C2039" w:rsidP="00EC5328">
      <w:pPr>
        <w:pStyle w:val="a9"/>
        <w:jc w:val="center"/>
        <w:rPr>
          <w:b/>
        </w:rPr>
      </w:pPr>
    </w:p>
    <w:p w14:paraId="421B0B2A" w14:textId="77777777" w:rsidR="009C2039" w:rsidRPr="00336CFA" w:rsidRDefault="009C2039" w:rsidP="00EC5328">
      <w:pPr>
        <w:pStyle w:val="a9"/>
        <w:jc w:val="center"/>
        <w:rPr>
          <w:b/>
        </w:rPr>
      </w:pPr>
    </w:p>
    <w:p w14:paraId="22881D6E" w14:textId="77777777" w:rsidR="009C2039" w:rsidRPr="00336CFA" w:rsidRDefault="009C2039" w:rsidP="00EC5328">
      <w:pPr>
        <w:pStyle w:val="a9"/>
        <w:jc w:val="center"/>
        <w:rPr>
          <w:b/>
        </w:rPr>
      </w:pPr>
    </w:p>
    <w:p w14:paraId="5ADDD043" w14:textId="77777777" w:rsidR="009C2039" w:rsidRPr="00336CFA" w:rsidRDefault="009C2039" w:rsidP="00EC5328">
      <w:pPr>
        <w:pStyle w:val="a9"/>
        <w:jc w:val="center"/>
        <w:rPr>
          <w:b/>
        </w:rPr>
      </w:pPr>
    </w:p>
    <w:p w14:paraId="0A8B893D" w14:textId="77777777" w:rsidR="009C2039" w:rsidRPr="00336CFA" w:rsidRDefault="009C2039" w:rsidP="00EC5328">
      <w:pPr>
        <w:pStyle w:val="a9"/>
        <w:jc w:val="center"/>
        <w:rPr>
          <w:b/>
        </w:rPr>
      </w:pPr>
    </w:p>
    <w:p w14:paraId="261C960B" w14:textId="77777777" w:rsidR="003C5026" w:rsidRPr="00336CFA" w:rsidRDefault="003C5026" w:rsidP="00EC5328">
      <w:pPr>
        <w:pStyle w:val="a9"/>
        <w:jc w:val="center"/>
        <w:rPr>
          <w:b/>
        </w:rPr>
      </w:pPr>
    </w:p>
    <w:p w14:paraId="31B4F645" w14:textId="77777777" w:rsidR="003C5026" w:rsidRPr="00336CFA" w:rsidRDefault="003C5026" w:rsidP="00EC5328">
      <w:pPr>
        <w:pStyle w:val="a9"/>
        <w:jc w:val="center"/>
        <w:rPr>
          <w:b/>
        </w:rPr>
      </w:pPr>
    </w:p>
    <w:p w14:paraId="0658797B" w14:textId="77777777" w:rsidR="003C5026" w:rsidRPr="00336CFA" w:rsidRDefault="003C5026" w:rsidP="00EC5328">
      <w:pPr>
        <w:pStyle w:val="a9"/>
        <w:jc w:val="center"/>
        <w:rPr>
          <w:b/>
        </w:rPr>
      </w:pPr>
    </w:p>
    <w:p w14:paraId="0B3910F2" w14:textId="77777777" w:rsidR="003C5026" w:rsidRPr="00336CFA" w:rsidRDefault="003C5026" w:rsidP="00EC5328">
      <w:pPr>
        <w:pStyle w:val="a9"/>
        <w:jc w:val="center"/>
        <w:rPr>
          <w:b/>
        </w:rPr>
      </w:pPr>
    </w:p>
    <w:p w14:paraId="274BBC4D" w14:textId="77777777" w:rsidR="003C5026" w:rsidRPr="00336CFA" w:rsidRDefault="003C5026" w:rsidP="00EC5328">
      <w:pPr>
        <w:pStyle w:val="a9"/>
        <w:jc w:val="center"/>
        <w:rPr>
          <w:b/>
        </w:rPr>
      </w:pPr>
    </w:p>
    <w:p w14:paraId="1F83AC24" w14:textId="77777777" w:rsidR="003C5026" w:rsidRPr="00336CFA" w:rsidRDefault="003C5026" w:rsidP="00EC5328">
      <w:pPr>
        <w:pStyle w:val="a9"/>
        <w:jc w:val="center"/>
        <w:rPr>
          <w:b/>
        </w:rPr>
      </w:pPr>
    </w:p>
    <w:p w14:paraId="196FB693" w14:textId="77777777" w:rsidR="003C5026" w:rsidRDefault="003C5026" w:rsidP="00EC5328">
      <w:pPr>
        <w:pStyle w:val="a9"/>
        <w:jc w:val="center"/>
        <w:rPr>
          <w:b/>
        </w:rPr>
      </w:pPr>
    </w:p>
    <w:p w14:paraId="4B9614AE" w14:textId="77777777" w:rsidR="00F93D81" w:rsidRDefault="00F93D81" w:rsidP="00EC5328">
      <w:pPr>
        <w:pStyle w:val="a9"/>
        <w:jc w:val="center"/>
        <w:rPr>
          <w:b/>
        </w:rPr>
      </w:pPr>
    </w:p>
    <w:p w14:paraId="57A42AC1" w14:textId="77777777" w:rsidR="00F93D81" w:rsidRDefault="00F93D81" w:rsidP="00EC5328">
      <w:pPr>
        <w:pStyle w:val="a9"/>
        <w:jc w:val="center"/>
        <w:rPr>
          <w:b/>
        </w:rPr>
      </w:pPr>
    </w:p>
    <w:p w14:paraId="50091C42" w14:textId="77777777" w:rsidR="00F93D81" w:rsidRDefault="00F93D81" w:rsidP="00EC5328">
      <w:pPr>
        <w:pStyle w:val="a9"/>
        <w:jc w:val="center"/>
        <w:rPr>
          <w:b/>
        </w:rPr>
      </w:pPr>
    </w:p>
    <w:p w14:paraId="088DEA45" w14:textId="77777777" w:rsidR="00F93D81" w:rsidRPr="00336CFA" w:rsidRDefault="00F93D81" w:rsidP="00EC5328">
      <w:pPr>
        <w:pStyle w:val="a9"/>
        <w:jc w:val="center"/>
        <w:rPr>
          <w:b/>
        </w:rPr>
      </w:pPr>
    </w:p>
    <w:p w14:paraId="6DBBE28B" w14:textId="77777777" w:rsidR="003C5026" w:rsidRPr="00336CFA" w:rsidRDefault="003C5026" w:rsidP="00EC5328">
      <w:pPr>
        <w:pStyle w:val="a9"/>
        <w:jc w:val="center"/>
        <w:rPr>
          <w:b/>
        </w:rPr>
      </w:pPr>
    </w:p>
    <w:p w14:paraId="5BEED0BA" w14:textId="77777777" w:rsidR="003C5026" w:rsidRPr="00336CFA" w:rsidRDefault="003C5026" w:rsidP="00EC5328">
      <w:pPr>
        <w:pStyle w:val="a9"/>
        <w:jc w:val="center"/>
        <w:rPr>
          <w:b/>
        </w:rPr>
      </w:pPr>
    </w:p>
    <w:p w14:paraId="73CA4E80" w14:textId="77777777" w:rsidR="009C2039" w:rsidRPr="00336CFA" w:rsidRDefault="009C2039" w:rsidP="00EC5328">
      <w:pPr>
        <w:pStyle w:val="a9"/>
        <w:jc w:val="center"/>
        <w:rPr>
          <w:b/>
        </w:rPr>
      </w:pPr>
    </w:p>
    <w:p w14:paraId="33328A06" w14:textId="77777777" w:rsidR="007C626E" w:rsidRPr="00336CFA" w:rsidRDefault="007C626E" w:rsidP="007C626E">
      <w:pPr>
        <w:jc w:val="center"/>
        <w:rPr>
          <w:b/>
        </w:rPr>
      </w:pPr>
      <w:r w:rsidRPr="00336CFA">
        <w:rPr>
          <w:b/>
        </w:rPr>
        <w:lastRenderedPageBreak/>
        <w:t xml:space="preserve">Часть </w:t>
      </w:r>
      <w:r w:rsidRPr="00336CFA">
        <w:rPr>
          <w:b/>
          <w:lang w:val="en-US"/>
        </w:rPr>
        <w:t>I</w:t>
      </w:r>
      <w:r w:rsidRPr="00336CFA">
        <w:rPr>
          <w:b/>
        </w:rPr>
        <w:tab/>
      </w:r>
    </w:p>
    <w:p w14:paraId="34E5D608" w14:textId="77777777" w:rsidR="004467BF" w:rsidRPr="00336CFA" w:rsidRDefault="007C626E" w:rsidP="007C626E">
      <w:pPr>
        <w:jc w:val="center"/>
        <w:rPr>
          <w:b/>
        </w:rPr>
      </w:pPr>
      <w:r w:rsidRPr="00336CFA">
        <w:rPr>
          <w:b/>
        </w:rPr>
        <w:t xml:space="preserve">Порядок применения правил землепользования </w:t>
      </w:r>
    </w:p>
    <w:p w14:paraId="7050C02E" w14:textId="77777777" w:rsidR="007C626E" w:rsidRPr="00336CFA" w:rsidRDefault="007C626E" w:rsidP="007C626E">
      <w:pPr>
        <w:jc w:val="center"/>
        <w:rPr>
          <w:b/>
        </w:rPr>
      </w:pPr>
      <w:r w:rsidRPr="00336CFA">
        <w:rPr>
          <w:b/>
        </w:rPr>
        <w:t>и застройки и внесения в них изменений</w:t>
      </w:r>
    </w:p>
    <w:p w14:paraId="64E9854B" w14:textId="77777777" w:rsidR="007C626E" w:rsidRPr="00336CFA" w:rsidRDefault="007C626E" w:rsidP="007C626E">
      <w:pPr>
        <w:jc w:val="center"/>
        <w:rPr>
          <w:b/>
        </w:rPr>
      </w:pPr>
    </w:p>
    <w:p w14:paraId="6DAB6D54" w14:textId="77777777" w:rsidR="007C626E" w:rsidRPr="00336CFA" w:rsidRDefault="007C626E" w:rsidP="007C626E">
      <w:pPr>
        <w:jc w:val="center"/>
        <w:rPr>
          <w:b/>
        </w:rPr>
      </w:pPr>
      <w:r w:rsidRPr="00336CFA">
        <w:rPr>
          <w:b/>
        </w:rPr>
        <w:t>Глава 1</w:t>
      </w:r>
      <w:r w:rsidRPr="00336CFA">
        <w:rPr>
          <w:b/>
        </w:rPr>
        <w:tab/>
        <w:t>Общие положения</w:t>
      </w:r>
    </w:p>
    <w:p w14:paraId="648E1C9C" w14:textId="77777777" w:rsidR="007C626E" w:rsidRPr="00336CFA" w:rsidRDefault="007C626E" w:rsidP="007C626E">
      <w:pPr>
        <w:jc w:val="center"/>
        <w:rPr>
          <w:b/>
        </w:rPr>
      </w:pPr>
    </w:p>
    <w:p w14:paraId="3AEC787F" w14:textId="77777777" w:rsidR="007C626E" w:rsidRPr="00336CFA" w:rsidRDefault="007C626E" w:rsidP="007C626E">
      <w:pPr>
        <w:jc w:val="center"/>
        <w:rPr>
          <w:b/>
        </w:rPr>
      </w:pPr>
      <w:r w:rsidRPr="00336CFA">
        <w:rPr>
          <w:b/>
        </w:rPr>
        <w:t>Статья 1</w:t>
      </w:r>
      <w:r w:rsidRPr="00336CFA">
        <w:rPr>
          <w:b/>
        </w:rPr>
        <w:tab/>
        <w:t>Основные принципы формирования правил землепользования и застройки Белоярского сельсовета Алтайского района Республики Хакасия</w:t>
      </w:r>
    </w:p>
    <w:p w14:paraId="1CD7623A" w14:textId="77777777" w:rsidR="007C626E" w:rsidRPr="00336CFA" w:rsidRDefault="007C626E" w:rsidP="007C626E">
      <w:pPr>
        <w:ind w:left="1800" w:hanging="1800"/>
        <w:rPr>
          <w:sz w:val="22"/>
        </w:rPr>
      </w:pPr>
    </w:p>
    <w:p w14:paraId="0DE0067E" w14:textId="77777777" w:rsidR="007C626E" w:rsidRPr="00336CFA" w:rsidRDefault="007C626E" w:rsidP="007C626E">
      <w:pPr>
        <w:tabs>
          <w:tab w:val="left" w:pos="993"/>
        </w:tabs>
        <w:ind w:firstLine="709"/>
        <w:jc w:val="both"/>
        <w:rPr>
          <w:szCs w:val="24"/>
        </w:rPr>
      </w:pPr>
      <w:r w:rsidRPr="00336CFA">
        <w:rPr>
          <w:szCs w:val="24"/>
        </w:rPr>
        <w:t>Правила землепользования и застройки Белоярского сельсовета Алтайского района Республики Хакасия (далее – настоящие Правила, правила землепользования и застройки Белоярского сельсовета) являются нормативным правовым актом органов местного самоуправления Белоярского сельсовета Алтайского района Республики Хакасия (далее – Белоярский сельсовет, поселение), принятым в соответствии со следующими нормативными правовыми актами:</w:t>
      </w:r>
    </w:p>
    <w:p w14:paraId="6665C4D2"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 xml:space="preserve">Градостроительный кодекс Российской Федерации (в редакции с последующими изменениями и дополнениями, вступившими в силу). </w:t>
      </w:r>
    </w:p>
    <w:p w14:paraId="693C9D34"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Земельный кодекс Российской Федерации (в редакции с последующими изменениями и дополнениями, вступившими в силу).</w:t>
      </w:r>
    </w:p>
    <w:p w14:paraId="5567C9D4"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Водный кодекс Российской Федерации (в редакции с последующими изменениями и дополнениями, вступившими в силу).</w:t>
      </w:r>
    </w:p>
    <w:p w14:paraId="09B6A01D"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Лесной кодекс Российской Федерации (в редакции с последующими изменениями и дополнениями, вступившими в силу).</w:t>
      </w:r>
    </w:p>
    <w:p w14:paraId="3E2920B2"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Жилищный кодекс Российской Федерации (в редакции с последующими изменениями и дополнениями, вступившими в силу).</w:t>
      </w:r>
    </w:p>
    <w:p w14:paraId="4AD8344A"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Гражданский кодекс Российской Федерации (в редакции с последующими изменениями и дополнениями, вступившими в силу).</w:t>
      </w:r>
    </w:p>
    <w:p w14:paraId="635ADCBD"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14:paraId="2FD3210B"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Иные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дополнениями, вступившими в силу).</w:t>
      </w:r>
    </w:p>
    <w:p w14:paraId="51A7696E"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Устав муниципального образования Белоярский сельсовет (в редакции с последующими изменениями и дополнениями, вступившими в силу).</w:t>
      </w:r>
    </w:p>
    <w:p w14:paraId="1E8470E9" w14:textId="77777777" w:rsidR="007C626E" w:rsidRPr="00336CFA" w:rsidRDefault="007C626E" w:rsidP="007C626E">
      <w:pPr>
        <w:pStyle w:val="a8"/>
        <w:numPr>
          <w:ilvl w:val="0"/>
          <w:numId w:val="44"/>
        </w:numPr>
        <w:tabs>
          <w:tab w:val="left" w:pos="993"/>
        </w:tabs>
        <w:ind w:left="0" w:firstLine="709"/>
        <w:rPr>
          <w:szCs w:val="24"/>
        </w:rPr>
      </w:pPr>
      <w:r w:rsidRPr="00336CFA">
        <w:rPr>
          <w:szCs w:val="24"/>
        </w:rPr>
        <w:t>Иные нормативные правовые акты органов местного самоуправления Белоярского сельсовета (в редакции с последующими изменениями и дополнениями, вступившими в силу).</w:t>
      </w:r>
    </w:p>
    <w:p w14:paraId="59EC6D37" w14:textId="77777777" w:rsidR="007C626E" w:rsidRPr="00336CFA" w:rsidRDefault="007C626E" w:rsidP="007C626E">
      <w:pPr>
        <w:tabs>
          <w:tab w:val="left" w:pos="993"/>
        </w:tabs>
        <w:ind w:firstLine="709"/>
        <w:jc w:val="both"/>
        <w:rPr>
          <w:szCs w:val="24"/>
        </w:rPr>
      </w:pPr>
      <w:r w:rsidRPr="00336CFA">
        <w:rPr>
          <w:szCs w:val="24"/>
        </w:rPr>
        <w:t>При разработке настоящих Правил учитывались документы территориального планирования Республики Хакасия, Алтайского района, Белоярского сельсовета,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Белоярского сельсовета.</w:t>
      </w:r>
    </w:p>
    <w:p w14:paraId="5E26B743" w14:textId="77777777" w:rsidR="004467BF" w:rsidRPr="00336CFA" w:rsidRDefault="004467BF" w:rsidP="004467BF">
      <w:pPr>
        <w:tabs>
          <w:tab w:val="left" w:pos="993"/>
        </w:tabs>
        <w:jc w:val="both"/>
        <w:rPr>
          <w:szCs w:val="24"/>
        </w:rPr>
      </w:pPr>
    </w:p>
    <w:p w14:paraId="0E516ED8" w14:textId="77777777" w:rsidR="007C626E" w:rsidRPr="00336CFA" w:rsidRDefault="007C626E" w:rsidP="007C626E">
      <w:pPr>
        <w:jc w:val="center"/>
        <w:rPr>
          <w:b/>
          <w:bCs/>
          <w:szCs w:val="24"/>
        </w:rPr>
      </w:pPr>
      <w:r w:rsidRPr="00336CFA">
        <w:rPr>
          <w:b/>
          <w:szCs w:val="24"/>
        </w:rPr>
        <w:t>Статья 2</w:t>
      </w:r>
      <w:r w:rsidRPr="00336CFA">
        <w:rPr>
          <w:b/>
          <w:szCs w:val="24"/>
        </w:rPr>
        <w:tab/>
        <w:t xml:space="preserve">Назначение и цели разработки правил землепользования и застройки </w:t>
      </w:r>
      <w:r w:rsidRPr="00336CFA">
        <w:rPr>
          <w:b/>
          <w:szCs w:val="24"/>
        </w:rPr>
        <w:br/>
        <w:t>Белоярского сельсовета</w:t>
      </w:r>
    </w:p>
    <w:p w14:paraId="6515FE5A" w14:textId="77777777" w:rsidR="007C626E" w:rsidRPr="00336CFA" w:rsidRDefault="007C626E" w:rsidP="007C626E">
      <w:pPr>
        <w:tabs>
          <w:tab w:val="left" w:pos="993"/>
        </w:tabs>
        <w:ind w:firstLine="709"/>
        <w:rPr>
          <w:szCs w:val="24"/>
        </w:rPr>
      </w:pPr>
    </w:p>
    <w:p w14:paraId="17CBB124" w14:textId="77777777" w:rsidR="007C626E" w:rsidRPr="00336CFA" w:rsidRDefault="007C626E" w:rsidP="007C626E">
      <w:pPr>
        <w:pStyle w:val="24"/>
        <w:tabs>
          <w:tab w:val="left" w:pos="993"/>
          <w:tab w:val="left" w:pos="1440"/>
        </w:tabs>
        <w:spacing w:after="0" w:line="240" w:lineRule="auto"/>
        <w:ind w:firstLine="709"/>
        <w:jc w:val="both"/>
        <w:rPr>
          <w:szCs w:val="24"/>
        </w:rPr>
      </w:pPr>
      <w:r w:rsidRPr="00336CFA">
        <w:rPr>
          <w:szCs w:val="24"/>
        </w:rPr>
        <w:t>1</w:t>
      </w:r>
      <w:r w:rsidR="004467BF" w:rsidRPr="00336CFA">
        <w:rPr>
          <w:szCs w:val="24"/>
        </w:rPr>
        <w:t>.</w:t>
      </w:r>
      <w:r w:rsidRPr="00336CFA">
        <w:rPr>
          <w:szCs w:val="24"/>
        </w:rPr>
        <w:tab/>
        <w:t>Настоящие Правила в соответствии с законодательством Российской Федерации вводят в Белоярском сельсовете систему регулирования землепользования и застройки, которая основана на градостроительном зонировании – делении всей территории в границе Белоярского сельсовета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14:paraId="7C5781E0"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1)</w:t>
      </w:r>
      <w:r w:rsidRPr="00336CFA">
        <w:rPr>
          <w:szCs w:val="24"/>
        </w:rPr>
        <w:tab/>
        <w:t>реализации планов и программ развития территории Белоярского сельсовета, систем инженерного обеспечения и социального обслуживания, сохранения природной и культурно-</w:t>
      </w:r>
      <w:r w:rsidRPr="00336CFA">
        <w:rPr>
          <w:szCs w:val="24"/>
        </w:rPr>
        <w:lastRenderedPageBreak/>
        <w:t>исторической среды;</w:t>
      </w:r>
    </w:p>
    <w:p w14:paraId="441E595F"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2)</w:t>
      </w:r>
      <w:r w:rsidRPr="00336CFA">
        <w:rPr>
          <w:szCs w:val="24"/>
        </w:rPr>
        <w:tab/>
        <w:t>создания условий для устойчивого развития территории Белоярского сельсовета, сохранения окружающей среды;</w:t>
      </w:r>
    </w:p>
    <w:p w14:paraId="5B577A09"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3)</w:t>
      </w:r>
      <w:r w:rsidRPr="00336CFA">
        <w:rPr>
          <w:szCs w:val="24"/>
        </w:rPr>
        <w:tab/>
        <w:t>создания условий для планировки территории Белоярского сельсовета;</w:t>
      </w:r>
    </w:p>
    <w:p w14:paraId="45F19405"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4)</w:t>
      </w:r>
      <w:r w:rsidRPr="00336CFA">
        <w:rPr>
          <w:szCs w:val="24"/>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Белоярского сельсовета;</w:t>
      </w:r>
    </w:p>
    <w:p w14:paraId="5FC85B1B" w14:textId="77777777" w:rsidR="007C626E" w:rsidRPr="00336CFA" w:rsidRDefault="007C626E" w:rsidP="007C626E">
      <w:pPr>
        <w:pStyle w:val="24"/>
        <w:tabs>
          <w:tab w:val="left" w:pos="993"/>
          <w:tab w:val="num" w:pos="1620"/>
        </w:tabs>
        <w:spacing w:after="0" w:line="240" w:lineRule="auto"/>
        <w:ind w:firstLine="709"/>
        <w:jc w:val="both"/>
        <w:rPr>
          <w:szCs w:val="24"/>
        </w:rPr>
      </w:pPr>
      <w:r w:rsidRPr="00336CFA">
        <w:rPr>
          <w:szCs w:val="24"/>
        </w:rPr>
        <w:t>5)</w:t>
      </w:r>
      <w:r w:rsidRPr="00336CFA">
        <w:rPr>
          <w:szCs w:val="24"/>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Белоярского сельсовета;</w:t>
      </w:r>
    </w:p>
    <w:p w14:paraId="245C0C1A" w14:textId="77777777" w:rsidR="007C626E" w:rsidRPr="00336CFA" w:rsidRDefault="007C626E" w:rsidP="007C626E">
      <w:pPr>
        <w:pStyle w:val="24"/>
        <w:tabs>
          <w:tab w:val="left" w:pos="993"/>
          <w:tab w:val="num" w:pos="1620"/>
        </w:tabs>
        <w:spacing w:after="0" w:line="240" w:lineRule="auto"/>
        <w:ind w:firstLine="709"/>
        <w:jc w:val="both"/>
        <w:rPr>
          <w:szCs w:val="24"/>
        </w:rPr>
      </w:pPr>
      <w:r w:rsidRPr="00336CFA">
        <w:rPr>
          <w:szCs w:val="24"/>
        </w:rPr>
        <w:t>6)</w:t>
      </w:r>
      <w:r w:rsidRPr="00336CFA">
        <w:rPr>
          <w:szCs w:val="24"/>
        </w:rPr>
        <w:tab/>
        <w:t>обеспечения свободного доступа граждан к информации и их участия в принятии решений по вопросам развития, землепользования и застройки территории Белоярского сельсовета посредством проведения публичных слушаний;</w:t>
      </w:r>
    </w:p>
    <w:p w14:paraId="7A490D7F" w14:textId="77777777" w:rsidR="007C626E" w:rsidRPr="00336CFA" w:rsidRDefault="007C626E" w:rsidP="007C626E">
      <w:pPr>
        <w:pStyle w:val="24"/>
        <w:tabs>
          <w:tab w:val="left" w:pos="993"/>
          <w:tab w:val="num" w:pos="1620"/>
        </w:tabs>
        <w:spacing w:after="0" w:line="240" w:lineRule="auto"/>
        <w:ind w:firstLine="709"/>
        <w:jc w:val="both"/>
        <w:rPr>
          <w:szCs w:val="24"/>
        </w:rPr>
      </w:pPr>
      <w:r w:rsidRPr="00336CFA">
        <w:rPr>
          <w:szCs w:val="24"/>
        </w:rPr>
        <w:t>7)</w:t>
      </w:r>
      <w:r w:rsidRPr="00336CFA">
        <w:rPr>
          <w:szCs w:val="24"/>
        </w:rPr>
        <w:tab/>
        <w:t>обеспечения контроля за соблюдением прав граждан и юридических лиц;</w:t>
      </w:r>
    </w:p>
    <w:p w14:paraId="5F97A8FC" w14:textId="77777777" w:rsidR="007C626E" w:rsidRPr="00336CFA" w:rsidRDefault="007C626E" w:rsidP="007C626E">
      <w:pPr>
        <w:pStyle w:val="24"/>
        <w:tabs>
          <w:tab w:val="left" w:pos="993"/>
          <w:tab w:val="num" w:pos="1620"/>
        </w:tabs>
        <w:spacing w:after="0" w:line="240" w:lineRule="auto"/>
        <w:ind w:firstLine="709"/>
        <w:jc w:val="both"/>
        <w:rPr>
          <w:szCs w:val="24"/>
        </w:rPr>
      </w:pPr>
      <w:r w:rsidRPr="00336CFA">
        <w:rPr>
          <w:szCs w:val="24"/>
        </w:rPr>
        <w:t>8)</w:t>
      </w:r>
      <w:r w:rsidRPr="00336CFA">
        <w:rPr>
          <w:szCs w:val="24"/>
        </w:rPr>
        <w:tab/>
        <w:t>развития малого предпринимательства на территории Белоярского сельсовета.</w:t>
      </w:r>
    </w:p>
    <w:p w14:paraId="583AC275" w14:textId="77777777" w:rsidR="007C626E" w:rsidRPr="00336CFA" w:rsidRDefault="007C626E" w:rsidP="007C626E">
      <w:pPr>
        <w:pStyle w:val="24"/>
        <w:tabs>
          <w:tab w:val="left" w:pos="993"/>
          <w:tab w:val="left" w:pos="1440"/>
        </w:tabs>
        <w:spacing w:after="0" w:line="240" w:lineRule="auto"/>
        <w:ind w:firstLine="709"/>
        <w:jc w:val="both"/>
        <w:rPr>
          <w:szCs w:val="24"/>
        </w:rPr>
      </w:pPr>
      <w:r w:rsidRPr="00336CFA">
        <w:rPr>
          <w:szCs w:val="24"/>
        </w:rPr>
        <w:t>2</w:t>
      </w:r>
      <w:r w:rsidR="004467BF" w:rsidRPr="00336CFA">
        <w:rPr>
          <w:szCs w:val="24"/>
        </w:rPr>
        <w:t>.</w:t>
      </w:r>
      <w:r w:rsidRPr="00336CFA">
        <w:rPr>
          <w:szCs w:val="24"/>
        </w:rPr>
        <w:tab/>
        <w:t>Настоящие Правила предназначены для:</w:t>
      </w:r>
    </w:p>
    <w:p w14:paraId="6142E675"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1)</w:t>
      </w:r>
      <w:r w:rsidRPr="00336CFA">
        <w:rPr>
          <w:szCs w:val="24"/>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Белоярского сельсовета;</w:t>
      </w:r>
    </w:p>
    <w:p w14:paraId="5E8FFC2E"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2)</w:t>
      </w:r>
      <w:r w:rsidRPr="00336CFA">
        <w:rPr>
          <w:szCs w:val="24"/>
        </w:rPr>
        <w:tab/>
        <w:t>обеспечения открытой информации о правилах и условиях использования земельных участков, расположенных на территории Белоярского сельсовета, осуществления на них строительства и реконструкции;</w:t>
      </w:r>
    </w:p>
    <w:p w14:paraId="54CA5D35"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3)</w:t>
      </w:r>
      <w:r w:rsidRPr="00336CFA">
        <w:rPr>
          <w:szCs w:val="24"/>
        </w:rPr>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Белоярского сельсовета;</w:t>
      </w:r>
    </w:p>
    <w:p w14:paraId="726694B1"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4)</w:t>
      </w:r>
      <w:r w:rsidRPr="00336CFA">
        <w:rPr>
          <w:szCs w:val="24"/>
        </w:rPr>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64632D5B" w14:textId="77777777" w:rsidR="007C626E" w:rsidRPr="00336CFA" w:rsidRDefault="007C626E" w:rsidP="007C626E">
      <w:pPr>
        <w:pStyle w:val="24"/>
        <w:tabs>
          <w:tab w:val="left" w:pos="-180"/>
          <w:tab w:val="left" w:pos="993"/>
        </w:tabs>
        <w:spacing w:line="240" w:lineRule="auto"/>
        <w:ind w:firstLine="709"/>
        <w:rPr>
          <w:bCs/>
          <w:szCs w:val="24"/>
        </w:rPr>
      </w:pPr>
    </w:p>
    <w:p w14:paraId="4BCFDAFE" w14:textId="77777777" w:rsidR="007C626E" w:rsidRPr="00336CFA" w:rsidRDefault="007C626E" w:rsidP="003C5026">
      <w:pPr>
        <w:pStyle w:val="24"/>
        <w:tabs>
          <w:tab w:val="left" w:pos="993"/>
        </w:tabs>
        <w:spacing w:line="240" w:lineRule="auto"/>
        <w:ind w:firstLine="709"/>
        <w:jc w:val="center"/>
        <w:rPr>
          <w:b/>
          <w:bCs/>
          <w:szCs w:val="24"/>
        </w:rPr>
      </w:pPr>
      <w:r w:rsidRPr="00336CFA">
        <w:rPr>
          <w:b/>
          <w:bCs/>
          <w:szCs w:val="24"/>
        </w:rPr>
        <w:t>Статья 3</w:t>
      </w:r>
      <w:r w:rsidRPr="00336CFA">
        <w:rPr>
          <w:b/>
          <w:bCs/>
          <w:szCs w:val="24"/>
        </w:rPr>
        <w:tab/>
        <w:t>Состав настоящих Правил и основные требования, предъявляемые к их содержанию</w:t>
      </w:r>
    </w:p>
    <w:p w14:paraId="00112170"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Настоящие Правила включают в себя:</w:t>
      </w:r>
    </w:p>
    <w:p w14:paraId="2C3C6D07"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 xml:space="preserve">Часть </w:t>
      </w:r>
      <w:r w:rsidRPr="00336CFA">
        <w:rPr>
          <w:szCs w:val="24"/>
          <w:lang w:val="en-US"/>
        </w:rPr>
        <w:t>I</w:t>
      </w:r>
      <w:r w:rsidRPr="00336CFA">
        <w:rPr>
          <w:szCs w:val="24"/>
        </w:rPr>
        <w:tab/>
        <w:t>Порядок применения правил землепользования и застройки и внесения в них изменений.</w:t>
      </w:r>
    </w:p>
    <w:p w14:paraId="252F66E2"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 xml:space="preserve">Часть </w:t>
      </w:r>
      <w:r w:rsidRPr="00336CFA">
        <w:rPr>
          <w:szCs w:val="24"/>
          <w:lang w:val="en-US"/>
        </w:rPr>
        <w:t>II</w:t>
      </w:r>
      <w:r w:rsidRPr="00336CFA">
        <w:rPr>
          <w:szCs w:val="24"/>
        </w:rPr>
        <w:tab/>
        <w:t>Карты градостроительного зонирования.</w:t>
      </w:r>
    </w:p>
    <w:p w14:paraId="268ABC34"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 xml:space="preserve">Часть </w:t>
      </w:r>
      <w:r w:rsidRPr="00336CFA">
        <w:rPr>
          <w:szCs w:val="24"/>
          <w:lang w:val="en-US"/>
        </w:rPr>
        <w:t>III</w:t>
      </w:r>
      <w:r w:rsidRPr="00336CFA">
        <w:rPr>
          <w:szCs w:val="24"/>
        </w:rPr>
        <w:tab/>
        <w:t>Градостроительные регламенты.</w:t>
      </w:r>
    </w:p>
    <w:p w14:paraId="3362D109" w14:textId="77777777" w:rsidR="007C626E" w:rsidRPr="00336CFA" w:rsidRDefault="007C626E" w:rsidP="007C626E">
      <w:pPr>
        <w:pStyle w:val="24"/>
        <w:tabs>
          <w:tab w:val="left" w:pos="993"/>
        </w:tabs>
        <w:spacing w:after="0" w:line="240" w:lineRule="auto"/>
        <w:ind w:firstLine="709"/>
        <w:jc w:val="both"/>
        <w:rPr>
          <w:szCs w:val="24"/>
        </w:rPr>
      </w:pPr>
      <w:r w:rsidRPr="00336CFA">
        <w:rPr>
          <w:bCs/>
          <w:szCs w:val="24"/>
        </w:rPr>
        <w:t xml:space="preserve">Часть </w:t>
      </w:r>
      <w:r w:rsidRPr="00336CFA">
        <w:rPr>
          <w:bCs/>
          <w:szCs w:val="24"/>
          <w:lang w:val="en-US"/>
        </w:rPr>
        <w:t>I</w:t>
      </w:r>
      <w:r w:rsidRPr="00336CFA">
        <w:rPr>
          <w:bCs/>
          <w:szCs w:val="24"/>
        </w:rPr>
        <w:tab/>
      </w:r>
      <w:r w:rsidRPr="00336CFA">
        <w:rPr>
          <w:szCs w:val="24"/>
        </w:rPr>
        <w:t>Порядок применения правил землепользования и застройки и внесения в них изменений, включает в себя положения:</w:t>
      </w:r>
    </w:p>
    <w:p w14:paraId="70FA1E4F"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1)</w:t>
      </w:r>
      <w:r w:rsidRPr="00336CFA">
        <w:rPr>
          <w:szCs w:val="24"/>
        </w:rPr>
        <w:tab/>
        <w:t>о регулировании землепользования и застройки на территории Белоярского сельсовета органами местного самоуправления;</w:t>
      </w:r>
    </w:p>
    <w:p w14:paraId="4669A6F3"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2)</w:t>
      </w:r>
      <w:r w:rsidRPr="00336CFA">
        <w:rPr>
          <w:szCs w:val="24"/>
        </w:rPr>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Белоярского сельсовета;</w:t>
      </w:r>
    </w:p>
    <w:p w14:paraId="5E3681A1"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3)</w:t>
      </w:r>
      <w:r w:rsidRPr="00336CFA">
        <w:rPr>
          <w:szCs w:val="24"/>
        </w:rPr>
        <w:tab/>
        <w:t>о подготовке документации по планировке территории Белоярского сельсовета органами местного самоуправления;</w:t>
      </w:r>
    </w:p>
    <w:p w14:paraId="6C17F705"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4)</w:t>
      </w:r>
      <w:r w:rsidRPr="00336CFA">
        <w:rPr>
          <w:szCs w:val="24"/>
        </w:rPr>
        <w:tab/>
        <w:t>о проведении публичных слушаний по настоящим Правилам;</w:t>
      </w:r>
    </w:p>
    <w:p w14:paraId="6E6C6C7B"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5)</w:t>
      </w:r>
      <w:r w:rsidRPr="00336CFA">
        <w:rPr>
          <w:szCs w:val="24"/>
        </w:rPr>
        <w:tab/>
        <w:t>о внесении изменений в настоящие Правила;</w:t>
      </w:r>
    </w:p>
    <w:p w14:paraId="508A99A7"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6)</w:t>
      </w:r>
      <w:r w:rsidRPr="00336CFA">
        <w:rPr>
          <w:szCs w:val="24"/>
        </w:rPr>
        <w:tab/>
        <w:t>о регулировании иных вопросов землепользования и застройки на территории Белоярского сельсовета.</w:t>
      </w:r>
    </w:p>
    <w:p w14:paraId="703575F4" w14:textId="77777777" w:rsidR="007C626E" w:rsidRPr="00336CFA" w:rsidRDefault="007C626E" w:rsidP="007C626E">
      <w:pPr>
        <w:pStyle w:val="24"/>
        <w:tabs>
          <w:tab w:val="left" w:pos="993"/>
        </w:tabs>
        <w:spacing w:after="0" w:line="240" w:lineRule="auto"/>
        <w:ind w:firstLine="709"/>
        <w:jc w:val="both"/>
        <w:rPr>
          <w:szCs w:val="24"/>
        </w:rPr>
      </w:pPr>
      <w:r w:rsidRPr="00336CFA">
        <w:rPr>
          <w:bCs/>
          <w:szCs w:val="24"/>
        </w:rPr>
        <w:t xml:space="preserve">Часть </w:t>
      </w:r>
      <w:r w:rsidRPr="00336CFA">
        <w:rPr>
          <w:bCs/>
          <w:szCs w:val="24"/>
          <w:lang w:val="en-US"/>
        </w:rPr>
        <w:t>II</w:t>
      </w:r>
      <w:r w:rsidRPr="00336CFA">
        <w:rPr>
          <w:bCs/>
          <w:szCs w:val="24"/>
        </w:rPr>
        <w:tab/>
      </w:r>
      <w:r w:rsidRPr="00336CFA">
        <w:rPr>
          <w:szCs w:val="24"/>
        </w:rPr>
        <w:t>Карты градостроительного зонирования</w:t>
      </w:r>
    </w:p>
    <w:p w14:paraId="4DFB0D1F"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 xml:space="preserve">На карте градостроительного зонирования территории Белоярского сельсовета Алтайского района Республики Хакасия установлены границы территориальных зон. </w:t>
      </w:r>
      <w:bookmarkStart w:id="0" w:name="sub_3005"/>
    </w:p>
    <w:p w14:paraId="3333454A" w14:textId="77777777" w:rsidR="007C626E" w:rsidRPr="00336CFA" w:rsidRDefault="007C626E" w:rsidP="007C626E">
      <w:pPr>
        <w:tabs>
          <w:tab w:val="left" w:pos="993"/>
        </w:tabs>
        <w:ind w:firstLine="709"/>
        <w:jc w:val="both"/>
        <w:rPr>
          <w:szCs w:val="24"/>
        </w:rPr>
      </w:pPr>
      <w:r w:rsidRPr="00336CFA">
        <w:rPr>
          <w:szCs w:val="24"/>
        </w:rPr>
        <w:t>На карте ограничений и обременений использования земель Белоярского сельсовета Алтайского района Республики Хакасия отображены границы зон с особыми условиями использования территории.</w:t>
      </w:r>
    </w:p>
    <w:bookmarkEnd w:id="0"/>
    <w:p w14:paraId="50F5F85B" w14:textId="77777777" w:rsidR="007C626E" w:rsidRPr="00336CFA" w:rsidRDefault="007C626E" w:rsidP="007C626E">
      <w:pPr>
        <w:pStyle w:val="24"/>
        <w:tabs>
          <w:tab w:val="left" w:pos="993"/>
        </w:tabs>
        <w:spacing w:after="0" w:line="240" w:lineRule="auto"/>
        <w:ind w:firstLine="709"/>
        <w:jc w:val="both"/>
        <w:rPr>
          <w:szCs w:val="24"/>
        </w:rPr>
      </w:pPr>
      <w:r w:rsidRPr="00336CFA">
        <w:rPr>
          <w:bCs/>
          <w:szCs w:val="24"/>
        </w:rPr>
        <w:t xml:space="preserve">Часть </w:t>
      </w:r>
      <w:r w:rsidRPr="00336CFA">
        <w:rPr>
          <w:bCs/>
          <w:szCs w:val="24"/>
          <w:lang w:val="en-US"/>
        </w:rPr>
        <w:t>III</w:t>
      </w:r>
      <w:r w:rsidRPr="00336CFA">
        <w:rPr>
          <w:bCs/>
          <w:szCs w:val="24"/>
        </w:rPr>
        <w:tab/>
      </w:r>
      <w:r w:rsidRPr="00336CFA">
        <w:rPr>
          <w:szCs w:val="24"/>
        </w:rPr>
        <w:t>Градостроительные регламенты</w:t>
      </w:r>
    </w:p>
    <w:p w14:paraId="0745980C"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Белоярского сельсовета, указываются:</w:t>
      </w:r>
    </w:p>
    <w:p w14:paraId="13E6C7CC"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1)</w:t>
      </w:r>
      <w:r w:rsidRPr="00336CFA">
        <w:rPr>
          <w:szCs w:val="24"/>
        </w:rPr>
        <w:tab/>
        <w:t>виды разрешенного использования земельных участков и объектов капитального строительства;</w:t>
      </w:r>
    </w:p>
    <w:p w14:paraId="178BA2DF"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2)</w:t>
      </w:r>
      <w:r w:rsidRPr="00336CFA">
        <w:rPr>
          <w:szCs w:val="24"/>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2F3FC9B"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3)</w:t>
      </w:r>
      <w:r w:rsidRPr="00336CFA">
        <w:rPr>
          <w:szCs w:val="24"/>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52EBDF8" w14:textId="77777777" w:rsidR="007C626E" w:rsidRPr="00336CFA" w:rsidRDefault="007C626E" w:rsidP="007C626E">
      <w:pPr>
        <w:pStyle w:val="24"/>
        <w:tabs>
          <w:tab w:val="left" w:pos="-2160"/>
          <w:tab w:val="left" w:pos="-1980"/>
          <w:tab w:val="left" w:pos="993"/>
        </w:tabs>
        <w:spacing w:after="0" w:line="240" w:lineRule="auto"/>
        <w:ind w:firstLine="709"/>
        <w:jc w:val="both"/>
        <w:rPr>
          <w:szCs w:val="24"/>
        </w:rPr>
      </w:pPr>
      <w:r w:rsidRPr="00336CFA">
        <w:rPr>
          <w:szCs w:val="24"/>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14:paraId="2D3AB002"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предоставления земельных участков физическим и юридическим лицам;</w:t>
      </w:r>
    </w:p>
    <w:p w14:paraId="3F7EF932"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разделения (межевания) территории Белоярского сельсовета на земельные участки;</w:t>
      </w:r>
    </w:p>
    <w:p w14:paraId="052ABD0C"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изменения существующих границ земельных участков;</w:t>
      </w:r>
    </w:p>
    <w:p w14:paraId="53A32C95"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изменения видов разрешенного использования земельных участков и объектов капитального строительства физическими и юридическими лицами;</w:t>
      </w:r>
    </w:p>
    <w:p w14:paraId="35F224F3"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осуществления строительных изменений объектов капитального строительства;</w:t>
      </w:r>
    </w:p>
    <w:p w14:paraId="2580496F"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подготовки оснований для принятия решений об изъятии земельных участков для муниципальных нужд;</w:t>
      </w:r>
    </w:p>
    <w:p w14:paraId="458DE1EB"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согласования проектной документации;</w:t>
      </w:r>
    </w:p>
    <w:p w14:paraId="6F20CFDB"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проведения публичных слушаний по правилам землепользования и застройки;</w:t>
      </w:r>
    </w:p>
    <w:p w14:paraId="58D2FC71"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приведения в соответствие с настоящими Правилами ранее утвержденной документации по планированию и межеванию территорий;</w:t>
      </w:r>
    </w:p>
    <w:p w14:paraId="312B6CDE"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14:paraId="69FC571D" w14:textId="77777777" w:rsidR="007C626E" w:rsidRPr="00336CFA" w:rsidRDefault="007C626E" w:rsidP="007C626E">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контроля за использованием и строительными изменениями земельных участков, объектов капитального строительства;</w:t>
      </w:r>
    </w:p>
    <w:p w14:paraId="10A6E4E8" w14:textId="77777777" w:rsidR="007C626E" w:rsidRPr="00336CFA" w:rsidRDefault="007C626E" w:rsidP="003C5026">
      <w:pPr>
        <w:pStyle w:val="24"/>
        <w:tabs>
          <w:tab w:val="left" w:pos="-2160"/>
          <w:tab w:val="left" w:pos="-1980"/>
          <w:tab w:val="left" w:pos="993"/>
          <w:tab w:val="left" w:pos="1620"/>
        </w:tabs>
        <w:spacing w:after="0" w:line="240" w:lineRule="auto"/>
        <w:ind w:firstLine="709"/>
        <w:jc w:val="both"/>
        <w:rPr>
          <w:szCs w:val="24"/>
        </w:rPr>
      </w:pPr>
      <w:r w:rsidRPr="00336CFA">
        <w:rPr>
          <w:szCs w:val="24"/>
        </w:rPr>
        <w:t>-</w:t>
      </w:r>
      <w:r w:rsidRPr="00336CFA">
        <w:rPr>
          <w:szCs w:val="24"/>
        </w:rPr>
        <w:tab/>
        <w:t>внесения дополнений и изменений в настоящие Правила.</w:t>
      </w:r>
    </w:p>
    <w:p w14:paraId="6DA844F0" w14:textId="77777777" w:rsidR="007C626E" w:rsidRPr="00336CFA" w:rsidRDefault="007C626E" w:rsidP="007C626E">
      <w:pPr>
        <w:jc w:val="center"/>
        <w:rPr>
          <w:b/>
        </w:rPr>
      </w:pPr>
    </w:p>
    <w:p w14:paraId="6B698EEA" w14:textId="77777777" w:rsidR="007C626E" w:rsidRPr="00336CFA" w:rsidRDefault="007C626E" w:rsidP="007C626E">
      <w:pPr>
        <w:jc w:val="center"/>
        <w:rPr>
          <w:b/>
        </w:rPr>
      </w:pPr>
      <w:r w:rsidRPr="00336CFA">
        <w:rPr>
          <w:b/>
        </w:rPr>
        <w:t>Статья 4</w:t>
      </w:r>
      <w:r w:rsidRPr="00336CFA">
        <w:rPr>
          <w:b/>
        </w:rPr>
        <w:tab/>
        <w:t xml:space="preserve">Градостроительное зонирование территории Белоярского сельсовета, </w:t>
      </w:r>
      <w:r w:rsidRPr="00336CFA">
        <w:rPr>
          <w:b/>
        </w:rPr>
        <w:br/>
        <w:t>виды и состав территориальных зон</w:t>
      </w:r>
    </w:p>
    <w:p w14:paraId="4B9C9E38" w14:textId="77777777" w:rsidR="007C626E" w:rsidRPr="00336CFA" w:rsidRDefault="007C626E" w:rsidP="007C626E">
      <w:pPr>
        <w:pStyle w:val="24"/>
        <w:tabs>
          <w:tab w:val="left" w:pos="993"/>
        </w:tabs>
        <w:spacing w:line="240" w:lineRule="auto"/>
        <w:ind w:firstLine="709"/>
        <w:jc w:val="both"/>
        <w:rPr>
          <w:szCs w:val="24"/>
        </w:rPr>
      </w:pPr>
    </w:p>
    <w:p w14:paraId="526EA3E2" w14:textId="77777777" w:rsidR="007C626E" w:rsidRPr="00336CFA" w:rsidRDefault="007C626E" w:rsidP="007C626E">
      <w:pPr>
        <w:pStyle w:val="24"/>
        <w:tabs>
          <w:tab w:val="left" w:pos="993"/>
          <w:tab w:val="left" w:pos="1440"/>
        </w:tabs>
        <w:spacing w:after="0" w:line="240" w:lineRule="auto"/>
        <w:ind w:firstLine="709"/>
        <w:jc w:val="both"/>
        <w:rPr>
          <w:szCs w:val="24"/>
        </w:rPr>
      </w:pPr>
      <w:r w:rsidRPr="00336CFA">
        <w:rPr>
          <w:szCs w:val="24"/>
        </w:rPr>
        <w:t>1</w:t>
      </w:r>
      <w:r w:rsidR="004467BF" w:rsidRPr="00336CFA">
        <w:rPr>
          <w:szCs w:val="24"/>
        </w:rPr>
        <w:t>.</w:t>
      </w:r>
      <w:r w:rsidRPr="00336CFA">
        <w:rPr>
          <w:szCs w:val="24"/>
        </w:rPr>
        <w:tab/>
        <w:t>В соответствии с Земельным кодексом Российской Федерации земли в границе Белоярского сельсовета относятся к различным категориям земель.</w:t>
      </w:r>
    </w:p>
    <w:p w14:paraId="7991F143" w14:textId="77777777" w:rsidR="007C626E" w:rsidRPr="00336CFA" w:rsidRDefault="007C626E" w:rsidP="007C626E">
      <w:pPr>
        <w:pStyle w:val="24"/>
        <w:tabs>
          <w:tab w:val="left" w:pos="993"/>
          <w:tab w:val="left" w:pos="1440"/>
        </w:tabs>
        <w:spacing w:after="0" w:line="240" w:lineRule="auto"/>
        <w:ind w:firstLine="709"/>
        <w:jc w:val="both"/>
        <w:rPr>
          <w:szCs w:val="24"/>
        </w:rPr>
      </w:pPr>
      <w:r w:rsidRPr="00336CFA">
        <w:rPr>
          <w:szCs w:val="24"/>
        </w:rPr>
        <w:t>2</w:t>
      </w:r>
      <w:r w:rsidR="004467BF" w:rsidRPr="00336CFA">
        <w:rPr>
          <w:szCs w:val="24"/>
        </w:rPr>
        <w:t>.</w:t>
      </w:r>
      <w:r w:rsidRPr="00336CFA">
        <w:rPr>
          <w:szCs w:val="24"/>
        </w:rPr>
        <w:tab/>
        <w:t>Правовой режим земель Белоярского сельсовета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Белоярского сельсовета.</w:t>
      </w:r>
    </w:p>
    <w:p w14:paraId="6EE18136"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Зонирование территории осуществляется в соответствии с требованиями действующего законодательства Российской Федерации.</w:t>
      </w:r>
    </w:p>
    <w:p w14:paraId="5C26E7C8" w14:textId="77777777" w:rsidR="007C626E" w:rsidRPr="00336CFA" w:rsidRDefault="007C626E" w:rsidP="007C626E">
      <w:pPr>
        <w:pStyle w:val="24"/>
        <w:tabs>
          <w:tab w:val="left" w:pos="993"/>
          <w:tab w:val="left" w:pos="1440"/>
        </w:tabs>
        <w:spacing w:after="0" w:line="240" w:lineRule="auto"/>
        <w:ind w:firstLine="709"/>
        <w:jc w:val="both"/>
        <w:rPr>
          <w:szCs w:val="24"/>
        </w:rPr>
      </w:pPr>
      <w:r w:rsidRPr="00336CFA">
        <w:rPr>
          <w:szCs w:val="24"/>
        </w:rPr>
        <w:t>3</w:t>
      </w:r>
      <w:r w:rsidR="004467BF" w:rsidRPr="00336CFA">
        <w:rPr>
          <w:szCs w:val="24"/>
        </w:rPr>
        <w:t>.</w:t>
      </w:r>
      <w:r w:rsidRPr="00336CFA">
        <w:rPr>
          <w:szCs w:val="24"/>
        </w:rPr>
        <w:tab/>
        <w:t>В соответствии с градостроительным зонированием территории Белоярского сельсовета устанавливаются следующие виды территориальных зон:</w:t>
      </w:r>
    </w:p>
    <w:p w14:paraId="5B96C48A"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w:t>
      </w:r>
      <w:r w:rsidRPr="00336CFA">
        <w:rPr>
          <w:szCs w:val="24"/>
        </w:rPr>
        <w:tab/>
        <w:t>жилые;</w:t>
      </w:r>
    </w:p>
    <w:p w14:paraId="41FEB6A7"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w:t>
      </w:r>
      <w:r w:rsidRPr="00336CFA">
        <w:rPr>
          <w:szCs w:val="24"/>
        </w:rPr>
        <w:tab/>
        <w:t>общественно-деловые;</w:t>
      </w:r>
    </w:p>
    <w:p w14:paraId="63B1FA4F"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w:t>
      </w:r>
      <w:r w:rsidRPr="00336CFA">
        <w:rPr>
          <w:szCs w:val="24"/>
        </w:rPr>
        <w:tab/>
        <w:t>производственные зоны;</w:t>
      </w:r>
    </w:p>
    <w:p w14:paraId="3DDC9A24"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w:t>
      </w:r>
      <w:r w:rsidRPr="00336CFA">
        <w:rPr>
          <w:szCs w:val="24"/>
        </w:rPr>
        <w:tab/>
        <w:t>зоны инженерной и транспортной инфраструктур;</w:t>
      </w:r>
    </w:p>
    <w:p w14:paraId="53123111"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w:t>
      </w:r>
      <w:r w:rsidRPr="00336CFA">
        <w:rPr>
          <w:szCs w:val="24"/>
        </w:rPr>
        <w:tab/>
        <w:t>зоны сельскохозяйственного использования;</w:t>
      </w:r>
    </w:p>
    <w:p w14:paraId="7BF138C8"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w:t>
      </w:r>
      <w:r w:rsidRPr="00336CFA">
        <w:rPr>
          <w:szCs w:val="24"/>
        </w:rPr>
        <w:tab/>
        <w:t>зоны рекреационного назначения;</w:t>
      </w:r>
    </w:p>
    <w:p w14:paraId="701C482A"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w:t>
      </w:r>
      <w:r w:rsidRPr="00336CFA">
        <w:rPr>
          <w:szCs w:val="24"/>
        </w:rPr>
        <w:tab/>
        <w:t>зоны специального назначения.</w:t>
      </w:r>
    </w:p>
    <w:p w14:paraId="080968AD" w14:textId="77777777" w:rsidR="007C626E" w:rsidRPr="00336CFA" w:rsidRDefault="007C626E" w:rsidP="007C626E">
      <w:pPr>
        <w:pStyle w:val="24"/>
        <w:tabs>
          <w:tab w:val="left" w:pos="993"/>
          <w:tab w:val="num" w:pos="1440"/>
        </w:tabs>
        <w:spacing w:after="0" w:line="240" w:lineRule="auto"/>
        <w:ind w:firstLine="709"/>
        <w:jc w:val="both"/>
        <w:rPr>
          <w:szCs w:val="24"/>
        </w:rPr>
      </w:pPr>
      <w:r w:rsidRPr="00336CFA">
        <w:rPr>
          <w:szCs w:val="24"/>
        </w:rPr>
        <w:t>4</w:t>
      </w:r>
      <w:r w:rsidR="004467BF" w:rsidRPr="00336CFA">
        <w:rPr>
          <w:szCs w:val="24"/>
        </w:rPr>
        <w:t>.</w:t>
      </w:r>
      <w:r w:rsidRPr="00336CFA">
        <w:rPr>
          <w:szCs w:val="24"/>
        </w:rPr>
        <w:tab/>
        <w:t>Границы территориальных зон на территории Белоярского сельсовета должны отвечать требованиям принадлежности каждого земельного участка только к одной зоне. Границы территориальных зон устанавливаются по:</w:t>
      </w:r>
    </w:p>
    <w:p w14:paraId="6C015A3C"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1)</w:t>
      </w:r>
      <w:r w:rsidRPr="00336CFA">
        <w:rPr>
          <w:szCs w:val="24"/>
        </w:rPr>
        <w:tab/>
        <w:t>линиям магистралей, улиц, проездов, разделяющим транспортные потоки противоположных направлений;</w:t>
      </w:r>
    </w:p>
    <w:p w14:paraId="0AEFA224"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2)</w:t>
      </w:r>
      <w:r w:rsidRPr="00336CFA">
        <w:rPr>
          <w:szCs w:val="24"/>
        </w:rPr>
        <w:tab/>
        <w:t>красным линиям;</w:t>
      </w:r>
    </w:p>
    <w:p w14:paraId="262BF9C0"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3)</w:t>
      </w:r>
      <w:r w:rsidRPr="00336CFA">
        <w:rPr>
          <w:szCs w:val="24"/>
        </w:rPr>
        <w:tab/>
        <w:t>границам земельных участков;</w:t>
      </w:r>
    </w:p>
    <w:p w14:paraId="0018F6D9"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4)</w:t>
      </w:r>
      <w:r w:rsidRPr="00336CFA">
        <w:rPr>
          <w:szCs w:val="24"/>
        </w:rPr>
        <w:tab/>
        <w:t>естественным границам природных объектов;</w:t>
      </w:r>
    </w:p>
    <w:p w14:paraId="58C289DE" w14:textId="77777777" w:rsidR="007C626E" w:rsidRPr="00336CFA" w:rsidRDefault="007C626E" w:rsidP="007C626E">
      <w:pPr>
        <w:pStyle w:val="24"/>
        <w:tabs>
          <w:tab w:val="left" w:pos="993"/>
          <w:tab w:val="left" w:pos="1620"/>
        </w:tabs>
        <w:spacing w:after="0" w:line="240" w:lineRule="auto"/>
        <w:ind w:firstLine="709"/>
        <w:jc w:val="both"/>
        <w:rPr>
          <w:szCs w:val="24"/>
        </w:rPr>
      </w:pPr>
      <w:r w:rsidRPr="00336CFA">
        <w:rPr>
          <w:szCs w:val="24"/>
        </w:rPr>
        <w:t>5)</w:t>
      </w:r>
      <w:r w:rsidRPr="00336CFA">
        <w:rPr>
          <w:szCs w:val="24"/>
        </w:rPr>
        <w:tab/>
        <w:t>иным границам.</w:t>
      </w:r>
    </w:p>
    <w:p w14:paraId="3A2FFBD7" w14:textId="77777777" w:rsidR="007C626E" w:rsidRPr="00336CFA" w:rsidRDefault="007C626E" w:rsidP="007C626E">
      <w:pPr>
        <w:pStyle w:val="24"/>
        <w:tabs>
          <w:tab w:val="left" w:pos="993"/>
        </w:tabs>
        <w:spacing w:after="0" w:line="240" w:lineRule="auto"/>
        <w:ind w:firstLine="709"/>
        <w:jc w:val="both"/>
        <w:rPr>
          <w:szCs w:val="24"/>
        </w:rPr>
      </w:pPr>
      <w:r w:rsidRPr="00336CFA">
        <w:rPr>
          <w:szCs w:val="24"/>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14:paraId="5DDD47B0" w14:textId="77777777" w:rsidR="007C626E" w:rsidRPr="00336CFA" w:rsidRDefault="007C626E" w:rsidP="007C626E">
      <w:pPr>
        <w:pStyle w:val="24"/>
        <w:tabs>
          <w:tab w:val="left" w:pos="993"/>
          <w:tab w:val="left" w:pos="1440"/>
        </w:tabs>
        <w:spacing w:after="0" w:line="240" w:lineRule="auto"/>
        <w:ind w:firstLine="709"/>
        <w:jc w:val="both"/>
        <w:rPr>
          <w:szCs w:val="24"/>
        </w:rPr>
      </w:pPr>
      <w:r w:rsidRPr="00336CFA">
        <w:rPr>
          <w:szCs w:val="24"/>
        </w:rPr>
        <w:t>5</w:t>
      </w:r>
      <w:r w:rsidR="004467BF" w:rsidRPr="00336CFA">
        <w:rPr>
          <w:szCs w:val="24"/>
        </w:rPr>
        <w:t>.</w:t>
      </w:r>
      <w:r w:rsidRPr="00336CFA">
        <w:rPr>
          <w:szCs w:val="24"/>
        </w:rPr>
        <w:tab/>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0D1409F3" w14:textId="77777777" w:rsidR="007C626E" w:rsidRPr="00336CFA" w:rsidRDefault="007C626E" w:rsidP="007C626E">
      <w:pPr>
        <w:tabs>
          <w:tab w:val="left" w:pos="993"/>
        </w:tabs>
        <w:ind w:firstLine="709"/>
        <w:jc w:val="center"/>
        <w:rPr>
          <w:bCs/>
          <w:szCs w:val="24"/>
        </w:rPr>
      </w:pPr>
    </w:p>
    <w:p w14:paraId="54CE6F0A" w14:textId="77777777" w:rsidR="007C626E" w:rsidRPr="00336CFA" w:rsidRDefault="007C626E" w:rsidP="007C626E">
      <w:pPr>
        <w:tabs>
          <w:tab w:val="left" w:pos="993"/>
        </w:tabs>
        <w:ind w:firstLine="709"/>
        <w:jc w:val="center"/>
        <w:rPr>
          <w:b/>
          <w:szCs w:val="24"/>
        </w:rPr>
      </w:pPr>
      <w:r w:rsidRPr="00336CFA">
        <w:rPr>
          <w:b/>
          <w:bCs/>
          <w:szCs w:val="24"/>
        </w:rPr>
        <w:t>Статья 5</w:t>
      </w:r>
      <w:r w:rsidRPr="00336CFA">
        <w:rPr>
          <w:b/>
          <w:szCs w:val="24"/>
        </w:rPr>
        <w:tab/>
      </w:r>
      <w:r w:rsidRPr="00336CFA">
        <w:rPr>
          <w:b/>
          <w:bCs/>
          <w:szCs w:val="24"/>
        </w:rPr>
        <w:t>Градостроительные регламенты и их применение</w:t>
      </w:r>
    </w:p>
    <w:p w14:paraId="0E86C294" w14:textId="77777777" w:rsidR="007C626E" w:rsidRPr="00336CFA" w:rsidRDefault="007C626E" w:rsidP="007C626E">
      <w:pPr>
        <w:tabs>
          <w:tab w:val="left" w:pos="993"/>
        </w:tabs>
        <w:ind w:firstLine="709"/>
        <w:jc w:val="both"/>
      </w:pPr>
    </w:p>
    <w:p w14:paraId="62E3697A" w14:textId="77777777" w:rsidR="007C626E" w:rsidRPr="00336CFA" w:rsidRDefault="007C626E" w:rsidP="007C626E">
      <w:pPr>
        <w:tabs>
          <w:tab w:val="left" w:pos="993"/>
        </w:tabs>
        <w:ind w:firstLine="709"/>
        <w:jc w:val="both"/>
      </w:pPr>
      <w:r w:rsidRPr="00336CFA">
        <w:t>1</w:t>
      </w:r>
      <w:r w:rsidR="004467BF" w:rsidRPr="00336CFA">
        <w:t>.</w:t>
      </w:r>
      <w:r w:rsidRPr="00336CFA">
        <w:tab/>
        <w:t>Градостроительным регламентом определяется правовой режим земельных участков на территории Белоярского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Белоярского сельсовета, независимо от форм собственности и иных прав на земельные участки.</w:t>
      </w:r>
    </w:p>
    <w:p w14:paraId="495252A0" w14:textId="77777777" w:rsidR="007C626E" w:rsidRPr="00336CFA" w:rsidRDefault="007C626E" w:rsidP="007C626E">
      <w:pPr>
        <w:tabs>
          <w:tab w:val="left" w:pos="993"/>
        </w:tabs>
        <w:ind w:firstLine="709"/>
        <w:jc w:val="both"/>
      </w:pPr>
      <w:r w:rsidRPr="00336CFA">
        <w:t>2</w:t>
      </w:r>
      <w:r w:rsidR="004467BF" w:rsidRPr="00336CFA">
        <w:t>.</w:t>
      </w:r>
      <w:r w:rsidRPr="00336CFA">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Белоярского сельсовета.</w:t>
      </w:r>
    </w:p>
    <w:p w14:paraId="76388DC7" w14:textId="77777777" w:rsidR="007C626E" w:rsidRPr="00336CFA" w:rsidRDefault="007C626E" w:rsidP="007C626E">
      <w:pPr>
        <w:tabs>
          <w:tab w:val="left" w:pos="993"/>
        </w:tabs>
        <w:ind w:firstLine="709"/>
        <w:jc w:val="both"/>
      </w:pPr>
      <w:r w:rsidRPr="00336CFA">
        <w:t>3</w:t>
      </w:r>
      <w:r w:rsidR="004467BF" w:rsidRPr="00336CFA">
        <w:t>.</w:t>
      </w:r>
      <w:r w:rsidRPr="00336CFA">
        <w:tab/>
        <w:t>Действие градостроительных регламентов, определенных настоящими Правилами, не распространяется на земельные участки:</w:t>
      </w:r>
    </w:p>
    <w:p w14:paraId="72A3FA55" w14:textId="77777777" w:rsidR="007C626E" w:rsidRPr="00336CFA" w:rsidRDefault="007C626E" w:rsidP="007C626E">
      <w:pPr>
        <w:tabs>
          <w:tab w:val="left" w:pos="993"/>
        </w:tabs>
        <w:ind w:firstLine="709"/>
        <w:jc w:val="both"/>
      </w:pPr>
      <w:r w:rsidRPr="00336CFA">
        <w:t>-</w:t>
      </w:r>
      <w:r w:rsidRPr="00336CFA">
        <w:tab/>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7C79694" w14:textId="77777777" w:rsidR="007C626E" w:rsidRPr="00336CFA" w:rsidRDefault="007C626E" w:rsidP="007C626E">
      <w:pPr>
        <w:tabs>
          <w:tab w:val="left" w:pos="993"/>
        </w:tabs>
        <w:ind w:firstLine="709"/>
        <w:jc w:val="both"/>
      </w:pPr>
      <w:r w:rsidRPr="00336CFA">
        <w:t>-</w:t>
      </w:r>
      <w:r w:rsidRPr="00336CFA">
        <w:tab/>
        <w:t>в границах территорий общего пользования;</w:t>
      </w:r>
    </w:p>
    <w:p w14:paraId="5EE85D71" w14:textId="77777777" w:rsidR="007C626E" w:rsidRPr="00336CFA" w:rsidRDefault="007C626E" w:rsidP="007C626E">
      <w:pPr>
        <w:tabs>
          <w:tab w:val="left" w:pos="993"/>
        </w:tabs>
        <w:ind w:firstLine="709"/>
        <w:jc w:val="both"/>
      </w:pPr>
      <w:r w:rsidRPr="00336CFA">
        <w:t>-</w:t>
      </w:r>
      <w:r w:rsidRPr="00336CFA">
        <w:tab/>
        <w:t>предназначенные для размещения линейных объектов и (или) занятые линейными объектами;</w:t>
      </w:r>
    </w:p>
    <w:p w14:paraId="1355A24D" w14:textId="77777777" w:rsidR="007C626E" w:rsidRPr="00336CFA" w:rsidRDefault="007C626E" w:rsidP="007C626E">
      <w:pPr>
        <w:tabs>
          <w:tab w:val="left" w:pos="993"/>
        </w:tabs>
        <w:ind w:firstLine="709"/>
        <w:jc w:val="both"/>
      </w:pPr>
      <w:r w:rsidRPr="00336CFA">
        <w:t>-</w:t>
      </w:r>
      <w:r w:rsidRPr="00336CFA">
        <w:tab/>
        <w:t>предоставленные для добычи полезных ископаемых.</w:t>
      </w:r>
    </w:p>
    <w:p w14:paraId="57402D2D" w14:textId="77777777" w:rsidR="007C626E" w:rsidRPr="00336CFA" w:rsidRDefault="007C626E" w:rsidP="007C626E">
      <w:pPr>
        <w:tabs>
          <w:tab w:val="left" w:pos="993"/>
        </w:tabs>
        <w:ind w:firstLine="709"/>
        <w:jc w:val="both"/>
      </w:pPr>
      <w:r w:rsidRPr="00336CFA">
        <w:t>4</w:t>
      </w:r>
      <w:r w:rsidR="004467BF" w:rsidRPr="00336CFA">
        <w:t>.</w:t>
      </w:r>
      <w:r w:rsidRPr="00336CFA">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336CFA">
        <w:rPr>
          <w:snapToGrid w:val="0"/>
        </w:rPr>
        <w:t xml:space="preserve"> </w:t>
      </w:r>
      <w:r w:rsidRPr="00336CFA">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541202F2" w14:textId="77777777" w:rsidR="007C626E" w:rsidRPr="00336CFA" w:rsidRDefault="007C626E" w:rsidP="007C626E">
      <w:pPr>
        <w:tabs>
          <w:tab w:val="left" w:pos="993"/>
        </w:tabs>
        <w:ind w:firstLine="709"/>
        <w:jc w:val="both"/>
      </w:pPr>
      <w:r w:rsidRPr="00336CFA">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w:t>
      </w:r>
    </w:p>
    <w:p w14:paraId="5207D175" w14:textId="77777777" w:rsidR="007C626E" w:rsidRPr="00336CFA" w:rsidRDefault="007C626E" w:rsidP="007C626E">
      <w:pPr>
        <w:tabs>
          <w:tab w:val="left" w:pos="993"/>
        </w:tabs>
        <w:ind w:firstLine="709"/>
        <w:jc w:val="both"/>
      </w:pPr>
      <w:r w:rsidRPr="00336CFA">
        <w:t>5</w:t>
      </w:r>
      <w:r w:rsidR="004467BF" w:rsidRPr="00336CFA">
        <w:t>.</w:t>
      </w:r>
      <w:r w:rsidRPr="00336CFA">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14:paraId="10FB63A7" w14:textId="77777777" w:rsidR="007C626E" w:rsidRPr="00336CFA" w:rsidRDefault="007C626E" w:rsidP="007C626E">
      <w:pPr>
        <w:tabs>
          <w:tab w:val="left" w:pos="993"/>
        </w:tabs>
        <w:ind w:firstLine="709"/>
        <w:jc w:val="both"/>
      </w:pPr>
      <w:r w:rsidRPr="00336CFA">
        <w:t>-</w:t>
      </w:r>
      <w:r w:rsidRPr="00336CFA">
        <w:tab/>
        <w:t>охранные зоны;</w:t>
      </w:r>
    </w:p>
    <w:p w14:paraId="172AB199" w14:textId="77777777" w:rsidR="007C626E" w:rsidRPr="00336CFA" w:rsidRDefault="007C626E" w:rsidP="007C626E">
      <w:pPr>
        <w:tabs>
          <w:tab w:val="left" w:pos="993"/>
        </w:tabs>
        <w:ind w:firstLine="709"/>
        <w:jc w:val="both"/>
      </w:pPr>
      <w:r w:rsidRPr="00336CFA">
        <w:t>-</w:t>
      </w:r>
      <w:r w:rsidRPr="00336CFA">
        <w:tab/>
        <w:t>санитарно-защитные зоны.</w:t>
      </w:r>
    </w:p>
    <w:p w14:paraId="5BEBE956" w14:textId="77777777" w:rsidR="007C626E" w:rsidRPr="00336CFA" w:rsidRDefault="007C626E" w:rsidP="007C626E">
      <w:pPr>
        <w:tabs>
          <w:tab w:val="left" w:pos="993"/>
        </w:tabs>
        <w:ind w:firstLine="709"/>
        <w:jc w:val="both"/>
      </w:pPr>
      <w:r w:rsidRPr="00336CFA">
        <w:t>6</w:t>
      </w:r>
      <w:r w:rsidR="004467BF" w:rsidRPr="00336CFA">
        <w:t>.</w:t>
      </w:r>
      <w:r w:rsidRPr="00336CFA">
        <w:tab/>
        <w:t>Земельные участки или объекты капитального строительства на территории Белоярского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14:paraId="04636F46" w14:textId="77777777" w:rsidR="007C626E" w:rsidRPr="00336CFA" w:rsidRDefault="007C626E" w:rsidP="007C626E">
      <w:pPr>
        <w:tabs>
          <w:tab w:val="left" w:pos="993"/>
        </w:tabs>
        <w:ind w:firstLine="709"/>
        <w:jc w:val="both"/>
      </w:pPr>
      <w:r w:rsidRPr="00336CFA">
        <w:t>7</w:t>
      </w:r>
      <w:r w:rsidR="004467BF" w:rsidRPr="00336CFA">
        <w:t>.</w:t>
      </w:r>
      <w:r w:rsidRPr="00336CFA">
        <w:tab/>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14:paraId="75B07A89" w14:textId="77777777" w:rsidR="007C626E" w:rsidRPr="00336CFA" w:rsidRDefault="007C626E" w:rsidP="003C5026">
      <w:pPr>
        <w:tabs>
          <w:tab w:val="left" w:pos="993"/>
        </w:tabs>
        <w:rPr>
          <w:b/>
          <w:szCs w:val="24"/>
        </w:rPr>
      </w:pPr>
    </w:p>
    <w:p w14:paraId="0E59DD1F" w14:textId="77777777" w:rsidR="007C626E" w:rsidRPr="00336CFA" w:rsidRDefault="007C626E" w:rsidP="007C626E">
      <w:pPr>
        <w:tabs>
          <w:tab w:val="left" w:pos="993"/>
        </w:tabs>
        <w:ind w:firstLine="709"/>
        <w:jc w:val="center"/>
        <w:rPr>
          <w:b/>
          <w:szCs w:val="24"/>
        </w:rPr>
      </w:pPr>
      <w:r w:rsidRPr="00336CFA">
        <w:rPr>
          <w:b/>
          <w:szCs w:val="24"/>
        </w:rPr>
        <w:t>Глава 2</w:t>
      </w:r>
      <w:r w:rsidRPr="00336CFA">
        <w:rPr>
          <w:b/>
          <w:szCs w:val="24"/>
        </w:rPr>
        <w:tab/>
        <w:t>Регулирование землепользования и застройки Белоярского сельсовета органами местного самоуправления</w:t>
      </w:r>
    </w:p>
    <w:p w14:paraId="2884B1C6" w14:textId="77777777" w:rsidR="007C626E" w:rsidRPr="00336CFA" w:rsidRDefault="007C626E" w:rsidP="007C626E">
      <w:pPr>
        <w:tabs>
          <w:tab w:val="left" w:pos="993"/>
        </w:tabs>
        <w:ind w:firstLine="709"/>
        <w:rPr>
          <w:b/>
          <w:szCs w:val="24"/>
        </w:rPr>
      </w:pPr>
    </w:p>
    <w:p w14:paraId="05A4C5A9" w14:textId="77777777" w:rsidR="007C626E" w:rsidRPr="00336CFA" w:rsidRDefault="007C626E" w:rsidP="007C626E">
      <w:pPr>
        <w:tabs>
          <w:tab w:val="left" w:pos="993"/>
        </w:tabs>
        <w:ind w:firstLine="709"/>
        <w:jc w:val="center"/>
        <w:rPr>
          <w:b/>
          <w:bCs/>
          <w:szCs w:val="24"/>
        </w:rPr>
      </w:pPr>
      <w:r w:rsidRPr="00336CFA">
        <w:rPr>
          <w:b/>
          <w:szCs w:val="24"/>
        </w:rPr>
        <w:t>Статья 6</w:t>
      </w:r>
      <w:r w:rsidRPr="00336CFA">
        <w:rPr>
          <w:b/>
          <w:szCs w:val="24"/>
        </w:rPr>
        <w:tab/>
      </w:r>
      <w:r w:rsidRPr="00336CFA">
        <w:rPr>
          <w:b/>
          <w:bCs/>
          <w:szCs w:val="24"/>
        </w:rPr>
        <w:t>Органы, уполномоченные регулировать землепользование и застройку в части применения настоящих Правил</w:t>
      </w:r>
    </w:p>
    <w:p w14:paraId="1D3F97DF" w14:textId="77777777" w:rsidR="007C626E" w:rsidRPr="00336CFA" w:rsidRDefault="007C626E" w:rsidP="007C626E">
      <w:pPr>
        <w:tabs>
          <w:tab w:val="left" w:pos="993"/>
        </w:tabs>
        <w:ind w:firstLine="709"/>
        <w:rPr>
          <w:szCs w:val="24"/>
        </w:rPr>
      </w:pPr>
    </w:p>
    <w:p w14:paraId="2BB217AF" w14:textId="77777777" w:rsidR="007C626E" w:rsidRPr="00336CFA" w:rsidRDefault="007C626E" w:rsidP="007C626E">
      <w:pPr>
        <w:tabs>
          <w:tab w:val="left" w:pos="993"/>
          <w:tab w:val="left" w:pos="1440"/>
        </w:tabs>
        <w:ind w:firstLine="709"/>
        <w:jc w:val="both"/>
        <w:rPr>
          <w:szCs w:val="24"/>
        </w:rPr>
      </w:pPr>
      <w:r w:rsidRPr="00336CFA">
        <w:rPr>
          <w:szCs w:val="24"/>
        </w:rPr>
        <w:t>1</w:t>
      </w:r>
      <w:r w:rsidR="004467BF" w:rsidRPr="00336CFA">
        <w:rPr>
          <w:szCs w:val="24"/>
        </w:rPr>
        <w:t>.</w:t>
      </w:r>
      <w:r w:rsidRPr="00336CFA">
        <w:rPr>
          <w:szCs w:val="24"/>
        </w:rPr>
        <w:tab/>
        <w:t>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муниципального образования Белоярский сельсовет и другими нормативными правовыми актами органов местного самоуправления, действующими на территории Белоярского сельсовета к органам, уполномоченным регулировать землепользование и застройку в части применения настоящих Правил, относятся:</w:t>
      </w:r>
    </w:p>
    <w:p w14:paraId="6A436DF6" w14:textId="77777777" w:rsidR="007C626E" w:rsidRPr="00336CFA" w:rsidRDefault="007C626E" w:rsidP="007C626E">
      <w:pPr>
        <w:tabs>
          <w:tab w:val="left" w:pos="993"/>
          <w:tab w:val="left" w:pos="1620"/>
        </w:tabs>
        <w:ind w:firstLine="709"/>
        <w:jc w:val="both"/>
        <w:rPr>
          <w:szCs w:val="24"/>
        </w:rPr>
      </w:pPr>
      <w:r w:rsidRPr="00336CFA">
        <w:rPr>
          <w:szCs w:val="24"/>
        </w:rPr>
        <w:t>1)</w:t>
      </w:r>
      <w:r w:rsidRPr="00336CFA">
        <w:rPr>
          <w:szCs w:val="24"/>
        </w:rPr>
        <w:tab/>
        <w:t>органы местного самоуправления муниципального образования Алтайский район Республики Хакасия в пределах полномочий;</w:t>
      </w:r>
    </w:p>
    <w:p w14:paraId="37DE6AF5" w14:textId="77777777" w:rsidR="007C626E" w:rsidRPr="00336CFA" w:rsidRDefault="007C626E" w:rsidP="007C626E">
      <w:pPr>
        <w:tabs>
          <w:tab w:val="left" w:pos="993"/>
        </w:tabs>
        <w:ind w:firstLine="709"/>
        <w:jc w:val="both"/>
        <w:rPr>
          <w:szCs w:val="24"/>
        </w:rPr>
      </w:pPr>
      <w:r w:rsidRPr="00336CFA">
        <w:rPr>
          <w:szCs w:val="24"/>
        </w:rPr>
        <w:t>2)</w:t>
      </w:r>
      <w:r w:rsidRPr="00336CFA">
        <w:rPr>
          <w:szCs w:val="24"/>
        </w:rPr>
        <w:tab/>
        <w:t>Совет депутатов Белоярского сельсовета Алтайского района Республики Хакасия (далее – Совет депутатов поселения);</w:t>
      </w:r>
    </w:p>
    <w:p w14:paraId="6ABA04C1" w14:textId="77777777" w:rsidR="007C626E" w:rsidRPr="00336CFA" w:rsidRDefault="007C626E" w:rsidP="007C626E">
      <w:pPr>
        <w:tabs>
          <w:tab w:val="left" w:pos="993"/>
        </w:tabs>
        <w:ind w:firstLine="709"/>
        <w:jc w:val="both"/>
        <w:rPr>
          <w:szCs w:val="24"/>
        </w:rPr>
      </w:pPr>
      <w:r w:rsidRPr="00336CFA">
        <w:rPr>
          <w:szCs w:val="24"/>
        </w:rPr>
        <w:t>3)</w:t>
      </w:r>
      <w:r w:rsidRPr="00336CFA">
        <w:rPr>
          <w:szCs w:val="24"/>
        </w:rPr>
        <w:tab/>
        <w:t>Глава Белоярского сельсовета Алтайского района Республики Хакасия (далее – глава поселения);</w:t>
      </w:r>
    </w:p>
    <w:p w14:paraId="7D555273" w14:textId="77777777" w:rsidR="007C626E" w:rsidRPr="00336CFA" w:rsidRDefault="007C626E" w:rsidP="007C626E">
      <w:pPr>
        <w:tabs>
          <w:tab w:val="left" w:pos="993"/>
        </w:tabs>
        <w:ind w:firstLine="709"/>
        <w:jc w:val="both"/>
        <w:rPr>
          <w:szCs w:val="24"/>
        </w:rPr>
      </w:pPr>
      <w:r w:rsidRPr="00336CFA">
        <w:rPr>
          <w:szCs w:val="24"/>
        </w:rPr>
        <w:t>4)</w:t>
      </w:r>
      <w:r w:rsidRPr="00336CFA">
        <w:rPr>
          <w:szCs w:val="24"/>
        </w:rPr>
        <w:tab/>
        <w:t>Администрация Белоярского сельсовета Алтайского района Республики Хакасия (далее – местная администрация поселения) в лице структурных подразделений и комиссий, уполномоченных регулировать вопросы землепользования и застройки.</w:t>
      </w:r>
    </w:p>
    <w:p w14:paraId="4D490D06" w14:textId="77777777" w:rsidR="007C626E" w:rsidRPr="00336CFA" w:rsidRDefault="007C626E" w:rsidP="007C626E">
      <w:pPr>
        <w:tabs>
          <w:tab w:val="left" w:pos="993"/>
        </w:tabs>
        <w:ind w:firstLine="709"/>
        <w:jc w:val="both"/>
        <w:rPr>
          <w:szCs w:val="24"/>
        </w:rPr>
      </w:pPr>
      <w:r w:rsidRPr="00336CFA">
        <w:rPr>
          <w:szCs w:val="24"/>
        </w:rPr>
        <w:t>Глава поселения руководит деятельностью местной администрации поселения.</w:t>
      </w:r>
    </w:p>
    <w:p w14:paraId="068573C7" w14:textId="77777777" w:rsidR="007C626E" w:rsidRPr="00336CFA" w:rsidRDefault="007C626E" w:rsidP="007C626E">
      <w:pPr>
        <w:tabs>
          <w:tab w:val="left" w:pos="993"/>
          <w:tab w:val="left" w:pos="1440"/>
        </w:tabs>
        <w:ind w:firstLine="709"/>
        <w:jc w:val="both"/>
        <w:rPr>
          <w:szCs w:val="24"/>
        </w:rPr>
      </w:pPr>
      <w:r w:rsidRPr="00336CFA">
        <w:rPr>
          <w:szCs w:val="24"/>
        </w:rPr>
        <w:t>2</w:t>
      </w:r>
      <w:r w:rsidR="004467BF" w:rsidRPr="00336CFA">
        <w:rPr>
          <w:szCs w:val="24"/>
        </w:rPr>
        <w:t>.</w:t>
      </w:r>
      <w:r w:rsidRPr="00336CFA">
        <w:rPr>
          <w:szCs w:val="24"/>
        </w:rPr>
        <w:tab/>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(далее - Комиссия). </w:t>
      </w:r>
    </w:p>
    <w:p w14:paraId="48B74F8A" w14:textId="77777777" w:rsidR="007C626E" w:rsidRPr="00336CFA" w:rsidRDefault="007C626E" w:rsidP="003C5026">
      <w:pPr>
        <w:tabs>
          <w:tab w:val="left" w:pos="993"/>
        </w:tabs>
        <w:ind w:firstLine="709"/>
        <w:jc w:val="both"/>
        <w:rPr>
          <w:szCs w:val="24"/>
        </w:rPr>
      </w:pPr>
      <w:r w:rsidRPr="00336CFA">
        <w:rPr>
          <w:szCs w:val="24"/>
        </w:rPr>
        <w:t>Комиссия осуществляет свою деятельность в соответствии с законодательством Российской Федерации, действующим законодательством Республики Хакасия, Уставом муниципального образования Белоярский сельсовет, настоящими Правилами, положением о Комиссии, иными нормативными правовыми актами, действующими на территории Белоярского сельсовета.</w:t>
      </w:r>
    </w:p>
    <w:p w14:paraId="3B734E74" w14:textId="77777777" w:rsidR="007C626E" w:rsidRPr="00336CFA" w:rsidRDefault="007C626E" w:rsidP="007C626E">
      <w:pPr>
        <w:tabs>
          <w:tab w:val="left" w:pos="993"/>
        </w:tabs>
        <w:ind w:firstLine="709"/>
        <w:jc w:val="center"/>
        <w:rPr>
          <w:b/>
          <w:bCs/>
          <w:szCs w:val="24"/>
        </w:rPr>
      </w:pPr>
      <w:r w:rsidRPr="00336CFA">
        <w:rPr>
          <w:b/>
          <w:szCs w:val="24"/>
        </w:rPr>
        <w:t>Статья 7</w:t>
      </w:r>
      <w:r w:rsidRPr="00336CFA">
        <w:rPr>
          <w:b/>
          <w:szCs w:val="24"/>
        </w:rPr>
        <w:tab/>
      </w:r>
      <w:r w:rsidRPr="00336CFA">
        <w:rPr>
          <w:b/>
          <w:bCs/>
          <w:szCs w:val="24"/>
        </w:rPr>
        <w:t>Полномочия органов местного самоуправления в области регулирования землепользования и застройки в части применения настоящих Правил</w:t>
      </w:r>
    </w:p>
    <w:p w14:paraId="51959281" w14:textId="77777777" w:rsidR="007C626E" w:rsidRPr="00336CFA" w:rsidRDefault="007C626E" w:rsidP="007C626E">
      <w:pPr>
        <w:tabs>
          <w:tab w:val="left" w:pos="993"/>
        </w:tabs>
        <w:ind w:firstLine="709"/>
        <w:jc w:val="both"/>
        <w:rPr>
          <w:szCs w:val="24"/>
        </w:rPr>
      </w:pPr>
    </w:p>
    <w:p w14:paraId="72223AF3" w14:textId="77777777" w:rsidR="007C626E" w:rsidRPr="00336CFA" w:rsidRDefault="007C626E" w:rsidP="007C626E">
      <w:pPr>
        <w:tabs>
          <w:tab w:val="left" w:pos="993"/>
          <w:tab w:val="left" w:pos="1440"/>
        </w:tabs>
        <w:ind w:firstLine="709"/>
        <w:jc w:val="both"/>
        <w:rPr>
          <w:szCs w:val="24"/>
        </w:rPr>
      </w:pPr>
      <w:r w:rsidRPr="00336CFA">
        <w:rPr>
          <w:szCs w:val="24"/>
        </w:rPr>
        <w:t>1</w:t>
      </w:r>
      <w:r w:rsidR="004467BF" w:rsidRPr="00336CFA">
        <w:rPr>
          <w:szCs w:val="24"/>
        </w:rPr>
        <w:t>.</w:t>
      </w:r>
      <w:r w:rsidRPr="00336CFA">
        <w:rPr>
          <w:szCs w:val="24"/>
        </w:rPr>
        <w:tab/>
        <w:t>Органы, уполномоченные регулировать землепользование и застройку территории Белоярского сельсовета,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Белоярский сельсовет,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14:paraId="263C5F2F" w14:textId="77777777" w:rsidR="004467BF" w:rsidRPr="00336CFA" w:rsidRDefault="004467BF" w:rsidP="007C626E">
      <w:pPr>
        <w:tabs>
          <w:tab w:val="left" w:pos="993"/>
          <w:tab w:val="left" w:pos="1440"/>
        </w:tabs>
        <w:ind w:firstLine="709"/>
        <w:jc w:val="both"/>
        <w:rPr>
          <w:szCs w:val="24"/>
        </w:rPr>
      </w:pPr>
    </w:p>
    <w:p w14:paraId="751C5EEB" w14:textId="77777777" w:rsidR="007C626E" w:rsidRPr="00336CFA" w:rsidRDefault="007C626E" w:rsidP="007C626E">
      <w:pPr>
        <w:tabs>
          <w:tab w:val="left" w:pos="993"/>
        </w:tabs>
        <w:ind w:firstLine="709"/>
        <w:jc w:val="center"/>
        <w:rPr>
          <w:b/>
          <w:bCs/>
          <w:szCs w:val="24"/>
        </w:rPr>
      </w:pPr>
      <w:r w:rsidRPr="00336CFA">
        <w:rPr>
          <w:b/>
          <w:szCs w:val="24"/>
        </w:rPr>
        <w:t>Статья 8</w:t>
      </w:r>
      <w:r w:rsidRPr="00336CFA">
        <w:rPr>
          <w:b/>
          <w:szCs w:val="24"/>
        </w:rPr>
        <w:tab/>
      </w:r>
      <w:r w:rsidRPr="00336CFA">
        <w:rPr>
          <w:b/>
          <w:bCs/>
          <w:szCs w:val="24"/>
        </w:rPr>
        <w:t xml:space="preserve">Основные направления регулирования землепользования и застройки на территории </w:t>
      </w:r>
      <w:r w:rsidRPr="00336CFA">
        <w:rPr>
          <w:b/>
          <w:szCs w:val="24"/>
        </w:rPr>
        <w:t>Белоярского сельсовета</w:t>
      </w:r>
    </w:p>
    <w:p w14:paraId="5C725D33" w14:textId="77777777" w:rsidR="007C626E" w:rsidRPr="00336CFA" w:rsidRDefault="007C626E" w:rsidP="007C626E">
      <w:pPr>
        <w:tabs>
          <w:tab w:val="left" w:pos="993"/>
        </w:tabs>
        <w:ind w:firstLine="709"/>
        <w:jc w:val="both"/>
        <w:rPr>
          <w:b/>
          <w:bCs/>
          <w:szCs w:val="24"/>
        </w:rPr>
      </w:pPr>
    </w:p>
    <w:p w14:paraId="2A6E42DF" w14:textId="77777777" w:rsidR="007C626E" w:rsidRPr="00336CFA" w:rsidRDefault="007C626E" w:rsidP="007C626E">
      <w:pPr>
        <w:tabs>
          <w:tab w:val="left" w:pos="993"/>
          <w:tab w:val="left" w:pos="1440"/>
        </w:tabs>
        <w:ind w:firstLine="709"/>
        <w:jc w:val="both"/>
        <w:rPr>
          <w:szCs w:val="24"/>
        </w:rPr>
      </w:pPr>
      <w:r w:rsidRPr="00336CFA">
        <w:rPr>
          <w:szCs w:val="24"/>
        </w:rPr>
        <w:t>1</w:t>
      </w:r>
      <w:r w:rsidR="004467BF" w:rsidRPr="00336CFA">
        <w:rPr>
          <w:szCs w:val="24"/>
        </w:rPr>
        <w:t>.</w:t>
      </w:r>
      <w:r w:rsidRPr="00336CFA">
        <w:rPr>
          <w:szCs w:val="24"/>
        </w:rPr>
        <w:tab/>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14:paraId="63083A94" w14:textId="77777777" w:rsidR="007C626E" w:rsidRPr="00336CFA" w:rsidRDefault="007C626E" w:rsidP="007C626E">
      <w:pPr>
        <w:tabs>
          <w:tab w:val="left" w:pos="993"/>
        </w:tabs>
        <w:ind w:firstLine="709"/>
        <w:jc w:val="both"/>
        <w:rPr>
          <w:szCs w:val="24"/>
        </w:rPr>
      </w:pPr>
      <w:r w:rsidRPr="00336CFA">
        <w:rPr>
          <w:szCs w:val="24"/>
        </w:rPr>
        <w:t>В связи с этим к основным направлениям регулирования землепользования и застройки в плане применения настоящих Правил относятся:</w:t>
      </w:r>
    </w:p>
    <w:p w14:paraId="4DBC2A3D" w14:textId="77777777" w:rsidR="007C626E" w:rsidRPr="00336CFA" w:rsidRDefault="007C626E" w:rsidP="007C626E">
      <w:pPr>
        <w:tabs>
          <w:tab w:val="left" w:pos="993"/>
        </w:tabs>
        <w:adjustRightInd w:val="0"/>
        <w:ind w:firstLine="709"/>
        <w:jc w:val="both"/>
        <w:rPr>
          <w:szCs w:val="24"/>
        </w:rPr>
      </w:pPr>
      <w:r w:rsidRPr="00336CFA">
        <w:rPr>
          <w:szCs w:val="24"/>
        </w:rPr>
        <w:t>1)</w:t>
      </w:r>
      <w:r w:rsidRPr="00336CFA">
        <w:rPr>
          <w:szCs w:val="24"/>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Республики Хакасия </w:t>
      </w:r>
      <w:r w:rsidRPr="00336CFA">
        <w:rPr>
          <w:szCs w:val="24"/>
        </w:rPr>
        <w:br/>
        <w:t>от 05.05.2003 № 25 «О бесплатном предоставлении в собственность граждан земельных участков, находящихся в государственной и муниципальной собственности», законом Республики Хакасия от 28.06.2006 № 36-ЗРХ «О распоряжении земельными участками, государственная собственность на которые не разграничена, на территории Республики Хакаси</w:t>
      </w:r>
      <w:r w:rsidR="004467BF" w:rsidRPr="00336CFA">
        <w:rPr>
          <w:szCs w:val="24"/>
        </w:rPr>
        <w:t xml:space="preserve">я», законом Республики Хакасия  </w:t>
      </w:r>
      <w:r w:rsidRPr="00336CFA">
        <w:rPr>
          <w:szCs w:val="24"/>
        </w:rPr>
        <w:t>от 10.11.2003 № 71 «Об особенностях оборота земель сельскохозяйственного назначения в Республике Хакасия», законом Республики Хакасия от 01.03.2004 № 09 «О предельных размерах земельных участков, предоставляемых гражданам в собственность», решение Совета депутатов муниципального образования Алтайский район Республики Хакасия от 17.10.2011 № 98 «Об утверждении Положения о порядке предоставления земельных участков на территории Алтайского района отдельным категориям граждан», решение Совета депутатов муниципального образования Алтайский район Республики Хакасия от 12.02.2004 № 08 «О предельных размерах земельных участков, предоставляемых гражданам в собственность», решение Совета депутатов муниципального образования Алтайский район Республики Хакасия от 27.04.2004 № 19 «Об утверждении порядка предоставления земельных участков для целей, не связанных со строительством, на территории муниципального образования Алтайский район»);</w:t>
      </w:r>
    </w:p>
    <w:p w14:paraId="46AD4445" w14:textId="77777777" w:rsidR="007C626E" w:rsidRPr="00336CFA" w:rsidRDefault="007C626E" w:rsidP="007C626E">
      <w:pPr>
        <w:tabs>
          <w:tab w:val="left" w:pos="993"/>
        </w:tabs>
        <w:ind w:firstLine="709"/>
        <w:jc w:val="both"/>
        <w:rPr>
          <w:szCs w:val="24"/>
        </w:rPr>
      </w:pPr>
      <w:r w:rsidRPr="00336CFA">
        <w:rPr>
          <w:szCs w:val="24"/>
        </w:rPr>
        <w:t>2)</w:t>
      </w:r>
      <w:r w:rsidRPr="00336CFA">
        <w:rPr>
          <w:szCs w:val="24"/>
        </w:rPr>
        <w:tab/>
        <w:t xml:space="preserve">изъятие земельных участков и резервирование земель для муниципальных нужд </w:t>
      </w:r>
      <w:r w:rsidRPr="00336CFA">
        <w:rPr>
          <w:szCs w:val="24"/>
        </w:rPr>
        <w:br/>
        <w:t>(в соответствии с Земельным кодексом Российской Федерации, законом Республики Хакасия от 16.11.2006 № 55-ЗРХ «Об установлении дополнительных случаев изъятия, в том числе путем выкупа, земельных участков для государственных и муниципальных нужд из земель, находящихся в государственной собственности Республики Хакасия или муниципальной собственности», законом Республики Хакасия от 10.11.2003 № 71 «Об особенностях оборота земель сельскохозяйственного назначения в Республике Хакасия»);</w:t>
      </w:r>
    </w:p>
    <w:p w14:paraId="0020EA4E" w14:textId="77777777" w:rsidR="007C626E" w:rsidRPr="00336CFA" w:rsidRDefault="007C626E" w:rsidP="007C626E">
      <w:pPr>
        <w:tabs>
          <w:tab w:val="left" w:pos="993"/>
        </w:tabs>
        <w:ind w:firstLine="709"/>
        <w:jc w:val="both"/>
        <w:rPr>
          <w:szCs w:val="24"/>
        </w:rPr>
      </w:pPr>
      <w:r w:rsidRPr="00336CFA">
        <w:rPr>
          <w:szCs w:val="24"/>
        </w:rPr>
        <w:t>3)</w:t>
      </w:r>
      <w:r w:rsidRPr="00336CFA">
        <w:rPr>
          <w:szCs w:val="24"/>
        </w:rPr>
        <w:tab/>
        <w:t xml:space="preserve">прекращение и ограничение прав на земельные участки, установление сервитутов </w:t>
      </w:r>
      <w:r w:rsidRPr="00336CFA">
        <w:rPr>
          <w:szCs w:val="24"/>
        </w:rPr>
        <w:br/>
        <w:t>(в соответствии с Земельным кодексом Российской Федерации, Гражданским кодексом Российской Федерации, законом Республики Хакасия от 10.11.2003 № 71 «Об особенностях оборота земель сельскохозяйственного назначения в Республике Хакасия»);</w:t>
      </w:r>
    </w:p>
    <w:p w14:paraId="09C960A5" w14:textId="77777777" w:rsidR="007C626E" w:rsidRPr="00336CFA" w:rsidRDefault="007C626E" w:rsidP="007C626E">
      <w:pPr>
        <w:pStyle w:val="af8"/>
        <w:tabs>
          <w:tab w:val="left" w:pos="993"/>
        </w:tabs>
        <w:spacing w:line="240" w:lineRule="auto"/>
        <w:ind w:left="0" w:firstLine="709"/>
        <w:rPr>
          <w:b w:val="0"/>
          <w:sz w:val="24"/>
        </w:rPr>
      </w:pPr>
      <w:r w:rsidRPr="00336CFA">
        <w:rPr>
          <w:b w:val="0"/>
          <w:sz w:val="24"/>
        </w:rPr>
        <w:t>4)</w:t>
      </w:r>
      <w:r w:rsidRPr="00336CFA">
        <w:rPr>
          <w:b w:val="0"/>
          <w:sz w:val="24"/>
        </w:rPr>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14:paraId="0D8D572A" w14:textId="77777777" w:rsidR="007C626E" w:rsidRPr="00336CFA" w:rsidRDefault="007C626E" w:rsidP="007C626E">
      <w:pPr>
        <w:tabs>
          <w:tab w:val="left" w:pos="993"/>
        </w:tabs>
        <w:ind w:firstLine="709"/>
        <w:jc w:val="both"/>
        <w:rPr>
          <w:szCs w:val="24"/>
        </w:rPr>
      </w:pPr>
    </w:p>
    <w:p w14:paraId="0255911D" w14:textId="77777777" w:rsidR="007C626E" w:rsidRPr="00336CFA" w:rsidRDefault="007C626E" w:rsidP="007C626E">
      <w:pPr>
        <w:pStyle w:val="ConsPlusNormal"/>
        <w:widowControl/>
        <w:tabs>
          <w:tab w:val="left" w:pos="993"/>
          <w:tab w:val="left" w:pos="1440"/>
        </w:tabs>
        <w:ind w:firstLine="709"/>
        <w:jc w:val="both"/>
        <w:rPr>
          <w:rFonts w:ascii="Times New Roman" w:hAnsi="Times New Roman" w:cs="Times New Roman"/>
          <w:sz w:val="24"/>
          <w:szCs w:val="24"/>
        </w:rPr>
      </w:pPr>
    </w:p>
    <w:p w14:paraId="27ACA5DE" w14:textId="77777777" w:rsidR="003C5026" w:rsidRPr="00336CFA" w:rsidRDefault="003C5026" w:rsidP="007C626E">
      <w:pPr>
        <w:pStyle w:val="ConsPlusNormal"/>
        <w:widowControl/>
        <w:tabs>
          <w:tab w:val="left" w:pos="993"/>
          <w:tab w:val="left" w:pos="1440"/>
        </w:tabs>
        <w:ind w:firstLine="709"/>
        <w:jc w:val="both"/>
        <w:rPr>
          <w:rFonts w:ascii="Times New Roman" w:hAnsi="Times New Roman" w:cs="Times New Roman"/>
          <w:sz w:val="24"/>
          <w:szCs w:val="24"/>
        </w:rPr>
      </w:pPr>
    </w:p>
    <w:p w14:paraId="25640ACF" w14:textId="77777777" w:rsidR="003C5026" w:rsidRPr="00336CFA" w:rsidRDefault="003C5026" w:rsidP="007C626E">
      <w:pPr>
        <w:pStyle w:val="ConsPlusNormal"/>
        <w:widowControl/>
        <w:tabs>
          <w:tab w:val="left" w:pos="993"/>
          <w:tab w:val="left" w:pos="1440"/>
        </w:tabs>
        <w:ind w:firstLine="709"/>
        <w:jc w:val="both"/>
        <w:rPr>
          <w:rFonts w:ascii="Times New Roman" w:hAnsi="Times New Roman" w:cs="Times New Roman"/>
          <w:sz w:val="24"/>
          <w:szCs w:val="24"/>
        </w:rPr>
      </w:pPr>
    </w:p>
    <w:p w14:paraId="09FF6F2C" w14:textId="77777777" w:rsidR="003C5026" w:rsidRPr="00336CFA" w:rsidRDefault="003C5026" w:rsidP="007C626E">
      <w:pPr>
        <w:pStyle w:val="ConsPlusNormal"/>
        <w:widowControl/>
        <w:tabs>
          <w:tab w:val="left" w:pos="993"/>
          <w:tab w:val="left" w:pos="1440"/>
        </w:tabs>
        <w:ind w:firstLine="709"/>
        <w:jc w:val="both"/>
        <w:rPr>
          <w:rFonts w:ascii="Times New Roman" w:hAnsi="Times New Roman" w:cs="Times New Roman"/>
          <w:sz w:val="24"/>
          <w:szCs w:val="24"/>
        </w:rPr>
      </w:pPr>
    </w:p>
    <w:p w14:paraId="27589D27" w14:textId="77777777" w:rsidR="003C5026" w:rsidRPr="00336CFA" w:rsidRDefault="003C5026" w:rsidP="007C626E">
      <w:pPr>
        <w:pStyle w:val="ConsPlusNormal"/>
        <w:widowControl/>
        <w:tabs>
          <w:tab w:val="left" w:pos="993"/>
          <w:tab w:val="left" w:pos="1440"/>
        </w:tabs>
        <w:ind w:firstLine="709"/>
        <w:jc w:val="both"/>
        <w:rPr>
          <w:rFonts w:ascii="Times New Roman" w:hAnsi="Times New Roman" w:cs="Times New Roman"/>
          <w:sz w:val="24"/>
          <w:szCs w:val="24"/>
        </w:rPr>
      </w:pPr>
    </w:p>
    <w:p w14:paraId="0D9198CE" w14:textId="77777777" w:rsidR="003C5026" w:rsidRPr="00336CFA" w:rsidRDefault="003C5026" w:rsidP="007C626E">
      <w:pPr>
        <w:pStyle w:val="ConsPlusNormal"/>
        <w:widowControl/>
        <w:tabs>
          <w:tab w:val="left" w:pos="993"/>
          <w:tab w:val="left" w:pos="1440"/>
        </w:tabs>
        <w:ind w:firstLine="709"/>
        <w:jc w:val="both"/>
        <w:rPr>
          <w:rFonts w:ascii="Times New Roman" w:hAnsi="Times New Roman" w:cs="Times New Roman"/>
          <w:sz w:val="24"/>
          <w:szCs w:val="24"/>
        </w:rPr>
      </w:pPr>
    </w:p>
    <w:p w14:paraId="259FD870" w14:textId="77777777" w:rsidR="003C5026" w:rsidRPr="00336CFA" w:rsidRDefault="003C5026" w:rsidP="007C626E">
      <w:pPr>
        <w:pStyle w:val="ConsPlusNormal"/>
        <w:widowControl/>
        <w:tabs>
          <w:tab w:val="left" w:pos="993"/>
          <w:tab w:val="left" w:pos="1440"/>
        </w:tabs>
        <w:ind w:firstLine="709"/>
        <w:jc w:val="both"/>
        <w:rPr>
          <w:rFonts w:ascii="Times New Roman" w:hAnsi="Times New Roman" w:cs="Times New Roman"/>
          <w:sz w:val="24"/>
          <w:szCs w:val="24"/>
        </w:rPr>
      </w:pPr>
    </w:p>
    <w:p w14:paraId="003F085C" w14:textId="77777777" w:rsidR="007C626E" w:rsidRPr="00336CFA" w:rsidRDefault="007C626E" w:rsidP="007C626E">
      <w:pPr>
        <w:pStyle w:val="af8"/>
        <w:tabs>
          <w:tab w:val="left" w:pos="993"/>
        </w:tabs>
        <w:spacing w:line="240" w:lineRule="auto"/>
        <w:ind w:left="0" w:firstLine="709"/>
        <w:jc w:val="center"/>
        <w:rPr>
          <w:sz w:val="24"/>
        </w:rPr>
      </w:pPr>
      <w:r w:rsidRPr="00336CFA">
        <w:rPr>
          <w:sz w:val="24"/>
        </w:rPr>
        <w:t>Глава 3</w:t>
      </w:r>
      <w:r w:rsidRPr="00336CFA">
        <w:rPr>
          <w:sz w:val="24"/>
        </w:rPr>
        <w:tab/>
        <w:t>Изменение видов разрешенного использования земельных участков и объектов капитального строительства физическими и юридическими лицами</w:t>
      </w:r>
    </w:p>
    <w:p w14:paraId="0D306E14" w14:textId="77777777" w:rsidR="007C626E" w:rsidRPr="00336CFA" w:rsidRDefault="007C626E" w:rsidP="007C626E">
      <w:pPr>
        <w:pStyle w:val="af8"/>
        <w:tabs>
          <w:tab w:val="left" w:pos="993"/>
        </w:tabs>
        <w:spacing w:line="240" w:lineRule="auto"/>
        <w:ind w:left="0" w:firstLine="709"/>
        <w:rPr>
          <w:sz w:val="24"/>
        </w:rPr>
      </w:pPr>
    </w:p>
    <w:p w14:paraId="15FBBD63" w14:textId="77777777" w:rsidR="007C626E" w:rsidRPr="00336CFA" w:rsidRDefault="007C626E" w:rsidP="007C626E">
      <w:pPr>
        <w:pStyle w:val="af8"/>
        <w:tabs>
          <w:tab w:val="left" w:pos="993"/>
        </w:tabs>
        <w:spacing w:line="240" w:lineRule="auto"/>
        <w:ind w:left="0" w:firstLine="709"/>
        <w:jc w:val="center"/>
        <w:rPr>
          <w:sz w:val="24"/>
        </w:rPr>
      </w:pPr>
      <w:r w:rsidRPr="00336CFA">
        <w:rPr>
          <w:sz w:val="24"/>
        </w:rPr>
        <w:t>Статья 9</w:t>
      </w:r>
      <w:r w:rsidRPr="00336CFA">
        <w:rPr>
          <w:bCs w:val="0"/>
          <w:sz w:val="24"/>
        </w:rPr>
        <w:tab/>
      </w:r>
      <w:r w:rsidRPr="00336CFA">
        <w:rPr>
          <w:sz w:val="24"/>
        </w:rPr>
        <w:t>Виды разрешенного использования земельных участков и объектов капитального строительства</w:t>
      </w:r>
    </w:p>
    <w:p w14:paraId="759D4D71" w14:textId="77777777" w:rsidR="007C626E" w:rsidRPr="00336CFA" w:rsidRDefault="007C626E" w:rsidP="007C626E">
      <w:pPr>
        <w:pStyle w:val="af8"/>
        <w:tabs>
          <w:tab w:val="left" w:pos="993"/>
        </w:tabs>
        <w:spacing w:line="240" w:lineRule="auto"/>
        <w:ind w:left="0" w:firstLine="709"/>
        <w:rPr>
          <w:b w:val="0"/>
          <w:bCs w:val="0"/>
          <w:sz w:val="24"/>
        </w:rPr>
      </w:pPr>
    </w:p>
    <w:p w14:paraId="2EB0D021" w14:textId="77777777" w:rsidR="007C626E" w:rsidRPr="00336CFA" w:rsidRDefault="007C626E" w:rsidP="007C626E">
      <w:pPr>
        <w:pStyle w:val="af8"/>
        <w:tabs>
          <w:tab w:val="left" w:pos="993"/>
          <w:tab w:val="left" w:pos="1440"/>
        </w:tabs>
        <w:spacing w:line="240" w:lineRule="auto"/>
        <w:ind w:left="0" w:firstLine="709"/>
        <w:rPr>
          <w:b w:val="0"/>
          <w:bCs w:val="0"/>
          <w:sz w:val="24"/>
        </w:rPr>
      </w:pPr>
      <w:r w:rsidRPr="00336CFA">
        <w:rPr>
          <w:b w:val="0"/>
          <w:bCs w:val="0"/>
          <w:sz w:val="24"/>
        </w:rPr>
        <w:t>1</w:t>
      </w:r>
      <w:r w:rsidR="004467BF" w:rsidRPr="00336CFA">
        <w:rPr>
          <w:b w:val="0"/>
          <w:bCs w:val="0"/>
          <w:sz w:val="24"/>
        </w:rPr>
        <w:t>.</w:t>
      </w:r>
      <w:r w:rsidRPr="00336CFA">
        <w:rPr>
          <w:b w:val="0"/>
          <w:bCs w:val="0"/>
          <w:sz w:val="24"/>
        </w:rPr>
        <w:tab/>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14:paraId="502D4101" w14:textId="77777777" w:rsidR="007C626E" w:rsidRPr="00336CFA" w:rsidRDefault="007C626E" w:rsidP="007C626E">
      <w:pPr>
        <w:pStyle w:val="af8"/>
        <w:tabs>
          <w:tab w:val="left" w:pos="993"/>
        </w:tabs>
        <w:spacing w:line="240" w:lineRule="auto"/>
        <w:ind w:left="0" w:firstLine="709"/>
        <w:rPr>
          <w:b w:val="0"/>
          <w:bCs w:val="0"/>
          <w:sz w:val="24"/>
        </w:rPr>
      </w:pPr>
      <w:r w:rsidRPr="00336CFA">
        <w:rPr>
          <w:b w:val="0"/>
          <w:bCs w:val="0"/>
          <w:sz w:val="24"/>
        </w:rPr>
        <w:t>-</w:t>
      </w:r>
      <w:r w:rsidRPr="00336CFA">
        <w:rPr>
          <w:b w:val="0"/>
          <w:bCs w:val="0"/>
          <w:sz w:val="24"/>
        </w:rPr>
        <w:tab/>
        <w:t>основные виды разрешенного использования;</w:t>
      </w:r>
    </w:p>
    <w:p w14:paraId="732393FC" w14:textId="77777777" w:rsidR="007C626E" w:rsidRPr="00336CFA" w:rsidRDefault="007C626E" w:rsidP="007C626E">
      <w:pPr>
        <w:pStyle w:val="af8"/>
        <w:tabs>
          <w:tab w:val="left" w:pos="993"/>
        </w:tabs>
        <w:spacing w:line="240" w:lineRule="auto"/>
        <w:ind w:left="0" w:firstLine="709"/>
        <w:rPr>
          <w:b w:val="0"/>
          <w:sz w:val="24"/>
        </w:rPr>
      </w:pPr>
      <w:r w:rsidRPr="00336CFA">
        <w:rPr>
          <w:b w:val="0"/>
          <w:bCs w:val="0"/>
          <w:sz w:val="24"/>
        </w:rPr>
        <w:t>-</w:t>
      </w:r>
      <w:r w:rsidRPr="00336CFA">
        <w:rPr>
          <w:b w:val="0"/>
          <w:bCs w:val="0"/>
          <w:sz w:val="24"/>
        </w:rPr>
        <w:tab/>
        <w:t>условно разрешенные виды использования;</w:t>
      </w:r>
    </w:p>
    <w:p w14:paraId="36F11578" w14:textId="77777777" w:rsidR="007C626E" w:rsidRPr="00336CFA" w:rsidRDefault="007C626E" w:rsidP="007C626E">
      <w:pPr>
        <w:pStyle w:val="af8"/>
        <w:tabs>
          <w:tab w:val="left" w:pos="993"/>
        </w:tabs>
        <w:spacing w:line="240" w:lineRule="auto"/>
        <w:ind w:left="0" w:firstLine="709"/>
        <w:rPr>
          <w:b w:val="0"/>
          <w:bCs w:val="0"/>
          <w:sz w:val="24"/>
        </w:rPr>
      </w:pPr>
      <w:r w:rsidRPr="00336CFA">
        <w:rPr>
          <w:b w:val="0"/>
          <w:bCs w:val="0"/>
          <w:sz w:val="24"/>
        </w:rPr>
        <w:t>-</w:t>
      </w:r>
      <w:r w:rsidRPr="00336CFA">
        <w:rPr>
          <w:b w:val="0"/>
          <w:bCs w:val="0"/>
          <w:sz w:val="24"/>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9D17E39" w14:textId="77777777" w:rsidR="007C626E" w:rsidRPr="00336CFA" w:rsidRDefault="007C626E" w:rsidP="007C626E">
      <w:pPr>
        <w:pStyle w:val="af8"/>
        <w:tabs>
          <w:tab w:val="left" w:pos="993"/>
          <w:tab w:val="left" w:pos="1440"/>
        </w:tabs>
        <w:spacing w:line="240" w:lineRule="auto"/>
        <w:ind w:left="0" w:firstLine="709"/>
        <w:rPr>
          <w:b w:val="0"/>
          <w:bCs w:val="0"/>
          <w:sz w:val="24"/>
        </w:rPr>
      </w:pPr>
      <w:r w:rsidRPr="00336CFA">
        <w:rPr>
          <w:b w:val="0"/>
          <w:bCs w:val="0"/>
          <w:sz w:val="24"/>
        </w:rPr>
        <w:t>2</w:t>
      </w:r>
      <w:r w:rsidR="004467BF" w:rsidRPr="00336CFA">
        <w:rPr>
          <w:b w:val="0"/>
          <w:bCs w:val="0"/>
          <w:sz w:val="24"/>
        </w:rPr>
        <w:t>.</w:t>
      </w:r>
      <w:r w:rsidRPr="00336CFA">
        <w:rPr>
          <w:b w:val="0"/>
          <w:bCs w:val="0"/>
          <w:sz w:val="24"/>
        </w:rPr>
        <w:tab/>
        <w:t xml:space="preserve">Применительно к каждой территориальной зоне в части </w:t>
      </w:r>
      <w:r w:rsidRPr="00336CFA">
        <w:rPr>
          <w:b w:val="0"/>
          <w:bCs w:val="0"/>
          <w:sz w:val="24"/>
          <w:lang w:val="en-US"/>
        </w:rPr>
        <w:t>III</w:t>
      </w:r>
      <w:r w:rsidRPr="00336CFA">
        <w:rPr>
          <w:b w:val="0"/>
          <w:bCs w:val="0"/>
          <w:sz w:val="24"/>
        </w:rPr>
        <w:t xml:space="preserve"> настоящих Правил установлены виды разрешенного использования земельных участков и объектов капитального строительства.</w:t>
      </w:r>
    </w:p>
    <w:p w14:paraId="54E4448C" w14:textId="77777777" w:rsidR="007C626E" w:rsidRPr="00336CFA" w:rsidRDefault="007C626E" w:rsidP="007C626E">
      <w:pPr>
        <w:tabs>
          <w:tab w:val="left" w:pos="993"/>
        </w:tabs>
        <w:ind w:firstLine="709"/>
        <w:jc w:val="both"/>
        <w:rPr>
          <w:szCs w:val="24"/>
        </w:rPr>
      </w:pPr>
      <w:r w:rsidRPr="00336CFA">
        <w:rPr>
          <w:szCs w:val="24"/>
        </w:rPr>
        <w:t>3</w:t>
      </w:r>
      <w:r w:rsidR="004467BF" w:rsidRPr="00336CFA">
        <w:rPr>
          <w:szCs w:val="24"/>
        </w:rPr>
        <w:t>.</w:t>
      </w:r>
      <w:r w:rsidRPr="00336CFA">
        <w:rPr>
          <w:szCs w:val="24"/>
        </w:rPr>
        <w:tab/>
        <w:t xml:space="preserve">Озелененные общественные территории - парки, скверы, бульвары, а также дороги, проезды и иные </w:t>
      </w:r>
      <w:proofErr w:type="spellStart"/>
      <w:r w:rsidRPr="00336CFA">
        <w:rPr>
          <w:szCs w:val="24"/>
        </w:rPr>
        <w:t>пешеходно</w:t>
      </w:r>
      <w:proofErr w:type="spellEnd"/>
      <w:r w:rsidRPr="00336CFA">
        <w:rPr>
          <w:szCs w:val="24"/>
        </w:rPr>
        <w:t xml:space="preserve">-транспортные коммуникации разрешены на территориях всех зон. </w:t>
      </w:r>
    </w:p>
    <w:p w14:paraId="542681A7" w14:textId="77777777" w:rsidR="007C626E" w:rsidRPr="00336CFA" w:rsidRDefault="007C626E" w:rsidP="007C626E">
      <w:pPr>
        <w:tabs>
          <w:tab w:val="left" w:pos="993"/>
        </w:tabs>
        <w:ind w:firstLine="709"/>
        <w:jc w:val="both"/>
        <w:rPr>
          <w:bCs/>
          <w:szCs w:val="24"/>
        </w:rPr>
      </w:pPr>
      <w:r w:rsidRPr="00336CFA">
        <w:rPr>
          <w:szCs w:val="24"/>
        </w:rPr>
        <w:t>4</w:t>
      </w:r>
      <w:r w:rsidR="004467BF" w:rsidRPr="00336CFA">
        <w:rPr>
          <w:szCs w:val="24"/>
        </w:rPr>
        <w:t>.</w:t>
      </w:r>
      <w:r w:rsidRPr="00336CFA">
        <w:rPr>
          <w:szCs w:val="24"/>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336CFA">
        <w:rPr>
          <w:bCs/>
          <w:szCs w:val="24"/>
        </w:rPr>
        <w:t>пункты оказания первой медицинской помощи, пожарной безопасности, полиции - разрешены во всех зонах.</w:t>
      </w:r>
    </w:p>
    <w:p w14:paraId="6448D8DB" w14:textId="77777777" w:rsidR="007C626E" w:rsidRPr="00336CFA" w:rsidRDefault="007C626E" w:rsidP="007C626E">
      <w:pPr>
        <w:tabs>
          <w:tab w:val="left" w:pos="993"/>
        </w:tabs>
        <w:ind w:firstLine="709"/>
        <w:jc w:val="both"/>
        <w:rPr>
          <w:szCs w:val="24"/>
        </w:rPr>
      </w:pPr>
      <w:r w:rsidRPr="00336CFA">
        <w:rPr>
          <w:szCs w:val="24"/>
        </w:rPr>
        <w:t>5</w:t>
      </w:r>
      <w:r w:rsidR="004467BF" w:rsidRPr="00336CFA">
        <w:rPr>
          <w:szCs w:val="24"/>
        </w:rPr>
        <w:t>.</w:t>
      </w:r>
      <w:r w:rsidRPr="00336CFA">
        <w:rPr>
          <w:szCs w:val="24"/>
        </w:rPr>
        <w:tab/>
      </w:r>
      <w:r w:rsidRPr="00336CFA">
        <w:rPr>
          <w:bCs/>
          <w:szCs w:val="24"/>
        </w:rPr>
        <w:t>Объекты инженерной инфраструктуры</w:t>
      </w:r>
      <w:r w:rsidRPr="00336CFA">
        <w:rPr>
          <w:szCs w:val="24"/>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14:paraId="59B426B1" w14:textId="77777777" w:rsidR="007C626E" w:rsidRPr="00336CFA" w:rsidRDefault="007C626E" w:rsidP="007C626E">
      <w:pPr>
        <w:pStyle w:val="af8"/>
        <w:tabs>
          <w:tab w:val="left" w:pos="993"/>
          <w:tab w:val="left" w:pos="1440"/>
        </w:tabs>
        <w:spacing w:line="240" w:lineRule="auto"/>
        <w:ind w:left="0" w:firstLine="709"/>
        <w:rPr>
          <w:b w:val="0"/>
          <w:bCs w:val="0"/>
          <w:sz w:val="24"/>
        </w:rPr>
      </w:pPr>
      <w:r w:rsidRPr="00336CFA">
        <w:rPr>
          <w:b w:val="0"/>
          <w:sz w:val="24"/>
        </w:rPr>
        <w:t>6</w:t>
      </w:r>
      <w:r w:rsidR="004467BF" w:rsidRPr="00336CFA">
        <w:rPr>
          <w:b w:val="0"/>
          <w:sz w:val="24"/>
        </w:rPr>
        <w:t>.</w:t>
      </w:r>
      <w:r w:rsidRPr="00336CFA">
        <w:rPr>
          <w:b w:val="0"/>
          <w:sz w:val="24"/>
        </w:rPr>
        <w:tab/>
      </w:r>
      <w:r w:rsidRPr="00336CFA">
        <w:rPr>
          <w:b w:val="0"/>
          <w:bCs w:val="0"/>
          <w:sz w:val="24"/>
        </w:rPr>
        <w:t>Территории общего пользования</w:t>
      </w:r>
      <w:r w:rsidRPr="00336CFA">
        <w:rPr>
          <w:b w:val="0"/>
          <w:sz w:val="24"/>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336CFA">
        <w:rPr>
          <w:b w:val="0"/>
          <w:bCs w:val="0"/>
          <w:sz w:val="24"/>
        </w:rPr>
        <w:t>не подлежат приватизации</w:t>
      </w:r>
      <w:r w:rsidRPr="00336CFA">
        <w:rPr>
          <w:b w:val="0"/>
          <w:sz w:val="24"/>
        </w:rPr>
        <w:t>, так как территории общего пользования предназначены для удовлетворения общественных интересов населения.</w:t>
      </w:r>
    </w:p>
    <w:p w14:paraId="6F3D4C09" w14:textId="77777777" w:rsidR="007C626E" w:rsidRPr="00336CFA" w:rsidRDefault="007C626E" w:rsidP="007C626E">
      <w:pPr>
        <w:pStyle w:val="af8"/>
        <w:tabs>
          <w:tab w:val="left" w:pos="993"/>
        </w:tabs>
        <w:spacing w:line="240" w:lineRule="auto"/>
        <w:ind w:left="0" w:firstLine="709"/>
        <w:rPr>
          <w:b w:val="0"/>
          <w:bCs w:val="0"/>
          <w:sz w:val="24"/>
        </w:rPr>
      </w:pPr>
    </w:p>
    <w:p w14:paraId="1D9AD927" w14:textId="77777777" w:rsidR="007C626E" w:rsidRPr="00336CFA" w:rsidRDefault="007C626E" w:rsidP="007C626E">
      <w:pPr>
        <w:pStyle w:val="af8"/>
        <w:tabs>
          <w:tab w:val="left" w:pos="993"/>
        </w:tabs>
        <w:spacing w:line="240" w:lineRule="auto"/>
        <w:ind w:left="0" w:firstLine="709"/>
        <w:jc w:val="center"/>
        <w:rPr>
          <w:sz w:val="24"/>
        </w:rPr>
      </w:pPr>
      <w:r w:rsidRPr="00336CFA">
        <w:rPr>
          <w:sz w:val="24"/>
        </w:rPr>
        <w:t>Статья 10</w:t>
      </w:r>
      <w:r w:rsidRPr="00336CFA">
        <w:rPr>
          <w:sz w:val="24"/>
        </w:rPr>
        <w:tab/>
        <w:t>Изменение одного вида разрешенного использования земельных участков и объектов капитального строительства на другой вид</w:t>
      </w:r>
    </w:p>
    <w:p w14:paraId="58896596" w14:textId="77777777" w:rsidR="007C626E" w:rsidRPr="00336CFA" w:rsidRDefault="007C626E" w:rsidP="007C626E">
      <w:pPr>
        <w:pStyle w:val="af8"/>
        <w:tabs>
          <w:tab w:val="left" w:pos="993"/>
        </w:tabs>
        <w:spacing w:line="240" w:lineRule="auto"/>
        <w:ind w:left="0" w:firstLine="709"/>
        <w:rPr>
          <w:b w:val="0"/>
          <w:sz w:val="24"/>
        </w:rPr>
      </w:pPr>
    </w:p>
    <w:p w14:paraId="2A0B2314" w14:textId="77777777" w:rsidR="007C626E" w:rsidRPr="00336CFA" w:rsidRDefault="007C626E" w:rsidP="007C626E">
      <w:pPr>
        <w:pStyle w:val="af8"/>
        <w:tabs>
          <w:tab w:val="left" w:pos="993"/>
          <w:tab w:val="left" w:pos="1440"/>
        </w:tabs>
        <w:spacing w:line="240" w:lineRule="auto"/>
        <w:ind w:left="0" w:firstLine="709"/>
        <w:rPr>
          <w:b w:val="0"/>
          <w:bCs w:val="0"/>
          <w:sz w:val="24"/>
        </w:rPr>
      </w:pPr>
      <w:r w:rsidRPr="00336CFA">
        <w:rPr>
          <w:b w:val="0"/>
          <w:bCs w:val="0"/>
          <w:sz w:val="24"/>
        </w:rPr>
        <w:t>1</w:t>
      </w:r>
      <w:r w:rsidR="004467BF" w:rsidRPr="00336CFA">
        <w:rPr>
          <w:b w:val="0"/>
          <w:bCs w:val="0"/>
          <w:sz w:val="24"/>
        </w:rPr>
        <w:t>.</w:t>
      </w:r>
      <w:r w:rsidRPr="00336CFA">
        <w:rPr>
          <w:b w:val="0"/>
          <w:bCs w:val="0"/>
          <w:sz w:val="24"/>
        </w:rPr>
        <w:tab/>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336CFA">
        <w:rPr>
          <w:b w:val="0"/>
          <w:sz w:val="24"/>
        </w:rPr>
        <w:t>Белоярского сельсовета</w:t>
      </w:r>
      <w:r w:rsidRPr="00336CFA">
        <w:rPr>
          <w:b w:val="0"/>
          <w:bCs w:val="0"/>
          <w:sz w:val="24"/>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14:paraId="084D8C36" w14:textId="77777777" w:rsidR="007C626E" w:rsidRPr="00336CFA" w:rsidRDefault="007C626E" w:rsidP="007C626E">
      <w:pPr>
        <w:pStyle w:val="af8"/>
        <w:tabs>
          <w:tab w:val="left" w:pos="993"/>
          <w:tab w:val="left" w:pos="1440"/>
        </w:tabs>
        <w:spacing w:line="240" w:lineRule="auto"/>
        <w:ind w:left="0" w:firstLine="709"/>
        <w:rPr>
          <w:b w:val="0"/>
          <w:bCs w:val="0"/>
          <w:sz w:val="24"/>
        </w:rPr>
      </w:pPr>
      <w:r w:rsidRPr="00336CFA">
        <w:rPr>
          <w:b w:val="0"/>
          <w:bCs w:val="0"/>
          <w:sz w:val="24"/>
        </w:rPr>
        <w:t>2</w:t>
      </w:r>
      <w:r w:rsidR="004467BF" w:rsidRPr="00336CFA">
        <w:rPr>
          <w:b w:val="0"/>
          <w:bCs w:val="0"/>
          <w:sz w:val="24"/>
        </w:rPr>
        <w:t>.</w:t>
      </w:r>
      <w:r w:rsidRPr="00336CFA">
        <w:rPr>
          <w:b w:val="0"/>
          <w:bCs w:val="0"/>
          <w:sz w:val="24"/>
        </w:rPr>
        <w:tab/>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336CFA">
        <w:rPr>
          <w:b w:val="0"/>
          <w:sz w:val="24"/>
        </w:rPr>
        <w:t>Белоярского сельсовета</w:t>
      </w:r>
      <w:r w:rsidRPr="00336CFA">
        <w:rPr>
          <w:b w:val="0"/>
          <w:bCs w:val="0"/>
          <w:sz w:val="24"/>
        </w:rPr>
        <w:t>, осуществляется при условии:</w:t>
      </w:r>
    </w:p>
    <w:p w14:paraId="2208B435" w14:textId="77777777" w:rsidR="007C626E" w:rsidRPr="00336CFA" w:rsidRDefault="007C626E" w:rsidP="007C626E">
      <w:pPr>
        <w:pStyle w:val="af8"/>
        <w:tabs>
          <w:tab w:val="left" w:pos="993"/>
          <w:tab w:val="left" w:pos="1620"/>
        </w:tabs>
        <w:spacing w:line="240" w:lineRule="auto"/>
        <w:ind w:left="0" w:firstLine="709"/>
        <w:rPr>
          <w:b w:val="0"/>
          <w:bCs w:val="0"/>
          <w:sz w:val="24"/>
        </w:rPr>
      </w:pPr>
      <w:r w:rsidRPr="00336CFA">
        <w:rPr>
          <w:b w:val="0"/>
          <w:bCs w:val="0"/>
          <w:sz w:val="24"/>
        </w:rPr>
        <w:t>1)</w:t>
      </w:r>
      <w:r w:rsidRPr="00336CFA">
        <w:rPr>
          <w:b w:val="0"/>
          <w:bCs w:val="0"/>
          <w:sz w:val="24"/>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14:paraId="42F61EC2" w14:textId="77777777" w:rsidR="007C626E" w:rsidRPr="00336CFA" w:rsidRDefault="007C626E" w:rsidP="007C626E">
      <w:pPr>
        <w:pStyle w:val="af8"/>
        <w:tabs>
          <w:tab w:val="left" w:pos="993"/>
          <w:tab w:val="left" w:pos="1620"/>
        </w:tabs>
        <w:spacing w:line="240" w:lineRule="auto"/>
        <w:ind w:left="0" w:firstLine="709"/>
        <w:rPr>
          <w:b w:val="0"/>
          <w:bCs w:val="0"/>
          <w:sz w:val="24"/>
        </w:rPr>
      </w:pPr>
      <w:r w:rsidRPr="00336CFA">
        <w:rPr>
          <w:b w:val="0"/>
          <w:bCs w:val="0"/>
          <w:sz w:val="24"/>
        </w:rPr>
        <w:t>2)</w:t>
      </w:r>
      <w:r w:rsidRPr="00336CFA">
        <w:rPr>
          <w:b w:val="0"/>
          <w:bCs w:val="0"/>
          <w:sz w:val="24"/>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14:paraId="7706D995" w14:textId="77777777" w:rsidR="007C626E" w:rsidRPr="00336CFA" w:rsidRDefault="007C626E" w:rsidP="007C626E">
      <w:pPr>
        <w:pStyle w:val="af8"/>
        <w:tabs>
          <w:tab w:val="left" w:pos="993"/>
          <w:tab w:val="left" w:pos="1620"/>
        </w:tabs>
        <w:spacing w:line="240" w:lineRule="auto"/>
        <w:ind w:left="0" w:firstLine="709"/>
        <w:rPr>
          <w:b w:val="0"/>
          <w:bCs w:val="0"/>
          <w:sz w:val="24"/>
        </w:rPr>
      </w:pPr>
      <w:r w:rsidRPr="00336CFA">
        <w:rPr>
          <w:b w:val="0"/>
          <w:bCs w:val="0"/>
          <w:sz w:val="24"/>
        </w:rPr>
        <w:t>3)</w:t>
      </w:r>
      <w:r w:rsidRPr="00336CFA">
        <w:rPr>
          <w:b w:val="0"/>
          <w:bCs w:val="0"/>
          <w:sz w:val="24"/>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14:paraId="5CD6128D" w14:textId="77777777" w:rsidR="007C626E" w:rsidRPr="00336CFA" w:rsidRDefault="007C626E" w:rsidP="007C626E">
      <w:pPr>
        <w:pStyle w:val="af8"/>
        <w:tabs>
          <w:tab w:val="left" w:pos="993"/>
        </w:tabs>
        <w:spacing w:line="240" w:lineRule="auto"/>
        <w:ind w:left="0" w:firstLine="709"/>
        <w:rPr>
          <w:b w:val="0"/>
          <w:bCs w:val="0"/>
          <w:sz w:val="24"/>
        </w:rPr>
      </w:pPr>
    </w:p>
    <w:p w14:paraId="1B929AF1" w14:textId="77777777" w:rsidR="007C626E" w:rsidRPr="00336CFA" w:rsidRDefault="007C626E" w:rsidP="007C626E">
      <w:pPr>
        <w:tabs>
          <w:tab w:val="left" w:pos="993"/>
        </w:tabs>
        <w:ind w:firstLine="709"/>
        <w:jc w:val="center"/>
        <w:rPr>
          <w:b/>
          <w:bCs/>
          <w:szCs w:val="24"/>
        </w:rPr>
      </w:pPr>
      <w:r w:rsidRPr="00336CFA">
        <w:rPr>
          <w:b/>
          <w:bCs/>
          <w:szCs w:val="24"/>
        </w:rPr>
        <w:t>Статья 11</w:t>
      </w:r>
      <w:r w:rsidRPr="00336CFA">
        <w:rPr>
          <w:b/>
          <w:bCs/>
          <w:szCs w:val="24"/>
        </w:rPr>
        <w:tab/>
        <w:t>Порядок предоставления разрешения на условно разрешенный вид использования земельного участка или объекта капитального строительства</w:t>
      </w:r>
    </w:p>
    <w:p w14:paraId="624EE2B8" w14:textId="77777777" w:rsidR="007C626E" w:rsidRPr="00336CFA" w:rsidRDefault="007C626E" w:rsidP="007C626E">
      <w:pPr>
        <w:pStyle w:val="af8"/>
        <w:tabs>
          <w:tab w:val="left" w:pos="993"/>
        </w:tabs>
        <w:spacing w:line="240" w:lineRule="auto"/>
        <w:ind w:left="0" w:firstLine="709"/>
        <w:rPr>
          <w:bCs w:val="0"/>
          <w:sz w:val="24"/>
        </w:rPr>
      </w:pPr>
    </w:p>
    <w:p w14:paraId="075C9E84" w14:textId="77777777" w:rsidR="007C626E" w:rsidRPr="00336CFA" w:rsidRDefault="007C626E" w:rsidP="007C626E">
      <w:pPr>
        <w:pStyle w:val="af8"/>
        <w:tabs>
          <w:tab w:val="left" w:pos="993"/>
          <w:tab w:val="left" w:pos="1440"/>
        </w:tabs>
        <w:spacing w:line="240" w:lineRule="auto"/>
        <w:ind w:left="0" w:firstLine="709"/>
        <w:rPr>
          <w:b w:val="0"/>
          <w:bCs w:val="0"/>
          <w:sz w:val="24"/>
        </w:rPr>
      </w:pPr>
      <w:r w:rsidRPr="00336CFA">
        <w:rPr>
          <w:b w:val="0"/>
          <w:bCs w:val="0"/>
          <w:sz w:val="24"/>
        </w:rPr>
        <w:t>1</w:t>
      </w:r>
      <w:r w:rsidR="004467BF" w:rsidRPr="00336CFA">
        <w:rPr>
          <w:b w:val="0"/>
          <w:bCs w:val="0"/>
          <w:sz w:val="24"/>
        </w:rPr>
        <w:t>.</w:t>
      </w:r>
      <w:r w:rsidRPr="00336CFA">
        <w:rPr>
          <w:b w:val="0"/>
          <w:bCs w:val="0"/>
          <w:sz w:val="24"/>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14:paraId="0739D020" w14:textId="77777777" w:rsidR="007C626E" w:rsidRPr="00336CFA" w:rsidRDefault="007C626E" w:rsidP="003C5026">
      <w:pPr>
        <w:pStyle w:val="af8"/>
        <w:tabs>
          <w:tab w:val="left" w:pos="993"/>
          <w:tab w:val="left" w:pos="1440"/>
        </w:tabs>
        <w:spacing w:line="240" w:lineRule="auto"/>
        <w:ind w:left="0" w:firstLine="709"/>
        <w:rPr>
          <w:b w:val="0"/>
          <w:bCs w:val="0"/>
          <w:sz w:val="24"/>
        </w:rPr>
      </w:pPr>
      <w:r w:rsidRPr="00336CFA">
        <w:rPr>
          <w:b w:val="0"/>
          <w:bCs w:val="0"/>
          <w:sz w:val="24"/>
        </w:rPr>
        <w:t>2</w:t>
      </w:r>
      <w:r w:rsidR="004467BF" w:rsidRPr="00336CFA">
        <w:rPr>
          <w:b w:val="0"/>
          <w:bCs w:val="0"/>
          <w:sz w:val="24"/>
        </w:rPr>
        <w:t>.</w:t>
      </w:r>
      <w:r w:rsidRPr="00336CFA">
        <w:rPr>
          <w:b w:val="0"/>
          <w:bCs w:val="0"/>
          <w:sz w:val="24"/>
        </w:rPr>
        <w:tab/>
        <w:t xml:space="preserve">Вопрос о предоставлении разрешения на условно разрешенный вид использования на территории </w:t>
      </w:r>
      <w:r w:rsidRPr="00336CFA">
        <w:rPr>
          <w:b w:val="0"/>
          <w:sz w:val="24"/>
        </w:rPr>
        <w:t>Белоярского сельсовета</w:t>
      </w:r>
      <w:r w:rsidRPr="00336CFA">
        <w:rPr>
          <w:b w:val="0"/>
          <w:bCs w:val="0"/>
          <w:sz w:val="24"/>
        </w:rPr>
        <w:t xml:space="preserve"> подлежит обсуждению на публичных слушаниях. Порядок организации и проведения публичных слушаний определен </w:t>
      </w:r>
      <w:r w:rsidRPr="00336CFA">
        <w:rPr>
          <w:b w:val="0"/>
          <w:sz w:val="24"/>
        </w:rPr>
        <w:t>Уставом муниципального образования Белоярский сельсовет, решением Совета депутатов муниципального образования Белоярский сельсовет Алтайского района Республики Хакасия от 01.12.2005 № 07 «Об утверждении Положения о публичных слушаниях в муниципальном образовании Белоярского сельсовета».</w:t>
      </w:r>
    </w:p>
    <w:p w14:paraId="4FF20882" w14:textId="77777777" w:rsidR="007C626E" w:rsidRPr="00336CFA" w:rsidRDefault="007C626E" w:rsidP="007C626E">
      <w:pPr>
        <w:tabs>
          <w:tab w:val="left" w:pos="993"/>
        </w:tabs>
        <w:ind w:firstLine="709"/>
        <w:rPr>
          <w:bCs/>
          <w:szCs w:val="24"/>
        </w:rPr>
      </w:pPr>
    </w:p>
    <w:p w14:paraId="133D3580" w14:textId="77777777" w:rsidR="007C626E" w:rsidRPr="00336CFA" w:rsidRDefault="007C626E" w:rsidP="007C626E">
      <w:pPr>
        <w:tabs>
          <w:tab w:val="left" w:pos="993"/>
        </w:tabs>
        <w:ind w:firstLine="709"/>
        <w:jc w:val="center"/>
        <w:rPr>
          <w:b/>
          <w:bCs/>
          <w:szCs w:val="24"/>
        </w:rPr>
      </w:pPr>
      <w:r w:rsidRPr="00336CFA">
        <w:rPr>
          <w:b/>
          <w:bCs/>
          <w:szCs w:val="24"/>
        </w:rPr>
        <w:t>Глава 4</w:t>
      </w:r>
      <w:r w:rsidRPr="00336CFA">
        <w:rPr>
          <w:b/>
          <w:bCs/>
          <w:szCs w:val="24"/>
        </w:rPr>
        <w:tab/>
        <w:t>Подготовка документации по планировке территории органами местного самоуправления</w:t>
      </w:r>
    </w:p>
    <w:p w14:paraId="2E3A33E9" w14:textId="77777777" w:rsidR="007C626E" w:rsidRPr="00336CFA" w:rsidRDefault="007C626E" w:rsidP="007C626E">
      <w:pPr>
        <w:tabs>
          <w:tab w:val="left" w:pos="993"/>
        </w:tabs>
        <w:ind w:firstLine="709"/>
        <w:jc w:val="both"/>
        <w:rPr>
          <w:b/>
          <w:bCs/>
          <w:szCs w:val="24"/>
        </w:rPr>
      </w:pPr>
    </w:p>
    <w:p w14:paraId="09E64545" w14:textId="77777777" w:rsidR="007C626E" w:rsidRPr="00336CFA" w:rsidRDefault="007C626E" w:rsidP="007C626E">
      <w:pPr>
        <w:tabs>
          <w:tab w:val="left" w:pos="993"/>
        </w:tabs>
        <w:ind w:firstLine="709"/>
        <w:jc w:val="center"/>
        <w:rPr>
          <w:b/>
          <w:szCs w:val="24"/>
        </w:rPr>
      </w:pPr>
      <w:r w:rsidRPr="00336CFA">
        <w:rPr>
          <w:b/>
          <w:bCs/>
          <w:szCs w:val="24"/>
        </w:rPr>
        <w:t>Статья 12</w:t>
      </w:r>
      <w:r w:rsidRPr="00336CFA">
        <w:rPr>
          <w:b/>
          <w:bCs/>
          <w:szCs w:val="24"/>
        </w:rPr>
        <w:tab/>
      </w:r>
      <w:r w:rsidRPr="00336CFA">
        <w:rPr>
          <w:b/>
          <w:szCs w:val="24"/>
        </w:rPr>
        <w:t>Общие положения</w:t>
      </w:r>
    </w:p>
    <w:p w14:paraId="61FC1073" w14:textId="77777777" w:rsidR="007C626E" w:rsidRPr="00336CFA" w:rsidRDefault="007C626E" w:rsidP="007C626E">
      <w:pPr>
        <w:tabs>
          <w:tab w:val="left" w:pos="993"/>
        </w:tabs>
        <w:ind w:firstLine="709"/>
        <w:jc w:val="both"/>
        <w:rPr>
          <w:b/>
          <w:bCs/>
          <w:szCs w:val="24"/>
        </w:rPr>
      </w:pPr>
    </w:p>
    <w:p w14:paraId="1E100850" w14:textId="77777777" w:rsidR="007C626E" w:rsidRPr="00336CFA" w:rsidRDefault="007C626E" w:rsidP="007C626E">
      <w:pPr>
        <w:tabs>
          <w:tab w:val="left" w:pos="993"/>
          <w:tab w:val="left" w:pos="1440"/>
        </w:tabs>
        <w:ind w:firstLine="709"/>
        <w:jc w:val="both"/>
        <w:rPr>
          <w:szCs w:val="24"/>
        </w:rPr>
      </w:pPr>
      <w:r w:rsidRPr="00336CFA">
        <w:rPr>
          <w:szCs w:val="24"/>
        </w:rPr>
        <w:t>1</w:t>
      </w:r>
      <w:r w:rsidR="004467BF" w:rsidRPr="00336CFA">
        <w:rPr>
          <w:szCs w:val="24"/>
        </w:rPr>
        <w:t>.</w:t>
      </w:r>
      <w:r w:rsidRPr="00336CFA">
        <w:rPr>
          <w:szCs w:val="24"/>
        </w:rPr>
        <w:tab/>
        <w:t xml:space="preserve">Подготовка документации по планировке территории Белоярского сельсовета осуществляется в целях обеспечения </w:t>
      </w:r>
      <w:hyperlink w:anchor="sub_103" w:history="1">
        <w:r w:rsidRPr="00336CFA">
          <w:rPr>
            <w:rStyle w:val="aa"/>
            <w:b w:val="0"/>
            <w:color w:val="auto"/>
            <w:sz w:val="24"/>
            <w:szCs w:val="24"/>
            <w:u w:val="none"/>
          </w:rPr>
          <w:t>устойчивого развития территорий</w:t>
        </w:r>
      </w:hyperlink>
      <w:r w:rsidRPr="00336CFA">
        <w:rPr>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681B9431" w14:textId="77777777" w:rsidR="007C626E" w:rsidRPr="00336CFA" w:rsidRDefault="007C626E" w:rsidP="007C626E">
      <w:pPr>
        <w:pStyle w:val="af8"/>
        <w:tabs>
          <w:tab w:val="left" w:pos="993"/>
          <w:tab w:val="left" w:pos="1440"/>
        </w:tabs>
        <w:spacing w:line="240" w:lineRule="auto"/>
        <w:ind w:left="0" w:firstLine="709"/>
        <w:rPr>
          <w:b w:val="0"/>
          <w:sz w:val="24"/>
        </w:rPr>
      </w:pPr>
      <w:bookmarkStart w:id="1" w:name="sub_4102"/>
      <w:r w:rsidRPr="00336CFA">
        <w:rPr>
          <w:b w:val="0"/>
          <w:sz w:val="24"/>
        </w:rPr>
        <w:t>2</w:t>
      </w:r>
      <w:r w:rsidR="004467BF" w:rsidRPr="00336CFA">
        <w:rPr>
          <w:b w:val="0"/>
          <w:sz w:val="24"/>
        </w:rPr>
        <w:t>.</w:t>
      </w:r>
      <w:r w:rsidRPr="00336CFA">
        <w:rPr>
          <w:b w:val="0"/>
          <w:sz w:val="24"/>
        </w:rPr>
        <w:tab/>
      </w:r>
      <w:bookmarkStart w:id="2" w:name="sub_4103"/>
      <w:bookmarkEnd w:id="1"/>
      <w:r w:rsidRPr="00336CFA">
        <w:rPr>
          <w:b w:val="0"/>
          <w:sz w:val="24"/>
        </w:rPr>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r w:rsidRPr="00336CFA">
        <w:rPr>
          <w:b w:val="0"/>
          <w:sz w:val="24"/>
        </w:rPr>
        <w:b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14:paraId="0510FF4F" w14:textId="77777777" w:rsidR="007C626E" w:rsidRPr="00336CFA" w:rsidRDefault="007C626E" w:rsidP="007C626E">
      <w:pPr>
        <w:tabs>
          <w:tab w:val="left" w:pos="993"/>
          <w:tab w:val="left" w:pos="1440"/>
        </w:tabs>
        <w:ind w:firstLine="709"/>
        <w:jc w:val="both"/>
        <w:rPr>
          <w:szCs w:val="24"/>
        </w:rPr>
      </w:pPr>
      <w:bookmarkStart w:id="3" w:name="sub_4105"/>
      <w:bookmarkEnd w:id="2"/>
      <w:r w:rsidRPr="00336CFA">
        <w:rPr>
          <w:szCs w:val="24"/>
        </w:rPr>
        <w:t>3</w:t>
      </w:r>
      <w:r w:rsidR="004467BF" w:rsidRPr="00336CFA">
        <w:rPr>
          <w:szCs w:val="24"/>
        </w:rPr>
        <w:t>.</w:t>
      </w:r>
      <w:r w:rsidRPr="00336CFA">
        <w:rPr>
          <w:szCs w:val="24"/>
        </w:rPr>
        <w:tab/>
        <w:t>При подготовке документации по планировке территории Белоярского сельсовета может осуществляться разработка:</w:t>
      </w:r>
    </w:p>
    <w:p w14:paraId="781F3590" w14:textId="77777777" w:rsidR="007C626E" w:rsidRPr="00336CFA" w:rsidRDefault="007C626E" w:rsidP="007C626E">
      <w:pPr>
        <w:tabs>
          <w:tab w:val="left" w:pos="993"/>
        </w:tabs>
        <w:ind w:firstLine="709"/>
        <w:jc w:val="both"/>
        <w:rPr>
          <w:szCs w:val="24"/>
        </w:rPr>
      </w:pPr>
      <w:r w:rsidRPr="00336CFA">
        <w:rPr>
          <w:szCs w:val="24"/>
        </w:rPr>
        <w:t>-</w:t>
      </w:r>
      <w:r w:rsidRPr="00336CFA">
        <w:rPr>
          <w:szCs w:val="24"/>
        </w:rPr>
        <w:tab/>
        <w:t>проектов планировки территории;</w:t>
      </w:r>
    </w:p>
    <w:p w14:paraId="6056DA89" w14:textId="77777777" w:rsidR="007C626E" w:rsidRPr="00336CFA" w:rsidRDefault="007C626E" w:rsidP="007C626E">
      <w:pPr>
        <w:tabs>
          <w:tab w:val="left" w:pos="993"/>
        </w:tabs>
        <w:ind w:firstLine="709"/>
        <w:jc w:val="both"/>
        <w:rPr>
          <w:szCs w:val="24"/>
        </w:rPr>
      </w:pPr>
      <w:r w:rsidRPr="00336CFA">
        <w:rPr>
          <w:szCs w:val="24"/>
        </w:rPr>
        <w:t>-</w:t>
      </w:r>
      <w:r w:rsidRPr="00336CFA">
        <w:rPr>
          <w:szCs w:val="24"/>
        </w:rPr>
        <w:tab/>
        <w:t>проектов межевания территории;</w:t>
      </w:r>
    </w:p>
    <w:p w14:paraId="7F0A921B" w14:textId="77777777" w:rsidR="007C626E" w:rsidRPr="00336CFA" w:rsidRDefault="007C626E" w:rsidP="007C626E">
      <w:pPr>
        <w:tabs>
          <w:tab w:val="left" w:pos="993"/>
        </w:tabs>
        <w:ind w:firstLine="709"/>
        <w:jc w:val="both"/>
        <w:rPr>
          <w:szCs w:val="24"/>
        </w:rPr>
      </w:pPr>
      <w:r w:rsidRPr="00336CFA">
        <w:rPr>
          <w:szCs w:val="24"/>
        </w:rPr>
        <w:t>-</w:t>
      </w:r>
      <w:r w:rsidRPr="00336CFA">
        <w:rPr>
          <w:szCs w:val="24"/>
        </w:rPr>
        <w:tab/>
        <w:t>градостроительных планов земельных участков (в составе проектов межевания территории или в виде отдельных документов).</w:t>
      </w:r>
    </w:p>
    <w:bookmarkEnd w:id="3"/>
    <w:p w14:paraId="53941BEE" w14:textId="77777777" w:rsidR="007C626E" w:rsidRPr="00336CFA" w:rsidRDefault="007C626E" w:rsidP="007C626E">
      <w:pPr>
        <w:tabs>
          <w:tab w:val="left" w:pos="993"/>
          <w:tab w:val="left" w:pos="1440"/>
        </w:tabs>
        <w:ind w:firstLine="709"/>
        <w:jc w:val="both"/>
        <w:rPr>
          <w:bCs/>
          <w:i/>
          <w:szCs w:val="24"/>
        </w:rPr>
      </w:pPr>
      <w:r w:rsidRPr="00336CFA">
        <w:rPr>
          <w:szCs w:val="24"/>
        </w:rPr>
        <w:t>4</w:t>
      </w:r>
      <w:r w:rsidR="004467BF" w:rsidRPr="00336CFA">
        <w:rPr>
          <w:szCs w:val="24"/>
        </w:rPr>
        <w:t>.</w:t>
      </w:r>
      <w:r w:rsidRPr="00336CFA">
        <w:rPr>
          <w:szCs w:val="24"/>
        </w:rPr>
        <w:tab/>
        <w:t>Состав и содержание документации по планировке территории Белоярского сельсовета определены статьями 42-44 Градостроительного кодекса Российской Федерации.</w:t>
      </w:r>
    </w:p>
    <w:p w14:paraId="740058B1" w14:textId="77777777" w:rsidR="007C626E" w:rsidRPr="00336CFA" w:rsidRDefault="007C626E" w:rsidP="007C626E">
      <w:pPr>
        <w:tabs>
          <w:tab w:val="left" w:pos="993"/>
        </w:tabs>
        <w:ind w:firstLine="709"/>
        <w:jc w:val="center"/>
        <w:rPr>
          <w:bCs/>
          <w:szCs w:val="24"/>
        </w:rPr>
      </w:pPr>
    </w:p>
    <w:p w14:paraId="4C577955" w14:textId="77777777" w:rsidR="007C626E" w:rsidRPr="00336CFA" w:rsidRDefault="007C626E" w:rsidP="007C626E">
      <w:pPr>
        <w:tabs>
          <w:tab w:val="left" w:pos="993"/>
        </w:tabs>
        <w:ind w:firstLine="709"/>
        <w:jc w:val="center"/>
        <w:rPr>
          <w:b/>
          <w:szCs w:val="24"/>
        </w:rPr>
      </w:pPr>
      <w:r w:rsidRPr="00336CFA">
        <w:rPr>
          <w:b/>
          <w:bCs/>
          <w:szCs w:val="24"/>
        </w:rPr>
        <w:t>Статья 13</w:t>
      </w:r>
      <w:r w:rsidRPr="00336CFA">
        <w:rPr>
          <w:b/>
          <w:bCs/>
          <w:szCs w:val="24"/>
        </w:rPr>
        <w:tab/>
      </w:r>
      <w:r w:rsidRPr="00336CFA">
        <w:rPr>
          <w:b/>
          <w:szCs w:val="24"/>
        </w:rPr>
        <w:t>Порядок подготовки и утверждения документации по планировке территории</w:t>
      </w:r>
    </w:p>
    <w:p w14:paraId="52D6959C" w14:textId="77777777" w:rsidR="007C626E" w:rsidRPr="00336CFA" w:rsidRDefault="007C626E" w:rsidP="007C626E">
      <w:pPr>
        <w:tabs>
          <w:tab w:val="left" w:pos="993"/>
          <w:tab w:val="left" w:pos="1440"/>
        </w:tabs>
        <w:ind w:firstLine="709"/>
        <w:jc w:val="both"/>
        <w:rPr>
          <w:szCs w:val="24"/>
        </w:rPr>
      </w:pPr>
    </w:p>
    <w:p w14:paraId="0D365273" w14:textId="77777777" w:rsidR="007C626E" w:rsidRPr="00336CFA" w:rsidRDefault="007C626E" w:rsidP="007C626E">
      <w:pPr>
        <w:tabs>
          <w:tab w:val="left" w:pos="993"/>
          <w:tab w:val="left" w:pos="1440"/>
        </w:tabs>
        <w:ind w:firstLine="709"/>
        <w:jc w:val="both"/>
        <w:rPr>
          <w:szCs w:val="24"/>
        </w:rPr>
      </w:pPr>
      <w:r w:rsidRPr="00336CFA">
        <w:rPr>
          <w:szCs w:val="24"/>
        </w:rPr>
        <w:t>1</w:t>
      </w:r>
      <w:r w:rsidR="004467BF" w:rsidRPr="00336CFA">
        <w:rPr>
          <w:szCs w:val="24"/>
        </w:rPr>
        <w:t>.</w:t>
      </w:r>
      <w:r w:rsidRPr="00336CFA">
        <w:rPr>
          <w:szCs w:val="24"/>
        </w:rPr>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Хакасия, органами местного самоуправления Белоярского сельсовета.</w:t>
      </w:r>
    </w:p>
    <w:p w14:paraId="7805B1E8" w14:textId="77777777" w:rsidR="007C626E" w:rsidRPr="00336CFA" w:rsidRDefault="007C626E" w:rsidP="007C626E">
      <w:pPr>
        <w:tabs>
          <w:tab w:val="left" w:pos="993"/>
          <w:tab w:val="left" w:pos="1440"/>
        </w:tabs>
        <w:ind w:firstLine="709"/>
        <w:jc w:val="both"/>
        <w:rPr>
          <w:szCs w:val="24"/>
        </w:rPr>
      </w:pPr>
      <w:bookmarkStart w:id="4" w:name="sub_45020"/>
      <w:r w:rsidRPr="00336CFA">
        <w:rPr>
          <w:szCs w:val="24"/>
        </w:rPr>
        <w:t>2</w:t>
      </w:r>
      <w:r w:rsidR="004467BF" w:rsidRPr="00336CFA">
        <w:rPr>
          <w:szCs w:val="24"/>
        </w:rPr>
        <w:t>.</w:t>
      </w:r>
      <w:r w:rsidRPr="00336CFA">
        <w:rPr>
          <w:szCs w:val="24"/>
        </w:rPr>
        <w:tab/>
        <w:t>Порядок подготовки и утверждения документации по планировке территории Белоярского сельсовета, устанавливается статьями 45, 46 Градостроительного кодекса Российской Федерации.</w:t>
      </w:r>
    </w:p>
    <w:bookmarkEnd w:id="4"/>
    <w:p w14:paraId="0D8710F6" w14:textId="77777777" w:rsidR="007C626E" w:rsidRPr="00336CFA" w:rsidRDefault="007C626E" w:rsidP="007C626E">
      <w:pPr>
        <w:tabs>
          <w:tab w:val="left" w:pos="993"/>
          <w:tab w:val="left" w:pos="1440"/>
        </w:tabs>
        <w:ind w:firstLine="709"/>
        <w:jc w:val="both"/>
        <w:rPr>
          <w:bCs/>
          <w:szCs w:val="24"/>
        </w:rPr>
      </w:pPr>
      <w:r w:rsidRPr="00336CFA">
        <w:rPr>
          <w:bCs/>
          <w:szCs w:val="24"/>
        </w:rPr>
        <w:t>3</w:t>
      </w:r>
      <w:r w:rsidR="004467BF" w:rsidRPr="00336CFA">
        <w:rPr>
          <w:bCs/>
          <w:szCs w:val="24"/>
        </w:rPr>
        <w:t>.</w:t>
      </w:r>
      <w:r w:rsidRPr="00336CFA">
        <w:rPr>
          <w:bCs/>
          <w:szCs w:val="24"/>
        </w:rPr>
        <w:tab/>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w:t>
      </w:r>
      <w:r w:rsidRPr="00336CFA">
        <w:rPr>
          <w:szCs w:val="24"/>
        </w:rPr>
        <w:t xml:space="preserve"> поселения</w:t>
      </w:r>
      <w:r w:rsidRPr="00336CFA">
        <w:rPr>
          <w:bCs/>
          <w:szCs w:val="24"/>
        </w:rPr>
        <w:t>, до их утверждения подлежат обязательному рассмотрению на публичных слушаниях.</w:t>
      </w:r>
    </w:p>
    <w:p w14:paraId="11A274A1" w14:textId="77777777" w:rsidR="007C626E" w:rsidRPr="00336CFA" w:rsidRDefault="007C626E" w:rsidP="007C626E">
      <w:pPr>
        <w:pStyle w:val="af8"/>
        <w:tabs>
          <w:tab w:val="left" w:pos="993"/>
          <w:tab w:val="left" w:pos="1440"/>
        </w:tabs>
        <w:spacing w:line="240" w:lineRule="auto"/>
        <w:ind w:left="0" w:firstLine="709"/>
        <w:rPr>
          <w:b w:val="0"/>
          <w:bCs w:val="0"/>
          <w:sz w:val="24"/>
        </w:rPr>
      </w:pPr>
      <w:r w:rsidRPr="00336CFA">
        <w:rPr>
          <w:b w:val="0"/>
          <w:bCs w:val="0"/>
          <w:sz w:val="24"/>
        </w:rPr>
        <w:t>4</w:t>
      </w:r>
      <w:r w:rsidR="004467BF" w:rsidRPr="00336CFA">
        <w:rPr>
          <w:b w:val="0"/>
          <w:bCs w:val="0"/>
          <w:sz w:val="24"/>
        </w:rPr>
        <w:t>.</w:t>
      </w:r>
      <w:r w:rsidRPr="00336CFA">
        <w:rPr>
          <w:b w:val="0"/>
          <w:bCs w:val="0"/>
          <w:sz w:val="24"/>
        </w:rPr>
        <w:tab/>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336CFA">
        <w:rPr>
          <w:b w:val="0"/>
          <w:sz w:val="24"/>
        </w:rPr>
        <w:t xml:space="preserve">Уставом муниципального образования Белоярский сельсовет, решением Совета депутатов муниципального образования Белоярский сельсовет Алтайского района Республики Хакасия от 01.12.2005 № 07 «Об утверждении Положения о публичных слушаниях в муниципальном образовании Белоярского сельсовета» </w:t>
      </w:r>
      <w:r w:rsidRPr="00336CFA">
        <w:rPr>
          <w:b w:val="0"/>
          <w:bCs w:val="0"/>
          <w:sz w:val="24"/>
        </w:rPr>
        <w:t>с учетом положений статьи 46 Градостроительного кодекса Российской Федерации</w:t>
      </w:r>
      <w:r w:rsidRPr="00336CFA">
        <w:rPr>
          <w:b w:val="0"/>
          <w:sz w:val="24"/>
        </w:rPr>
        <w:t>.</w:t>
      </w:r>
    </w:p>
    <w:p w14:paraId="2060EE00" w14:textId="77777777" w:rsidR="007C626E" w:rsidRPr="00336CFA" w:rsidRDefault="007C626E" w:rsidP="007C626E">
      <w:pPr>
        <w:tabs>
          <w:tab w:val="left" w:pos="993"/>
        </w:tabs>
        <w:adjustRightInd w:val="0"/>
        <w:ind w:firstLine="709"/>
        <w:jc w:val="both"/>
        <w:rPr>
          <w:bCs/>
          <w:szCs w:val="24"/>
        </w:rPr>
      </w:pPr>
      <w:r w:rsidRPr="00336CFA">
        <w:rPr>
          <w:bCs/>
          <w:szCs w:val="24"/>
        </w:rPr>
        <w:t>5</w:t>
      </w:r>
      <w:r w:rsidR="004467BF" w:rsidRPr="00336CFA">
        <w:rPr>
          <w:bCs/>
          <w:szCs w:val="24"/>
        </w:rPr>
        <w:t>.</w:t>
      </w:r>
      <w:r w:rsidRPr="00336CFA">
        <w:rPr>
          <w:bCs/>
          <w:szCs w:val="24"/>
        </w:rPr>
        <w:tab/>
        <w:t xml:space="preserve">На основании документации по планировке территории, утвержденной главой </w:t>
      </w:r>
      <w:r w:rsidRPr="00336CFA">
        <w:rPr>
          <w:szCs w:val="24"/>
        </w:rPr>
        <w:t>поселения</w:t>
      </w:r>
      <w:r w:rsidRPr="00336CFA">
        <w:rPr>
          <w:bCs/>
          <w:szCs w:val="24"/>
        </w:rPr>
        <w:t>, Совет депутатов поселения</w:t>
      </w:r>
      <w:r w:rsidRPr="00336CFA">
        <w:rPr>
          <w:szCs w:val="24"/>
        </w:rPr>
        <w:t xml:space="preserve"> </w:t>
      </w:r>
      <w:r w:rsidRPr="00336CFA">
        <w:rPr>
          <w:bCs/>
          <w:szCs w:val="24"/>
        </w:rPr>
        <w:t>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4197419A" w14:textId="77777777" w:rsidR="007C626E" w:rsidRPr="00336CFA" w:rsidRDefault="007C626E" w:rsidP="007C626E">
      <w:pPr>
        <w:pStyle w:val="ConsPlusNormal"/>
        <w:widowControl/>
        <w:tabs>
          <w:tab w:val="left" w:pos="993"/>
          <w:tab w:val="left" w:pos="1440"/>
        </w:tabs>
        <w:ind w:firstLine="709"/>
        <w:jc w:val="both"/>
        <w:rPr>
          <w:rFonts w:ascii="Times New Roman" w:hAnsi="Times New Roman" w:cs="Times New Roman"/>
          <w:sz w:val="24"/>
          <w:szCs w:val="24"/>
        </w:rPr>
      </w:pPr>
      <w:r w:rsidRPr="00336CFA">
        <w:rPr>
          <w:rFonts w:ascii="Times New Roman" w:hAnsi="Times New Roman" w:cs="Times New Roman"/>
          <w:sz w:val="24"/>
          <w:szCs w:val="24"/>
        </w:rPr>
        <w:t>6</w:t>
      </w:r>
      <w:r w:rsidR="004467BF" w:rsidRPr="00336CFA">
        <w:rPr>
          <w:rFonts w:ascii="Times New Roman" w:hAnsi="Times New Roman" w:cs="Times New Roman"/>
          <w:sz w:val="24"/>
          <w:szCs w:val="24"/>
        </w:rPr>
        <w:t>.</w:t>
      </w:r>
      <w:r w:rsidRPr="00336CFA">
        <w:rPr>
          <w:rFonts w:ascii="Times New Roman" w:hAnsi="Times New Roman" w:cs="Times New Roman"/>
          <w:sz w:val="24"/>
          <w:szCs w:val="24"/>
        </w:rPr>
        <w:tab/>
        <w:t>Развитие застроенных территорий в границе поселения осуществляется в соответствии со статьей 46.1 Градостроительного кодекса Российской Федерации.</w:t>
      </w:r>
    </w:p>
    <w:p w14:paraId="62BC9559" w14:textId="77777777" w:rsidR="007C626E" w:rsidRPr="00336CFA" w:rsidRDefault="007C626E" w:rsidP="007C626E">
      <w:pPr>
        <w:pStyle w:val="ConsPlusNormal"/>
        <w:widowControl/>
        <w:tabs>
          <w:tab w:val="left" w:pos="993"/>
          <w:tab w:val="left" w:pos="1440"/>
        </w:tabs>
        <w:ind w:firstLine="709"/>
        <w:jc w:val="both"/>
        <w:rPr>
          <w:rFonts w:ascii="Times New Roman" w:hAnsi="Times New Roman" w:cs="Times New Roman"/>
          <w:sz w:val="24"/>
          <w:szCs w:val="24"/>
        </w:rPr>
      </w:pPr>
      <w:r w:rsidRPr="00336CFA">
        <w:rPr>
          <w:rFonts w:ascii="Times New Roman" w:hAnsi="Times New Roman" w:cs="Times New Roman"/>
          <w:sz w:val="24"/>
          <w:szCs w:val="24"/>
        </w:rPr>
        <w:t>7</w:t>
      </w:r>
      <w:r w:rsidR="004467BF" w:rsidRPr="00336CFA">
        <w:rPr>
          <w:rFonts w:ascii="Times New Roman" w:hAnsi="Times New Roman" w:cs="Times New Roman"/>
          <w:sz w:val="24"/>
          <w:szCs w:val="24"/>
        </w:rPr>
        <w:t>.</w:t>
      </w:r>
      <w:r w:rsidRPr="00336CFA">
        <w:rPr>
          <w:rFonts w:ascii="Times New Roman" w:hAnsi="Times New Roman" w:cs="Times New Roman"/>
          <w:sz w:val="24"/>
          <w:szCs w:val="24"/>
        </w:rPr>
        <w:tab/>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14:paraId="77BA6074" w14:textId="77777777" w:rsidR="007C626E" w:rsidRPr="00336CFA" w:rsidRDefault="007C626E" w:rsidP="007C626E">
      <w:pPr>
        <w:pStyle w:val="ConsPlusNormal"/>
        <w:widowControl/>
        <w:tabs>
          <w:tab w:val="left" w:pos="993"/>
          <w:tab w:val="left" w:pos="1440"/>
        </w:tabs>
        <w:ind w:firstLine="709"/>
        <w:jc w:val="both"/>
        <w:rPr>
          <w:rFonts w:ascii="Times New Roman" w:hAnsi="Times New Roman" w:cs="Times New Roman"/>
          <w:sz w:val="24"/>
          <w:szCs w:val="24"/>
        </w:rPr>
      </w:pPr>
      <w:r w:rsidRPr="00336CFA">
        <w:rPr>
          <w:rFonts w:ascii="Times New Roman" w:hAnsi="Times New Roman" w:cs="Times New Roman"/>
          <w:sz w:val="24"/>
          <w:szCs w:val="24"/>
        </w:rPr>
        <w:t>8</w:t>
      </w:r>
      <w:r w:rsidR="004467BF" w:rsidRPr="00336CFA">
        <w:rPr>
          <w:rFonts w:ascii="Times New Roman" w:hAnsi="Times New Roman" w:cs="Times New Roman"/>
          <w:sz w:val="24"/>
          <w:szCs w:val="24"/>
        </w:rPr>
        <w:t>.</w:t>
      </w:r>
      <w:r w:rsidRPr="00336CFA">
        <w:rPr>
          <w:rFonts w:ascii="Times New Roman" w:hAnsi="Times New Roman" w:cs="Times New Roman"/>
          <w:sz w:val="24"/>
          <w:szCs w:val="24"/>
        </w:rPr>
        <w:tab/>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14:paraId="44133C46" w14:textId="77777777" w:rsidR="007C626E" w:rsidRPr="00336CFA" w:rsidRDefault="007C626E" w:rsidP="003C5026">
      <w:pPr>
        <w:pStyle w:val="a1"/>
        <w:numPr>
          <w:ilvl w:val="0"/>
          <w:numId w:val="0"/>
        </w:numPr>
        <w:tabs>
          <w:tab w:val="left" w:pos="993"/>
          <w:tab w:val="left" w:pos="1440"/>
        </w:tabs>
      </w:pPr>
    </w:p>
    <w:p w14:paraId="30FC2644" w14:textId="77777777" w:rsidR="007C626E" w:rsidRPr="00336CFA" w:rsidRDefault="007C626E" w:rsidP="007C626E">
      <w:pPr>
        <w:pStyle w:val="af8"/>
        <w:tabs>
          <w:tab w:val="left" w:pos="993"/>
        </w:tabs>
        <w:spacing w:line="240" w:lineRule="auto"/>
        <w:ind w:left="0" w:firstLine="709"/>
        <w:jc w:val="center"/>
        <w:rPr>
          <w:sz w:val="24"/>
        </w:rPr>
      </w:pPr>
      <w:r w:rsidRPr="00336CFA">
        <w:rPr>
          <w:sz w:val="24"/>
        </w:rPr>
        <w:t>Глава 5</w:t>
      </w:r>
      <w:r w:rsidRPr="00336CFA">
        <w:rPr>
          <w:sz w:val="24"/>
        </w:rPr>
        <w:tab/>
        <w:t>Проведение публичных слушаний по вопросам землепользования и застройки</w:t>
      </w:r>
    </w:p>
    <w:p w14:paraId="5454DA90" w14:textId="77777777" w:rsidR="007C626E" w:rsidRPr="00336CFA" w:rsidRDefault="007C626E" w:rsidP="007C626E">
      <w:pPr>
        <w:tabs>
          <w:tab w:val="left" w:pos="993"/>
        </w:tabs>
        <w:ind w:firstLine="709"/>
        <w:jc w:val="both"/>
        <w:rPr>
          <w:b/>
          <w:bCs/>
          <w:szCs w:val="24"/>
        </w:rPr>
      </w:pPr>
    </w:p>
    <w:p w14:paraId="5651BAAD" w14:textId="77777777" w:rsidR="007C626E" w:rsidRPr="00336CFA" w:rsidRDefault="007C626E" w:rsidP="007C626E">
      <w:pPr>
        <w:tabs>
          <w:tab w:val="left" w:pos="993"/>
        </w:tabs>
        <w:ind w:firstLine="709"/>
        <w:jc w:val="center"/>
        <w:rPr>
          <w:b/>
          <w:bCs/>
          <w:szCs w:val="24"/>
        </w:rPr>
      </w:pPr>
      <w:r w:rsidRPr="00336CFA">
        <w:rPr>
          <w:b/>
          <w:bCs/>
          <w:szCs w:val="24"/>
        </w:rPr>
        <w:t>Статья 14</w:t>
      </w:r>
      <w:r w:rsidRPr="00336CFA">
        <w:rPr>
          <w:b/>
          <w:bCs/>
          <w:szCs w:val="24"/>
        </w:rPr>
        <w:tab/>
        <w:t>Общие положения</w:t>
      </w:r>
    </w:p>
    <w:p w14:paraId="18735C10" w14:textId="77777777" w:rsidR="007C626E" w:rsidRPr="00336CFA" w:rsidRDefault="007C626E" w:rsidP="007C626E">
      <w:pPr>
        <w:tabs>
          <w:tab w:val="left" w:pos="993"/>
        </w:tabs>
        <w:ind w:firstLine="709"/>
        <w:jc w:val="both"/>
        <w:rPr>
          <w:b/>
          <w:szCs w:val="24"/>
        </w:rPr>
      </w:pPr>
    </w:p>
    <w:p w14:paraId="1C9F83CB" w14:textId="77777777" w:rsidR="007C626E" w:rsidRPr="00336CFA" w:rsidRDefault="007C626E" w:rsidP="007C626E">
      <w:pPr>
        <w:pStyle w:val="af8"/>
        <w:tabs>
          <w:tab w:val="left" w:pos="993"/>
          <w:tab w:val="left" w:pos="1440"/>
        </w:tabs>
        <w:spacing w:line="240" w:lineRule="auto"/>
        <w:ind w:left="0" w:firstLine="709"/>
        <w:rPr>
          <w:b w:val="0"/>
          <w:bCs w:val="0"/>
          <w:sz w:val="24"/>
        </w:rPr>
      </w:pPr>
      <w:r w:rsidRPr="00336CFA">
        <w:rPr>
          <w:b w:val="0"/>
          <w:sz w:val="24"/>
        </w:rPr>
        <w:t>1</w:t>
      </w:r>
      <w:r w:rsidR="004467BF" w:rsidRPr="00336CFA">
        <w:rPr>
          <w:b w:val="0"/>
          <w:sz w:val="24"/>
        </w:rPr>
        <w:t>.</w:t>
      </w:r>
      <w:r w:rsidRPr="00336CFA">
        <w:rPr>
          <w:b w:val="0"/>
          <w:sz w:val="24"/>
        </w:rPr>
        <w:tab/>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Конституцией Республики Хакасия, федеральным законодательством, законами Республики Хакасия,</w:t>
      </w:r>
      <w:r w:rsidRPr="00336CFA">
        <w:rPr>
          <w:b w:val="0"/>
          <w:bCs w:val="0"/>
          <w:sz w:val="24"/>
        </w:rPr>
        <w:t xml:space="preserve"> </w:t>
      </w:r>
      <w:r w:rsidRPr="00336CFA">
        <w:rPr>
          <w:b w:val="0"/>
          <w:sz w:val="24"/>
        </w:rPr>
        <w:t>Уставом муниципального образования Белоярский сельсовет, решением Совета депутатов муниципального образования Белоярский сельсовет Алтайского района Республики Хакасия от 01.12.2005 № 07 «Об утверждении Положения о публичных слушаниях в муниципальном образовании Белоярского сельсовета» (далее в настоящей главе Правил - Положение).</w:t>
      </w:r>
    </w:p>
    <w:p w14:paraId="2E8FBC24" w14:textId="77777777" w:rsidR="007C626E" w:rsidRPr="00336CFA" w:rsidRDefault="007C626E" w:rsidP="007C626E">
      <w:pPr>
        <w:tabs>
          <w:tab w:val="left" w:pos="993"/>
        </w:tabs>
        <w:adjustRightInd w:val="0"/>
        <w:ind w:firstLine="709"/>
        <w:jc w:val="both"/>
        <w:rPr>
          <w:szCs w:val="24"/>
        </w:rPr>
      </w:pPr>
      <w:r w:rsidRPr="00336CFA">
        <w:rPr>
          <w:szCs w:val="24"/>
        </w:rPr>
        <w:t>2</w:t>
      </w:r>
      <w:r w:rsidR="004467BF" w:rsidRPr="00336CFA">
        <w:rPr>
          <w:szCs w:val="24"/>
        </w:rPr>
        <w:t>.</w:t>
      </w:r>
      <w:r w:rsidRPr="00336CFA">
        <w:rPr>
          <w:szCs w:val="24"/>
        </w:rPr>
        <w:tab/>
        <w:t>Организацию и проведение публичных слушаний осуществляет Комиссия в порядке, определенном Положением.</w:t>
      </w:r>
    </w:p>
    <w:p w14:paraId="5B319029" w14:textId="77777777" w:rsidR="007C626E" w:rsidRPr="00336CFA" w:rsidRDefault="007C626E" w:rsidP="007C626E">
      <w:pPr>
        <w:shd w:val="clear" w:color="auto" w:fill="FFFFFF"/>
        <w:tabs>
          <w:tab w:val="left" w:pos="993"/>
          <w:tab w:val="left" w:pos="1440"/>
        </w:tabs>
        <w:adjustRightInd w:val="0"/>
        <w:ind w:firstLine="709"/>
        <w:jc w:val="both"/>
        <w:rPr>
          <w:szCs w:val="24"/>
        </w:rPr>
      </w:pPr>
      <w:r w:rsidRPr="00336CFA">
        <w:rPr>
          <w:szCs w:val="24"/>
        </w:rPr>
        <w:t>3</w:t>
      </w:r>
      <w:r w:rsidR="004467BF" w:rsidRPr="00336CFA">
        <w:rPr>
          <w:szCs w:val="24"/>
        </w:rPr>
        <w:t>.</w:t>
      </w:r>
      <w:r w:rsidRPr="00336CFA">
        <w:rPr>
          <w:szCs w:val="24"/>
        </w:rPr>
        <w:tab/>
        <w:t>На публичные слушания по правилам землепользования и застройки выносятся:</w:t>
      </w:r>
    </w:p>
    <w:p w14:paraId="177461FE" w14:textId="77777777" w:rsidR="007C626E" w:rsidRPr="00336CFA" w:rsidRDefault="007C626E" w:rsidP="007C626E">
      <w:pPr>
        <w:shd w:val="clear" w:color="auto" w:fill="FFFFFF"/>
        <w:tabs>
          <w:tab w:val="left" w:pos="993"/>
          <w:tab w:val="left" w:pos="1620"/>
        </w:tabs>
        <w:adjustRightInd w:val="0"/>
        <w:ind w:firstLine="709"/>
        <w:jc w:val="both"/>
        <w:rPr>
          <w:szCs w:val="24"/>
        </w:rPr>
      </w:pPr>
      <w:r w:rsidRPr="00336CFA">
        <w:rPr>
          <w:szCs w:val="24"/>
        </w:rPr>
        <w:t>1)</w:t>
      </w:r>
      <w:r w:rsidRPr="00336CFA">
        <w:rPr>
          <w:szCs w:val="24"/>
        </w:rPr>
        <w:tab/>
        <w:t>проект о внесении изменений в настоящие Правила;</w:t>
      </w:r>
    </w:p>
    <w:p w14:paraId="66E012BB" w14:textId="77777777" w:rsidR="007C626E" w:rsidRPr="00336CFA" w:rsidRDefault="007C626E" w:rsidP="007C626E">
      <w:pPr>
        <w:shd w:val="clear" w:color="auto" w:fill="FFFFFF"/>
        <w:tabs>
          <w:tab w:val="left" w:pos="993"/>
          <w:tab w:val="left" w:pos="1620"/>
        </w:tabs>
        <w:adjustRightInd w:val="0"/>
        <w:ind w:firstLine="709"/>
        <w:jc w:val="both"/>
        <w:rPr>
          <w:szCs w:val="24"/>
        </w:rPr>
      </w:pPr>
      <w:r w:rsidRPr="00336CFA">
        <w:rPr>
          <w:szCs w:val="24"/>
        </w:rPr>
        <w:t>2)</w:t>
      </w:r>
      <w:r w:rsidRPr="00336CFA">
        <w:rPr>
          <w:szCs w:val="24"/>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14:paraId="3D3B7862" w14:textId="77777777" w:rsidR="007C626E" w:rsidRPr="00336CFA" w:rsidRDefault="007C626E" w:rsidP="007C626E">
      <w:pPr>
        <w:shd w:val="clear" w:color="auto" w:fill="FFFFFF"/>
        <w:tabs>
          <w:tab w:val="left" w:pos="993"/>
          <w:tab w:val="left" w:pos="1620"/>
        </w:tabs>
        <w:adjustRightInd w:val="0"/>
        <w:ind w:firstLine="709"/>
        <w:jc w:val="both"/>
        <w:rPr>
          <w:szCs w:val="24"/>
        </w:rPr>
      </w:pPr>
      <w:r w:rsidRPr="00336CFA">
        <w:rPr>
          <w:szCs w:val="24"/>
        </w:rPr>
        <w:t>3)</w:t>
      </w:r>
      <w:r w:rsidRPr="00336CFA">
        <w:rPr>
          <w:szCs w:val="24"/>
        </w:rPr>
        <w:tab/>
        <w:t>вопросы отклонения от предельных параметров разрешенного строительства, реконструкции объектов капитального строительства.</w:t>
      </w:r>
    </w:p>
    <w:p w14:paraId="2D862962" w14:textId="77777777" w:rsidR="007C626E" w:rsidRPr="00336CFA" w:rsidRDefault="007C626E" w:rsidP="007C626E">
      <w:pPr>
        <w:tabs>
          <w:tab w:val="left" w:pos="993"/>
          <w:tab w:val="left" w:pos="1440"/>
        </w:tabs>
        <w:ind w:firstLine="709"/>
        <w:jc w:val="both"/>
        <w:rPr>
          <w:szCs w:val="24"/>
        </w:rPr>
      </w:pPr>
      <w:r w:rsidRPr="00336CFA">
        <w:rPr>
          <w:szCs w:val="24"/>
        </w:rPr>
        <w:t>4</w:t>
      </w:r>
      <w:r w:rsidR="004467BF" w:rsidRPr="00336CFA">
        <w:rPr>
          <w:szCs w:val="24"/>
        </w:rPr>
        <w:t>.</w:t>
      </w:r>
      <w:r w:rsidRPr="00336CFA">
        <w:rPr>
          <w:szCs w:val="24"/>
        </w:rPr>
        <w:tab/>
        <w:t>Порядок организации и проведения публичных слушаний в Белоярском сельсовете определен Положением.</w:t>
      </w:r>
    </w:p>
    <w:p w14:paraId="0EEE7004" w14:textId="77777777" w:rsidR="007C626E" w:rsidRPr="00336CFA" w:rsidRDefault="007C626E" w:rsidP="007C626E">
      <w:pPr>
        <w:shd w:val="clear" w:color="auto" w:fill="FFFFFF"/>
        <w:tabs>
          <w:tab w:val="left" w:pos="993"/>
          <w:tab w:val="left" w:pos="1440"/>
        </w:tabs>
        <w:adjustRightInd w:val="0"/>
        <w:ind w:firstLine="709"/>
        <w:jc w:val="both"/>
        <w:rPr>
          <w:szCs w:val="24"/>
        </w:rPr>
      </w:pPr>
      <w:r w:rsidRPr="00336CFA">
        <w:rPr>
          <w:szCs w:val="24"/>
        </w:rPr>
        <w:t>5</w:t>
      </w:r>
      <w:r w:rsidR="004467BF" w:rsidRPr="00336CFA">
        <w:rPr>
          <w:szCs w:val="24"/>
        </w:rPr>
        <w:t>.</w:t>
      </w:r>
      <w:r w:rsidRPr="00336CFA">
        <w:rPr>
          <w:szCs w:val="24"/>
        </w:rPr>
        <w:tab/>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14:paraId="6C4C1401" w14:textId="77777777" w:rsidR="007C626E" w:rsidRPr="00336CFA" w:rsidRDefault="007C626E" w:rsidP="007C626E">
      <w:pPr>
        <w:shd w:val="clear" w:color="auto" w:fill="FFFFFF"/>
        <w:tabs>
          <w:tab w:val="left" w:pos="993"/>
          <w:tab w:val="left" w:pos="1440"/>
        </w:tabs>
        <w:adjustRightInd w:val="0"/>
        <w:ind w:firstLine="709"/>
        <w:jc w:val="both"/>
        <w:rPr>
          <w:szCs w:val="24"/>
        </w:rPr>
      </w:pPr>
      <w:r w:rsidRPr="00336CFA">
        <w:rPr>
          <w:szCs w:val="24"/>
        </w:rPr>
        <w:t>6</w:t>
      </w:r>
      <w:r w:rsidR="004467BF" w:rsidRPr="00336CFA">
        <w:rPr>
          <w:szCs w:val="24"/>
        </w:rPr>
        <w:t>.</w:t>
      </w:r>
      <w:r w:rsidRPr="00336CFA">
        <w:rPr>
          <w:szCs w:val="24"/>
        </w:rPr>
        <w:tab/>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14:paraId="3DA8604D" w14:textId="77777777" w:rsidR="007C626E" w:rsidRPr="00336CFA" w:rsidRDefault="007C626E" w:rsidP="007C626E">
      <w:pPr>
        <w:shd w:val="clear" w:color="auto" w:fill="FFFFFF"/>
        <w:tabs>
          <w:tab w:val="left" w:pos="993"/>
          <w:tab w:val="left" w:pos="1440"/>
        </w:tabs>
        <w:adjustRightInd w:val="0"/>
        <w:ind w:firstLine="709"/>
        <w:jc w:val="both"/>
        <w:rPr>
          <w:szCs w:val="24"/>
        </w:rPr>
      </w:pPr>
      <w:r w:rsidRPr="00336CFA">
        <w:rPr>
          <w:szCs w:val="24"/>
        </w:rPr>
        <w:t>7</w:t>
      </w:r>
      <w:r w:rsidR="004467BF" w:rsidRPr="00336CFA">
        <w:rPr>
          <w:szCs w:val="24"/>
        </w:rPr>
        <w:t>.</w:t>
      </w:r>
      <w:r w:rsidRPr="00336CFA">
        <w:rPr>
          <w:szCs w:val="24"/>
        </w:rPr>
        <w:tab/>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14:paraId="7F834036" w14:textId="77777777" w:rsidR="008A60A8" w:rsidRPr="00336CFA" w:rsidRDefault="008A60A8" w:rsidP="003C5026">
      <w:pPr>
        <w:tabs>
          <w:tab w:val="left" w:pos="993"/>
        </w:tabs>
        <w:rPr>
          <w:bCs/>
          <w:szCs w:val="24"/>
        </w:rPr>
      </w:pPr>
    </w:p>
    <w:p w14:paraId="69435A71" w14:textId="77777777" w:rsidR="003C5026" w:rsidRPr="00336CFA" w:rsidRDefault="003C5026" w:rsidP="003C5026">
      <w:pPr>
        <w:tabs>
          <w:tab w:val="left" w:pos="993"/>
        </w:tabs>
        <w:rPr>
          <w:bCs/>
          <w:szCs w:val="24"/>
        </w:rPr>
      </w:pPr>
    </w:p>
    <w:p w14:paraId="57F18095" w14:textId="77777777" w:rsidR="003C5026" w:rsidRPr="00336CFA" w:rsidRDefault="003C5026" w:rsidP="003C5026">
      <w:pPr>
        <w:tabs>
          <w:tab w:val="left" w:pos="993"/>
        </w:tabs>
        <w:rPr>
          <w:bCs/>
          <w:szCs w:val="24"/>
        </w:rPr>
      </w:pPr>
    </w:p>
    <w:p w14:paraId="66DEC4AB" w14:textId="77777777" w:rsidR="007C626E" w:rsidRPr="00336CFA" w:rsidRDefault="007C626E" w:rsidP="007C626E">
      <w:pPr>
        <w:tabs>
          <w:tab w:val="left" w:pos="993"/>
        </w:tabs>
        <w:ind w:firstLine="709"/>
        <w:jc w:val="center"/>
        <w:rPr>
          <w:b/>
          <w:bCs/>
          <w:szCs w:val="24"/>
        </w:rPr>
      </w:pPr>
      <w:r w:rsidRPr="00336CFA">
        <w:rPr>
          <w:b/>
          <w:bCs/>
          <w:szCs w:val="24"/>
        </w:rPr>
        <w:t>Статья 15</w:t>
      </w:r>
      <w:r w:rsidRPr="00336CFA">
        <w:rPr>
          <w:b/>
          <w:bCs/>
          <w:szCs w:val="24"/>
        </w:rPr>
        <w:tab/>
      </w:r>
      <w:r w:rsidRPr="00336CFA">
        <w:rPr>
          <w:b/>
          <w:szCs w:val="24"/>
        </w:rPr>
        <w:t>Порядок организации и проведения публичных слушаний по проекту о внесении изменений в настоящие Правила</w:t>
      </w:r>
    </w:p>
    <w:p w14:paraId="0B2BCD95" w14:textId="77777777" w:rsidR="007C626E" w:rsidRPr="00336CFA" w:rsidRDefault="007C626E" w:rsidP="007C626E">
      <w:pPr>
        <w:tabs>
          <w:tab w:val="left" w:pos="993"/>
        </w:tabs>
        <w:ind w:firstLine="709"/>
        <w:jc w:val="both"/>
        <w:rPr>
          <w:szCs w:val="24"/>
        </w:rPr>
      </w:pPr>
    </w:p>
    <w:p w14:paraId="2A7A9177" w14:textId="77777777" w:rsidR="007C626E" w:rsidRPr="00336CFA" w:rsidRDefault="007C626E" w:rsidP="007C626E">
      <w:pPr>
        <w:tabs>
          <w:tab w:val="left" w:pos="993"/>
        </w:tabs>
        <w:ind w:firstLine="709"/>
        <w:jc w:val="both"/>
      </w:pPr>
      <w:r w:rsidRPr="00336CFA">
        <w:t>1</w:t>
      </w:r>
      <w:r w:rsidR="004467BF" w:rsidRPr="00336CFA">
        <w:t>.</w:t>
      </w:r>
      <w:r w:rsidRPr="00336CFA">
        <w:tab/>
        <w:t>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14:paraId="3B2B4EE2" w14:textId="77777777" w:rsidR="007C626E" w:rsidRPr="00336CFA" w:rsidRDefault="007C626E" w:rsidP="007C626E">
      <w:pPr>
        <w:tabs>
          <w:tab w:val="left" w:pos="993"/>
        </w:tabs>
        <w:ind w:firstLine="709"/>
        <w:jc w:val="both"/>
      </w:pPr>
      <w:r w:rsidRPr="00336CFA">
        <w:t>2</w:t>
      </w:r>
      <w:r w:rsidR="004467BF" w:rsidRPr="00336CFA">
        <w:t>.</w:t>
      </w:r>
      <w:r w:rsidRPr="00336CFA">
        <w:tab/>
        <w:t>Решение о проведении публичных слушаний по проекту о внесении изменений в настоящие Правила принимает глава поселения в срок не позднее чем через десять дней со дня получения проекта настоящих Правил.</w:t>
      </w:r>
    </w:p>
    <w:p w14:paraId="077E06FA" w14:textId="77777777" w:rsidR="007C626E" w:rsidRPr="00336CFA" w:rsidRDefault="007C626E" w:rsidP="007C626E">
      <w:pPr>
        <w:tabs>
          <w:tab w:val="left" w:pos="993"/>
        </w:tabs>
        <w:ind w:firstLine="709"/>
        <w:jc w:val="both"/>
      </w:pPr>
      <w:r w:rsidRPr="00336CFA">
        <w:t>3</w:t>
      </w:r>
      <w:r w:rsidR="004467BF" w:rsidRPr="00336CFA">
        <w:t>.</w:t>
      </w:r>
      <w:r w:rsidRPr="00336CFA">
        <w:tab/>
        <w:t>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14:paraId="08DE5441" w14:textId="77777777" w:rsidR="007C626E" w:rsidRPr="00336CFA" w:rsidRDefault="007C626E" w:rsidP="007C626E">
      <w:pPr>
        <w:tabs>
          <w:tab w:val="left" w:pos="993"/>
        </w:tabs>
        <w:ind w:firstLine="709"/>
        <w:jc w:val="both"/>
      </w:pPr>
      <w:r w:rsidRPr="00336CFA">
        <w:t>4</w:t>
      </w:r>
      <w:r w:rsidR="004467BF" w:rsidRPr="00336CFA">
        <w:t>.</w:t>
      </w:r>
      <w:r w:rsidRPr="00336CFA">
        <w:tab/>
        <w:t xml:space="preserve">Проведение публичных слушаний по проекту о внесении изменений в настоящие Правила осуществляется Комиссией. </w:t>
      </w:r>
    </w:p>
    <w:p w14:paraId="5452F444" w14:textId="77777777" w:rsidR="007C626E" w:rsidRPr="00336CFA" w:rsidRDefault="007C626E" w:rsidP="003C5026">
      <w:pPr>
        <w:tabs>
          <w:tab w:val="left" w:pos="993"/>
        </w:tabs>
        <w:ind w:firstLine="709"/>
        <w:jc w:val="both"/>
      </w:pPr>
      <w:r w:rsidRPr="00336CFA">
        <w:t>5</w:t>
      </w:r>
      <w:r w:rsidR="004467BF" w:rsidRPr="00336CFA">
        <w:t>.</w:t>
      </w:r>
      <w:r w:rsidRPr="00336CFA">
        <w:tab/>
        <w:t>После завершения публичных слушаний, внесение изменений в настоящие Правила осуществляется в соответствии со статьей 19 настоящих Правил.</w:t>
      </w:r>
    </w:p>
    <w:p w14:paraId="0D71A674" w14:textId="77777777" w:rsidR="007C626E" w:rsidRPr="00336CFA" w:rsidRDefault="007C626E" w:rsidP="007C626E">
      <w:pPr>
        <w:pStyle w:val="af8"/>
        <w:tabs>
          <w:tab w:val="left" w:pos="993"/>
        </w:tabs>
        <w:spacing w:line="240" w:lineRule="auto"/>
        <w:ind w:left="0" w:firstLine="709"/>
        <w:jc w:val="center"/>
        <w:rPr>
          <w:b w:val="0"/>
          <w:sz w:val="24"/>
        </w:rPr>
      </w:pPr>
    </w:p>
    <w:p w14:paraId="5C0B6A22" w14:textId="77777777" w:rsidR="007C626E" w:rsidRPr="00336CFA" w:rsidRDefault="007C626E" w:rsidP="007C626E">
      <w:pPr>
        <w:pStyle w:val="af8"/>
        <w:tabs>
          <w:tab w:val="left" w:pos="993"/>
        </w:tabs>
        <w:spacing w:line="240" w:lineRule="auto"/>
        <w:ind w:left="0" w:firstLine="709"/>
        <w:jc w:val="center"/>
        <w:rPr>
          <w:sz w:val="24"/>
        </w:rPr>
      </w:pPr>
      <w:r w:rsidRPr="00336CFA">
        <w:rPr>
          <w:sz w:val="24"/>
        </w:rPr>
        <w:t>Глава 6</w:t>
      </w:r>
      <w:r w:rsidRPr="00336CFA">
        <w:rPr>
          <w:sz w:val="24"/>
        </w:rPr>
        <w:tab/>
        <w:t>Внесение изменений в настоящие Правила</w:t>
      </w:r>
    </w:p>
    <w:p w14:paraId="3CF38AD2" w14:textId="77777777" w:rsidR="007C626E" w:rsidRPr="00336CFA" w:rsidRDefault="007C626E" w:rsidP="003C5026">
      <w:pPr>
        <w:tabs>
          <w:tab w:val="left" w:pos="993"/>
        </w:tabs>
        <w:ind w:firstLine="709"/>
        <w:jc w:val="center"/>
        <w:rPr>
          <w:b/>
          <w:bCs/>
          <w:szCs w:val="24"/>
        </w:rPr>
      </w:pPr>
      <w:r w:rsidRPr="00336CFA">
        <w:rPr>
          <w:b/>
          <w:bCs/>
          <w:szCs w:val="24"/>
        </w:rPr>
        <w:t>Статья 16</w:t>
      </w:r>
      <w:r w:rsidRPr="00336CFA">
        <w:rPr>
          <w:b/>
          <w:bCs/>
          <w:szCs w:val="24"/>
        </w:rPr>
        <w:tab/>
        <w:t xml:space="preserve">Основания для рассмотрения главой </w:t>
      </w:r>
      <w:r w:rsidRPr="00336CFA">
        <w:rPr>
          <w:b/>
          <w:szCs w:val="24"/>
        </w:rPr>
        <w:t>поселения</w:t>
      </w:r>
      <w:r w:rsidRPr="00336CFA">
        <w:rPr>
          <w:b/>
          <w:bCs/>
          <w:szCs w:val="24"/>
        </w:rPr>
        <w:t xml:space="preserve"> вопроса о внесении изменений в настоящие Правила</w:t>
      </w:r>
    </w:p>
    <w:p w14:paraId="6621666A" w14:textId="77777777" w:rsidR="007C626E" w:rsidRPr="00336CFA" w:rsidRDefault="007C626E" w:rsidP="007C626E">
      <w:pPr>
        <w:pStyle w:val="22"/>
        <w:tabs>
          <w:tab w:val="left" w:pos="993"/>
          <w:tab w:val="left" w:pos="1440"/>
        </w:tabs>
        <w:spacing w:line="240" w:lineRule="auto"/>
        <w:ind w:firstLine="709"/>
        <w:rPr>
          <w:sz w:val="24"/>
        </w:rPr>
      </w:pPr>
      <w:r w:rsidRPr="00336CFA">
        <w:rPr>
          <w:sz w:val="24"/>
        </w:rPr>
        <w:t>1</w:t>
      </w:r>
      <w:r w:rsidR="004467BF" w:rsidRPr="00336CFA">
        <w:rPr>
          <w:sz w:val="24"/>
        </w:rPr>
        <w:t>.</w:t>
      </w:r>
      <w:r w:rsidRPr="00336CFA">
        <w:rPr>
          <w:sz w:val="24"/>
        </w:rPr>
        <w:tab/>
        <w:t>Основаниями для рассмотрения главой поселения вопроса о внесении изменений в настоящие Правила являются:</w:t>
      </w:r>
    </w:p>
    <w:p w14:paraId="2A62DF54" w14:textId="77777777" w:rsidR="007C626E" w:rsidRPr="00336CFA" w:rsidRDefault="007C626E" w:rsidP="007C626E">
      <w:pPr>
        <w:pStyle w:val="ConsPlusNormal"/>
        <w:widowControl/>
        <w:tabs>
          <w:tab w:val="left" w:pos="993"/>
        </w:tabs>
        <w:ind w:firstLine="709"/>
        <w:jc w:val="both"/>
        <w:rPr>
          <w:rFonts w:ascii="Times New Roman" w:hAnsi="Times New Roman" w:cs="Times New Roman"/>
          <w:sz w:val="24"/>
          <w:szCs w:val="24"/>
        </w:rPr>
      </w:pPr>
      <w:r w:rsidRPr="00336CFA">
        <w:rPr>
          <w:rFonts w:ascii="Times New Roman" w:hAnsi="Times New Roman" w:cs="Times New Roman"/>
          <w:sz w:val="24"/>
          <w:szCs w:val="24"/>
        </w:rPr>
        <w:t>1)</w:t>
      </w:r>
      <w:r w:rsidRPr="00336CFA">
        <w:rPr>
          <w:rFonts w:ascii="Times New Roman" w:hAnsi="Times New Roman" w:cs="Times New Roman"/>
          <w:sz w:val="24"/>
          <w:szCs w:val="24"/>
        </w:rPr>
        <w:tab/>
        <w:t>несоответствие настоящих Правил генеральному плану поселения, схеме территориального планирования Республики Хакасия, схеме территориального планирования Алтайского района, возникшее в результате внесения в такой генеральный план или схему территориального планирования изменений;</w:t>
      </w:r>
    </w:p>
    <w:p w14:paraId="2E1E65CB" w14:textId="77777777" w:rsidR="007C626E" w:rsidRPr="00336CFA" w:rsidRDefault="007C626E" w:rsidP="007C626E">
      <w:pPr>
        <w:pStyle w:val="ConsPlusNormal"/>
        <w:widowControl/>
        <w:tabs>
          <w:tab w:val="left" w:pos="993"/>
        </w:tabs>
        <w:ind w:firstLine="709"/>
        <w:jc w:val="both"/>
        <w:rPr>
          <w:rFonts w:ascii="Times New Roman" w:hAnsi="Times New Roman" w:cs="Times New Roman"/>
          <w:sz w:val="24"/>
          <w:szCs w:val="24"/>
        </w:rPr>
      </w:pPr>
      <w:r w:rsidRPr="00336CFA">
        <w:rPr>
          <w:rFonts w:ascii="Times New Roman" w:hAnsi="Times New Roman" w:cs="Times New Roman"/>
          <w:sz w:val="24"/>
          <w:szCs w:val="24"/>
        </w:rPr>
        <w:t>2)</w:t>
      </w:r>
      <w:r w:rsidRPr="00336CFA">
        <w:rPr>
          <w:rFonts w:ascii="Times New Roman" w:hAnsi="Times New Roman" w:cs="Times New Roman"/>
          <w:sz w:val="24"/>
          <w:szCs w:val="24"/>
        </w:rPr>
        <w:tab/>
        <w:t>поступление предложений об изменении границ территориальных зон, изменении градостроительных регламентов.</w:t>
      </w:r>
    </w:p>
    <w:p w14:paraId="5F33F323" w14:textId="77777777" w:rsidR="007C626E" w:rsidRPr="00336CFA" w:rsidRDefault="007C626E" w:rsidP="007C626E">
      <w:pPr>
        <w:pStyle w:val="32"/>
        <w:tabs>
          <w:tab w:val="left" w:pos="993"/>
        </w:tabs>
        <w:spacing w:line="240" w:lineRule="auto"/>
        <w:ind w:left="0" w:firstLine="709"/>
        <w:rPr>
          <w:b w:val="0"/>
          <w:sz w:val="24"/>
          <w:szCs w:val="24"/>
        </w:rPr>
      </w:pPr>
    </w:p>
    <w:p w14:paraId="6703701C" w14:textId="77777777" w:rsidR="007C626E" w:rsidRPr="00336CFA" w:rsidRDefault="007C626E" w:rsidP="003C5026">
      <w:pPr>
        <w:pStyle w:val="32"/>
        <w:tabs>
          <w:tab w:val="left" w:pos="993"/>
        </w:tabs>
        <w:spacing w:line="240" w:lineRule="auto"/>
        <w:ind w:left="0" w:firstLine="709"/>
        <w:jc w:val="center"/>
        <w:rPr>
          <w:bCs/>
          <w:sz w:val="24"/>
          <w:szCs w:val="24"/>
        </w:rPr>
      </w:pPr>
      <w:r w:rsidRPr="00336CFA">
        <w:rPr>
          <w:bCs/>
          <w:sz w:val="24"/>
          <w:szCs w:val="24"/>
        </w:rPr>
        <w:t>Статья 17</w:t>
      </w:r>
      <w:r w:rsidRPr="00336CFA">
        <w:rPr>
          <w:bCs/>
          <w:sz w:val="24"/>
          <w:szCs w:val="24"/>
        </w:rPr>
        <w:tab/>
        <w:t xml:space="preserve">Лица, имеющие право вносить предложения об изменении настоящих Правил в </w:t>
      </w:r>
      <w:r w:rsidRPr="00336CFA">
        <w:rPr>
          <w:sz w:val="24"/>
          <w:szCs w:val="24"/>
        </w:rPr>
        <w:t>Комиссию</w:t>
      </w:r>
    </w:p>
    <w:p w14:paraId="09F0DFAE" w14:textId="77777777" w:rsidR="007C626E" w:rsidRPr="00336CFA" w:rsidRDefault="007C626E" w:rsidP="007C626E">
      <w:pPr>
        <w:tabs>
          <w:tab w:val="left" w:pos="993"/>
          <w:tab w:val="left" w:pos="1440"/>
        </w:tabs>
        <w:ind w:firstLine="709"/>
        <w:jc w:val="both"/>
        <w:rPr>
          <w:szCs w:val="24"/>
        </w:rPr>
      </w:pPr>
      <w:r w:rsidRPr="00336CFA">
        <w:rPr>
          <w:szCs w:val="24"/>
        </w:rPr>
        <w:t>1</w:t>
      </w:r>
      <w:r w:rsidR="004467BF" w:rsidRPr="00336CFA">
        <w:rPr>
          <w:szCs w:val="24"/>
        </w:rPr>
        <w:t>.</w:t>
      </w:r>
      <w:r w:rsidRPr="00336CFA">
        <w:rPr>
          <w:szCs w:val="24"/>
        </w:rPr>
        <w:tab/>
        <w:t>Предложения о внесении изменений в настоящие Правила в Комиссию направляются:</w:t>
      </w:r>
    </w:p>
    <w:p w14:paraId="78C1D333" w14:textId="77777777" w:rsidR="007C626E" w:rsidRPr="00336CFA" w:rsidRDefault="007C626E" w:rsidP="007C626E">
      <w:pPr>
        <w:pStyle w:val="32"/>
        <w:tabs>
          <w:tab w:val="left" w:pos="993"/>
          <w:tab w:val="left" w:pos="1620"/>
        </w:tabs>
        <w:spacing w:line="240" w:lineRule="auto"/>
        <w:ind w:left="0" w:firstLine="709"/>
        <w:rPr>
          <w:b w:val="0"/>
          <w:sz w:val="24"/>
          <w:szCs w:val="24"/>
        </w:rPr>
      </w:pPr>
      <w:r w:rsidRPr="00336CFA">
        <w:rPr>
          <w:b w:val="0"/>
          <w:sz w:val="24"/>
          <w:szCs w:val="24"/>
        </w:rPr>
        <w:t>1)</w:t>
      </w:r>
      <w:r w:rsidRPr="00336CFA">
        <w:rPr>
          <w:b w:val="0"/>
          <w:sz w:val="24"/>
          <w:szCs w:val="24"/>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3ED0462F" w14:textId="77777777" w:rsidR="007C626E" w:rsidRPr="00336CFA" w:rsidRDefault="007C626E" w:rsidP="007C626E">
      <w:pPr>
        <w:tabs>
          <w:tab w:val="left" w:pos="993"/>
          <w:tab w:val="left" w:pos="1620"/>
        </w:tabs>
        <w:ind w:firstLine="709"/>
        <w:jc w:val="both"/>
        <w:rPr>
          <w:szCs w:val="24"/>
        </w:rPr>
      </w:pPr>
      <w:r w:rsidRPr="00336CFA">
        <w:rPr>
          <w:szCs w:val="24"/>
        </w:rPr>
        <w:t>2)</w:t>
      </w:r>
      <w:r w:rsidRPr="00336CFA">
        <w:rPr>
          <w:szCs w:val="24"/>
        </w:rPr>
        <w:tab/>
        <w:t>органами исполнительной власти Республики Хакасия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57216040" w14:textId="77777777" w:rsidR="007C626E" w:rsidRPr="00336CFA" w:rsidRDefault="007C626E" w:rsidP="007C626E">
      <w:pPr>
        <w:tabs>
          <w:tab w:val="left" w:pos="993"/>
          <w:tab w:val="left" w:pos="1620"/>
        </w:tabs>
        <w:ind w:firstLine="709"/>
        <w:jc w:val="both"/>
        <w:rPr>
          <w:szCs w:val="24"/>
        </w:rPr>
      </w:pPr>
      <w:r w:rsidRPr="00336CFA">
        <w:rPr>
          <w:szCs w:val="24"/>
        </w:rPr>
        <w:t>3)</w:t>
      </w:r>
      <w:r w:rsidRPr="00336CFA">
        <w:rPr>
          <w:szCs w:val="24"/>
        </w:rPr>
        <w:tab/>
        <w:t>органами местного самоуправления муниципального образования Алтайский район Республики Хакасия в случаях, если настоящие Правила могут воспрепятствовать функционированию, размещению объектов капитального строительства местного значения;</w:t>
      </w:r>
    </w:p>
    <w:p w14:paraId="367655A9" w14:textId="77777777" w:rsidR="007C626E" w:rsidRPr="00336CFA" w:rsidRDefault="007C626E" w:rsidP="007C626E">
      <w:pPr>
        <w:tabs>
          <w:tab w:val="left" w:pos="993"/>
          <w:tab w:val="left" w:pos="1620"/>
        </w:tabs>
        <w:ind w:firstLine="709"/>
        <w:jc w:val="both"/>
        <w:rPr>
          <w:szCs w:val="24"/>
        </w:rPr>
      </w:pPr>
      <w:r w:rsidRPr="00336CFA">
        <w:rPr>
          <w:szCs w:val="24"/>
        </w:rPr>
        <w:t>4)</w:t>
      </w:r>
      <w:r w:rsidRPr="00336CFA">
        <w:rPr>
          <w:szCs w:val="24"/>
        </w:rPr>
        <w:tab/>
        <w:t>органами местного самоуправления Белоярского сельсовета в случаях, если необходимо совершенствовать порядок регулирования землепользования и застройки на территории поселения;</w:t>
      </w:r>
    </w:p>
    <w:p w14:paraId="74C10923" w14:textId="77777777" w:rsidR="007C626E" w:rsidRPr="00336CFA" w:rsidRDefault="007C626E" w:rsidP="007C626E">
      <w:pPr>
        <w:tabs>
          <w:tab w:val="left" w:pos="993"/>
          <w:tab w:val="left" w:pos="1620"/>
        </w:tabs>
        <w:ind w:firstLine="709"/>
        <w:jc w:val="both"/>
        <w:rPr>
          <w:szCs w:val="24"/>
        </w:rPr>
      </w:pPr>
      <w:r w:rsidRPr="00336CFA">
        <w:rPr>
          <w:szCs w:val="24"/>
        </w:rPr>
        <w:t>5)</w:t>
      </w:r>
      <w:r w:rsidRPr="00336CFA">
        <w:rPr>
          <w:szCs w:val="24"/>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C886E44" w14:textId="77777777" w:rsidR="007C626E" w:rsidRPr="00336CFA" w:rsidRDefault="007C626E" w:rsidP="007C626E">
      <w:pPr>
        <w:tabs>
          <w:tab w:val="left" w:pos="993"/>
        </w:tabs>
        <w:ind w:firstLine="709"/>
        <w:jc w:val="center"/>
        <w:rPr>
          <w:bCs/>
          <w:szCs w:val="24"/>
        </w:rPr>
      </w:pPr>
    </w:p>
    <w:p w14:paraId="08FAE592" w14:textId="77777777" w:rsidR="007C626E" w:rsidRPr="00336CFA" w:rsidRDefault="007C626E" w:rsidP="003C5026">
      <w:pPr>
        <w:tabs>
          <w:tab w:val="left" w:pos="993"/>
        </w:tabs>
        <w:ind w:firstLine="709"/>
        <w:jc w:val="center"/>
        <w:rPr>
          <w:b/>
          <w:bCs/>
          <w:szCs w:val="24"/>
        </w:rPr>
      </w:pPr>
      <w:r w:rsidRPr="00336CFA">
        <w:rPr>
          <w:b/>
          <w:bCs/>
          <w:szCs w:val="24"/>
        </w:rPr>
        <w:t>Статья 18</w:t>
      </w:r>
      <w:r w:rsidRPr="00336CFA">
        <w:rPr>
          <w:b/>
          <w:bCs/>
          <w:szCs w:val="24"/>
        </w:rPr>
        <w:tab/>
        <w:t>Порядок подготовки изменений в настоящие Правила</w:t>
      </w:r>
    </w:p>
    <w:p w14:paraId="1C45D4BA" w14:textId="77777777" w:rsidR="007C626E" w:rsidRPr="00336CFA" w:rsidRDefault="007C626E" w:rsidP="007C626E">
      <w:pPr>
        <w:pStyle w:val="32"/>
        <w:tabs>
          <w:tab w:val="left" w:pos="993"/>
          <w:tab w:val="left" w:pos="1440"/>
        </w:tabs>
        <w:spacing w:line="240" w:lineRule="auto"/>
        <w:ind w:left="0" w:firstLine="709"/>
        <w:rPr>
          <w:b w:val="0"/>
          <w:sz w:val="24"/>
          <w:szCs w:val="24"/>
        </w:rPr>
      </w:pPr>
      <w:r w:rsidRPr="00336CFA">
        <w:rPr>
          <w:b w:val="0"/>
          <w:sz w:val="24"/>
          <w:szCs w:val="24"/>
        </w:rPr>
        <w:t>1</w:t>
      </w:r>
      <w:r w:rsidR="004467BF" w:rsidRPr="00336CFA">
        <w:rPr>
          <w:b w:val="0"/>
          <w:sz w:val="24"/>
          <w:szCs w:val="24"/>
        </w:rPr>
        <w:t>.</w:t>
      </w:r>
      <w:r w:rsidRPr="00336CFA">
        <w:rPr>
          <w:b w:val="0"/>
          <w:sz w:val="24"/>
          <w:szCs w:val="24"/>
        </w:rPr>
        <w:tab/>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14:paraId="3DFEB05F" w14:textId="77777777" w:rsidR="007C626E" w:rsidRPr="00336CFA" w:rsidRDefault="007C626E" w:rsidP="007C626E">
      <w:pPr>
        <w:pStyle w:val="22"/>
        <w:tabs>
          <w:tab w:val="left" w:pos="993"/>
        </w:tabs>
        <w:spacing w:line="240" w:lineRule="auto"/>
        <w:ind w:firstLine="709"/>
        <w:rPr>
          <w:sz w:val="24"/>
        </w:rPr>
      </w:pPr>
      <w:r w:rsidRPr="00336CFA">
        <w:rPr>
          <w:sz w:val="24"/>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14:paraId="6EC10D51" w14:textId="77777777" w:rsidR="007C626E" w:rsidRPr="00336CFA" w:rsidRDefault="007C626E" w:rsidP="007C626E">
      <w:pPr>
        <w:pStyle w:val="32"/>
        <w:tabs>
          <w:tab w:val="left" w:pos="993"/>
          <w:tab w:val="left" w:pos="1440"/>
        </w:tabs>
        <w:spacing w:line="240" w:lineRule="auto"/>
        <w:ind w:left="0" w:firstLine="709"/>
        <w:rPr>
          <w:b w:val="0"/>
          <w:sz w:val="24"/>
          <w:szCs w:val="24"/>
        </w:rPr>
      </w:pPr>
      <w:r w:rsidRPr="00336CFA">
        <w:rPr>
          <w:b w:val="0"/>
          <w:sz w:val="24"/>
          <w:szCs w:val="24"/>
        </w:rPr>
        <w:t>2</w:t>
      </w:r>
      <w:r w:rsidR="004467BF" w:rsidRPr="00336CFA">
        <w:rPr>
          <w:b w:val="0"/>
          <w:sz w:val="24"/>
          <w:szCs w:val="24"/>
        </w:rPr>
        <w:t>.</w:t>
      </w:r>
      <w:r w:rsidRPr="00336CFA">
        <w:rPr>
          <w:b w:val="0"/>
          <w:sz w:val="24"/>
          <w:szCs w:val="24"/>
        </w:rPr>
        <w:tab/>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Pr="00336CFA">
        <w:rPr>
          <w:b w:val="0"/>
          <w:bCs/>
          <w:sz w:val="24"/>
          <w:szCs w:val="24"/>
        </w:rPr>
        <w:t xml:space="preserve">главе </w:t>
      </w:r>
      <w:r w:rsidRPr="00336CFA">
        <w:rPr>
          <w:b w:val="0"/>
          <w:sz w:val="24"/>
          <w:szCs w:val="24"/>
        </w:rPr>
        <w:t>поселения.</w:t>
      </w:r>
    </w:p>
    <w:p w14:paraId="7F28D056" w14:textId="77777777" w:rsidR="007C626E" w:rsidRPr="00336CFA" w:rsidRDefault="007C626E" w:rsidP="007C626E">
      <w:pPr>
        <w:tabs>
          <w:tab w:val="left" w:pos="993"/>
          <w:tab w:val="left" w:pos="1440"/>
        </w:tabs>
        <w:ind w:firstLine="709"/>
        <w:jc w:val="both"/>
        <w:rPr>
          <w:szCs w:val="24"/>
        </w:rPr>
      </w:pPr>
      <w:r w:rsidRPr="00336CFA">
        <w:rPr>
          <w:szCs w:val="24"/>
        </w:rPr>
        <w:t>3</w:t>
      </w:r>
      <w:r w:rsidR="004467BF" w:rsidRPr="00336CFA">
        <w:rPr>
          <w:szCs w:val="24"/>
        </w:rPr>
        <w:t>.</w:t>
      </w:r>
      <w:r w:rsidRPr="00336CFA">
        <w:rPr>
          <w:szCs w:val="24"/>
        </w:rPr>
        <w:tab/>
      </w:r>
      <w:r w:rsidRPr="00336CFA">
        <w:rPr>
          <w:bCs/>
          <w:szCs w:val="24"/>
        </w:rPr>
        <w:t xml:space="preserve">Глава </w:t>
      </w:r>
      <w:r w:rsidRPr="00336CFA">
        <w:rPr>
          <w:szCs w:val="24"/>
        </w:rPr>
        <w:t>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5BCD7371" w14:textId="77777777" w:rsidR="007C626E" w:rsidRPr="00336CFA" w:rsidRDefault="007C626E" w:rsidP="007C626E">
      <w:pPr>
        <w:tabs>
          <w:tab w:val="left" w:pos="993"/>
          <w:tab w:val="left" w:pos="1260"/>
        </w:tabs>
        <w:ind w:firstLine="709"/>
        <w:jc w:val="both"/>
        <w:rPr>
          <w:szCs w:val="24"/>
        </w:rPr>
      </w:pPr>
    </w:p>
    <w:p w14:paraId="73D2AE28" w14:textId="77777777" w:rsidR="007C626E" w:rsidRPr="00336CFA" w:rsidRDefault="007C626E" w:rsidP="003C5026">
      <w:pPr>
        <w:pStyle w:val="22"/>
        <w:tabs>
          <w:tab w:val="left" w:pos="993"/>
        </w:tabs>
        <w:spacing w:line="240" w:lineRule="auto"/>
        <w:ind w:firstLine="709"/>
        <w:jc w:val="center"/>
        <w:rPr>
          <w:b/>
          <w:sz w:val="24"/>
        </w:rPr>
      </w:pPr>
      <w:r w:rsidRPr="00336CFA">
        <w:rPr>
          <w:b/>
          <w:sz w:val="24"/>
        </w:rPr>
        <w:t>Статья 19</w:t>
      </w:r>
      <w:r w:rsidRPr="00336CFA">
        <w:rPr>
          <w:b/>
          <w:sz w:val="24"/>
        </w:rPr>
        <w:tab/>
        <w:t>Внесение изменений в настоящие Правила</w:t>
      </w:r>
    </w:p>
    <w:p w14:paraId="74703B40" w14:textId="77777777" w:rsidR="007C626E" w:rsidRPr="00336CFA" w:rsidRDefault="007C626E" w:rsidP="007C626E">
      <w:pPr>
        <w:pStyle w:val="22"/>
        <w:tabs>
          <w:tab w:val="left" w:pos="993"/>
          <w:tab w:val="left" w:pos="1440"/>
        </w:tabs>
        <w:spacing w:line="240" w:lineRule="auto"/>
        <w:ind w:firstLine="709"/>
        <w:rPr>
          <w:sz w:val="24"/>
        </w:rPr>
      </w:pPr>
      <w:r w:rsidRPr="00336CFA">
        <w:rPr>
          <w:sz w:val="24"/>
        </w:rPr>
        <w:t>1</w:t>
      </w:r>
      <w:r w:rsidR="004467BF" w:rsidRPr="00336CFA">
        <w:rPr>
          <w:sz w:val="24"/>
        </w:rPr>
        <w:t>.</w:t>
      </w:r>
      <w:r w:rsidRPr="00336CFA">
        <w:rPr>
          <w:sz w:val="24"/>
        </w:rPr>
        <w:tab/>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14:paraId="109DF6DF" w14:textId="77777777" w:rsidR="007C626E" w:rsidRPr="00336CFA" w:rsidRDefault="007C626E" w:rsidP="007C626E">
      <w:pPr>
        <w:pStyle w:val="22"/>
        <w:tabs>
          <w:tab w:val="left" w:pos="993"/>
          <w:tab w:val="left" w:pos="1440"/>
        </w:tabs>
        <w:spacing w:line="240" w:lineRule="auto"/>
        <w:ind w:firstLine="709"/>
        <w:rPr>
          <w:sz w:val="24"/>
        </w:rPr>
      </w:pPr>
      <w:r w:rsidRPr="00336CFA">
        <w:rPr>
          <w:sz w:val="24"/>
        </w:rPr>
        <w:t>2</w:t>
      </w:r>
      <w:r w:rsidR="004467BF" w:rsidRPr="00336CFA">
        <w:rPr>
          <w:sz w:val="24"/>
        </w:rPr>
        <w:t>.</w:t>
      </w:r>
      <w:r w:rsidRPr="00336CFA">
        <w:rPr>
          <w:sz w:val="24"/>
        </w:rPr>
        <w:tab/>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являются протоколы публичных слушаний и заключение о результатах публичных слушаний. </w:t>
      </w:r>
    </w:p>
    <w:p w14:paraId="17147CCA" w14:textId="77777777" w:rsidR="007C626E" w:rsidRPr="00336CFA" w:rsidRDefault="007C626E" w:rsidP="003C5026">
      <w:pPr>
        <w:pStyle w:val="22"/>
        <w:tabs>
          <w:tab w:val="left" w:pos="993"/>
          <w:tab w:val="left" w:pos="1440"/>
        </w:tabs>
        <w:spacing w:line="240" w:lineRule="auto"/>
        <w:ind w:firstLine="709"/>
        <w:rPr>
          <w:sz w:val="24"/>
        </w:rPr>
      </w:pPr>
      <w:r w:rsidRPr="00336CFA">
        <w:rPr>
          <w:sz w:val="24"/>
        </w:rPr>
        <w:t>3</w:t>
      </w:r>
      <w:r w:rsidR="004467BF" w:rsidRPr="00336CFA">
        <w:rPr>
          <w:sz w:val="24"/>
        </w:rPr>
        <w:t>.</w:t>
      </w:r>
      <w:r w:rsidRPr="00336CFA">
        <w:rPr>
          <w:sz w:val="24"/>
        </w:rPr>
        <w:tab/>
        <w:t>Заключение о результатах публичных слушаний учитывается главой поселения при принятии решения о направлении проекта правил землепользования и застройки в Совет депутатов поселения либо об отклонении его и направлении на доработку.</w:t>
      </w:r>
    </w:p>
    <w:p w14:paraId="08041892" w14:textId="77777777" w:rsidR="003C5026" w:rsidRPr="00336CFA" w:rsidRDefault="003C5026" w:rsidP="003C5026">
      <w:pPr>
        <w:pStyle w:val="22"/>
        <w:tabs>
          <w:tab w:val="left" w:pos="993"/>
          <w:tab w:val="left" w:pos="1440"/>
        </w:tabs>
        <w:spacing w:line="240" w:lineRule="auto"/>
        <w:ind w:firstLine="709"/>
        <w:rPr>
          <w:sz w:val="24"/>
        </w:rPr>
      </w:pPr>
    </w:p>
    <w:p w14:paraId="202F3B95" w14:textId="77777777" w:rsidR="007C626E" w:rsidRPr="00336CFA" w:rsidRDefault="007C626E" w:rsidP="008A60A8">
      <w:pPr>
        <w:pStyle w:val="af8"/>
        <w:tabs>
          <w:tab w:val="left" w:pos="993"/>
        </w:tabs>
        <w:spacing w:line="240" w:lineRule="auto"/>
        <w:ind w:left="0" w:firstLine="709"/>
        <w:jc w:val="center"/>
        <w:rPr>
          <w:sz w:val="24"/>
        </w:rPr>
      </w:pPr>
      <w:r w:rsidRPr="00336CFA">
        <w:rPr>
          <w:sz w:val="24"/>
        </w:rPr>
        <w:t>Глава 7</w:t>
      </w:r>
      <w:r w:rsidRPr="00336CFA">
        <w:rPr>
          <w:sz w:val="24"/>
        </w:rPr>
        <w:tab/>
        <w:t>Регулирование иных вопрос</w:t>
      </w:r>
      <w:r w:rsidR="008A60A8" w:rsidRPr="00336CFA">
        <w:rPr>
          <w:sz w:val="24"/>
        </w:rPr>
        <w:t>ов землепользования и застройки</w:t>
      </w:r>
    </w:p>
    <w:p w14:paraId="4F0D92DA" w14:textId="77777777" w:rsidR="007C626E" w:rsidRPr="00336CFA" w:rsidRDefault="007C626E" w:rsidP="003C5026">
      <w:pPr>
        <w:tabs>
          <w:tab w:val="left" w:pos="993"/>
        </w:tabs>
        <w:ind w:firstLine="709"/>
        <w:jc w:val="center"/>
        <w:rPr>
          <w:b/>
          <w:szCs w:val="24"/>
        </w:rPr>
      </w:pPr>
      <w:r w:rsidRPr="00336CFA">
        <w:rPr>
          <w:b/>
          <w:bCs/>
          <w:szCs w:val="24"/>
        </w:rPr>
        <w:t>Статья 20</w:t>
      </w:r>
      <w:r w:rsidRPr="00336CFA">
        <w:rPr>
          <w:b/>
          <w:bCs/>
          <w:szCs w:val="24"/>
        </w:rPr>
        <w:tab/>
      </w:r>
      <w:r w:rsidRPr="00336CFA">
        <w:rPr>
          <w:b/>
          <w:szCs w:val="24"/>
        </w:rPr>
        <w:t>Действие настоящих Правил по отношению к градостроительной документации</w:t>
      </w:r>
    </w:p>
    <w:p w14:paraId="56C79939" w14:textId="77777777" w:rsidR="007C626E" w:rsidRPr="00336CFA" w:rsidRDefault="007C626E" w:rsidP="007C626E">
      <w:pPr>
        <w:pStyle w:val="22"/>
        <w:tabs>
          <w:tab w:val="left" w:pos="993"/>
          <w:tab w:val="left" w:pos="1440"/>
        </w:tabs>
        <w:spacing w:line="240" w:lineRule="auto"/>
        <w:ind w:firstLine="709"/>
        <w:rPr>
          <w:sz w:val="24"/>
        </w:rPr>
      </w:pPr>
      <w:r w:rsidRPr="00336CFA">
        <w:rPr>
          <w:sz w:val="24"/>
        </w:rPr>
        <w:t>1</w:t>
      </w:r>
      <w:r w:rsidR="004467BF" w:rsidRPr="00336CFA">
        <w:rPr>
          <w:sz w:val="24"/>
        </w:rPr>
        <w:t>.</w:t>
      </w:r>
      <w:r w:rsidRPr="00336CFA">
        <w:rPr>
          <w:sz w:val="24"/>
        </w:rPr>
        <w:tab/>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14:paraId="424E0C5A" w14:textId="77777777" w:rsidR="007C626E" w:rsidRPr="00336CFA" w:rsidRDefault="007C626E" w:rsidP="007C626E">
      <w:pPr>
        <w:pStyle w:val="22"/>
        <w:tabs>
          <w:tab w:val="left" w:pos="993"/>
          <w:tab w:val="left" w:pos="1440"/>
        </w:tabs>
        <w:spacing w:line="240" w:lineRule="auto"/>
        <w:ind w:firstLine="709"/>
        <w:rPr>
          <w:sz w:val="24"/>
        </w:rPr>
      </w:pPr>
      <w:r w:rsidRPr="00336CFA">
        <w:rPr>
          <w:sz w:val="24"/>
        </w:rPr>
        <w:t>2</w:t>
      </w:r>
      <w:r w:rsidR="004467BF" w:rsidRPr="00336CFA">
        <w:rPr>
          <w:sz w:val="24"/>
        </w:rPr>
        <w:t>.</w:t>
      </w:r>
      <w:r w:rsidRPr="00336CFA">
        <w:rPr>
          <w:sz w:val="24"/>
        </w:rPr>
        <w:tab/>
        <w:t>Местная администрация поселения после введения в действие настоящих Правил может принимать решение о:</w:t>
      </w:r>
    </w:p>
    <w:p w14:paraId="473CC112" w14:textId="77777777" w:rsidR="007C626E" w:rsidRPr="00336CFA" w:rsidRDefault="007C626E" w:rsidP="007C626E">
      <w:pPr>
        <w:pStyle w:val="22"/>
        <w:tabs>
          <w:tab w:val="left" w:pos="993"/>
          <w:tab w:val="left" w:pos="1620"/>
        </w:tabs>
        <w:spacing w:line="240" w:lineRule="auto"/>
        <w:ind w:firstLine="709"/>
        <w:rPr>
          <w:sz w:val="24"/>
        </w:rPr>
      </w:pPr>
      <w:r w:rsidRPr="00336CFA">
        <w:rPr>
          <w:sz w:val="24"/>
        </w:rPr>
        <w:t>1)</w:t>
      </w:r>
      <w:r w:rsidRPr="00336CFA">
        <w:rPr>
          <w:sz w:val="24"/>
        </w:rPr>
        <w:tab/>
        <w:t>разработке нового или корректировке ранее утвержденного генерального плана Белоярского сельсовета с учетом и в развитие настоящих Правил;</w:t>
      </w:r>
    </w:p>
    <w:p w14:paraId="00C7AA5B" w14:textId="77777777" w:rsidR="007C626E" w:rsidRPr="00336CFA" w:rsidRDefault="007C626E" w:rsidP="007C626E">
      <w:pPr>
        <w:pStyle w:val="22"/>
        <w:tabs>
          <w:tab w:val="left" w:pos="993"/>
          <w:tab w:val="left" w:pos="1620"/>
        </w:tabs>
        <w:spacing w:line="240" w:lineRule="auto"/>
        <w:ind w:firstLine="709"/>
        <w:rPr>
          <w:sz w:val="24"/>
        </w:rPr>
      </w:pPr>
      <w:r w:rsidRPr="00336CFA">
        <w:rPr>
          <w:sz w:val="24"/>
        </w:rPr>
        <w:t>2)</w:t>
      </w:r>
      <w:r w:rsidRPr="00336CFA">
        <w:rPr>
          <w:sz w:val="24"/>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14:paraId="06DF1E3C" w14:textId="77777777" w:rsidR="007C626E" w:rsidRPr="00336CFA" w:rsidRDefault="007C626E" w:rsidP="007C626E">
      <w:pPr>
        <w:pStyle w:val="22"/>
        <w:tabs>
          <w:tab w:val="left" w:pos="993"/>
          <w:tab w:val="left" w:pos="1620"/>
        </w:tabs>
        <w:spacing w:line="240" w:lineRule="auto"/>
        <w:ind w:firstLine="709"/>
        <w:rPr>
          <w:sz w:val="24"/>
        </w:rPr>
      </w:pPr>
      <w:r w:rsidRPr="00336CFA">
        <w:rPr>
          <w:sz w:val="24"/>
        </w:rPr>
        <w:t>3)</w:t>
      </w:r>
      <w:r w:rsidRPr="00336CFA">
        <w:rPr>
          <w:sz w:val="24"/>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14:paraId="3897879D" w14:textId="77777777" w:rsidR="007C626E" w:rsidRPr="00336CFA" w:rsidRDefault="007C626E" w:rsidP="007C626E">
      <w:pPr>
        <w:pStyle w:val="22"/>
        <w:tabs>
          <w:tab w:val="left" w:pos="993"/>
          <w:tab w:val="left" w:pos="1440"/>
        </w:tabs>
        <w:spacing w:line="240" w:lineRule="auto"/>
        <w:ind w:firstLine="709"/>
        <w:rPr>
          <w:sz w:val="24"/>
        </w:rPr>
      </w:pPr>
      <w:r w:rsidRPr="00336CFA">
        <w:rPr>
          <w:sz w:val="24"/>
        </w:rPr>
        <w:t>3</w:t>
      </w:r>
      <w:r w:rsidR="004467BF" w:rsidRPr="00336CFA">
        <w:rPr>
          <w:sz w:val="24"/>
        </w:rPr>
        <w:t>.</w:t>
      </w:r>
      <w:r w:rsidRPr="00336CFA">
        <w:rPr>
          <w:sz w:val="24"/>
        </w:rPr>
        <w:tab/>
        <w:t>Правила землепользования, благоустройства, озеленения и содержания территорий и строений, утвержденные решением Совета депутатов Белоярского сельсовета Алтайского района Республики Хакасия, действуют в пределах всех территориальных зон, установленных на территории Белоярского сельсовета.</w:t>
      </w:r>
    </w:p>
    <w:p w14:paraId="283A70A2" w14:textId="77777777" w:rsidR="007C626E" w:rsidRPr="00336CFA" w:rsidRDefault="007C626E" w:rsidP="007C626E">
      <w:pPr>
        <w:pStyle w:val="22"/>
        <w:tabs>
          <w:tab w:val="left" w:pos="993"/>
          <w:tab w:val="left" w:pos="1440"/>
        </w:tabs>
        <w:spacing w:line="240" w:lineRule="auto"/>
        <w:ind w:firstLine="709"/>
        <w:rPr>
          <w:sz w:val="24"/>
        </w:rPr>
      </w:pPr>
      <w:r w:rsidRPr="00336CFA">
        <w:rPr>
          <w:sz w:val="24"/>
        </w:rPr>
        <w:t>4</w:t>
      </w:r>
      <w:r w:rsidR="004467BF" w:rsidRPr="00336CFA">
        <w:rPr>
          <w:sz w:val="24"/>
        </w:rPr>
        <w:t>.</w:t>
      </w:r>
      <w:r w:rsidRPr="00336CFA">
        <w:rPr>
          <w:sz w:val="24"/>
        </w:rPr>
        <w:tab/>
        <w:t>Порядок организации и осуществления муниципального земельного контроля на территории Белоярского сельсовета определен решением Совета депутатов муниципального образования Алтайский район Республики Хакасия от 23.12.2004 № 80.</w:t>
      </w:r>
    </w:p>
    <w:p w14:paraId="64FFC9DF" w14:textId="77777777" w:rsidR="00B57E6B" w:rsidRPr="00336CFA" w:rsidRDefault="00B57E6B" w:rsidP="007C626E">
      <w:pPr>
        <w:pStyle w:val="22"/>
        <w:tabs>
          <w:tab w:val="left" w:pos="993"/>
          <w:tab w:val="left" w:pos="1440"/>
        </w:tabs>
        <w:spacing w:line="240" w:lineRule="auto"/>
        <w:ind w:firstLine="709"/>
        <w:rPr>
          <w:sz w:val="24"/>
        </w:rPr>
      </w:pPr>
    </w:p>
    <w:p w14:paraId="43F053BE" w14:textId="77777777" w:rsidR="007C626E" w:rsidRPr="00336CFA" w:rsidRDefault="007C626E" w:rsidP="007C626E">
      <w:pPr>
        <w:pStyle w:val="22"/>
        <w:tabs>
          <w:tab w:val="left" w:pos="993"/>
        </w:tabs>
        <w:spacing w:line="240" w:lineRule="auto"/>
        <w:ind w:firstLine="709"/>
        <w:rPr>
          <w:sz w:val="24"/>
        </w:rPr>
      </w:pPr>
    </w:p>
    <w:p w14:paraId="75C970CB" w14:textId="77777777" w:rsidR="007C626E" w:rsidRPr="00336CFA" w:rsidRDefault="007C626E" w:rsidP="007C626E">
      <w:pPr>
        <w:pStyle w:val="22"/>
        <w:tabs>
          <w:tab w:val="left" w:pos="993"/>
        </w:tabs>
        <w:spacing w:line="240" w:lineRule="auto"/>
        <w:ind w:firstLine="709"/>
        <w:jc w:val="center"/>
        <w:rPr>
          <w:b/>
          <w:bCs/>
          <w:sz w:val="24"/>
        </w:rPr>
      </w:pPr>
      <w:r w:rsidRPr="00336CFA">
        <w:rPr>
          <w:b/>
          <w:sz w:val="24"/>
        </w:rPr>
        <w:t>Статья 21</w:t>
      </w:r>
      <w:r w:rsidRPr="00336CFA">
        <w:rPr>
          <w:b/>
          <w:sz w:val="24"/>
        </w:rPr>
        <w:tab/>
      </w:r>
      <w:r w:rsidRPr="00336CFA">
        <w:rPr>
          <w:b/>
          <w:bCs/>
          <w:sz w:val="24"/>
        </w:rPr>
        <w:t>Ответственность за нарушение настоящих Правил</w:t>
      </w:r>
    </w:p>
    <w:p w14:paraId="4BF9149B" w14:textId="77777777" w:rsidR="007C626E" w:rsidRPr="00336CFA" w:rsidRDefault="007C626E" w:rsidP="007C626E">
      <w:pPr>
        <w:pStyle w:val="22"/>
        <w:tabs>
          <w:tab w:val="left" w:pos="993"/>
        </w:tabs>
        <w:spacing w:line="240" w:lineRule="auto"/>
        <w:ind w:firstLine="709"/>
        <w:rPr>
          <w:sz w:val="24"/>
        </w:rPr>
      </w:pPr>
    </w:p>
    <w:p w14:paraId="2D9857B3" w14:textId="77777777" w:rsidR="007C626E" w:rsidRPr="00336CFA" w:rsidRDefault="007C626E" w:rsidP="007C626E">
      <w:pPr>
        <w:tabs>
          <w:tab w:val="left" w:pos="993"/>
        </w:tabs>
        <w:adjustRightInd w:val="0"/>
        <w:ind w:firstLine="709"/>
        <w:jc w:val="both"/>
        <w:rPr>
          <w:szCs w:val="24"/>
        </w:rPr>
      </w:pPr>
      <w:r w:rsidRPr="00336CFA">
        <w:rPr>
          <w:szCs w:val="24"/>
        </w:rPr>
        <w:t xml:space="preserve">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законом Республики Хакасия от 17.12.2008 № 91-ЗРХ «Об административных правонарушениях», иными действующими законодательными и нормативными правовыми актами. </w:t>
      </w:r>
    </w:p>
    <w:p w14:paraId="48693C41" w14:textId="77777777" w:rsidR="009C2039" w:rsidRPr="00336CFA" w:rsidRDefault="009C2039" w:rsidP="00EC5328">
      <w:pPr>
        <w:pStyle w:val="a9"/>
        <w:jc w:val="center"/>
        <w:rPr>
          <w:b/>
        </w:rPr>
      </w:pPr>
    </w:p>
    <w:p w14:paraId="0839555F" w14:textId="77777777" w:rsidR="009C2039" w:rsidRPr="00336CFA" w:rsidRDefault="009C2039" w:rsidP="009C2039">
      <w:pPr>
        <w:pStyle w:val="a9"/>
        <w:rPr>
          <w:b/>
          <w:sz w:val="24"/>
          <w:szCs w:val="24"/>
        </w:rPr>
      </w:pPr>
    </w:p>
    <w:p w14:paraId="1A8CC321" w14:textId="77777777" w:rsidR="00B57E6B" w:rsidRPr="00336CFA" w:rsidRDefault="00B57E6B" w:rsidP="00B57E6B">
      <w:pPr>
        <w:tabs>
          <w:tab w:val="left" w:pos="1440"/>
        </w:tabs>
        <w:jc w:val="center"/>
        <w:rPr>
          <w:b/>
          <w:bCs/>
          <w:szCs w:val="24"/>
        </w:rPr>
      </w:pPr>
      <w:r w:rsidRPr="00336CFA">
        <w:rPr>
          <w:b/>
          <w:bCs/>
          <w:szCs w:val="24"/>
        </w:rPr>
        <w:t xml:space="preserve">Часть </w:t>
      </w:r>
      <w:r w:rsidRPr="00336CFA">
        <w:rPr>
          <w:b/>
          <w:bCs/>
          <w:szCs w:val="24"/>
          <w:lang w:val="en-US"/>
        </w:rPr>
        <w:t>II</w:t>
      </w:r>
      <w:r w:rsidRPr="00336CFA">
        <w:rPr>
          <w:b/>
          <w:bCs/>
          <w:szCs w:val="24"/>
        </w:rPr>
        <w:tab/>
        <w:t>Карты градостроительного зонирования</w:t>
      </w:r>
    </w:p>
    <w:p w14:paraId="25268382" w14:textId="77777777" w:rsidR="00B57E6B" w:rsidRPr="00336CFA" w:rsidRDefault="00B57E6B" w:rsidP="00B57E6B">
      <w:pPr>
        <w:ind w:firstLine="708"/>
        <w:rPr>
          <w:b/>
          <w:bCs/>
          <w:szCs w:val="24"/>
        </w:rPr>
      </w:pPr>
    </w:p>
    <w:p w14:paraId="518FE6BF" w14:textId="77777777" w:rsidR="00B57E6B" w:rsidRPr="00336CFA" w:rsidRDefault="00B57E6B" w:rsidP="00B57E6B">
      <w:pPr>
        <w:pStyle w:val="af8"/>
        <w:spacing w:line="240" w:lineRule="auto"/>
        <w:ind w:left="0" w:firstLine="0"/>
        <w:jc w:val="center"/>
        <w:rPr>
          <w:sz w:val="24"/>
        </w:rPr>
      </w:pPr>
      <w:r w:rsidRPr="00336CFA">
        <w:rPr>
          <w:sz w:val="24"/>
        </w:rPr>
        <w:t>Статья 22</w:t>
      </w:r>
      <w:r w:rsidRPr="00336CFA">
        <w:rPr>
          <w:sz w:val="24"/>
        </w:rPr>
        <w:tab/>
        <w:t xml:space="preserve">Карта градостроительного зонирования территории Белоярского сельсовета Алтайского района Республики Хакасия </w:t>
      </w:r>
    </w:p>
    <w:p w14:paraId="18940308" w14:textId="77777777" w:rsidR="00B57E6B" w:rsidRPr="00336CFA" w:rsidRDefault="00B57E6B" w:rsidP="00B57E6B">
      <w:pPr>
        <w:pStyle w:val="af8"/>
        <w:spacing w:line="240" w:lineRule="auto"/>
        <w:ind w:hanging="1440"/>
        <w:rPr>
          <w:sz w:val="24"/>
        </w:rPr>
      </w:pPr>
    </w:p>
    <w:p w14:paraId="014514FD" w14:textId="77777777" w:rsidR="00B57E6B" w:rsidRPr="00336CFA" w:rsidRDefault="00B57E6B" w:rsidP="00B57E6B">
      <w:pPr>
        <w:tabs>
          <w:tab w:val="left" w:pos="1440"/>
        </w:tabs>
        <w:ind w:left="1418" w:hanging="709"/>
        <w:jc w:val="both"/>
        <w:rPr>
          <w:bCs/>
          <w:szCs w:val="24"/>
        </w:rPr>
      </w:pPr>
      <w:r w:rsidRPr="00336CFA">
        <w:rPr>
          <w:bCs/>
          <w:szCs w:val="24"/>
        </w:rPr>
        <w:t>1</w:t>
      </w:r>
      <w:r w:rsidRPr="00336CFA">
        <w:rPr>
          <w:bCs/>
          <w:szCs w:val="24"/>
        </w:rPr>
        <w:tab/>
        <w:t xml:space="preserve">Карта градостроительного зонирования территории </w:t>
      </w:r>
      <w:r w:rsidRPr="00336CFA">
        <w:rPr>
          <w:szCs w:val="24"/>
        </w:rPr>
        <w:t xml:space="preserve">Белоярского сельсовета </w:t>
      </w:r>
      <w:r w:rsidRPr="00336CFA">
        <w:rPr>
          <w:szCs w:val="24"/>
        </w:rPr>
        <w:br/>
        <w:t>Алтайского района Республики Хакасия.</w:t>
      </w:r>
    </w:p>
    <w:p w14:paraId="5242E189" w14:textId="77777777" w:rsidR="009C2039" w:rsidRPr="00336CFA" w:rsidRDefault="009C2039" w:rsidP="009C2039">
      <w:pPr>
        <w:pStyle w:val="a9"/>
        <w:rPr>
          <w:b/>
        </w:rPr>
      </w:pPr>
    </w:p>
    <w:p w14:paraId="6AD32460" w14:textId="77777777" w:rsidR="009C2039" w:rsidRPr="00336CFA" w:rsidRDefault="009C2039" w:rsidP="00EC5328">
      <w:pPr>
        <w:pStyle w:val="a9"/>
        <w:jc w:val="center"/>
        <w:rPr>
          <w:b/>
        </w:rPr>
      </w:pPr>
    </w:p>
    <w:p w14:paraId="412779DA" w14:textId="77777777" w:rsidR="004467BF" w:rsidRPr="00336CFA" w:rsidRDefault="004467BF" w:rsidP="00EC5328">
      <w:pPr>
        <w:pStyle w:val="a9"/>
        <w:jc w:val="center"/>
        <w:rPr>
          <w:b/>
        </w:rPr>
      </w:pPr>
    </w:p>
    <w:p w14:paraId="227A6728" w14:textId="77777777" w:rsidR="004467BF" w:rsidRPr="00336CFA" w:rsidRDefault="004467BF" w:rsidP="00EC5328">
      <w:pPr>
        <w:pStyle w:val="a9"/>
        <w:jc w:val="center"/>
        <w:rPr>
          <w:b/>
        </w:rPr>
      </w:pPr>
    </w:p>
    <w:p w14:paraId="4CD41D88" w14:textId="77777777" w:rsidR="004467BF" w:rsidRPr="00336CFA" w:rsidRDefault="004467BF" w:rsidP="00EC5328">
      <w:pPr>
        <w:pStyle w:val="a9"/>
        <w:jc w:val="center"/>
        <w:rPr>
          <w:b/>
        </w:rPr>
      </w:pPr>
    </w:p>
    <w:p w14:paraId="007DC67F" w14:textId="77777777" w:rsidR="004467BF" w:rsidRPr="00336CFA" w:rsidRDefault="004467BF" w:rsidP="00EC5328">
      <w:pPr>
        <w:pStyle w:val="a9"/>
        <w:jc w:val="center"/>
        <w:rPr>
          <w:b/>
        </w:rPr>
      </w:pPr>
    </w:p>
    <w:p w14:paraId="7434B2AD" w14:textId="77777777" w:rsidR="008A60A8" w:rsidRPr="00336CFA" w:rsidRDefault="008A60A8" w:rsidP="00EC5328">
      <w:pPr>
        <w:pStyle w:val="a9"/>
        <w:jc w:val="center"/>
        <w:rPr>
          <w:b/>
        </w:rPr>
      </w:pPr>
    </w:p>
    <w:p w14:paraId="24B78E10" w14:textId="77777777" w:rsidR="008A60A8" w:rsidRPr="00336CFA" w:rsidRDefault="008A60A8" w:rsidP="00EC5328">
      <w:pPr>
        <w:pStyle w:val="a9"/>
        <w:jc w:val="center"/>
        <w:rPr>
          <w:b/>
        </w:rPr>
      </w:pPr>
    </w:p>
    <w:p w14:paraId="30D1BA87" w14:textId="77777777" w:rsidR="008A60A8" w:rsidRPr="00336CFA" w:rsidRDefault="008A60A8" w:rsidP="00EC5328">
      <w:pPr>
        <w:pStyle w:val="a9"/>
        <w:jc w:val="center"/>
        <w:rPr>
          <w:b/>
        </w:rPr>
      </w:pPr>
    </w:p>
    <w:p w14:paraId="78EDA827" w14:textId="77777777" w:rsidR="008A60A8" w:rsidRPr="00336CFA" w:rsidRDefault="008A60A8" w:rsidP="00EC5328">
      <w:pPr>
        <w:pStyle w:val="a9"/>
        <w:jc w:val="center"/>
        <w:rPr>
          <w:b/>
        </w:rPr>
      </w:pPr>
    </w:p>
    <w:p w14:paraId="5058DB93" w14:textId="77777777" w:rsidR="008A60A8" w:rsidRPr="00336CFA" w:rsidRDefault="008A60A8" w:rsidP="00EC5328">
      <w:pPr>
        <w:pStyle w:val="a9"/>
        <w:jc w:val="center"/>
        <w:rPr>
          <w:b/>
        </w:rPr>
      </w:pPr>
    </w:p>
    <w:p w14:paraId="7BEC7688" w14:textId="77777777" w:rsidR="008A60A8" w:rsidRPr="00336CFA" w:rsidRDefault="008A60A8" w:rsidP="00EC5328">
      <w:pPr>
        <w:pStyle w:val="a9"/>
        <w:jc w:val="center"/>
        <w:rPr>
          <w:b/>
        </w:rPr>
      </w:pPr>
    </w:p>
    <w:p w14:paraId="398C4155" w14:textId="77777777" w:rsidR="008A60A8" w:rsidRPr="00336CFA" w:rsidRDefault="008A60A8" w:rsidP="00EC5328">
      <w:pPr>
        <w:pStyle w:val="a9"/>
        <w:jc w:val="center"/>
        <w:rPr>
          <w:b/>
        </w:rPr>
      </w:pPr>
    </w:p>
    <w:p w14:paraId="54B33285" w14:textId="77777777" w:rsidR="008A60A8" w:rsidRPr="00336CFA" w:rsidRDefault="008A60A8" w:rsidP="00EC5328">
      <w:pPr>
        <w:pStyle w:val="a9"/>
        <w:jc w:val="center"/>
        <w:rPr>
          <w:b/>
        </w:rPr>
      </w:pPr>
    </w:p>
    <w:p w14:paraId="79A5ED95" w14:textId="77777777" w:rsidR="008A60A8" w:rsidRPr="00336CFA" w:rsidRDefault="008A60A8" w:rsidP="00EC5328">
      <w:pPr>
        <w:pStyle w:val="a9"/>
        <w:jc w:val="center"/>
        <w:rPr>
          <w:b/>
        </w:rPr>
      </w:pPr>
    </w:p>
    <w:p w14:paraId="6D986217" w14:textId="77777777" w:rsidR="008A60A8" w:rsidRPr="00336CFA" w:rsidRDefault="008A60A8" w:rsidP="00EC5328">
      <w:pPr>
        <w:pStyle w:val="a9"/>
        <w:jc w:val="center"/>
        <w:rPr>
          <w:b/>
        </w:rPr>
      </w:pPr>
    </w:p>
    <w:p w14:paraId="09F7FB07" w14:textId="77777777" w:rsidR="008A60A8" w:rsidRPr="00336CFA" w:rsidRDefault="008A60A8" w:rsidP="00EC5328">
      <w:pPr>
        <w:pStyle w:val="a9"/>
        <w:jc w:val="center"/>
        <w:rPr>
          <w:b/>
        </w:rPr>
      </w:pPr>
    </w:p>
    <w:p w14:paraId="0965F9F6" w14:textId="77777777" w:rsidR="008A60A8" w:rsidRPr="00336CFA" w:rsidRDefault="008A60A8" w:rsidP="00EC5328">
      <w:pPr>
        <w:pStyle w:val="a9"/>
        <w:jc w:val="center"/>
        <w:rPr>
          <w:b/>
        </w:rPr>
      </w:pPr>
    </w:p>
    <w:p w14:paraId="2833119C" w14:textId="77777777" w:rsidR="008A60A8" w:rsidRPr="00336CFA" w:rsidRDefault="008A60A8" w:rsidP="00EC5328">
      <w:pPr>
        <w:pStyle w:val="a9"/>
        <w:jc w:val="center"/>
        <w:rPr>
          <w:b/>
        </w:rPr>
      </w:pPr>
    </w:p>
    <w:p w14:paraId="4A374CD6" w14:textId="77777777" w:rsidR="008A60A8" w:rsidRPr="00336CFA" w:rsidRDefault="008A60A8" w:rsidP="00EC5328">
      <w:pPr>
        <w:pStyle w:val="a9"/>
        <w:jc w:val="center"/>
        <w:rPr>
          <w:b/>
        </w:rPr>
      </w:pPr>
    </w:p>
    <w:p w14:paraId="468B8C4D" w14:textId="77777777" w:rsidR="008A60A8" w:rsidRPr="00336CFA" w:rsidRDefault="008A60A8" w:rsidP="00EC5328">
      <w:pPr>
        <w:pStyle w:val="a9"/>
        <w:jc w:val="center"/>
        <w:rPr>
          <w:b/>
        </w:rPr>
      </w:pPr>
    </w:p>
    <w:p w14:paraId="729248A7" w14:textId="77777777" w:rsidR="008A60A8" w:rsidRPr="00336CFA" w:rsidRDefault="008A60A8" w:rsidP="00EC5328">
      <w:pPr>
        <w:pStyle w:val="a9"/>
        <w:jc w:val="center"/>
        <w:rPr>
          <w:b/>
        </w:rPr>
      </w:pPr>
    </w:p>
    <w:p w14:paraId="70FA10F9" w14:textId="77777777" w:rsidR="008A60A8" w:rsidRPr="00336CFA" w:rsidRDefault="008A60A8" w:rsidP="00EC5328">
      <w:pPr>
        <w:pStyle w:val="a9"/>
        <w:jc w:val="center"/>
        <w:rPr>
          <w:b/>
        </w:rPr>
      </w:pPr>
    </w:p>
    <w:p w14:paraId="446A0649" w14:textId="77777777" w:rsidR="008A60A8" w:rsidRPr="00336CFA" w:rsidRDefault="008A60A8" w:rsidP="00EC5328">
      <w:pPr>
        <w:pStyle w:val="a9"/>
        <w:jc w:val="center"/>
        <w:rPr>
          <w:b/>
        </w:rPr>
      </w:pPr>
    </w:p>
    <w:p w14:paraId="327FF2AA" w14:textId="77777777" w:rsidR="008A60A8" w:rsidRPr="00336CFA" w:rsidRDefault="008A60A8" w:rsidP="00EC5328">
      <w:pPr>
        <w:pStyle w:val="a9"/>
        <w:jc w:val="center"/>
        <w:rPr>
          <w:b/>
        </w:rPr>
      </w:pPr>
    </w:p>
    <w:p w14:paraId="718D3CEB" w14:textId="77777777" w:rsidR="008A60A8" w:rsidRPr="00336CFA" w:rsidRDefault="008A60A8" w:rsidP="00EC5328">
      <w:pPr>
        <w:pStyle w:val="a9"/>
        <w:jc w:val="center"/>
        <w:rPr>
          <w:b/>
        </w:rPr>
      </w:pPr>
    </w:p>
    <w:p w14:paraId="5267096B" w14:textId="77777777" w:rsidR="008A60A8" w:rsidRPr="00336CFA" w:rsidRDefault="008A60A8" w:rsidP="00EC5328">
      <w:pPr>
        <w:pStyle w:val="a9"/>
        <w:jc w:val="center"/>
        <w:rPr>
          <w:b/>
        </w:rPr>
      </w:pPr>
    </w:p>
    <w:p w14:paraId="55E12610" w14:textId="77777777" w:rsidR="008A60A8" w:rsidRPr="00336CFA" w:rsidRDefault="008A60A8" w:rsidP="00EC5328">
      <w:pPr>
        <w:pStyle w:val="a9"/>
        <w:jc w:val="center"/>
        <w:rPr>
          <w:b/>
        </w:rPr>
      </w:pPr>
    </w:p>
    <w:p w14:paraId="397E05A3" w14:textId="77777777" w:rsidR="008A60A8" w:rsidRPr="00336CFA" w:rsidRDefault="008A60A8" w:rsidP="00EC5328">
      <w:pPr>
        <w:pStyle w:val="a9"/>
        <w:jc w:val="center"/>
        <w:rPr>
          <w:b/>
        </w:rPr>
      </w:pPr>
    </w:p>
    <w:p w14:paraId="32AAFF2E" w14:textId="77777777" w:rsidR="008A60A8" w:rsidRPr="00336CFA" w:rsidRDefault="008A60A8" w:rsidP="00EC5328">
      <w:pPr>
        <w:pStyle w:val="a9"/>
        <w:jc w:val="center"/>
        <w:rPr>
          <w:b/>
        </w:rPr>
      </w:pPr>
    </w:p>
    <w:p w14:paraId="650C4DB1" w14:textId="77777777" w:rsidR="008A60A8" w:rsidRPr="00336CFA" w:rsidRDefault="008A60A8" w:rsidP="00EC5328">
      <w:pPr>
        <w:pStyle w:val="a9"/>
        <w:jc w:val="center"/>
        <w:rPr>
          <w:b/>
        </w:rPr>
      </w:pPr>
    </w:p>
    <w:p w14:paraId="240D722B" w14:textId="77777777" w:rsidR="008A60A8" w:rsidRPr="00336CFA" w:rsidRDefault="008A60A8" w:rsidP="00EC5328">
      <w:pPr>
        <w:pStyle w:val="a9"/>
        <w:jc w:val="center"/>
        <w:rPr>
          <w:b/>
        </w:rPr>
      </w:pPr>
    </w:p>
    <w:p w14:paraId="32E1A08E" w14:textId="77777777" w:rsidR="008A60A8" w:rsidRPr="00336CFA" w:rsidRDefault="008A60A8" w:rsidP="00EC5328">
      <w:pPr>
        <w:pStyle w:val="a9"/>
        <w:jc w:val="center"/>
        <w:rPr>
          <w:b/>
        </w:rPr>
      </w:pPr>
    </w:p>
    <w:p w14:paraId="14D945A0" w14:textId="77777777" w:rsidR="008A60A8" w:rsidRPr="00336CFA" w:rsidRDefault="008A60A8" w:rsidP="00EC5328">
      <w:pPr>
        <w:pStyle w:val="a9"/>
        <w:jc w:val="center"/>
        <w:rPr>
          <w:b/>
        </w:rPr>
      </w:pPr>
    </w:p>
    <w:p w14:paraId="6E50BD06" w14:textId="77777777" w:rsidR="008A60A8" w:rsidRPr="00336CFA" w:rsidRDefault="008A60A8" w:rsidP="00EC5328">
      <w:pPr>
        <w:pStyle w:val="a9"/>
        <w:jc w:val="center"/>
        <w:rPr>
          <w:b/>
        </w:rPr>
      </w:pPr>
    </w:p>
    <w:p w14:paraId="2A708E56" w14:textId="77777777" w:rsidR="008A60A8" w:rsidRPr="00336CFA" w:rsidRDefault="008A60A8" w:rsidP="00EC5328">
      <w:pPr>
        <w:pStyle w:val="a9"/>
        <w:jc w:val="center"/>
        <w:rPr>
          <w:b/>
        </w:rPr>
      </w:pPr>
    </w:p>
    <w:p w14:paraId="3B113629" w14:textId="77777777" w:rsidR="008A60A8" w:rsidRPr="00336CFA" w:rsidRDefault="008A60A8" w:rsidP="00EC5328">
      <w:pPr>
        <w:pStyle w:val="a9"/>
        <w:jc w:val="center"/>
        <w:rPr>
          <w:b/>
        </w:rPr>
      </w:pPr>
    </w:p>
    <w:p w14:paraId="1E579039" w14:textId="77777777" w:rsidR="008A60A8" w:rsidRPr="00336CFA" w:rsidRDefault="008A60A8" w:rsidP="00EC5328">
      <w:pPr>
        <w:pStyle w:val="a9"/>
        <w:jc w:val="center"/>
        <w:rPr>
          <w:b/>
        </w:rPr>
      </w:pPr>
    </w:p>
    <w:p w14:paraId="20449F92" w14:textId="77777777" w:rsidR="008A60A8" w:rsidRPr="00336CFA" w:rsidRDefault="008A60A8" w:rsidP="00EC5328">
      <w:pPr>
        <w:pStyle w:val="a9"/>
        <w:jc w:val="center"/>
        <w:rPr>
          <w:b/>
        </w:rPr>
      </w:pPr>
    </w:p>
    <w:p w14:paraId="03AA54BF" w14:textId="77777777" w:rsidR="008A60A8" w:rsidRPr="00336CFA" w:rsidRDefault="008A60A8" w:rsidP="00EC5328">
      <w:pPr>
        <w:pStyle w:val="a9"/>
        <w:jc w:val="center"/>
        <w:rPr>
          <w:b/>
        </w:rPr>
      </w:pPr>
    </w:p>
    <w:p w14:paraId="3881D969" w14:textId="77777777" w:rsidR="008A60A8" w:rsidRDefault="008A60A8" w:rsidP="00EC5328">
      <w:pPr>
        <w:pStyle w:val="a9"/>
        <w:jc w:val="center"/>
        <w:rPr>
          <w:b/>
        </w:rPr>
      </w:pPr>
    </w:p>
    <w:p w14:paraId="45D0995D" w14:textId="77777777" w:rsidR="00630CEB" w:rsidRDefault="00630CEB" w:rsidP="00EC5328">
      <w:pPr>
        <w:pStyle w:val="a9"/>
        <w:jc w:val="center"/>
        <w:rPr>
          <w:b/>
        </w:rPr>
      </w:pPr>
    </w:p>
    <w:p w14:paraId="6E9871A7" w14:textId="77777777" w:rsidR="00630CEB" w:rsidRPr="00336CFA" w:rsidRDefault="00630CEB" w:rsidP="00EC5328">
      <w:pPr>
        <w:pStyle w:val="a9"/>
        <w:jc w:val="center"/>
        <w:rPr>
          <w:b/>
        </w:rPr>
      </w:pPr>
    </w:p>
    <w:p w14:paraId="687E698F" w14:textId="77777777" w:rsidR="008A60A8" w:rsidRPr="00336CFA" w:rsidRDefault="008A60A8" w:rsidP="00EC5328">
      <w:pPr>
        <w:pStyle w:val="a9"/>
        <w:jc w:val="center"/>
        <w:rPr>
          <w:b/>
        </w:rPr>
      </w:pPr>
    </w:p>
    <w:p w14:paraId="54A479AD" w14:textId="77777777" w:rsidR="008A60A8" w:rsidRPr="00336CFA" w:rsidRDefault="008A60A8" w:rsidP="00EC5328">
      <w:pPr>
        <w:pStyle w:val="a9"/>
        <w:jc w:val="center"/>
        <w:rPr>
          <w:b/>
        </w:rPr>
      </w:pPr>
    </w:p>
    <w:p w14:paraId="44DCBCD0" w14:textId="77777777" w:rsidR="008A60A8" w:rsidRPr="00336CFA" w:rsidRDefault="008A60A8" w:rsidP="00EC5328">
      <w:pPr>
        <w:pStyle w:val="a9"/>
        <w:jc w:val="center"/>
        <w:rPr>
          <w:b/>
        </w:rPr>
      </w:pPr>
    </w:p>
    <w:p w14:paraId="63443EAB" w14:textId="77777777" w:rsidR="004467BF" w:rsidRPr="00336CFA" w:rsidRDefault="004467BF" w:rsidP="00B57E6B">
      <w:pPr>
        <w:pStyle w:val="a9"/>
        <w:rPr>
          <w:b/>
        </w:rPr>
      </w:pPr>
    </w:p>
    <w:p w14:paraId="4C250E6C" w14:textId="77777777" w:rsidR="006603A9" w:rsidRPr="00336CFA" w:rsidRDefault="006603A9" w:rsidP="008A60A8">
      <w:pPr>
        <w:pStyle w:val="a9"/>
        <w:jc w:val="center"/>
        <w:rPr>
          <w:b/>
          <w:sz w:val="24"/>
          <w:szCs w:val="24"/>
        </w:rPr>
      </w:pPr>
      <w:r w:rsidRPr="00336CFA">
        <w:rPr>
          <w:b/>
          <w:sz w:val="24"/>
          <w:szCs w:val="24"/>
        </w:rPr>
        <w:t>Часть</w:t>
      </w:r>
      <w:r w:rsidRPr="00336CFA">
        <w:rPr>
          <w:b/>
          <w:spacing w:val="-1"/>
          <w:sz w:val="24"/>
          <w:szCs w:val="24"/>
        </w:rPr>
        <w:t xml:space="preserve"> </w:t>
      </w:r>
      <w:r w:rsidRPr="00336CFA">
        <w:rPr>
          <w:b/>
          <w:sz w:val="24"/>
          <w:szCs w:val="24"/>
        </w:rPr>
        <w:t>III</w:t>
      </w:r>
      <w:r w:rsidRPr="00336CFA">
        <w:rPr>
          <w:b/>
          <w:sz w:val="24"/>
          <w:szCs w:val="24"/>
        </w:rPr>
        <w:tab/>
        <w:t>Градостроительные</w:t>
      </w:r>
      <w:r w:rsidRPr="00336CFA">
        <w:rPr>
          <w:b/>
          <w:spacing w:val="-2"/>
          <w:sz w:val="24"/>
          <w:szCs w:val="24"/>
        </w:rPr>
        <w:t xml:space="preserve"> </w:t>
      </w:r>
      <w:r w:rsidR="008A60A8" w:rsidRPr="00336CFA">
        <w:rPr>
          <w:b/>
          <w:sz w:val="24"/>
          <w:szCs w:val="24"/>
        </w:rPr>
        <w:t>регламенты</w:t>
      </w:r>
    </w:p>
    <w:p w14:paraId="44A71914" w14:textId="77777777" w:rsidR="006603A9" w:rsidRPr="00336CFA" w:rsidRDefault="006603A9" w:rsidP="00EC5328">
      <w:pPr>
        <w:pStyle w:val="a9"/>
        <w:jc w:val="center"/>
        <w:rPr>
          <w:b/>
          <w:sz w:val="24"/>
          <w:szCs w:val="24"/>
        </w:rPr>
      </w:pPr>
      <w:r w:rsidRPr="00336CFA">
        <w:rPr>
          <w:b/>
          <w:sz w:val="24"/>
          <w:szCs w:val="24"/>
        </w:rPr>
        <w:t>Глава</w:t>
      </w:r>
      <w:r w:rsidRPr="00336CFA">
        <w:rPr>
          <w:b/>
          <w:spacing w:val="-1"/>
          <w:sz w:val="24"/>
          <w:szCs w:val="24"/>
        </w:rPr>
        <w:t xml:space="preserve"> </w:t>
      </w:r>
      <w:r w:rsidRPr="00336CFA">
        <w:rPr>
          <w:b/>
          <w:sz w:val="24"/>
          <w:szCs w:val="24"/>
        </w:rPr>
        <w:t>8</w:t>
      </w:r>
      <w:r w:rsidR="00EC5328" w:rsidRPr="00336CFA">
        <w:rPr>
          <w:b/>
          <w:sz w:val="24"/>
          <w:szCs w:val="24"/>
        </w:rPr>
        <w:t xml:space="preserve"> </w:t>
      </w:r>
      <w:r w:rsidRPr="00336CFA">
        <w:rPr>
          <w:b/>
          <w:sz w:val="24"/>
          <w:szCs w:val="24"/>
        </w:rPr>
        <w:tab/>
        <w:t>Градостроительные регламенты</w:t>
      </w:r>
    </w:p>
    <w:p w14:paraId="5979F7EB" w14:textId="77777777" w:rsidR="006603A9" w:rsidRPr="00336CFA" w:rsidRDefault="006603A9" w:rsidP="00EC5328">
      <w:pPr>
        <w:pStyle w:val="a9"/>
        <w:jc w:val="center"/>
        <w:rPr>
          <w:b/>
          <w:sz w:val="24"/>
          <w:szCs w:val="24"/>
        </w:rPr>
      </w:pPr>
    </w:p>
    <w:p w14:paraId="3728E28A" w14:textId="77777777" w:rsidR="006603A9" w:rsidRPr="00336CFA" w:rsidRDefault="006603A9" w:rsidP="00C443ED">
      <w:pPr>
        <w:pStyle w:val="a9"/>
        <w:jc w:val="center"/>
        <w:rPr>
          <w:b/>
          <w:sz w:val="24"/>
          <w:szCs w:val="24"/>
        </w:rPr>
      </w:pPr>
      <w:r w:rsidRPr="00336CFA">
        <w:rPr>
          <w:b/>
          <w:sz w:val="24"/>
          <w:szCs w:val="24"/>
        </w:rPr>
        <w:t>Статья</w:t>
      </w:r>
      <w:r w:rsidRPr="00336CFA">
        <w:rPr>
          <w:b/>
          <w:spacing w:val="-2"/>
          <w:sz w:val="24"/>
          <w:szCs w:val="24"/>
        </w:rPr>
        <w:t xml:space="preserve"> </w:t>
      </w:r>
      <w:r w:rsidRPr="00336CFA">
        <w:rPr>
          <w:b/>
          <w:sz w:val="24"/>
          <w:szCs w:val="24"/>
        </w:rPr>
        <w:t>24</w:t>
      </w:r>
      <w:r w:rsidRPr="00336CFA">
        <w:rPr>
          <w:b/>
          <w:sz w:val="24"/>
          <w:szCs w:val="24"/>
        </w:rPr>
        <w:tab/>
        <w:t>Перечень</w:t>
      </w:r>
      <w:r w:rsidRPr="00336CFA">
        <w:rPr>
          <w:b/>
          <w:spacing w:val="-5"/>
          <w:sz w:val="24"/>
          <w:szCs w:val="24"/>
        </w:rPr>
        <w:t xml:space="preserve"> </w:t>
      </w:r>
      <w:r w:rsidRPr="00336CFA">
        <w:rPr>
          <w:b/>
          <w:sz w:val="24"/>
          <w:szCs w:val="24"/>
        </w:rPr>
        <w:t>территориальных</w:t>
      </w:r>
      <w:r w:rsidRPr="00336CFA">
        <w:rPr>
          <w:b/>
          <w:spacing w:val="-7"/>
          <w:sz w:val="24"/>
          <w:szCs w:val="24"/>
        </w:rPr>
        <w:t xml:space="preserve"> </w:t>
      </w:r>
      <w:r w:rsidRPr="00336CFA">
        <w:rPr>
          <w:b/>
          <w:sz w:val="24"/>
          <w:szCs w:val="24"/>
        </w:rPr>
        <w:t>зон,</w:t>
      </w:r>
      <w:r w:rsidRPr="00336CFA">
        <w:rPr>
          <w:b/>
          <w:spacing w:val="-5"/>
          <w:sz w:val="24"/>
          <w:szCs w:val="24"/>
        </w:rPr>
        <w:t xml:space="preserve"> </w:t>
      </w:r>
      <w:r w:rsidRPr="00336CFA">
        <w:rPr>
          <w:b/>
          <w:sz w:val="24"/>
          <w:szCs w:val="24"/>
        </w:rPr>
        <w:t>выделенных</w:t>
      </w:r>
      <w:r w:rsidRPr="00336CFA">
        <w:rPr>
          <w:b/>
          <w:spacing w:val="-6"/>
          <w:sz w:val="24"/>
          <w:szCs w:val="24"/>
        </w:rPr>
        <w:t xml:space="preserve"> </w:t>
      </w:r>
      <w:r w:rsidRPr="00336CFA">
        <w:rPr>
          <w:b/>
          <w:sz w:val="24"/>
          <w:szCs w:val="24"/>
        </w:rPr>
        <w:t>на</w:t>
      </w:r>
      <w:r w:rsidRPr="00336CFA">
        <w:rPr>
          <w:b/>
          <w:spacing w:val="-8"/>
          <w:sz w:val="24"/>
          <w:szCs w:val="24"/>
        </w:rPr>
        <w:t xml:space="preserve"> </w:t>
      </w:r>
      <w:r w:rsidRPr="00336CFA">
        <w:rPr>
          <w:b/>
          <w:sz w:val="24"/>
          <w:szCs w:val="24"/>
        </w:rPr>
        <w:t>карте</w:t>
      </w:r>
      <w:r w:rsidRPr="00336CFA">
        <w:rPr>
          <w:b/>
          <w:spacing w:val="-30"/>
          <w:sz w:val="24"/>
          <w:szCs w:val="24"/>
        </w:rPr>
        <w:t xml:space="preserve"> </w:t>
      </w:r>
      <w:r w:rsidRPr="00336CFA">
        <w:rPr>
          <w:b/>
          <w:sz w:val="24"/>
          <w:szCs w:val="24"/>
        </w:rPr>
        <w:t>градостроительного зонирования территории Белоярского сельсовета Алтайского</w:t>
      </w:r>
      <w:r w:rsidRPr="00336CFA">
        <w:rPr>
          <w:b/>
          <w:spacing w:val="-10"/>
          <w:sz w:val="24"/>
          <w:szCs w:val="24"/>
        </w:rPr>
        <w:t xml:space="preserve"> </w:t>
      </w:r>
      <w:r w:rsidRPr="00336CFA">
        <w:rPr>
          <w:b/>
          <w:sz w:val="24"/>
          <w:szCs w:val="24"/>
        </w:rPr>
        <w:t>района</w:t>
      </w:r>
      <w:r w:rsidR="00C443ED" w:rsidRPr="00336CFA">
        <w:rPr>
          <w:b/>
          <w:sz w:val="24"/>
          <w:szCs w:val="24"/>
        </w:rPr>
        <w:t xml:space="preserve"> </w:t>
      </w:r>
      <w:r w:rsidRPr="00336CFA">
        <w:rPr>
          <w:b/>
          <w:sz w:val="24"/>
          <w:szCs w:val="24"/>
        </w:rPr>
        <w:t>Республики Хакасия</w:t>
      </w:r>
    </w:p>
    <w:p w14:paraId="36879EC0" w14:textId="77777777" w:rsidR="006603A9" w:rsidRPr="00336CFA" w:rsidRDefault="006603A9" w:rsidP="006603A9">
      <w:pPr>
        <w:pStyle w:val="a9"/>
        <w:ind w:firstLine="709"/>
        <w:jc w:val="both"/>
        <w:rPr>
          <w:b/>
          <w:sz w:val="21"/>
        </w:rPr>
      </w:pPr>
    </w:p>
    <w:p w14:paraId="0BE204B2" w14:textId="77777777" w:rsidR="00C443ED" w:rsidRPr="00336CFA" w:rsidRDefault="00C443ED" w:rsidP="004467BF">
      <w:pPr>
        <w:pStyle w:val="a9"/>
        <w:numPr>
          <w:ilvl w:val="0"/>
          <w:numId w:val="7"/>
        </w:numPr>
        <w:tabs>
          <w:tab w:val="left" w:pos="851"/>
          <w:tab w:val="left" w:pos="993"/>
        </w:tabs>
        <w:ind w:left="142" w:firstLine="425"/>
        <w:jc w:val="both"/>
        <w:rPr>
          <w:sz w:val="24"/>
          <w:szCs w:val="24"/>
        </w:rPr>
      </w:pPr>
      <w:r w:rsidRPr="00336CFA">
        <w:rPr>
          <w:sz w:val="24"/>
          <w:szCs w:val="24"/>
        </w:rPr>
        <w:t xml:space="preserve">Законом Республики Хакасия от 05.05.2004 № 20 </w:t>
      </w:r>
      <w:r w:rsidRPr="00336CFA">
        <w:rPr>
          <w:spacing w:val="-4"/>
          <w:sz w:val="24"/>
          <w:szCs w:val="24"/>
        </w:rPr>
        <w:t xml:space="preserve">«Об </w:t>
      </w:r>
      <w:r w:rsidRPr="00336CFA">
        <w:rPr>
          <w:sz w:val="24"/>
          <w:szCs w:val="24"/>
        </w:rPr>
        <w:t>административно - территориальном устройстве Республики Хакасия», законом Республики Хакасия от 07.10.2004 №</w:t>
      </w:r>
      <w:r w:rsidRPr="00336CFA">
        <w:rPr>
          <w:spacing w:val="23"/>
          <w:sz w:val="24"/>
          <w:szCs w:val="24"/>
        </w:rPr>
        <w:t xml:space="preserve"> </w:t>
      </w:r>
      <w:r w:rsidRPr="00336CFA">
        <w:rPr>
          <w:sz w:val="24"/>
          <w:szCs w:val="24"/>
        </w:rPr>
        <w:t xml:space="preserve">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Уставом муниципального образования Белоярский сельсовет муниципальное образование Белоярский сельсовет наделён статусом сельского поселения, в состав которого входят с. Белый Яр, д. </w:t>
      </w:r>
      <w:proofErr w:type="spellStart"/>
      <w:r w:rsidRPr="00336CFA">
        <w:rPr>
          <w:sz w:val="24"/>
          <w:szCs w:val="24"/>
        </w:rPr>
        <w:t>Кайбалы</w:t>
      </w:r>
      <w:proofErr w:type="spellEnd"/>
      <w:r w:rsidRPr="00336CFA">
        <w:rPr>
          <w:sz w:val="24"/>
          <w:szCs w:val="24"/>
        </w:rPr>
        <w:t>.</w:t>
      </w:r>
    </w:p>
    <w:p w14:paraId="78DAC513" w14:textId="77777777" w:rsidR="00C443ED" w:rsidRPr="00336CFA" w:rsidRDefault="00C443ED" w:rsidP="004467BF">
      <w:pPr>
        <w:numPr>
          <w:ilvl w:val="0"/>
          <w:numId w:val="7"/>
        </w:numPr>
        <w:tabs>
          <w:tab w:val="left" w:pos="851"/>
          <w:tab w:val="left" w:pos="1276"/>
        </w:tabs>
        <w:adjustRightInd w:val="0"/>
        <w:ind w:left="0" w:firstLine="567"/>
        <w:jc w:val="both"/>
        <w:rPr>
          <w:szCs w:val="24"/>
        </w:rPr>
      </w:pPr>
      <w:r w:rsidRPr="00336CFA">
        <w:rPr>
          <w:szCs w:val="24"/>
        </w:rPr>
        <w:t xml:space="preserve">Статьей 35, 36 Градостроительного кодекса Российской Федерации определены территориальные  зоны и их виды. С учетом сложившейся планировки территории </w:t>
      </w:r>
      <w:r w:rsidR="007077DD" w:rsidRPr="00336CFA">
        <w:rPr>
          <w:szCs w:val="24"/>
        </w:rPr>
        <w:t>Белоярского</w:t>
      </w:r>
      <w:r w:rsidRPr="00336CFA">
        <w:rPr>
          <w:szCs w:val="24"/>
        </w:rPr>
        <w:t xml:space="preserve"> сельсовета и существующего землепользования, функциональных зон и параметров их планируемого развития, выделены следующие территориальные зоны и их виды:</w:t>
      </w:r>
    </w:p>
    <w:p w14:paraId="7BC774BE" w14:textId="77777777" w:rsidR="00C443ED" w:rsidRPr="00336CFA" w:rsidRDefault="00C443ED" w:rsidP="00C443ED">
      <w:pPr>
        <w:tabs>
          <w:tab w:val="left" w:pos="0"/>
          <w:tab w:val="left" w:pos="993"/>
        </w:tabs>
        <w:jc w:val="both"/>
        <w:rPr>
          <w:rFonts w:ascii="Arial" w:hAnsi="Arial" w:cs="Arial"/>
          <w:szCs w:val="24"/>
          <w:shd w:val="clear" w:color="auto" w:fill="FFFFFF"/>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4472"/>
        <w:gridCol w:w="1187"/>
        <w:gridCol w:w="2086"/>
      </w:tblGrid>
      <w:tr w:rsidR="00C443ED" w:rsidRPr="00336CFA" w14:paraId="12E5484A" w14:textId="77777777" w:rsidTr="008A60A8">
        <w:trPr>
          <w:trHeight w:val="687"/>
        </w:trPr>
        <w:tc>
          <w:tcPr>
            <w:tcW w:w="2479" w:type="dxa"/>
          </w:tcPr>
          <w:p w14:paraId="2DD68D31" w14:textId="77777777" w:rsidR="00C443ED" w:rsidRPr="00336CFA" w:rsidRDefault="00C443ED" w:rsidP="00C443ED">
            <w:pPr>
              <w:tabs>
                <w:tab w:val="left" w:pos="0"/>
                <w:tab w:val="left" w:pos="993"/>
              </w:tabs>
              <w:jc w:val="both"/>
              <w:rPr>
                <w:sz w:val="20"/>
                <w:szCs w:val="20"/>
                <w:shd w:val="clear" w:color="auto" w:fill="FFFFFF"/>
              </w:rPr>
            </w:pPr>
            <w:r w:rsidRPr="00336CFA">
              <w:rPr>
                <w:sz w:val="20"/>
                <w:szCs w:val="20"/>
              </w:rPr>
              <w:t>Наименование территориальной зоны</w:t>
            </w:r>
          </w:p>
        </w:tc>
        <w:tc>
          <w:tcPr>
            <w:tcW w:w="4472" w:type="dxa"/>
          </w:tcPr>
          <w:p w14:paraId="1AF3677F" w14:textId="77777777" w:rsidR="00C443ED" w:rsidRPr="00336CFA" w:rsidRDefault="00C443ED" w:rsidP="00C443ED">
            <w:pPr>
              <w:tabs>
                <w:tab w:val="left" w:pos="0"/>
                <w:tab w:val="left" w:pos="993"/>
              </w:tabs>
              <w:jc w:val="both"/>
              <w:rPr>
                <w:sz w:val="20"/>
                <w:szCs w:val="20"/>
                <w:shd w:val="clear" w:color="auto" w:fill="FFFFFF"/>
              </w:rPr>
            </w:pPr>
            <w:r w:rsidRPr="00336CFA">
              <w:rPr>
                <w:sz w:val="20"/>
                <w:szCs w:val="20"/>
                <w:shd w:val="clear" w:color="auto" w:fill="FFFFFF"/>
              </w:rPr>
              <w:t>Вид территориально зоны</w:t>
            </w:r>
          </w:p>
        </w:tc>
        <w:tc>
          <w:tcPr>
            <w:tcW w:w="1187" w:type="dxa"/>
          </w:tcPr>
          <w:p w14:paraId="06D62CAF" w14:textId="77777777" w:rsidR="00C443ED" w:rsidRPr="00336CFA" w:rsidRDefault="00C443ED" w:rsidP="00C443ED">
            <w:pPr>
              <w:tabs>
                <w:tab w:val="left" w:pos="0"/>
                <w:tab w:val="left" w:pos="993"/>
              </w:tabs>
              <w:jc w:val="both"/>
              <w:rPr>
                <w:sz w:val="20"/>
                <w:szCs w:val="20"/>
                <w:shd w:val="clear" w:color="auto" w:fill="FFFFFF"/>
              </w:rPr>
            </w:pPr>
            <w:r w:rsidRPr="00336CFA">
              <w:rPr>
                <w:sz w:val="20"/>
                <w:szCs w:val="20"/>
                <w:shd w:val="clear" w:color="auto" w:fill="FFFFFF"/>
              </w:rPr>
              <w:t>Условные обозначения</w:t>
            </w:r>
          </w:p>
        </w:tc>
        <w:tc>
          <w:tcPr>
            <w:tcW w:w="2086" w:type="dxa"/>
          </w:tcPr>
          <w:p w14:paraId="617CFC3B" w14:textId="77777777" w:rsidR="00C443ED" w:rsidRPr="00336CFA" w:rsidRDefault="00C443ED" w:rsidP="00C443ED">
            <w:pPr>
              <w:tabs>
                <w:tab w:val="left" w:pos="0"/>
                <w:tab w:val="left" w:pos="993"/>
              </w:tabs>
              <w:jc w:val="both"/>
              <w:rPr>
                <w:sz w:val="20"/>
                <w:szCs w:val="20"/>
                <w:shd w:val="clear" w:color="auto" w:fill="FFFFFF"/>
              </w:rPr>
            </w:pPr>
            <w:r w:rsidRPr="00336CFA">
              <w:rPr>
                <w:sz w:val="20"/>
                <w:szCs w:val="20"/>
                <w:shd w:val="clear" w:color="auto" w:fill="FFFFFF"/>
              </w:rPr>
              <w:t>Ограничение по санитарно-защитной зоне (м.)</w:t>
            </w:r>
          </w:p>
        </w:tc>
      </w:tr>
      <w:tr w:rsidR="00C443ED" w:rsidRPr="00336CFA" w14:paraId="34994E58" w14:textId="77777777" w:rsidTr="008A60A8">
        <w:trPr>
          <w:trHeight w:val="229"/>
        </w:trPr>
        <w:tc>
          <w:tcPr>
            <w:tcW w:w="2479" w:type="dxa"/>
            <w:vMerge w:val="restart"/>
            <w:vAlign w:val="center"/>
          </w:tcPr>
          <w:p w14:paraId="01130518" w14:textId="77777777" w:rsidR="00C443ED" w:rsidRPr="00336CFA" w:rsidRDefault="00C443ED" w:rsidP="00C443ED">
            <w:pPr>
              <w:tabs>
                <w:tab w:val="left" w:pos="0"/>
                <w:tab w:val="left" w:pos="993"/>
              </w:tabs>
              <w:rPr>
                <w:sz w:val="20"/>
                <w:szCs w:val="20"/>
                <w:shd w:val="clear" w:color="auto" w:fill="FFFFFF"/>
              </w:rPr>
            </w:pPr>
            <w:r w:rsidRPr="00336CFA">
              <w:rPr>
                <w:sz w:val="20"/>
                <w:szCs w:val="20"/>
                <w:shd w:val="clear" w:color="auto" w:fill="FFFFFF"/>
              </w:rPr>
              <w:t>Жилые</w:t>
            </w:r>
          </w:p>
        </w:tc>
        <w:tc>
          <w:tcPr>
            <w:tcW w:w="4472" w:type="dxa"/>
            <w:vAlign w:val="center"/>
          </w:tcPr>
          <w:p w14:paraId="51B724C3" w14:textId="77777777" w:rsidR="00C443ED" w:rsidRPr="00336CFA" w:rsidRDefault="00C443ED" w:rsidP="00C443ED">
            <w:pPr>
              <w:tabs>
                <w:tab w:val="left" w:pos="0"/>
                <w:tab w:val="left" w:pos="993"/>
              </w:tabs>
              <w:rPr>
                <w:sz w:val="20"/>
                <w:szCs w:val="20"/>
                <w:shd w:val="clear" w:color="auto" w:fill="FFFFFF"/>
              </w:rPr>
            </w:pPr>
            <w:r w:rsidRPr="00336CFA">
              <w:rPr>
                <w:sz w:val="20"/>
                <w:szCs w:val="20"/>
              </w:rPr>
              <w:t>Зона индивидуальной жилой застройки</w:t>
            </w:r>
          </w:p>
        </w:tc>
        <w:tc>
          <w:tcPr>
            <w:tcW w:w="1187" w:type="dxa"/>
            <w:vAlign w:val="center"/>
          </w:tcPr>
          <w:p w14:paraId="7A0A2BC6" w14:textId="77777777" w:rsidR="00C443ED" w:rsidRPr="00336CFA" w:rsidRDefault="00C443ED" w:rsidP="00C443ED">
            <w:pPr>
              <w:tabs>
                <w:tab w:val="left" w:pos="0"/>
                <w:tab w:val="left" w:pos="993"/>
              </w:tabs>
              <w:jc w:val="center"/>
              <w:rPr>
                <w:shd w:val="clear" w:color="auto" w:fill="FFFFFF"/>
              </w:rPr>
            </w:pPr>
            <w:r w:rsidRPr="00336CFA">
              <w:rPr>
                <w:b/>
              </w:rPr>
              <w:t>Ж1</w:t>
            </w:r>
          </w:p>
        </w:tc>
        <w:tc>
          <w:tcPr>
            <w:tcW w:w="2086" w:type="dxa"/>
            <w:vAlign w:val="center"/>
          </w:tcPr>
          <w:p w14:paraId="733E358D" w14:textId="77777777" w:rsidR="00C443ED" w:rsidRPr="00336CFA" w:rsidRDefault="00C443ED" w:rsidP="00C443ED">
            <w:pPr>
              <w:tabs>
                <w:tab w:val="left" w:pos="0"/>
                <w:tab w:val="left" w:pos="993"/>
              </w:tabs>
              <w:jc w:val="center"/>
              <w:rPr>
                <w:sz w:val="20"/>
                <w:szCs w:val="20"/>
                <w:shd w:val="clear" w:color="auto" w:fill="FFFFFF"/>
              </w:rPr>
            </w:pPr>
            <w:r w:rsidRPr="00336CFA">
              <w:rPr>
                <w:sz w:val="20"/>
                <w:szCs w:val="20"/>
                <w:shd w:val="clear" w:color="auto" w:fill="FFFFFF"/>
              </w:rPr>
              <w:t>-</w:t>
            </w:r>
          </w:p>
        </w:tc>
      </w:tr>
      <w:tr w:rsidR="00C443ED" w:rsidRPr="00336CFA" w14:paraId="5EDCA002" w14:textId="77777777" w:rsidTr="008A60A8">
        <w:trPr>
          <w:trHeight w:val="229"/>
        </w:trPr>
        <w:tc>
          <w:tcPr>
            <w:tcW w:w="2479" w:type="dxa"/>
            <w:vMerge/>
            <w:vAlign w:val="center"/>
          </w:tcPr>
          <w:p w14:paraId="785F6400"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7E8C52A0" w14:textId="77777777" w:rsidR="00C443ED" w:rsidRPr="00336CFA" w:rsidRDefault="0046086E" w:rsidP="00D83BD3">
            <w:pPr>
              <w:tabs>
                <w:tab w:val="left" w:pos="0"/>
                <w:tab w:val="left" w:pos="993"/>
              </w:tabs>
              <w:rPr>
                <w:sz w:val="20"/>
                <w:szCs w:val="20"/>
              </w:rPr>
            </w:pPr>
            <w:r w:rsidRPr="00336CFA">
              <w:rPr>
                <w:sz w:val="20"/>
                <w:szCs w:val="20"/>
              </w:rPr>
              <w:t>Зона застройки многоквартирными жилыми домами</w:t>
            </w:r>
          </w:p>
        </w:tc>
        <w:tc>
          <w:tcPr>
            <w:tcW w:w="1187" w:type="dxa"/>
            <w:vAlign w:val="center"/>
          </w:tcPr>
          <w:p w14:paraId="684AC36D" w14:textId="77777777" w:rsidR="00C443ED" w:rsidRPr="00336CFA" w:rsidRDefault="00C443ED" w:rsidP="00C443ED">
            <w:pPr>
              <w:tabs>
                <w:tab w:val="left" w:pos="0"/>
                <w:tab w:val="left" w:pos="993"/>
              </w:tabs>
              <w:jc w:val="center"/>
              <w:rPr>
                <w:b/>
              </w:rPr>
            </w:pPr>
            <w:r w:rsidRPr="00336CFA">
              <w:rPr>
                <w:b/>
              </w:rPr>
              <w:t>Ж2</w:t>
            </w:r>
          </w:p>
        </w:tc>
        <w:tc>
          <w:tcPr>
            <w:tcW w:w="2086" w:type="dxa"/>
            <w:vAlign w:val="center"/>
          </w:tcPr>
          <w:p w14:paraId="17381DD1" w14:textId="77777777" w:rsidR="00C443ED" w:rsidRPr="00336CFA" w:rsidRDefault="00C443ED" w:rsidP="00C443ED">
            <w:pPr>
              <w:tabs>
                <w:tab w:val="left" w:pos="0"/>
                <w:tab w:val="left" w:pos="993"/>
              </w:tabs>
              <w:jc w:val="center"/>
              <w:rPr>
                <w:sz w:val="20"/>
                <w:szCs w:val="20"/>
                <w:shd w:val="clear" w:color="auto" w:fill="FFFFFF"/>
              </w:rPr>
            </w:pPr>
            <w:r w:rsidRPr="00336CFA">
              <w:rPr>
                <w:sz w:val="20"/>
                <w:szCs w:val="20"/>
                <w:shd w:val="clear" w:color="auto" w:fill="FFFFFF"/>
              </w:rPr>
              <w:t>-</w:t>
            </w:r>
          </w:p>
        </w:tc>
      </w:tr>
      <w:tr w:rsidR="00C443ED" w:rsidRPr="00336CFA" w14:paraId="0F00D961" w14:textId="77777777" w:rsidTr="008A60A8">
        <w:trPr>
          <w:trHeight w:val="229"/>
        </w:trPr>
        <w:tc>
          <w:tcPr>
            <w:tcW w:w="2479" w:type="dxa"/>
            <w:vMerge/>
            <w:vAlign w:val="center"/>
          </w:tcPr>
          <w:p w14:paraId="50F358B3"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229E9B0E" w14:textId="77777777" w:rsidR="00C443ED" w:rsidRPr="00336CFA" w:rsidRDefault="00C443ED" w:rsidP="00C443ED">
            <w:pPr>
              <w:tabs>
                <w:tab w:val="left" w:pos="0"/>
                <w:tab w:val="left" w:pos="993"/>
              </w:tabs>
              <w:rPr>
                <w:sz w:val="20"/>
                <w:szCs w:val="20"/>
              </w:rPr>
            </w:pPr>
            <w:r w:rsidRPr="00336CFA">
              <w:rPr>
                <w:sz w:val="20"/>
                <w:szCs w:val="20"/>
              </w:rPr>
              <w:t>Зона индивидуальной жилой застройки с особыми условиями строительства</w:t>
            </w:r>
          </w:p>
        </w:tc>
        <w:tc>
          <w:tcPr>
            <w:tcW w:w="1187" w:type="dxa"/>
            <w:vAlign w:val="center"/>
          </w:tcPr>
          <w:p w14:paraId="39AF1B43" w14:textId="77777777" w:rsidR="00C443ED" w:rsidRPr="00336CFA" w:rsidRDefault="00C443ED" w:rsidP="00C443ED">
            <w:pPr>
              <w:tabs>
                <w:tab w:val="left" w:pos="0"/>
                <w:tab w:val="left" w:pos="993"/>
              </w:tabs>
              <w:jc w:val="center"/>
              <w:rPr>
                <w:b/>
              </w:rPr>
            </w:pPr>
            <w:r w:rsidRPr="00336CFA">
              <w:rPr>
                <w:b/>
              </w:rPr>
              <w:t>ОУС Ж</w:t>
            </w:r>
            <w:proofErr w:type="gramStart"/>
            <w:r w:rsidRPr="00336CFA">
              <w:rPr>
                <w:b/>
              </w:rPr>
              <w:t>1</w:t>
            </w:r>
            <w:proofErr w:type="gramEnd"/>
          </w:p>
        </w:tc>
        <w:tc>
          <w:tcPr>
            <w:tcW w:w="2086" w:type="dxa"/>
            <w:vAlign w:val="center"/>
          </w:tcPr>
          <w:p w14:paraId="0DB5B581" w14:textId="77777777" w:rsidR="00C443ED" w:rsidRPr="00336CFA" w:rsidRDefault="00C443ED" w:rsidP="00C443ED">
            <w:pPr>
              <w:tabs>
                <w:tab w:val="left" w:pos="0"/>
                <w:tab w:val="left" w:pos="993"/>
              </w:tabs>
              <w:jc w:val="center"/>
              <w:rPr>
                <w:sz w:val="20"/>
                <w:szCs w:val="20"/>
                <w:shd w:val="clear" w:color="auto" w:fill="FFFFFF"/>
              </w:rPr>
            </w:pPr>
            <w:r w:rsidRPr="00336CFA">
              <w:rPr>
                <w:sz w:val="20"/>
                <w:szCs w:val="20"/>
                <w:shd w:val="clear" w:color="auto" w:fill="FFFFFF"/>
              </w:rPr>
              <w:t>-</w:t>
            </w:r>
          </w:p>
        </w:tc>
      </w:tr>
      <w:tr w:rsidR="00C443ED" w:rsidRPr="00336CFA" w14:paraId="4A902C87" w14:textId="77777777" w:rsidTr="008A60A8">
        <w:trPr>
          <w:trHeight w:val="229"/>
        </w:trPr>
        <w:tc>
          <w:tcPr>
            <w:tcW w:w="2479" w:type="dxa"/>
            <w:vMerge/>
            <w:vAlign w:val="center"/>
          </w:tcPr>
          <w:p w14:paraId="2EA0049A"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4BDD61C9" w14:textId="358D2456" w:rsidR="00C443ED" w:rsidRPr="00822EBA" w:rsidRDefault="00C443ED" w:rsidP="003521B5">
            <w:pPr>
              <w:tabs>
                <w:tab w:val="left" w:pos="0"/>
                <w:tab w:val="left" w:pos="993"/>
              </w:tabs>
              <w:rPr>
                <w:sz w:val="20"/>
                <w:szCs w:val="20"/>
                <w:highlight w:val="yellow"/>
              </w:rPr>
            </w:pPr>
            <w:r w:rsidRPr="00822EBA">
              <w:rPr>
                <w:sz w:val="20"/>
                <w:szCs w:val="20"/>
                <w:highlight w:val="yellow"/>
              </w:rPr>
              <w:t xml:space="preserve">Зона с особыми условиями </w:t>
            </w:r>
            <w:r w:rsidR="003521B5" w:rsidRPr="00822EBA">
              <w:rPr>
                <w:sz w:val="20"/>
                <w:szCs w:val="20"/>
                <w:highlight w:val="yellow"/>
              </w:rPr>
              <w:t xml:space="preserve">использования </w:t>
            </w:r>
            <w:r w:rsidRPr="00822EBA">
              <w:rPr>
                <w:sz w:val="20"/>
                <w:szCs w:val="20"/>
                <w:highlight w:val="yellow"/>
              </w:rPr>
              <w:t>территории</w:t>
            </w:r>
            <w:r w:rsidR="003521B5" w:rsidRPr="00822EBA">
              <w:rPr>
                <w:sz w:val="20"/>
                <w:szCs w:val="20"/>
                <w:highlight w:val="yellow"/>
              </w:rPr>
              <w:t xml:space="preserve"> - </w:t>
            </w:r>
            <w:r w:rsidRPr="00822EBA">
              <w:rPr>
                <w:sz w:val="20"/>
                <w:szCs w:val="20"/>
                <w:highlight w:val="yellow"/>
              </w:rPr>
              <w:t>затопления и подтопления</w:t>
            </w:r>
          </w:p>
        </w:tc>
        <w:tc>
          <w:tcPr>
            <w:tcW w:w="1187" w:type="dxa"/>
            <w:vAlign w:val="center"/>
          </w:tcPr>
          <w:p w14:paraId="06FD2DB2" w14:textId="77777777" w:rsidR="00C443ED" w:rsidRPr="00822EBA" w:rsidRDefault="00C443ED" w:rsidP="00C443ED">
            <w:pPr>
              <w:tabs>
                <w:tab w:val="left" w:pos="0"/>
                <w:tab w:val="left" w:pos="993"/>
              </w:tabs>
              <w:jc w:val="center"/>
              <w:rPr>
                <w:b/>
                <w:highlight w:val="yellow"/>
              </w:rPr>
            </w:pPr>
            <w:r w:rsidRPr="00822EBA">
              <w:rPr>
                <w:b/>
                <w:highlight w:val="yellow"/>
              </w:rPr>
              <w:t>ОУС Ж2</w:t>
            </w:r>
          </w:p>
        </w:tc>
        <w:tc>
          <w:tcPr>
            <w:tcW w:w="2086" w:type="dxa"/>
            <w:vAlign w:val="center"/>
          </w:tcPr>
          <w:p w14:paraId="39CEB8B1" w14:textId="77777777" w:rsidR="00C443ED" w:rsidRPr="00336CFA" w:rsidRDefault="00C443ED" w:rsidP="00C443ED">
            <w:pPr>
              <w:tabs>
                <w:tab w:val="left" w:pos="0"/>
                <w:tab w:val="left" w:pos="993"/>
              </w:tabs>
              <w:jc w:val="center"/>
              <w:rPr>
                <w:sz w:val="20"/>
                <w:szCs w:val="20"/>
                <w:shd w:val="clear" w:color="auto" w:fill="FFFFFF"/>
              </w:rPr>
            </w:pPr>
            <w:r w:rsidRPr="00336CFA">
              <w:rPr>
                <w:sz w:val="20"/>
                <w:szCs w:val="20"/>
                <w:shd w:val="clear" w:color="auto" w:fill="FFFFFF"/>
              </w:rPr>
              <w:t>-</w:t>
            </w:r>
          </w:p>
        </w:tc>
      </w:tr>
      <w:tr w:rsidR="00C443ED" w:rsidRPr="00336CFA" w14:paraId="44A7DBD6" w14:textId="77777777" w:rsidTr="008A60A8">
        <w:trPr>
          <w:trHeight w:val="229"/>
        </w:trPr>
        <w:tc>
          <w:tcPr>
            <w:tcW w:w="2479" w:type="dxa"/>
            <w:vMerge w:val="restart"/>
            <w:vAlign w:val="center"/>
          </w:tcPr>
          <w:p w14:paraId="180902CC" w14:textId="77777777" w:rsidR="00C443ED" w:rsidRPr="00336CFA" w:rsidRDefault="00C443ED" w:rsidP="00C443ED">
            <w:pPr>
              <w:tabs>
                <w:tab w:val="left" w:pos="0"/>
                <w:tab w:val="left" w:pos="993"/>
              </w:tabs>
              <w:rPr>
                <w:sz w:val="20"/>
                <w:szCs w:val="20"/>
                <w:shd w:val="clear" w:color="auto" w:fill="FFFFFF"/>
              </w:rPr>
            </w:pPr>
            <w:r w:rsidRPr="00336CFA">
              <w:rPr>
                <w:sz w:val="20"/>
                <w:szCs w:val="20"/>
                <w:shd w:val="clear" w:color="auto" w:fill="FFFFFF"/>
              </w:rPr>
              <w:t>Общественно-деловые</w:t>
            </w:r>
          </w:p>
        </w:tc>
        <w:tc>
          <w:tcPr>
            <w:tcW w:w="4472" w:type="dxa"/>
            <w:vAlign w:val="center"/>
          </w:tcPr>
          <w:p w14:paraId="2CBD1817" w14:textId="77777777" w:rsidR="00C443ED" w:rsidRPr="00336CFA" w:rsidRDefault="00C443ED" w:rsidP="00C443ED">
            <w:pPr>
              <w:tabs>
                <w:tab w:val="left" w:pos="0"/>
                <w:tab w:val="left" w:pos="993"/>
              </w:tabs>
              <w:rPr>
                <w:sz w:val="20"/>
                <w:szCs w:val="20"/>
                <w:shd w:val="clear" w:color="auto" w:fill="FFFFFF"/>
              </w:rPr>
            </w:pPr>
            <w:r w:rsidRPr="00336CFA">
              <w:rPr>
                <w:sz w:val="20"/>
                <w:szCs w:val="20"/>
              </w:rPr>
              <w:t>Общественно-деловая зона</w:t>
            </w:r>
          </w:p>
        </w:tc>
        <w:tc>
          <w:tcPr>
            <w:tcW w:w="1187" w:type="dxa"/>
            <w:vAlign w:val="center"/>
          </w:tcPr>
          <w:p w14:paraId="6D51E4DF"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ОД</w:t>
            </w:r>
          </w:p>
        </w:tc>
        <w:tc>
          <w:tcPr>
            <w:tcW w:w="2086" w:type="dxa"/>
            <w:vAlign w:val="center"/>
          </w:tcPr>
          <w:p w14:paraId="79C639E4"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0F8B44CE" w14:textId="77777777" w:rsidTr="008A60A8">
        <w:trPr>
          <w:trHeight w:val="229"/>
        </w:trPr>
        <w:tc>
          <w:tcPr>
            <w:tcW w:w="2479" w:type="dxa"/>
            <w:vMerge/>
            <w:vAlign w:val="center"/>
          </w:tcPr>
          <w:p w14:paraId="76A96BE4"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5C9D1126" w14:textId="77777777" w:rsidR="00C443ED" w:rsidRPr="00336CFA" w:rsidRDefault="00C443ED" w:rsidP="00C443ED">
            <w:pPr>
              <w:tabs>
                <w:tab w:val="left" w:pos="0"/>
                <w:tab w:val="left" w:pos="993"/>
              </w:tabs>
              <w:rPr>
                <w:sz w:val="20"/>
                <w:szCs w:val="20"/>
              </w:rPr>
            </w:pPr>
            <w:r w:rsidRPr="00336CFA">
              <w:rPr>
                <w:sz w:val="20"/>
                <w:szCs w:val="20"/>
              </w:rPr>
              <w:t>Общественно-деловая зона (ОД1)</w:t>
            </w:r>
          </w:p>
        </w:tc>
        <w:tc>
          <w:tcPr>
            <w:tcW w:w="1187" w:type="dxa"/>
            <w:vAlign w:val="center"/>
          </w:tcPr>
          <w:p w14:paraId="10A7BA72"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ОД1</w:t>
            </w:r>
          </w:p>
        </w:tc>
        <w:tc>
          <w:tcPr>
            <w:tcW w:w="2086" w:type="dxa"/>
            <w:vAlign w:val="center"/>
          </w:tcPr>
          <w:p w14:paraId="0DA86083"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30EBDDFD" w14:textId="77777777" w:rsidTr="008A60A8">
        <w:trPr>
          <w:trHeight w:val="229"/>
        </w:trPr>
        <w:tc>
          <w:tcPr>
            <w:tcW w:w="2479" w:type="dxa"/>
            <w:vMerge/>
            <w:vAlign w:val="center"/>
          </w:tcPr>
          <w:p w14:paraId="6CDB43B0"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32C0A143" w14:textId="77777777" w:rsidR="00C443ED" w:rsidRPr="00336CFA" w:rsidRDefault="00C443ED" w:rsidP="00C443ED">
            <w:pPr>
              <w:tabs>
                <w:tab w:val="left" w:pos="0"/>
                <w:tab w:val="left" w:pos="993"/>
              </w:tabs>
              <w:rPr>
                <w:sz w:val="20"/>
                <w:szCs w:val="20"/>
              </w:rPr>
            </w:pPr>
            <w:r w:rsidRPr="00336CFA">
              <w:rPr>
                <w:sz w:val="20"/>
                <w:szCs w:val="20"/>
              </w:rPr>
              <w:t>Общественно-деловая зона (ОД2)</w:t>
            </w:r>
          </w:p>
        </w:tc>
        <w:tc>
          <w:tcPr>
            <w:tcW w:w="1187" w:type="dxa"/>
            <w:vAlign w:val="center"/>
          </w:tcPr>
          <w:p w14:paraId="22F75797"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ОД2</w:t>
            </w:r>
          </w:p>
        </w:tc>
        <w:tc>
          <w:tcPr>
            <w:tcW w:w="2086" w:type="dxa"/>
            <w:vAlign w:val="center"/>
          </w:tcPr>
          <w:p w14:paraId="05E803F1"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8B100B" w:rsidRPr="00336CFA" w14:paraId="7C67A1D6" w14:textId="77777777" w:rsidTr="008A60A8">
        <w:trPr>
          <w:trHeight w:val="229"/>
        </w:trPr>
        <w:tc>
          <w:tcPr>
            <w:tcW w:w="2479" w:type="dxa"/>
            <w:vMerge w:val="restart"/>
            <w:vAlign w:val="center"/>
          </w:tcPr>
          <w:p w14:paraId="63AFF78B" w14:textId="77777777" w:rsidR="008B100B" w:rsidRPr="00336CFA" w:rsidRDefault="008B100B" w:rsidP="00C443ED">
            <w:pPr>
              <w:tabs>
                <w:tab w:val="left" w:pos="0"/>
                <w:tab w:val="left" w:pos="993"/>
              </w:tabs>
              <w:rPr>
                <w:sz w:val="20"/>
                <w:szCs w:val="20"/>
                <w:shd w:val="clear" w:color="auto" w:fill="FFFFFF"/>
              </w:rPr>
            </w:pPr>
            <w:r w:rsidRPr="00336CFA">
              <w:rPr>
                <w:sz w:val="20"/>
                <w:szCs w:val="20"/>
                <w:shd w:val="clear" w:color="auto" w:fill="FFFFFF"/>
              </w:rPr>
              <w:t>Производственные</w:t>
            </w:r>
          </w:p>
        </w:tc>
        <w:tc>
          <w:tcPr>
            <w:tcW w:w="4472" w:type="dxa"/>
            <w:vAlign w:val="center"/>
          </w:tcPr>
          <w:p w14:paraId="70B87805" w14:textId="77777777" w:rsidR="008B100B" w:rsidRPr="00336CFA" w:rsidRDefault="008B100B" w:rsidP="00C443ED">
            <w:pPr>
              <w:tabs>
                <w:tab w:val="left" w:pos="0"/>
                <w:tab w:val="left" w:pos="993"/>
              </w:tabs>
              <w:rPr>
                <w:sz w:val="20"/>
                <w:szCs w:val="20"/>
                <w:shd w:val="clear" w:color="auto" w:fill="FFFFFF"/>
              </w:rPr>
            </w:pPr>
            <w:r w:rsidRPr="00336CFA">
              <w:rPr>
                <w:sz w:val="20"/>
                <w:szCs w:val="20"/>
                <w:shd w:val="clear" w:color="auto" w:fill="FFFFFF"/>
              </w:rPr>
              <w:t>Коммунальная зона</w:t>
            </w:r>
          </w:p>
        </w:tc>
        <w:tc>
          <w:tcPr>
            <w:tcW w:w="1187" w:type="dxa"/>
            <w:vAlign w:val="center"/>
          </w:tcPr>
          <w:p w14:paraId="6FE14090" w14:textId="77777777" w:rsidR="008B100B" w:rsidRPr="00336CFA" w:rsidRDefault="008B100B" w:rsidP="00C443ED">
            <w:pPr>
              <w:tabs>
                <w:tab w:val="left" w:pos="0"/>
                <w:tab w:val="left" w:pos="993"/>
              </w:tabs>
              <w:jc w:val="center"/>
              <w:rPr>
                <w:b/>
                <w:shd w:val="clear" w:color="auto" w:fill="FFFFFF"/>
              </w:rPr>
            </w:pPr>
            <w:r w:rsidRPr="00336CFA">
              <w:rPr>
                <w:b/>
                <w:shd w:val="clear" w:color="auto" w:fill="FFFFFF"/>
              </w:rPr>
              <w:t>П1</w:t>
            </w:r>
          </w:p>
        </w:tc>
        <w:tc>
          <w:tcPr>
            <w:tcW w:w="2086" w:type="dxa"/>
            <w:vAlign w:val="center"/>
          </w:tcPr>
          <w:p w14:paraId="2F76D21E" w14:textId="77777777" w:rsidR="008B100B" w:rsidRPr="00336CFA" w:rsidRDefault="008B100B" w:rsidP="00C443ED">
            <w:pPr>
              <w:tabs>
                <w:tab w:val="left" w:pos="0"/>
                <w:tab w:val="left" w:pos="993"/>
              </w:tabs>
              <w:jc w:val="center"/>
              <w:rPr>
                <w:sz w:val="20"/>
                <w:szCs w:val="20"/>
                <w:shd w:val="clear" w:color="auto" w:fill="FFFFFF"/>
              </w:rPr>
            </w:pPr>
            <w:r w:rsidRPr="00336CFA">
              <w:rPr>
                <w:sz w:val="20"/>
                <w:szCs w:val="20"/>
                <w:shd w:val="clear" w:color="auto" w:fill="FFFFFF"/>
              </w:rPr>
              <w:t>50</w:t>
            </w:r>
          </w:p>
        </w:tc>
      </w:tr>
      <w:tr w:rsidR="008B100B" w:rsidRPr="00336CFA" w14:paraId="6019A73F" w14:textId="77777777" w:rsidTr="008A60A8">
        <w:trPr>
          <w:trHeight w:val="144"/>
        </w:trPr>
        <w:tc>
          <w:tcPr>
            <w:tcW w:w="2479" w:type="dxa"/>
            <w:vMerge/>
            <w:vAlign w:val="center"/>
          </w:tcPr>
          <w:p w14:paraId="2EB87FE3" w14:textId="77777777" w:rsidR="008B100B" w:rsidRPr="00336CFA" w:rsidRDefault="008B100B" w:rsidP="00C443ED">
            <w:pPr>
              <w:tabs>
                <w:tab w:val="left" w:pos="0"/>
                <w:tab w:val="left" w:pos="993"/>
              </w:tabs>
              <w:rPr>
                <w:sz w:val="20"/>
                <w:szCs w:val="20"/>
                <w:shd w:val="clear" w:color="auto" w:fill="FFFFFF"/>
              </w:rPr>
            </w:pPr>
          </w:p>
        </w:tc>
        <w:tc>
          <w:tcPr>
            <w:tcW w:w="4472" w:type="dxa"/>
            <w:vAlign w:val="center"/>
          </w:tcPr>
          <w:p w14:paraId="770EE5BA" w14:textId="77777777" w:rsidR="008B100B" w:rsidRPr="00336CFA" w:rsidRDefault="008B100B" w:rsidP="00C443ED">
            <w:pPr>
              <w:tabs>
                <w:tab w:val="left" w:pos="0"/>
                <w:tab w:val="left" w:pos="993"/>
              </w:tabs>
              <w:rPr>
                <w:sz w:val="20"/>
                <w:szCs w:val="20"/>
                <w:shd w:val="clear" w:color="auto" w:fill="FFFFFF"/>
              </w:rPr>
            </w:pPr>
            <w:r w:rsidRPr="00336CFA">
              <w:rPr>
                <w:sz w:val="20"/>
                <w:szCs w:val="20"/>
                <w:shd w:val="clear" w:color="auto" w:fill="FFFFFF"/>
              </w:rPr>
              <w:t>Производственная зона (П2)</w:t>
            </w:r>
          </w:p>
        </w:tc>
        <w:tc>
          <w:tcPr>
            <w:tcW w:w="1187" w:type="dxa"/>
            <w:vAlign w:val="center"/>
          </w:tcPr>
          <w:p w14:paraId="11900E9A" w14:textId="77777777" w:rsidR="008B100B" w:rsidRPr="00336CFA" w:rsidRDefault="008B100B" w:rsidP="00C443ED">
            <w:pPr>
              <w:tabs>
                <w:tab w:val="left" w:pos="0"/>
                <w:tab w:val="left" w:pos="993"/>
              </w:tabs>
              <w:jc w:val="center"/>
              <w:rPr>
                <w:b/>
                <w:shd w:val="clear" w:color="auto" w:fill="FFFFFF"/>
              </w:rPr>
            </w:pPr>
            <w:r w:rsidRPr="00336CFA">
              <w:rPr>
                <w:b/>
                <w:shd w:val="clear" w:color="auto" w:fill="FFFFFF"/>
              </w:rPr>
              <w:t>П2</w:t>
            </w:r>
          </w:p>
        </w:tc>
        <w:tc>
          <w:tcPr>
            <w:tcW w:w="2086" w:type="dxa"/>
            <w:vAlign w:val="center"/>
          </w:tcPr>
          <w:p w14:paraId="5E8CF180" w14:textId="77777777" w:rsidR="008B100B" w:rsidRPr="00336CFA" w:rsidRDefault="008B100B" w:rsidP="00C443ED">
            <w:pPr>
              <w:tabs>
                <w:tab w:val="left" w:pos="0"/>
                <w:tab w:val="left" w:pos="993"/>
              </w:tabs>
              <w:jc w:val="center"/>
              <w:rPr>
                <w:sz w:val="20"/>
                <w:szCs w:val="20"/>
                <w:shd w:val="clear" w:color="auto" w:fill="FFFFFF"/>
              </w:rPr>
            </w:pPr>
            <w:r w:rsidRPr="00336CFA">
              <w:rPr>
                <w:sz w:val="20"/>
                <w:szCs w:val="20"/>
                <w:shd w:val="clear" w:color="auto" w:fill="FFFFFF"/>
              </w:rPr>
              <w:t>50</w:t>
            </w:r>
          </w:p>
        </w:tc>
      </w:tr>
      <w:tr w:rsidR="008B100B" w:rsidRPr="00336CFA" w14:paraId="4E519156" w14:textId="77777777" w:rsidTr="008A60A8">
        <w:trPr>
          <w:trHeight w:val="144"/>
        </w:trPr>
        <w:tc>
          <w:tcPr>
            <w:tcW w:w="2479" w:type="dxa"/>
            <w:vMerge/>
            <w:vAlign w:val="center"/>
          </w:tcPr>
          <w:p w14:paraId="5331FD5E" w14:textId="77777777" w:rsidR="008B100B" w:rsidRPr="00336CFA" w:rsidRDefault="008B100B" w:rsidP="00C443ED">
            <w:pPr>
              <w:tabs>
                <w:tab w:val="left" w:pos="0"/>
                <w:tab w:val="left" w:pos="993"/>
              </w:tabs>
              <w:rPr>
                <w:sz w:val="20"/>
                <w:szCs w:val="20"/>
                <w:shd w:val="clear" w:color="auto" w:fill="FFFFFF"/>
              </w:rPr>
            </w:pPr>
          </w:p>
        </w:tc>
        <w:tc>
          <w:tcPr>
            <w:tcW w:w="4472" w:type="dxa"/>
            <w:vAlign w:val="center"/>
          </w:tcPr>
          <w:p w14:paraId="3FD1E50D" w14:textId="77777777" w:rsidR="008B100B" w:rsidRPr="00336CFA" w:rsidRDefault="008B100B" w:rsidP="00C443ED">
            <w:pPr>
              <w:tabs>
                <w:tab w:val="left" w:pos="0"/>
                <w:tab w:val="left" w:pos="993"/>
              </w:tabs>
              <w:rPr>
                <w:sz w:val="20"/>
                <w:szCs w:val="20"/>
                <w:shd w:val="clear" w:color="auto" w:fill="FFFFFF"/>
              </w:rPr>
            </w:pPr>
            <w:r w:rsidRPr="00336CFA">
              <w:rPr>
                <w:sz w:val="20"/>
                <w:szCs w:val="20"/>
                <w:shd w:val="clear" w:color="auto" w:fill="FFFFFF"/>
              </w:rPr>
              <w:t>Производственная зона (П3)</w:t>
            </w:r>
          </w:p>
        </w:tc>
        <w:tc>
          <w:tcPr>
            <w:tcW w:w="1187" w:type="dxa"/>
            <w:vAlign w:val="center"/>
          </w:tcPr>
          <w:p w14:paraId="724CFEC2" w14:textId="77777777" w:rsidR="008B100B" w:rsidRPr="00336CFA" w:rsidRDefault="008B100B" w:rsidP="00C443ED">
            <w:pPr>
              <w:tabs>
                <w:tab w:val="left" w:pos="0"/>
                <w:tab w:val="left" w:pos="993"/>
              </w:tabs>
              <w:jc w:val="center"/>
              <w:rPr>
                <w:b/>
                <w:shd w:val="clear" w:color="auto" w:fill="FFFFFF"/>
              </w:rPr>
            </w:pPr>
            <w:r w:rsidRPr="00336CFA">
              <w:rPr>
                <w:b/>
                <w:shd w:val="clear" w:color="auto" w:fill="FFFFFF"/>
              </w:rPr>
              <w:t>П3</w:t>
            </w:r>
          </w:p>
        </w:tc>
        <w:tc>
          <w:tcPr>
            <w:tcW w:w="2086" w:type="dxa"/>
            <w:vAlign w:val="center"/>
          </w:tcPr>
          <w:p w14:paraId="0ED64CEB" w14:textId="77777777" w:rsidR="008B100B" w:rsidRPr="00336CFA" w:rsidRDefault="008B100B" w:rsidP="00C443ED">
            <w:pPr>
              <w:tabs>
                <w:tab w:val="left" w:pos="0"/>
                <w:tab w:val="left" w:pos="993"/>
              </w:tabs>
              <w:jc w:val="center"/>
              <w:rPr>
                <w:sz w:val="20"/>
                <w:szCs w:val="20"/>
                <w:shd w:val="clear" w:color="auto" w:fill="FFFFFF"/>
              </w:rPr>
            </w:pPr>
            <w:r w:rsidRPr="00336CFA">
              <w:rPr>
                <w:sz w:val="20"/>
                <w:szCs w:val="20"/>
                <w:shd w:val="clear" w:color="auto" w:fill="FFFFFF"/>
              </w:rPr>
              <w:t>100</w:t>
            </w:r>
          </w:p>
        </w:tc>
      </w:tr>
      <w:tr w:rsidR="008B100B" w:rsidRPr="00336CFA" w14:paraId="1647BECE" w14:textId="77777777" w:rsidTr="008A60A8">
        <w:trPr>
          <w:trHeight w:val="144"/>
        </w:trPr>
        <w:tc>
          <w:tcPr>
            <w:tcW w:w="2479" w:type="dxa"/>
            <w:vMerge/>
            <w:vAlign w:val="center"/>
          </w:tcPr>
          <w:p w14:paraId="2A417266" w14:textId="77777777" w:rsidR="008B100B" w:rsidRPr="00336CFA" w:rsidRDefault="008B100B" w:rsidP="00C443ED">
            <w:pPr>
              <w:tabs>
                <w:tab w:val="left" w:pos="0"/>
                <w:tab w:val="left" w:pos="993"/>
              </w:tabs>
              <w:rPr>
                <w:sz w:val="20"/>
                <w:szCs w:val="20"/>
                <w:shd w:val="clear" w:color="auto" w:fill="FFFFFF"/>
              </w:rPr>
            </w:pPr>
          </w:p>
        </w:tc>
        <w:tc>
          <w:tcPr>
            <w:tcW w:w="4472" w:type="dxa"/>
            <w:vAlign w:val="center"/>
          </w:tcPr>
          <w:p w14:paraId="2BCE8AF2" w14:textId="77777777" w:rsidR="008B100B" w:rsidRPr="00336CFA" w:rsidRDefault="008B100B" w:rsidP="00C443ED">
            <w:pPr>
              <w:tabs>
                <w:tab w:val="left" w:pos="0"/>
                <w:tab w:val="left" w:pos="993"/>
              </w:tabs>
              <w:rPr>
                <w:sz w:val="20"/>
                <w:szCs w:val="20"/>
                <w:shd w:val="clear" w:color="auto" w:fill="FFFFFF"/>
              </w:rPr>
            </w:pPr>
            <w:r w:rsidRPr="00336CFA">
              <w:rPr>
                <w:sz w:val="20"/>
                <w:szCs w:val="20"/>
                <w:shd w:val="clear" w:color="auto" w:fill="FFFFFF"/>
              </w:rPr>
              <w:t>Производственная зона (П4)</w:t>
            </w:r>
          </w:p>
        </w:tc>
        <w:tc>
          <w:tcPr>
            <w:tcW w:w="1187" w:type="dxa"/>
            <w:vAlign w:val="center"/>
          </w:tcPr>
          <w:p w14:paraId="2DB5423A" w14:textId="77777777" w:rsidR="008B100B" w:rsidRPr="00336CFA" w:rsidRDefault="008B100B" w:rsidP="00C443ED">
            <w:pPr>
              <w:tabs>
                <w:tab w:val="left" w:pos="0"/>
                <w:tab w:val="left" w:pos="993"/>
              </w:tabs>
              <w:jc w:val="center"/>
              <w:rPr>
                <w:b/>
                <w:shd w:val="clear" w:color="auto" w:fill="FFFFFF"/>
              </w:rPr>
            </w:pPr>
            <w:r w:rsidRPr="00336CFA">
              <w:rPr>
                <w:b/>
                <w:shd w:val="clear" w:color="auto" w:fill="FFFFFF"/>
              </w:rPr>
              <w:t>П4</w:t>
            </w:r>
          </w:p>
        </w:tc>
        <w:tc>
          <w:tcPr>
            <w:tcW w:w="2086" w:type="dxa"/>
            <w:vAlign w:val="center"/>
          </w:tcPr>
          <w:p w14:paraId="1DBA7C85" w14:textId="77777777" w:rsidR="008B100B" w:rsidRPr="00336CFA" w:rsidRDefault="008B100B" w:rsidP="00C443ED">
            <w:pPr>
              <w:tabs>
                <w:tab w:val="left" w:pos="0"/>
                <w:tab w:val="left" w:pos="993"/>
              </w:tabs>
              <w:jc w:val="center"/>
              <w:rPr>
                <w:sz w:val="20"/>
                <w:szCs w:val="20"/>
                <w:shd w:val="clear" w:color="auto" w:fill="FFFFFF"/>
              </w:rPr>
            </w:pPr>
            <w:r w:rsidRPr="00336CFA">
              <w:rPr>
                <w:sz w:val="20"/>
                <w:szCs w:val="20"/>
                <w:shd w:val="clear" w:color="auto" w:fill="FFFFFF"/>
              </w:rPr>
              <w:t>300</w:t>
            </w:r>
          </w:p>
        </w:tc>
      </w:tr>
      <w:tr w:rsidR="008B100B" w:rsidRPr="00336CFA" w14:paraId="7F0041D9" w14:textId="77777777" w:rsidTr="008A60A8">
        <w:trPr>
          <w:trHeight w:val="144"/>
        </w:trPr>
        <w:tc>
          <w:tcPr>
            <w:tcW w:w="2479" w:type="dxa"/>
            <w:vMerge/>
            <w:vAlign w:val="center"/>
          </w:tcPr>
          <w:p w14:paraId="596F990F" w14:textId="77777777" w:rsidR="008B100B" w:rsidRPr="00336CFA" w:rsidRDefault="008B100B" w:rsidP="00C443ED">
            <w:pPr>
              <w:tabs>
                <w:tab w:val="left" w:pos="0"/>
                <w:tab w:val="left" w:pos="993"/>
              </w:tabs>
              <w:rPr>
                <w:sz w:val="20"/>
                <w:szCs w:val="20"/>
                <w:shd w:val="clear" w:color="auto" w:fill="FFFFFF"/>
              </w:rPr>
            </w:pPr>
          </w:p>
        </w:tc>
        <w:tc>
          <w:tcPr>
            <w:tcW w:w="4472" w:type="dxa"/>
            <w:vAlign w:val="center"/>
          </w:tcPr>
          <w:p w14:paraId="294FC571" w14:textId="77777777" w:rsidR="008B100B" w:rsidRPr="00336CFA" w:rsidRDefault="008B100B" w:rsidP="00C443ED">
            <w:pPr>
              <w:tabs>
                <w:tab w:val="left" w:pos="0"/>
                <w:tab w:val="left" w:pos="993"/>
              </w:tabs>
              <w:rPr>
                <w:sz w:val="20"/>
                <w:szCs w:val="20"/>
                <w:shd w:val="clear" w:color="auto" w:fill="FFFFFF"/>
              </w:rPr>
            </w:pPr>
            <w:r w:rsidRPr="00336CFA">
              <w:rPr>
                <w:sz w:val="20"/>
                <w:szCs w:val="20"/>
                <w:shd w:val="clear" w:color="auto" w:fill="FFFFFF"/>
              </w:rPr>
              <w:t>Производственная зона (П5)</w:t>
            </w:r>
          </w:p>
        </w:tc>
        <w:tc>
          <w:tcPr>
            <w:tcW w:w="1187" w:type="dxa"/>
            <w:vAlign w:val="center"/>
          </w:tcPr>
          <w:p w14:paraId="74565697" w14:textId="77777777" w:rsidR="008B100B" w:rsidRPr="00336CFA" w:rsidRDefault="008B100B" w:rsidP="00C443ED">
            <w:pPr>
              <w:tabs>
                <w:tab w:val="left" w:pos="0"/>
                <w:tab w:val="left" w:pos="993"/>
              </w:tabs>
              <w:jc w:val="center"/>
              <w:rPr>
                <w:b/>
                <w:shd w:val="clear" w:color="auto" w:fill="FFFFFF"/>
              </w:rPr>
            </w:pPr>
            <w:r w:rsidRPr="00336CFA">
              <w:rPr>
                <w:b/>
                <w:shd w:val="clear" w:color="auto" w:fill="FFFFFF"/>
              </w:rPr>
              <w:t>П5</w:t>
            </w:r>
          </w:p>
        </w:tc>
        <w:tc>
          <w:tcPr>
            <w:tcW w:w="2086" w:type="dxa"/>
            <w:vAlign w:val="center"/>
          </w:tcPr>
          <w:p w14:paraId="2F44D731" w14:textId="77777777" w:rsidR="008B100B" w:rsidRPr="00336CFA" w:rsidRDefault="008B100B" w:rsidP="00C443ED">
            <w:pPr>
              <w:tabs>
                <w:tab w:val="left" w:pos="0"/>
                <w:tab w:val="left" w:pos="993"/>
              </w:tabs>
              <w:jc w:val="center"/>
              <w:rPr>
                <w:sz w:val="20"/>
                <w:szCs w:val="20"/>
                <w:shd w:val="clear" w:color="auto" w:fill="FFFFFF"/>
              </w:rPr>
            </w:pPr>
            <w:r w:rsidRPr="00336CFA">
              <w:rPr>
                <w:sz w:val="20"/>
                <w:szCs w:val="20"/>
                <w:shd w:val="clear" w:color="auto" w:fill="FFFFFF"/>
              </w:rPr>
              <w:t>500</w:t>
            </w:r>
          </w:p>
        </w:tc>
      </w:tr>
      <w:tr w:rsidR="008B100B" w:rsidRPr="00336CFA" w14:paraId="317656B6" w14:textId="77777777" w:rsidTr="008A60A8">
        <w:trPr>
          <w:trHeight w:val="144"/>
        </w:trPr>
        <w:tc>
          <w:tcPr>
            <w:tcW w:w="2479" w:type="dxa"/>
            <w:vMerge/>
            <w:vAlign w:val="center"/>
          </w:tcPr>
          <w:p w14:paraId="47EB13DF" w14:textId="77777777" w:rsidR="008B100B" w:rsidRPr="00336CFA" w:rsidRDefault="008B100B" w:rsidP="00C443ED">
            <w:pPr>
              <w:tabs>
                <w:tab w:val="left" w:pos="0"/>
                <w:tab w:val="left" w:pos="993"/>
              </w:tabs>
              <w:rPr>
                <w:sz w:val="20"/>
                <w:szCs w:val="20"/>
                <w:shd w:val="clear" w:color="auto" w:fill="FFFFFF"/>
              </w:rPr>
            </w:pPr>
          </w:p>
        </w:tc>
        <w:tc>
          <w:tcPr>
            <w:tcW w:w="4472" w:type="dxa"/>
            <w:vAlign w:val="center"/>
          </w:tcPr>
          <w:p w14:paraId="20663D89" w14:textId="77777777" w:rsidR="008B100B" w:rsidRPr="00336CFA" w:rsidRDefault="008B100B" w:rsidP="00C443ED">
            <w:pPr>
              <w:tabs>
                <w:tab w:val="left" w:pos="0"/>
                <w:tab w:val="left" w:pos="993"/>
              </w:tabs>
              <w:rPr>
                <w:sz w:val="20"/>
                <w:szCs w:val="20"/>
                <w:shd w:val="clear" w:color="auto" w:fill="FFFFFF"/>
              </w:rPr>
            </w:pPr>
            <w:r w:rsidRPr="00336CFA">
              <w:rPr>
                <w:sz w:val="20"/>
                <w:szCs w:val="20"/>
                <w:shd w:val="clear" w:color="auto" w:fill="FFFFFF"/>
              </w:rPr>
              <w:t>Производственная зона (П6)</w:t>
            </w:r>
          </w:p>
        </w:tc>
        <w:tc>
          <w:tcPr>
            <w:tcW w:w="1187" w:type="dxa"/>
            <w:vAlign w:val="center"/>
          </w:tcPr>
          <w:p w14:paraId="0D537D5A" w14:textId="77777777" w:rsidR="008B100B" w:rsidRPr="00336CFA" w:rsidRDefault="008B100B" w:rsidP="00C443ED">
            <w:pPr>
              <w:tabs>
                <w:tab w:val="left" w:pos="0"/>
                <w:tab w:val="left" w:pos="993"/>
              </w:tabs>
              <w:jc w:val="center"/>
              <w:rPr>
                <w:b/>
                <w:shd w:val="clear" w:color="auto" w:fill="FFFFFF"/>
              </w:rPr>
            </w:pPr>
            <w:r w:rsidRPr="00336CFA">
              <w:rPr>
                <w:b/>
                <w:shd w:val="clear" w:color="auto" w:fill="FFFFFF"/>
              </w:rPr>
              <w:t>П6</w:t>
            </w:r>
          </w:p>
        </w:tc>
        <w:tc>
          <w:tcPr>
            <w:tcW w:w="2086" w:type="dxa"/>
            <w:vAlign w:val="center"/>
          </w:tcPr>
          <w:p w14:paraId="56FC8B3C" w14:textId="77777777" w:rsidR="008B100B" w:rsidRPr="00336CFA" w:rsidRDefault="008B100B" w:rsidP="00C443ED">
            <w:pPr>
              <w:tabs>
                <w:tab w:val="left" w:pos="0"/>
                <w:tab w:val="left" w:pos="993"/>
              </w:tabs>
              <w:jc w:val="center"/>
              <w:rPr>
                <w:sz w:val="20"/>
                <w:szCs w:val="20"/>
                <w:shd w:val="clear" w:color="auto" w:fill="FFFFFF"/>
              </w:rPr>
            </w:pPr>
            <w:r w:rsidRPr="00336CFA">
              <w:rPr>
                <w:sz w:val="20"/>
                <w:szCs w:val="20"/>
                <w:shd w:val="clear" w:color="auto" w:fill="FFFFFF"/>
              </w:rPr>
              <w:t>1000</w:t>
            </w:r>
          </w:p>
        </w:tc>
      </w:tr>
      <w:tr w:rsidR="008B100B" w:rsidRPr="00336CFA" w14:paraId="1DBA20D1" w14:textId="77777777" w:rsidTr="008A60A8">
        <w:trPr>
          <w:trHeight w:val="144"/>
        </w:trPr>
        <w:tc>
          <w:tcPr>
            <w:tcW w:w="2479" w:type="dxa"/>
            <w:vMerge/>
            <w:vAlign w:val="center"/>
          </w:tcPr>
          <w:p w14:paraId="23E95CC2" w14:textId="77777777" w:rsidR="008B100B" w:rsidRPr="00336CFA" w:rsidRDefault="008B100B" w:rsidP="00C443ED">
            <w:pPr>
              <w:tabs>
                <w:tab w:val="left" w:pos="0"/>
                <w:tab w:val="left" w:pos="993"/>
              </w:tabs>
              <w:rPr>
                <w:sz w:val="20"/>
                <w:szCs w:val="20"/>
                <w:shd w:val="clear" w:color="auto" w:fill="FFFFFF"/>
              </w:rPr>
            </w:pPr>
          </w:p>
        </w:tc>
        <w:tc>
          <w:tcPr>
            <w:tcW w:w="4472" w:type="dxa"/>
            <w:vAlign w:val="center"/>
          </w:tcPr>
          <w:p w14:paraId="4A9853BF" w14:textId="77777777" w:rsidR="008B100B" w:rsidRPr="00336CFA" w:rsidRDefault="008B100B" w:rsidP="00C443ED">
            <w:pPr>
              <w:tabs>
                <w:tab w:val="left" w:pos="0"/>
                <w:tab w:val="left" w:pos="993"/>
              </w:tabs>
              <w:rPr>
                <w:sz w:val="20"/>
                <w:szCs w:val="20"/>
              </w:rPr>
            </w:pPr>
            <w:r w:rsidRPr="00336CFA">
              <w:rPr>
                <w:rStyle w:val="blk"/>
                <w:sz w:val="20"/>
                <w:szCs w:val="20"/>
              </w:rPr>
              <w:t xml:space="preserve">Зона </w:t>
            </w:r>
            <w:r w:rsidRPr="00336CFA">
              <w:rPr>
                <w:sz w:val="20"/>
                <w:szCs w:val="20"/>
              </w:rPr>
              <w:t>автомобильного транспорта</w:t>
            </w:r>
          </w:p>
        </w:tc>
        <w:tc>
          <w:tcPr>
            <w:tcW w:w="1187" w:type="dxa"/>
            <w:vAlign w:val="center"/>
          </w:tcPr>
          <w:p w14:paraId="50D194FC" w14:textId="77777777" w:rsidR="008B100B" w:rsidRPr="00336CFA" w:rsidRDefault="008B100B" w:rsidP="00C443ED">
            <w:pPr>
              <w:tabs>
                <w:tab w:val="left" w:pos="0"/>
                <w:tab w:val="left" w:pos="993"/>
              </w:tabs>
              <w:jc w:val="center"/>
              <w:rPr>
                <w:b/>
                <w:shd w:val="clear" w:color="auto" w:fill="FFFFFF"/>
              </w:rPr>
            </w:pPr>
            <w:r w:rsidRPr="00336CFA">
              <w:rPr>
                <w:b/>
                <w:shd w:val="clear" w:color="auto" w:fill="FFFFFF"/>
              </w:rPr>
              <w:t>А.Т.</w:t>
            </w:r>
          </w:p>
        </w:tc>
        <w:tc>
          <w:tcPr>
            <w:tcW w:w="2086" w:type="dxa"/>
            <w:vAlign w:val="center"/>
          </w:tcPr>
          <w:p w14:paraId="134D7625" w14:textId="77777777" w:rsidR="008B100B" w:rsidRPr="00336CFA" w:rsidRDefault="008B100B"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8B100B" w:rsidRPr="00336CFA" w14:paraId="1764E5B3" w14:textId="77777777" w:rsidTr="008A60A8">
        <w:trPr>
          <w:trHeight w:val="144"/>
        </w:trPr>
        <w:tc>
          <w:tcPr>
            <w:tcW w:w="2479" w:type="dxa"/>
            <w:vMerge/>
            <w:vAlign w:val="center"/>
          </w:tcPr>
          <w:p w14:paraId="0889AE52" w14:textId="77777777" w:rsidR="008B100B" w:rsidRPr="00336CFA" w:rsidRDefault="008B100B" w:rsidP="00C443ED">
            <w:pPr>
              <w:tabs>
                <w:tab w:val="left" w:pos="0"/>
                <w:tab w:val="left" w:pos="993"/>
              </w:tabs>
              <w:rPr>
                <w:sz w:val="20"/>
                <w:szCs w:val="20"/>
                <w:shd w:val="clear" w:color="auto" w:fill="FFFFFF"/>
              </w:rPr>
            </w:pPr>
          </w:p>
        </w:tc>
        <w:tc>
          <w:tcPr>
            <w:tcW w:w="4472" w:type="dxa"/>
            <w:vAlign w:val="center"/>
          </w:tcPr>
          <w:p w14:paraId="24F142B4" w14:textId="77777777" w:rsidR="008B100B" w:rsidRPr="00336CFA" w:rsidRDefault="008B100B" w:rsidP="00AE4E37">
            <w:pPr>
              <w:tabs>
                <w:tab w:val="left" w:pos="0"/>
                <w:tab w:val="left" w:pos="993"/>
              </w:tabs>
              <w:rPr>
                <w:rStyle w:val="blk"/>
                <w:sz w:val="20"/>
                <w:szCs w:val="20"/>
              </w:rPr>
            </w:pPr>
            <w:r w:rsidRPr="00336CFA">
              <w:rPr>
                <w:rStyle w:val="blk"/>
                <w:sz w:val="20"/>
                <w:szCs w:val="20"/>
              </w:rPr>
              <w:t xml:space="preserve">Зона </w:t>
            </w:r>
            <w:r w:rsidRPr="00336CFA">
              <w:rPr>
                <w:sz w:val="20"/>
                <w:szCs w:val="20"/>
              </w:rPr>
              <w:t>железнодорожного транспорта</w:t>
            </w:r>
          </w:p>
        </w:tc>
        <w:tc>
          <w:tcPr>
            <w:tcW w:w="1187" w:type="dxa"/>
            <w:vAlign w:val="center"/>
          </w:tcPr>
          <w:p w14:paraId="5698AEBC" w14:textId="77777777" w:rsidR="008B100B" w:rsidRPr="00336CFA" w:rsidRDefault="008B100B" w:rsidP="00C443ED">
            <w:pPr>
              <w:tabs>
                <w:tab w:val="left" w:pos="0"/>
                <w:tab w:val="left" w:pos="993"/>
              </w:tabs>
              <w:jc w:val="center"/>
              <w:rPr>
                <w:b/>
                <w:shd w:val="clear" w:color="auto" w:fill="FFFFFF"/>
              </w:rPr>
            </w:pPr>
            <w:r w:rsidRPr="00336CFA">
              <w:rPr>
                <w:b/>
                <w:shd w:val="clear" w:color="auto" w:fill="FFFFFF"/>
              </w:rPr>
              <w:t>Ж.Т.</w:t>
            </w:r>
          </w:p>
        </w:tc>
        <w:tc>
          <w:tcPr>
            <w:tcW w:w="2086" w:type="dxa"/>
            <w:vAlign w:val="center"/>
          </w:tcPr>
          <w:p w14:paraId="3A7436BE" w14:textId="77777777" w:rsidR="008B100B" w:rsidRPr="00336CFA" w:rsidRDefault="008B100B"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56624C8B" w14:textId="77777777" w:rsidTr="008A60A8">
        <w:trPr>
          <w:trHeight w:val="229"/>
        </w:trPr>
        <w:tc>
          <w:tcPr>
            <w:tcW w:w="2479" w:type="dxa"/>
            <w:vMerge w:val="restart"/>
            <w:vAlign w:val="center"/>
          </w:tcPr>
          <w:p w14:paraId="14CCD33B" w14:textId="77777777" w:rsidR="00C443ED" w:rsidRPr="00336CFA" w:rsidRDefault="00C443ED" w:rsidP="00C443ED">
            <w:pPr>
              <w:tabs>
                <w:tab w:val="left" w:pos="0"/>
                <w:tab w:val="left" w:pos="993"/>
              </w:tabs>
              <w:rPr>
                <w:sz w:val="20"/>
                <w:szCs w:val="20"/>
                <w:shd w:val="clear" w:color="auto" w:fill="FFFFFF"/>
              </w:rPr>
            </w:pPr>
            <w:r w:rsidRPr="00336CFA">
              <w:rPr>
                <w:sz w:val="20"/>
                <w:szCs w:val="20"/>
                <w:shd w:val="clear" w:color="auto" w:fill="FFFFFF"/>
              </w:rPr>
              <w:t>Зоны сельскохозяйственного использования</w:t>
            </w:r>
          </w:p>
        </w:tc>
        <w:tc>
          <w:tcPr>
            <w:tcW w:w="4472" w:type="dxa"/>
            <w:vAlign w:val="center"/>
          </w:tcPr>
          <w:p w14:paraId="10D031B0" w14:textId="77777777" w:rsidR="00C443ED" w:rsidRPr="00336CFA" w:rsidRDefault="00C443ED" w:rsidP="00C443ED">
            <w:pPr>
              <w:tabs>
                <w:tab w:val="left" w:pos="0"/>
                <w:tab w:val="left" w:pos="993"/>
              </w:tabs>
              <w:rPr>
                <w:rStyle w:val="blk"/>
                <w:sz w:val="20"/>
                <w:szCs w:val="20"/>
              </w:rPr>
            </w:pPr>
            <w:r w:rsidRPr="00336CFA">
              <w:rPr>
                <w:sz w:val="20"/>
                <w:szCs w:val="20"/>
                <w:shd w:val="clear" w:color="auto" w:fill="FFFFFF"/>
              </w:rPr>
              <w:t>Зоны сельскохозяйственных угодий</w:t>
            </w:r>
          </w:p>
        </w:tc>
        <w:tc>
          <w:tcPr>
            <w:tcW w:w="1187" w:type="dxa"/>
            <w:vAlign w:val="center"/>
          </w:tcPr>
          <w:p w14:paraId="1E0EE9B5"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СХУ</w:t>
            </w:r>
          </w:p>
        </w:tc>
        <w:tc>
          <w:tcPr>
            <w:tcW w:w="2086" w:type="dxa"/>
            <w:vAlign w:val="center"/>
          </w:tcPr>
          <w:p w14:paraId="3D288425"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73010E90" w14:textId="77777777" w:rsidTr="008A60A8">
        <w:trPr>
          <w:trHeight w:val="144"/>
        </w:trPr>
        <w:tc>
          <w:tcPr>
            <w:tcW w:w="2479" w:type="dxa"/>
            <w:vMerge/>
            <w:vAlign w:val="center"/>
          </w:tcPr>
          <w:p w14:paraId="141F46D1"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0EEC7CFF" w14:textId="77777777" w:rsidR="00C443ED" w:rsidRPr="00336CFA" w:rsidRDefault="00C443ED" w:rsidP="00C443ED">
            <w:pPr>
              <w:tabs>
                <w:tab w:val="left" w:pos="0"/>
                <w:tab w:val="left" w:pos="993"/>
              </w:tabs>
              <w:rPr>
                <w:rStyle w:val="blk"/>
                <w:sz w:val="20"/>
                <w:szCs w:val="20"/>
              </w:rPr>
            </w:pPr>
            <w:r w:rsidRPr="00336CFA">
              <w:rPr>
                <w:sz w:val="20"/>
                <w:szCs w:val="20"/>
              </w:rPr>
              <w:t>Зона сельскохозяйственного использования (СХ1)</w:t>
            </w:r>
          </w:p>
        </w:tc>
        <w:tc>
          <w:tcPr>
            <w:tcW w:w="1187" w:type="dxa"/>
            <w:vAlign w:val="center"/>
          </w:tcPr>
          <w:p w14:paraId="2183F78A"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СХ1</w:t>
            </w:r>
          </w:p>
        </w:tc>
        <w:tc>
          <w:tcPr>
            <w:tcW w:w="2086" w:type="dxa"/>
            <w:vAlign w:val="center"/>
          </w:tcPr>
          <w:p w14:paraId="5EBC25C0"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1BAC7687" w14:textId="77777777" w:rsidTr="008A60A8">
        <w:trPr>
          <w:trHeight w:val="144"/>
        </w:trPr>
        <w:tc>
          <w:tcPr>
            <w:tcW w:w="2479" w:type="dxa"/>
            <w:vMerge/>
            <w:vAlign w:val="center"/>
          </w:tcPr>
          <w:p w14:paraId="0A98A606"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1D25E376" w14:textId="77777777" w:rsidR="00C443ED" w:rsidRPr="00336CFA" w:rsidRDefault="00C443ED" w:rsidP="00C443ED">
            <w:pPr>
              <w:tabs>
                <w:tab w:val="left" w:pos="0"/>
                <w:tab w:val="left" w:pos="993"/>
              </w:tabs>
              <w:rPr>
                <w:sz w:val="20"/>
                <w:szCs w:val="20"/>
              </w:rPr>
            </w:pPr>
            <w:r w:rsidRPr="00336CFA">
              <w:rPr>
                <w:sz w:val="20"/>
                <w:szCs w:val="20"/>
              </w:rPr>
              <w:t>Садово-огородных</w:t>
            </w:r>
            <w:r w:rsidRPr="00336CFA">
              <w:rPr>
                <w:spacing w:val="-11"/>
                <w:sz w:val="20"/>
                <w:szCs w:val="20"/>
              </w:rPr>
              <w:t xml:space="preserve"> </w:t>
            </w:r>
            <w:r w:rsidRPr="00336CFA">
              <w:rPr>
                <w:sz w:val="20"/>
                <w:szCs w:val="20"/>
              </w:rPr>
              <w:t>товариществ (СХ2)</w:t>
            </w:r>
          </w:p>
        </w:tc>
        <w:tc>
          <w:tcPr>
            <w:tcW w:w="1187" w:type="dxa"/>
            <w:vAlign w:val="center"/>
          </w:tcPr>
          <w:p w14:paraId="5193F0F2"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СХ2</w:t>
            </w:r>
          </w:p>
        </w:tc>
        <w:tc>
          <w:tcPr>
            <w:tcW w:w="2086" w:type="dxa"/>
            <w:vAlign w:val="center"/>
          </w:tcPr>
          <w:p w14:paraId="338F4DE7"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4B6FD046" w14:textId="77777777" w:rsidTr="008A60A8">
        <w:trPr>
          <w:trHeight w:val="144"/>
        </w:trPr>
        <w:tc>
          <w:tcPr>
            <w:tcW w:w="2479" w:type="dxa"/>
            <w:vMerge/>
            <w:vAlign w:val="center"/>
          </w:tcPr>
          <w:p w14:paraId="424BEA31"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756428C6" w14:textId="77777777" w:rsidR="00C443ED" w:rsidRPr="00336CFA" w:rsidRDefault="00C443ED" w:rsidP="00C443ED">
            <w:pPr>
              <w:tabs>
                <w:tab w:val="left" w:pos="0"/>
                <w:tab w:val="left" w:pos="993"/>
              </w:tabs>
              <w:rPr>
                <w:rStyle w:val="blk"/>
                <w:sz w:val="20"/>
                <w:szCs w:val="20"/>
              </w:rPr>
            </w:pPr>
            <w:r w:rsidRPr="00336CFA">
              <w:rPr>
                <w:sz w:val="20"/>
                <w:szCs w:val="20"/>
              </w:rPr>
              <w:t>Зона сельскохозяйственного использования (СХ4)</w:t>
            </w:r>
          </w:p>
        </w:tc>
        <w:tc>
          <w:tcPr>
            <w:tcW w:w="1187" w:type="dxa"/>
            <w:vAlign w:val="center"/>
          </w:tcPr>
          <w:p w14:paraId="1E7D1F01"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СХ4</w:t>
            </w:r>
          </w:p>
        </w:tc>
        <w:tc>
          <w:tcPr>
            <w:tcW w:w="2086" w:type="dxa"/>
            <w:vAlign w:val="center"/>
          </w:tcPr>
          <w:p w14:paraId="411B3292" w14:textId="77777777" w:rsidR="00C443ED" w:rsidRPr="00336CFA" w:rsidRDefault="00C443ED" w:rsidP="00C443ED">
            <w:pPr>
              <w:tabs>
                <w:tab w:val="left" w:pos="0"/>
                <w:tab w:val="left" w:pos="993"/>
              </w:tabs>
              <w:jc w:val="center"/>
              <w:rPr>
                <w:sz w:val="20"/>
                <w:szCs w:val="20"/>
                <w:shd w:val="clear" w:color="auto" w:fill="FFFFFF"/>
              </w:rPr>
            </w:pPr>
            <w:r w:rsidRPr="00336CFA">
              <w:rPr>
                <w:sz w:val="20"/>
                <w:szCs w:val="20"/>
                <w:shd w:val="clear" w:color="auto" w:fill="FFFFFF"/>
              </w:rPr>
              <w:t>100</w:t>
            </w:r>
          </w:p>
        </w:tc>
      </w:tr>
      <w:tr w:rsidR="00C443ED" w:rsidRPr="00336CFA" w14:paraId="4C1C3609" w14:textId="77777777" w:rsidTr="008A60A8">
        <w:trPr>
          <w:trHeight w:val="144"/>
        </w:trPr>
        <w:tc>
          <w:tcPr>
            <w:tcW w:w="2479" w:type="dxa"/>
            <w:vMerge/>
            <w:vAlign w:val="center"/>
          </w:tcPr>
          <w:p w14:paraId="1B95E0FA"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5FE49E9A" w14:textId="77777777" w:rsidR="00C443ED" w:rsidRPr="00336CFA" w:rsidRDefault="00C443ED" w:rsidP="00C443ED">
            <w:pPr>
              <w:tabs>
                <w:tab w:val="left" w:pos="0"/>
                <w:tab w:val="left" w:pos="993"/>
              </w:tabs>
              <w:rPr>
                <w:sz w:val="20"/>
                <w:szCs w:val="20"/>
              </w:rPr>
            </w:pPr>
            <w:r w:rsidRPr="00336CFA">
              <w:rPr>
                <w:sz w:val="20"/>
                <w:szCs w:val="20"/>
              </w:rPr>
              <w:t>Зона сельскохозяйственного использования (СХ5)</w:t>
            </w:r>
          </w:p>
        </w:tc>
        <w:tc>
          <w:tcPr>
            <w:tcW w:w="1187" w:type="dxa"/>
            <w:vAlign w:val="center"/>
          </w:tcPr>
          <w:p w14:paraId="60A5543B"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СХ5</w:t>
            </w:r>
          </w:p>
        </w:tc>
        <w:tc>
          <w:tcPr>
            <w:tcW w:w="2086" w:type="dxa"/>
            <w:vAlign w:val="center"/>
          </w:tcPr>
          <w:p w14:paraId="419D56EA" w14:textId="77777777" w:rsidR="00C443ED" w:rsidRPr="00336CFA" w:rsidRDefault="00C443ED" w:rsidP="00C443ED">
            <w:pPr>
              <w:tabs>
                <w:tab w:val="left" w:pos="0"/>
                <w:tab w:val="left" w:pos="993"/>
              </w:tabs>
              <w:jc w:val="center"/>
              <w:rPr>
                <w:sz w:val="20"/>
                <w:szCs w:val="20"/>
                <w:shd w:val="clear" w:color="auto" w:fill="FFFFFF"/>
              </w:rPr>
            </w:pPr>
            <w:r w:rsidRPr="00336CFA">
              <w:rPr>
                <w:sz w:val="20"/>
                <w:szCs w:val="20"/>
                <w:shd w:val="clear" w:color="auto" w:fill="FFFFFF"/>
              </w:rPr>
              <w:t>300</w:t>
            </w:r>
          </w:p>
        </w:tc>
      </w:tr>
      <w:tr w:rsidR="00C443ED" w:rsidRPr="00336CFA" w14:paraId="127F8B54" w14:textId="77777777" w:rsidTr="008A60A8">
        <w:trPr>
          <w:trHeight w:val="144"/>
        </w:trPr>
        <w:tc>
          <w:tcPr>
            <w:tcW w:w="2479" w:type="dxa"/>
            <w:vAlign w:val="center"/>
          </w:tcPr>
          <w:p w14:paraId="7151C7BD"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6968A102" w14:textId="77777777" w:rsidR="00C443ED" w:rsidRPr="00336CFA" w:rsidRDefault="00C443ED" w:rsidP="00C443ED">
            <w:pPr>
              <w:tabs>
                <w:tab w:val="left" w:pos="0"/>
                <w:tab w:val="left" w:pos="993"/>
              </w:tabs>
              <w:rPr>
                <w:sz w:val="20"/>
                <w:szCs w:val="20"/>
              </w:rPr>
            </w:pPr>
            <w:r w:rsidRPr="00336CFA">
              <w:rPr>
                <w:sz w:val="20"/>
                <w:szCs w:val="20"/>
              </w:rPr>
              <w:t>Зона сельскохозяйственного использования (СХ6)</w:t>
            </w:r>
          </w:p>
        </w:tc>
        <w:tc>
          <w:tcPr>
            <w:tcW w:w="1187" w:type="dxa"/>
            <w:vAlign w:val="center"/>
          </w:tcPr>
          <w:p w14:paraId="6DF5B399"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СХ6</w:t>
            </w:r>
          </w:p>
        </w:tc>
        <w:tc>
          <w:tcPr>
            <w:tcW w:w="2086" w:type="dxa"/>
            <w:vAlign w:val="center"/>
          </w:tcPr>
          <w:p w14:paraId="05F7E7AD" w14:textId="77777777" w:rsidR="00C443ED" w:rsidRPr="00336CFA" w:rsidRDefault="00C443ED" w:rsidP="00C443ED">
            <w:pPr>
              <w:tabs>
                <w:tab w:val="left" w:pos="0"/>
                <w:tab w:val="left" w:pos="993"/>
              </w:tabs>
              <w:jc w:val="center"/>
              <w:rPr>
                <w:sz w:val="20"/>
                <w:szCs w:val="20"/>
                <w:shd w:val="clear" w:color="auto" w:fill="FFFFFF"/>
              </w:rPr>
            </w:pPr>
            <w:r w:rsidRPr="00336CFA">
              <w:rPr>
                <w:sz w:val="20"/>
                <w:szCs w:val="20"/>
                <w:shd w:val="clear" w:color="auto" w:fill="FFFFFF"/>
              </w:rPr>
              <w:t>500</w:t>
            </w:r>
          </w:p>
        </w:tc>
      </w:tr>
      <w:tr w:rsidR="00C443ED" w:rsidRPr="00336CFA" w14:paraId="6D2AE4D8" w14:textId="77777777" w:rsidTr="008A60A8">
        <w:trPr>
          <w:trHeight w:val="229"/>
        </w:trPr>
        <w:tc>
          <w:tcPr>
            <w:tcW w:w="2479" w:type="dxa"/>
            <w:vMerge w:val="restart"/>
            <w:vAlign w:val="center"/>
          </w:tcPr>
          <w:p w14:paraId="4210C0D3" w14:textId="77777777" w:rsidR="00C443ED" w:rsidRPr="00336CFA" w:rsidRDefault="00C443ED" w:rsidP="00C443ED">
            <w:pPr>
              <w:tabs>
                <w:tab w:val="left" w:pos="0"/>
                <w:tab w:val="left" w:pos="993"/>
              </w:tabs>
              <w:rPr>
                <w:sz w:val="20"/>
                <w:szCs w:val="20"/>
                <w:shd w:val="clear" w:color="auto" w:fill="FFFFFF"/>
              </w:rPr>
            </w:pPr>
            <w:r w:rsidRPr="00336CFA">
              <w:rPr>
                <w:sz w:val="20"/>
                <w:szCs w:val="20"/>
                <w:shd w:val="clear" w:color="auto" w:fill="FFFFFF"/>
              </w:rPr>
              <w:t>Зоны рекреационного назначения</w:t>
            </w:r>
          </w:p>
        </w:tc>
        <w:tc>
          <w:tcPr>
            <w:tcW w:w="4472" w:type="dxa"/>
            <w:vAlign w:val="center"/>
          </w:tcPr>
          <w:p w14:paraId="17C2380B" w14:textId="77777777" w:rsidR="00C443ED" w:rsidRPr="00336CFA" w:rsidRDefault="00C443ED" w:rsidP="00C443ED">
            <w:pPr>
              <w:tabs>
                <w:tab w:val="left" w:pos="0"/>
                <w:tab w:val="left" w:pos="993"/>
              </w:tabs>
              <w:rPr>
                <w:rStyle w:val="blk"/>
                <w:sz w:val="20"/>
                <w:szCs w:val="20"/>
              </w:rPr>
            </w:pPr>
            <w:r w:rsidRPr="00336CFA">
              <w:rPr>
                <w:sz w:val="20"/>
                <w:szCs w:val="20"/>
              </w:rPr>
              <w:t>Зона природного ландшафта</w:t>
            </w:r>
          </w:p>
        </w:tc>
        <w:tc>
          <w:tcPr>
            <w:tcW w:w="1187" w:type="dxa"/>
            <w:vAlign w:val="center"/>
          </w:tcPr>
          <w:p w14:paraId="10ECCC39"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Р1</w:t>
            </w:r>
          </w:p>
        </w:tc>
        <w:tc>
          <w:tcPr>
            <w:tcW w:w="2086" w:type="dxa"/>
            <w:vAlign w:val="center"/>
          </w:tcPr>
          <w:p w14:paraId="67637275"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15C78916" w14:textId="77777777" w:rsidTr="008A60A8">
        <w:trPr>
          <w:trHeight w:val="144"/>
        </w:trPr>
        <w:tc>
          <w:tcPr>
            <w:tcW w:w="2479" w:type="dxa"/>
            <w:vMerge/>
            <w:vAlign w:val="center"/>
          </w:tcPr>
          <w:p w14:paraId="219A135A"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2EE5384A" w14:textId="77777777" w:rsidR="00C443ED" w:rsidRPr="00336CFA" w:rsidRDefault="00C443ED" w:rsidP="00C443ED">
            <w:pPr>
              <w:tabs>
                <w:tab w:val="left" w:pos="0"/>
                <w:tab w:val="left" w:pos="993"/>
              </w:tabs>
              <w:rPr>
                <w:rStyle w:val="blk"/>
                <w:sz w:val="20"/>
                <w:szCs w:val="20"/>
              </w:rPr>
            </w:pPr>
            <w:r w:rsidRPr="00336CFA">
              <w:rPr>
                <w:sz w:val="20"/>
                <w:szCs w:val="20"/>
              </w:rPr>
              <w:t>Зона парков и скверов</w:t>
            </w:r>
          </w:p>
        </w:tc>
        <w:tc>
          <w:tcPr>
            <w:tcW w:w="1187" w:type="dxa"/>
            <w:vAlign w:val="center"/>
          </w:tcPr>
          <w:p w14:paraId="2AAD4B7F"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Р5</w:t>
            </w:r>
          </w:p>
        </w:tc>
        <w:tc>
          <w:tcPr>
            <w:tcW w:w="2086" w:type="dxa"/>
            <w:vAlign w:val="center"/>
          </w:tcPr>
          <w:p w14:paraId="55360E18"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2A5F19AF" w14:textId="77777777" w:rsidTr="008A60A8">
        <w:trPr>
          <w:trHeight w:val="144"/>
        </w:trPr>
        <w:tc>
          <w:tcPr>
            <w:tcW w:w="2479" w:type="dxa"/>
            <w:vMerge/>
            <w:vAlign w:val="center"/>
          </w:tcPr>
          <w:p w14:paraId="22E2C6B8" w14:textId="77777777" w:rsidR="00C443ED" w:rsidRPr="00336CFA" w:rsidRDefault="00C443ED" w:rsidP="00C443ED">
            <w:pPr>
              <w:tabs>
                <w:tab w:val="left" w:pos="0"/>
                <w:tab w:val="left" w:pos="993"/>
              </w:tabs>
              <w:rPr>
                <w:sz w:val="20"/>
                <w:szCs w:val="20"/>
                <w:shd w:val="clear" w:color="auto" w:fill="FFFFFF"/>
              </w:rPr>
            </w:pPr>
          </w:p>
        </w:tc>
        <w:tc>
          <w:tcPr>
            <w:tcW w:w="4472" w:type="dxa"/>
            <w:vAlign w:val="center"/>
          </w:tcPr>
          <w:p w14:paraId="70EE3D62" w14:textId="77777777" w:rsidR="00C443ED" w:rsidRPr="00336CFA" w:rsidRDefault="00C443ED" w:rsidP="00C443ED">
            <w:pPr>
              <w:tabs>
                <w:tab w:val="left" w:pos="0"/>
                <w:tab w:val="left" w:pos="993"/>
              </w:tabs>
              <w:rPr>
                <w:rStyle w:val="blk"/>
                <w:sz w:val="20"/>
                <w:szCs w:val="20"/>
              </w:rPr>
            </w:pPr>
            <w:r w:rsidRPr="00336CFA">
              <w:rPr>
                <w:sz w:val="20"/>
                <w:szCs w:val="20"/>
              </w:rPr>
              <w:t>Зона развития спорта, туризма и отдыха</w:t>
            </w:r>
          </w:p>
        </w:tc>
        <w:tc>
          <w:tcPr>
            <w:tcW w:w="1187" w:type="dxa"/>
            <w:vAlign w:val="center"/>
          </w:tcPr>
          <w:p w14:paraId="7EB5CFCF"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Р7</w:t>
            </w:r>
          </w:p>
        </w:tc>
        <w:tc>
          <w:tcPr>
            <w:tcW w:w="2086" w:type="dxa"/>
            <w:vAlign w:val="center"/>
          </w:tcPr>
          <w:p w14:paraId="1FF2381B" w14:textId="77777777" w:rsidR="00C443ED" w:rsidRPr="00336CFA" w:rsidRDefault="00C443ED" w:rsidP="00C443ED">
            <w:pPr>
              <w:tabs>
                <w:tab w:val="left" w:pos="0"/>
                <w:tab w:val="left" w:pos="993"/>
              </w:tabs>
              <w:jc w:val="center"/>
              <w:rPr>
                <w:b/>
                <w:sz w:val="20"/>
                <w:szCs w:val="20"/>
                <w:shd w:val="clear" w:color="auto" w:fill="FFFFFF"/>
              </w:rPr>
            </w:pPr>
            <w:r w:rsidRPr="00336CFA">
              <w:rPr>
                <w:b/>
                <w:sz w:val="20"/>
                <w:szCs w:val="20"/>
                <w:shd w:val="clear" w:color="auto" w:fill="FFFFFF"/>
              </w:rPr>
              <w:t>-</w:t>
            </w:r>
          </w:p>
        </w:tc>
      </w:tr>
      <w:tr w:rsidR="00C443ED" w:rsidRPr="00336CFA" w14:paraId="55E47CAB" w14:textId="77777777" w:rsidTr="008A60A8">
        <w:trPr>
          <w:trHeight w:val="470"/>
        </w:trPr>
        <w:tc>
          <w:tcPr>
            <w:tcW w:w="2479" w:type="dxa"/>
            <w:vMerge w:val="restart"/>
            <w:vAlign w:val="center"/>
          </w:tcPr>
          <w:p w14:paraId="1D69190E" w14:textId="77777777" w:rsidR="00C443ED" w:rsidRPr="00336CFA" w:rsidRDefault="00C443ED" w:rsidP="00C443ED">
            <w:pPr>
              <w:tabs>
                <w:tab w:val="left" w:pos="0"/>
                <w:tab w:val="left" w:pos="993"/>
              </w:tabs>
              <w:rPr>
                <w:sz w:val="20"/>
                <w:szCs w:val="20"/>
                <w:shd w:val="clear" w:color="auto" w:fill="FFFFFF"/>
              </w:rPr>
            </w:pPr>
            <w:r w:rsidRPr="00336CFA">
              <w:rPr>
                <w:sz w:val="20"/>
                <w:szCs w:val="20"/>
                <w:shd w:val="clear" w:color="auto" w:fill="FFFFFF"/>
              </w:rPr>
              <w:t>Зон специального назначения</w:t>
            </w:r>
          </w:p>
        </w:tc>
        <w:tc>
          <w:tcPr>
            <w:tcW w:w="4472" w:type="dxa"/>
            <w:vAlign w:val="center"/>
          </w:tcPr>
          <w:p w14:paraId="63F2F6B1" w14:textId="77777777" w:rsidR="00C443ED" w:rsidRPr="00336CFA" w:rsidRDefault="00C443ED" w:rsidP="00C443ED">
            <w:pPr>
              <w:tabs>
                <w:tab w:val="left" w:pos="0"/>
                <w:tab w:val="left" w:pos="993"/>
              </w:tabs>
              <w:rPr>
                <w:sz w:val="20"/>
                <w:szCs w:val="20"/>
              </w:rPr>
            </w:pPr>
            <w:r w:rsidRPr="00336CFA">
              <w:rPr>
                <w:sz w:val="20"/>
                <w:szCs w:val="20"/>
              </w:rPr>
              <w:t>Зона объектов специального назначения</w:t>
            </w:r>
            <w:r w:rsidR="005C5CFF" w:rsidRPr="00336CFA">
              <w:rPr>
                <w:sz w:val="20"/>
                <w:szCs w:val="20"/>
              </w:rPr>
              <w:t xml:space="preserve"> (СН1)</w:t>
            </w:r>
          </w:p>
        </w:tc>
        <w:tc>
          <w:tcPr>
            <w:tcW w:w="1187" w:type="dxa"/>
            <w:vAlign w:val="center"/>
          </w:tcPr>
          <w:p w14:paraId="7AEEBE83" w14:textId="77777777" w:rsidR="00C443ED" w:rsidRPr="00336CFA" w:rsidRDefault="00C443ED" w:rsidP="00C443ED">
            <w:pPr>
              <w:tabs>
                <w:tab w:val="left" w:pos="0"/>
                <w:tab w:val="left" w:pos="993"/>
              </w:tabs>
              <w:jc w:val="center"/>
              <w:rPr>
                <w:b/>
                <w:shd w:val="clear" w:color="auto" w:fill="FFFFFF"/>
              </w:rPr>
            </w:pPr>
            <w:r w:rsidRPr="00336CFA">
              <w:rPr>
                <w:b/>
                <w:shd w:val="clear" w:color="auto" w:fill="FFFFFF"/>
              </w:rPr>
              <w:t>СН1</w:t>
            </w:r>
          </w:p>
        </w:tc>
        <w:tc>
          <w:tcPr>
            <w:tcW w:w="2086" w:type="dxa"/>
            <w:vAlign w:val="center"/>
          </w:tcPr>
          <w:p w14:paraId="340F9C1B" w14:textId="77777777" w:rsidR="00C443ED" w:rsidRPr="00336CFA" w:rsidRDefault="00C443ED" w:rsidP="00C443ED">
            <w:pPr>
              <w:tabs>
                <w:tab w:val="left" w:pos="0"/>
                <w:tab w:val="left" w:pos="993"/>
              </w:tabs>
              <w:jc w:val="center"/>
              <w:rPr>
                <w:sz w:val="20"/>
                <w:szCs w:val="20"/>
                <w:shd w:val="clear" w:color="auto" w:fill="FFFFFF"/>
              </w:rPr>
            </w:pPr>
            <w:r w:rsidRPr="00336CFA">
              <w:rPr>
                <w:sz w:val="20"/>
                <w:szCs w:val="20"/>
                <w:shd w:val="clear" w:color="auto" w:fill="FFFFFF"/>
              </w:rPr>
              <w:t>50</w:t>
            </w:r>
          </w:p>
        </w:tc>
      </w:tr>
      <w:tr w:rsidR="00C443ED" w:rsidRPr="00336CFA" w14:paraId="31E785E2" w14:textId="77777777" w:rsidTr="008A60A8">
        <w:trPr>
          <w:trHeight w:val="470"/>
        </w:trPr>
        <w:tc>
          <w:tcPr>
            <w:tcW w:w="2479" w:type="dxa"/>
            <w:vMerge/>
            <w:vAlign w:val="center"/>
          </w:tcPr>
          <w:p w14:paraId="398F8330" w14:textId="77777777" w:rsidR="00C443ED" w:rsidRPr="00336CFA" w:rsidRDefault="00C443ED" w:rsidP="00C443ED">
            <w:pPr>
              <w:tabs>
                <w:tab w:val="left" w:pos="0"/>
                <w:tab w:val="left" w:pos="993"/>
              </w:tabs>
              <w:rPr>
                <w:shd w:val="clear" w:color="auto" w:fill="FFFFFF"/>
              </w:rPr>
            </w:pPr>
          </w:p>
        </w:tc>
        <w:tc>
          <w:tcPr>
            <w:tcW w:w="4472" w:type="dxa"/>
            <w:vAlign w:val="center"/>
          </w:tcPr>
          <w:p w14:paraId="51A8A4D3" w14:textId="77777777" w:rsidR="00C443ED" w:rsidRPr="00336CFA" w:rsidRDefault="00C443ED" w:rsidP="00FB780D">
            <w:pPr>
              <w:tabs>
                <w:tab w:val="left" w:pos="0"/>
                <w:tab w:val="left" w:pos="993"/>
              </w:tabs>
            </w:pPr>
            <w:r w:rsidRPr="00336CFA">
              <w:rPr>
                <w:sz w:val="20"/>
                <w:szCs w:val="20"/>
              </w:rPr>
              <w:t>Зона объектов специального назначения</w:t>
            </w:r>
            <w:r w:rsidR="005C5CFF" w:rsidRPr="00336CFA">
              <w:rPr>
                <w:sz w:val="20"/>
                <w:szCs w:val="20"/>
              </w:rPr>
              <w:t xml:space="preserve"> (СН</w:t>
            </w:r>
            <w:r w:rsidR="00FB780D" w:rsidRPr="00336CFA">
              <w:rPr>
                <w:sz w:val="20"/>
                <w:szCs w:val="20"/>
              </w:rPr>
              <w:t>2</w:t>
            </w:r>
            <w:r w:rsidR="005C5CFF" w:rsidRPr="00336CFA">
              <w:rPr>
                <w:sz w:val="20"/>
                <w:szCs w:val="20"/>
              </w:rPr>
              <w:t>)</w:t>
            </w:r>
          </w:p>
        </w:tc>
        <w:tc>
          <w:tcPr>
            <w:tcW w:w="1187" w:type="dxa"/>
            <w:vAlign w:val="center"/>
          </w:tcPr>
          <w:p w14:paraId="4DC80B11" w14:textId="77777777" w:rsidR="00C443ED" w:rsidRPr="00336CFA" w:rsidRDefault="00C443ED" w:rsidP="00FB780D">
            <w:pPr>
              <w:tabs>
                <w:tab w:val="left" w:pos="0"/>
                <w:tab w:val="left" w:pos="993"/>
              </w:tabs>
              <w:jc w:val="center"/>
              <w:rPr>
                <w:b/>
                <w:shd w:val="clear" w:color="auto" w:fill="FFFFFF"/>
              </w:rPr>
            </w:pPr>
            <w:r w:rsidRPr="00336CFA">
              <w:rPr>
                <w:b/>
                <w:shd w:val="clear" w:color="auto" w:fill="FFFFFF"/>
              </w:rPr>
              <w:t>СН</w:t>
            </w:r>
            <w:r w:rsidR="00FB780D" w:rsidRPr="00336CFA">
              <w:rPr>
                <w:b/>
                <w:shd w:val="clear" w:color="auto" w:fill="FFFFFF"/>
              </w:rPr>
              <w:t>2</w:t>
            </w:r>
          </w:p>
        </w:tc>
        <w:tc>
          <w:tcPr>
            <w:tcW w:w="2086" w:type="dxa"/>
            <w:vAlign w:val="center"/>
          </w:tcPr>
          <w:p w14:paraId="0E5D71E8" w14:textId="77777777" w:rsidR="00C443ED" w:rsidRPr="00336CFA" w:rsidRDefault="00FB780D" w:rsidP="00C443ED">
            <w:pPr>
              <w:tabs>
                <w:tab w:val="left" w:pos="0"/>
                <w:tab w:val="left" w:pos="993"/>
              </w:tabs>
              <w:jc w:val="center"/>
              <w:rPr>
                <w:sz w:val="20"/>
                <w:szCs w:val="20"/>
                <w:shd w:val="clear" w:color="auto" w:fill="FFFFFF"/>
              </w:rPr>
            </w:pPr>
            <w:r w:rsidRPr="00336CFA">
              <w:rPr>
                <w:sz w:val="20"/>
                <w:szCs w:val="20"/>
                <w:shd w:val="clear" w:color="auto" w:fill="FFFFFF"/>
              </w:rPr>
              <w:t>1</w:t>
            </w:r>
            <w:r w:rsidR="005C5CFF" w:rsidRPr="00336CFA">
              <w:rPr>
                <w:sz w:val="20"/>
                <w:szCs w:val="20"/>
                <w:shd w:val="clear" w:color="auto" w:fill="FFFFFF"/>
              </w:rPr>
              <w:t>00</w:t>
            </w:r>
          </w:p>
        </w:tc>
      </w:tr>
      <w:tr w:rsidR="005C5CFF" w:rsidRPr="00336CFA" w14:paraId="520A4034" w14:textId="77777777" w:rsidTr="008A60A8">
        <w:trPr>
          <w:trHeight w:val="470"/>
        </w:trPr>
        <w:tc>
          <w:tcPr>
            <w:tcW w:w="2479" w:type="dxa"/>
            <w:vAlign w:val="center"/>
          </w:tcPr>
          <w:p w14:paraId="1A07F636" w14:textId="77777777" w:rsidR="005C5CFF" w:rsidRPr="00336CFA" w:rsidRDefault="005C5CFF" w:rsidP="00C443ED">
            <w:pPr>
              <w:tabs>
                <w:tab w:val="left" w:pos="0"/>
                <w:tab w:val="left" w:pos="993"/>
              </w:tabs>
              <w:rPr>
                <w:shd w:val="clear" w:color="auto" w:fill="FFFFFF"/>
              </w:rPr>
            </w:pPr>
          </w:p>
        </w:tc>
        <w:tc>
          <w:tcPr>
            <w:tcW w:w="4472" w:type="dxa"/>
            <w:vAlign w:val="center"/>
          </w:tcPr>
          <w:p w14:paraId="3E7D378E" w14:textId="77777777" w:rsidR="005C5CFF" w:rsidRPr="00336CFA" w:rsidRDefault="005C5CFF" w:rsidP="00FB780D">
            <w:pPr>
              <w:tabs>
                <w:tab w:val="left" w:pos="0"/>
                <w:tab w:val="left" w:pos="993"/>
              </w:tabs>
              <w:rPr>
                <w:sz w:val="20"/>
                <w:szCs w:val="20"/>
              </w:rPr>
            </w:pPr>
            <w:r w:rsidRPr="00336CFA">
              <w:rPr>
                <w:sz w:val="20"/>
                <w:szCs w:val="20"/>
              </w:rPr>
              <w:t>Зона объектов специального назначения (СН</w:t>
            </w:r>
            <w:r w:rsidR="00FB780D" w:rsidRPr="00336CFA">
              <w:rPr>
                <w:sz w:val="20"/>
                <w:szCs w:val="20"/>
              </w:rPr>
              <w:t>4</w:t>
            </w:r>
            <w:r w:rsidRPr="00336CFA">
              <w:rPr>
                <w:sz w:val="20"/>
                <w:szCs w:val="20"/>
              </w:rPr>
              <w:t>)</w:t>
            </w:r>
          </w:p>
        </w:tc>
        <w:tc>
          <w:tcPr>
            <w:tcW w:w="1187" w:type="dxa"/>
            <w:vAlign w:val="center"/>
          </w:tcPr>
          <w:p w14:paraId="64C9166E" w14:textId="77777777" w:rsidR="005C5CFF" w:rsidRPr="00336CFA" w:rsidRDefault="005C5CFF" w:rsidP="00FB780D">
            <w:pPr>
              <w:tabs>
                <w:tab w:val="left" w:pos="0"/>
                <w:tab w:val="left" w:pos="993"/>
              </w:tabs>
              <w:jc w:val="center"/>
              <w:rPr>
                <w:b/>
                <w:shd w:val="clear" w:color="auto" w:fill="FFFFFF"/>
              </w:rPr>
            </w:pPr>
            <w:r w:rsidRPr="00336CFA">
              <w:rPr>
                <w:b/>
                <w:shd w:val="clear" w:color="auto" w:fill="FFFFFF"/>
              </w:rPr>
              <w:t>СН</w:t>
            </w:r>
            <w:r w:rsidR="00FB780D" w:rsidRPr="00336CFA">
              <w:rPr>
                <w:b/>
                <w:shd w:val="clear" w:color="auto" w:fill="FFFFFF"/>
              </w:rPr>
              <w:t>4</w:t>
            </w:r>
          </w:p>
        </w:tc>
        <w:tc>
          <w:tcPr>
            <w:tcW w:w="2086" w:type="dxa"/>
            <w:vAlign w:val="center"/>
          </w:tcPr>
          <w:p w14:paraId="116E5D9E" w14:textId="77777777" w:rsidR="005C5CFF" w:rsidRPr="00336CFA" w:rsidRDefault="00FB780D" w:rsidP="00C443ED">
            <w:pPr>
              <w:tabs>
                <w:tab w:val="left" w:pos="0"/>
                <w:tab w:val="left" w:pos="993"/>
              </w:tabs>
              <w:jc w:val="center"/>
              <w:rPr>
                <w:sz w:val="20"/>
                <w:szCs w:val="20"/>
                <w:shd w:val="clear" w:color="auto" w:fill="FFFFFF"/>
              </w:rPr>
            </w:pPr>
            <w:r w:rsidRPr="00336CFA">
              <w:rPr>
                <w:sz w:val="20"/>
                <w:szCs w:val="20"/>
                <w:shd w:val="clear" w:color="auto" w:fill="FFFFFF"/>
              </w:rPr>
              <w:t>500</w:t>
            </w:r>
          </w:p>
        </w:tc>
      </w:tr>
    </w:tbl>
    <w:p w14:paraId="6E4DE181" w14:textId="77777777" w:rsidR="00C443ED" w:rsidRPr="00336CFA" w:rsidRDefault="00C443ED" w:rsidP="00C443ED">
      <w:pPr>
        <w:tabs>
          <w:tab w:val="left" w:pos="1440"/>
        </w:tabs>
        <w:jc w:val="both"/>
      </w:pPr>
    </w:p>
    <w:p w14:paraId="3CD1112B" w14:textId="77777777" w:rsidR="00C443ED" w:rsidRPr="00336CFA" w:rsidRDefault="00C443ED" w:rsidP="00C443ED">
      <w:pPr>
        <w:shd w:val="clear" w:color="auto" w:fill="FFFFFF"/>
        <w:spacing w:line="242" w:lineRule="atLeast"/>
        <w:ind w:firstLine="540"/>
        <w:jc w:val="both"/>
        <w:rPr>
          <w:szCs w:val="24"/>
        </w:rPr>
      </w:pPr>
      <w:r w:rsidRPr="00336CFA">
        <w:rPr>
          <w:rStyle w:val="blk"/>
          <w:szCs w:val="24"/>
        </w:rPr>
        <w:t>3. В соответствии с Градостроительным кодексом Российской Федерации (п. 4, ст.36) действие градостроительного регламента не распространяется на земельные участки:</w:t>
      </w:r>
    </w:p>
    <w:p w14:paraId="3B8C697A" w14:textId="77777777" w:rsidR="00C443ED" w:rsidRPr="00336CFA" w:rsidRDefault="00C443ED" w:rsidP="001D260E">
      <w:pPr>
        <w:widowControl/>
        <w:numPr>
          <w:ilvl w:val="1"/>
          <w:numId w:val="5"/>
        </w:numPr>
        <w:shd w:val="clear" w:color="auto" w:fill="FFFFFF"/>
        <w:autoSpaceDE/>
        <w:autoSpaceDN/>
        <w:spacing w:line="242" w:lineRule="atLeast"/>
        <w:jc w:val="both"/>
        <w:rPr>
          <w:szCs w:val="24"/>
        </w:rPr>
      </w:pPr>
      <w:bookmarkStart w:id="5" w:name="dst1103"/>
      <w:bookmarkEnd w:id="5"/>
      <w:r w:rsidRPr="00336CFA">
        <w:rPr>
          <w:rStyle w:val="blk"/>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4B73268" w14:textId="77777777" w:rsidR="00C443ED" w:rsidRPr="00336CFA" w:rsidRDefault="00C443ED" w:rsidP="001D260E">
      <w:pPr>
        <w:widowControl/>
        <w:numPr>
          <w:ilvl w:val="1"/>
          <w:numId w:val="5"/>
        </w:numPr>
        <w:shd w:val="clear" w:color="auto" w:fill="FFFFFF"/>
        <w:autoSpaceDE/>
        <w:autoSpaceDN/>
        <w:spacing w:line="242" w:lineRule="atLeast"/>
        <w:jc w:val="both"/>
        <w:rPr>
          <w:szCs w:val="24"/>
        </w:rPr>
      </w:pPr>
      <w:bookmarkStart w:id="6" w:name="dst100587"/>
      <w:bookmarkEnd w:id="6"/>
      <w:r w:rsidRPr="00336CFA">
        <w:rPr>
          <w:rStyle w:val="blk"/>
          <w:szCs w:val="24"/>
        </w:rPr>
        <w:t>в границах территорий общего пользования;</w:t>
      </w:r>
    </w:p>
    <w:p w14:paraId="53158564" w14:textId="77777777" w:rsidR="00C443ED" w:rsidRPr="00336CFA" w:rsidRDefault="00C443ED" w:rsidP="001D260E">
      <w:pPr>
        <w:widowControl/>
        <w:numPr>
          <w:ilvl w:val="1"/>
          <w:numId w:val="5"/>
        </w:numPr>
        <w:shd w:val="clear" w:color="auto" w:fill="FFFFFF"/>
        <w:autoSpaceDE/>
        <w:autoSpaceDN/>
        <w:spacing w:line="242" w:lineRule="atLeast"/>
        <w:jc w:val="both"/>
        <w:rPr>
          <w:szCs w:val="24"/>
        </w:rPr>
      </w:pPr>
      <w:bookmarkStart w:id="7" w:name="dst101769"/>
      <w:bookmarkEnd w:id="7"/>
      <w:r w:rsidRPr="00336CFA">
        <w:rPr>
          <w:rStyle w:val="blk"/>
          <w:szCs w:val="24"/>
        </w:rPr>
        <w:t>предназначенные для размещения линейных объектов и (или) занятые линейными объектами;</w:t>
      </w:r>
    </w:p>
    <w:p w14:paraId="7BAB1D59" w14:textId="77777777" w:rsidR="00C443ED" w:rsidRPr="00336CFA" w:rsidRDefault="00C443ED" w:rsidP="001D260E">
      <w:pPr>
        <w:widowControl/>
        <w:numPr>
          <w:ilvl w:val="1"/>
          <w:numId w:val="5"/>
        </w:numPr>
        <w:shd w:val="clear" w:color="auto" w:fill="FFFFFF"/>
        <w:autoSpaceDE/>
        <w:autoSpaceDN/>
        <w:spacing w:line="242" w:lineRule="atLeast"/>
        <w:jc w:val="both"/>
        <w:rPr>
          <w:szCs w:val="24"/>
        </w:rPr>
      </w:pPr>
      <w:bookmarkStart w:id="8" w:name="dst101025"/>
      <w:bookmarkEnd w:id="8"/>
      <w:r w:rsidRPr="00336CFA">
        <w:rPr>
          <w:rStyle w:val="blk"/>
          <w:szCs w:val="24"/>
        </w:rPr>
        <w:t>предоставленные для добычи полезных ископаемых.</w:t>
      </w:r>
    </w:p>
    <w:p w14:paraId="6E91DF3B" w14:textId="77777777" w:rsidR="00C443ED" w:rsidRPr="00336CFA" w:rsidRDefault="00C443ED" w:rsidP="00C443ED">
      <w:pPr>
        <w:shd w:val="clear" w:color="auto" w:fill="FFFFFF"/>
        <w:spacing w:line="242" w:lineRule="atLeast"/>
        <w:ind w:firstLine="540"/>
        <w:jc w:val="both"/>
        <w:rPr>
          <w:szCs w:val="24"/>
        </w:rPr>
      </w:pPr>
      <w:bookmarkStart w:id="9" w:name="dst100589"/>
      <w:bookmarkEnd w:id="9"/>
      <w:r w:rsidRPr="00336CFA">
        <w:rPr>
          <w:rStyle w:val="blk"/>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6D2DDD08" w14:textId="77777777" w:rsidR="00C443ED" w:rsidRPr="00336CFA" w:rsidRDefault="00C443ED" w:rsidP="00C443ED">
      <w:pPr>
        <w:shd w:val="clear" w:color="auto" w:fill="FFFFFF"/>
        <w:spacing w:line="242" w:lineRule="atLeast"/>
        <w:ind w:firstLine="540"/>
        <w:jc w:val="both"/>
        <w:rPr>
          <w:snapToGrid w:val="0"/>
          <w:szCs w:val="24"/>
        </w:rPr>
      </w:pPr>
      <w:bookmarkStart w:id="10" w:name="dst1222"/>
      <w:bookmarkEnd w:id="10"/>
      <w:r w:rsidRPr="00336CFA">
        <w:rPr>
          <w:rStyle w:val="blk"/>
          <w:szCs w:val="24"/>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r w:rsidRPr="00336CFA">
        <w:rPr>
          <w:szCs w:val="24"/>
        </w:rPr>
        <w:t xml:space="preserve">На территории </w:t>
      </w:r>
      <w:r w:rsidR="007077DD" w:rsidRPr="00336CFA">
        <w:rPr>
          <w:szCs w:val="24"/>
        </w:rPr>
        <w:t>Белоярского</w:t>
      </w:r>
      <w:r w:rsidRPr="00336CFA">
        <w:rPr>
          <w:szCs w:val="24"/>
        </w:rPr>
        <w:t xml:space="preserve"> сельсовета </w:t>
      </w:r>
      <w:r w:rsidRPr="00336CFA">
        <w:rPr>
          <w:snapToGrid w:val="0"/>
          <w:szCs w:val="24"/>
        </w:rPr>
        <w:t>выделены следующие земли, на которые градостроительные регламенты, определенные настоящими Правилами, не устанавливаются:</w:t>
      </w:r>
    </w:p>
    <w:p w14:paraId="13856CD4" w14:textId="77777777" w:rsidR="00C443ED" w:rsidRPr="00336CFA" w:rsidRDefault="00C443ED" w:rsidP="00C443ED">
      <w:pPr>
        <w:shd w:val="clear" w:color="auto" w:fill="FFFFFF"/>
        <w:spacing w:line="242" w:lineRule="atLeast"/>
        <w:ind w:firstLine="709"/>
        <w:jc w:val="both"/>
        <w:rPr>
          <w:szCs w:val="24"/>
        </w:rPr>
      </w:pPr>
      <w:r w:rsidRPr="00336CFA">
        <w:rPr>
          <w:b/>
          <w:snapToGrid w:val="0"/>
          <w:szCs w:val="24"/>
        </w:rPr>
        <w:t xml:space="preserve">ЛФ </w:t>
      </w:r>
      <w:r w:rsidRPr="00336CFA">
        <w:rPr>
          <w:snapToGrid w:val="0"/>
          <w:szCs w:val="24"/>
        </w:rPr>
        <w:t>-</w:t>
      </w:r>
      <w:r w:rsidRPr="00336CFA">
        <w:rPr>
          <w:snapToGrid w:val="0"/>
          <w:szCs w:val="24"/>
        </w:rPr>
        <w:tab/>
        <w:t>земли лесного фонда</w:t>
      </w:r>
    </w:p>
    <w:p w14:paraId="00ACAA4E" w14:textId="77777777" w:rsidR="00C443ED" w:rsidRPr="00336CFA" w:rsidRDefault="00C443ED" w:rsidP="00C443ED">
      <w:pPr>
        <w:pStyle w:val="a6"/>
        <w:tabs>
          <w:tab w:val="left" w:pos="1440"/>
        </w:tabs>
        <w:ind w:left="0" w:firstLine="709"/>
        <w:rPr>
          <w:snapToGrid w:val="0"/>
          <w:szCs w:val="24"/>
        </w:rPr>
      </w:pPr>
      <w:r w:rsidRPr="00336CFA">
        <w:rPr>
          <w:b/>
          <w:snapToGrid w:val="0"/>
          <w:szCs w:val="24"/>
        </w:rPr>
        <w:t xml:space="preserve">ВФ </w:t>
      </w:r>
      <w:r w:rsidRPr="00336CFA">
        <w:rPr>
          <w:snapToGrid w:val="0"/>
          <w:szCs w:val="24"/>
        </w:rPr>
        <w:t>-</w:t>
      </w:r>
      <w:r w:rsidRPr="00336CFA">
        <w:rPr>
          <w:snapToGrid w:val="0"/>
          <w:szCs w:val="24"/>
        </w:rPr>
        <w:tab/>
        <w:t>земли, покрытые поверхностными водами;</w:t>
      </w:r>
    </w:p>
    <w:p w14:paraId="7B0E2908" w14:textId="77777777" w:rsidR="00C443ED" w:rsidRPr="00336CFA" w:rsidRDefault="00C443ED" w:rsidP="00C443ED">
      <w:pPr>
        <w:pStyle w:val="a6"/>
        <w:tabs>
          <w:tab w:val="left" w:pos="1440"/>
        </w:tabs>
        <w:ind w:left="0" w:firstLine="709"/>
        <w:rPr>
          <w:snapToGrid w:val="0"/>
          <w:szCs w:val="24"/>
        </w:rPr>
      </w:pPr>
      <w:r w:rsidRPr="00336CFA">
        <w:rPr>
          <w:b/>
          <w:snapToGrid w:val="0"/>
          <w:szCs w:val="24"/>
        </w:rPr>
        <w:t>СХУ -</w:t>
      </w:r>
      <w:r w:rsidRPr="00336CFA">
        <w:rPr>
          <w:b/>
          <w:snapToGrid w:val="0"/>
          <w:szCs w:val="24"/>
        </w:rPr>
        <w:tab/>
      </w:r>
      <w:r w:rsidRPr="00336CFA">
        <w:rPr>
          <w:snapToGrid w:val="0"/>
          <w:szCs w:val="24"/>
        </w:rPr>
        <w:t>сельскохозяйственные угодья в составе земель сельскохозяйственного назначения.</w:t>
      </w:r>
    </w:p>
    <w:p w14:paraId="694908AC" w14:textId="77777777" w:rsidR="00C443ED" w:rsidRPr="00336CFA" w:rsidRDefault="00C443ED" w:rsidP="001D260E">
      <w:pPr>
        <w:pStyle w:val="a6"/>
        <w:widowControl/>
        <w:numPr>
          <w:ilvl w:val="0"/>
          <w:numId w:val="6"/>
        </w:numPr>
        <w:tabs>
          <w:tab w:val="left" w:pos="567"/>
          <w:tab w:val="left" w:pos="851"/>
          <w:tab w:val="left" w:pos="993"/>
        </w:tabs>
        <w:autoSpaceDE/>
        <w:autoSpaceDN/>
        <w:ind w:left="0" w:firstLine="709"/>
        <w:rPr>
          <w:snapToGrid w:val="0"/>
          <w:szCs w:val="24"/>
        </w:rPr>
      </w:pPr>
      <w:r w:rsidRPr="00336CFA">
        <w:rPr>
          <w:snapToGrid w:val="0"/>
          <w:szCs w:val="24"/>
        </w:rPr>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14:paraId="31DEA21A" w14:textId="77777777" w:rsidR="00C443ED" w:rsidRPr="00336CFA" w:rsidRDefault="00C443ED" w:rsidP="001D260E">
      <w:pPr>
        <w:pStyle w:val="a6"/>
        <w:widowControl/>
        <w:numPr>
          <w:ilvl w:val="0"/>
          <w:numId w:val="6"/>
        </w:numPr>
        <w:tabs>
          <w:tab w:val="left" w:pos="567"/>
          <w:tab w:val="left" w:pos="851"/>
          <w:tab w:val="left" w:pos="993"/>
        </w:tabs>
        <w:autoSpaceDE/>
        <w:autoSpaceDN/>
        <w:ind w:left="0" w:firstLine="709"/>
        <w:rPr>
          <w:snapToGrid w:val="0"/>
          <w:szCs w:val="24"/>
        </w:rPr>
      </w:pPr>
      <w:r w:rsidRPr="00336CFA">
        <w:rPr>
          <w:snapToGrid w:val="0"/>
          <w:szCs w:val="24"/>
        </w:rPr>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14:paraId="44FD7D56" w14:textId="558C062C" w:rsidR="00C443ED" w:rsidRPr="00822EBA" w:rsidRDefault="00C443ED" w:rsidP="00822EBA">
      <w:pPr>
        <w:pStyle w:val="a6"/>
        <w:widowControl/>
        <w:numPr>
          <w:ilvl w:val="0"/>
          <w:numId w:val="6"/>
        </w:numPr>
        <w:tabs>
          <w:tab w:val="left" w:pos="0"/>
          <w:tab w:val="left" w:pos="567"/>
          <w:tab w:val="left" w:pos="851"/>
          <w:tab w:val="left" w:pos="993"/>
        </w:tabs>
        <w:autoSpaceDE/>
        <w:autoSpaceDN/>
        <w:ind w:left="0" w:firstLine="709"/>
        <w:rPr>
          <w:snapToGrid w:val="0"/>
          <w:szCs w:val="24"/>
          <w:highlight w:val="yellow"/>
        </w:rPr>
      </w:pPr>
      <w:r w:rsidRPr="00822EBA">
        <w:rPr>
          <w:snapToGrid w:val="0"/>
          <w:szCs w:val="24"/>
          <w:highlight w:val="yellow"/>
        </w:rPr>
        <w:t xml:space="preserve">Виды разрешенного использования указаны в соответствии с </w:t>
      </w:r>
      <w:r w:rsidR="00822EBA" w:rsidRPr="00822EBA">
        <w:rPr>
          <w:snapToGrid w:val="0"/>
          <w:szCs w:val="24"/>
          <w:highlight w:val="yellow"/>
        </w:rPr>
        <w:t xml:space="preserve">Приказ </w:t>
      </w:r>
      <w:proofErr w:type="spellStart"/>
      <w:r w:rsidR="00822EBA" w:rsidRPr="00822EBA">
        <w:rPr>
          <w:snapToGrid w:val="0"/>
          <w:szCs w:val="24"/>
          <w:highlight w:val="yellow"/>
        </w:rPr>
        <w:t>Росреестра</w:t>
      </w:r>
      <w:proofErr w:type="spellEnd"/>
      <w:r w:rsidR="00822EBA" w:rsidRPr="00822EBA">
        <w:rPr>
          <w:snapToGrid w:val="0"/>
          <w:szCs w:val="24"/>
          <w:highlight w:val="yellow"/>
        </w:rPr>
        <w:t xml:space="preserve"> от 10.11.2020 № </w:t>
      </w:r>
      <w:proofErr w:type="gramStart"/>
      <w:r w:rsidR="00822EBA" w:rsidRPr="00822EBA">
        <w:rPr>
          <w:snapToGrid w:val="0"/>
          <w:szCs w:val="24"/>
          <w:highlight w:val="yellow"/>
        </w:rPr>
        <w:t>П</w:t>
      </w:r>
      <w:proofErr w:type="gramEnd"/>
      <w:r w:rsidR="00822EBA" w:rsidRPr="00822EBA">
        <w:rPr>
          <w:snapToGrid w:val="0"/>
          <w:szCs w:val="24"/>
          <w:highlight w:val="yellow"/>
        </w:rPr>
        <w:t>/0412 (ред. от 16.09.2021) "Об утверждении классификатора видов разрешенного использования земельных участков".</w:t>
      </w:r>
    </w:p>
    <w:p w14:paraId="4BBE276E" w14:textId="77777777" w:rsidR="00C443ED" w:rsidRPr="00336CFA" w:rsidRDefault="00C443ED" w:rsidP="001D260E">
      <w:pPr>
        <w:pStyle w:val="a6"/>
        <w:widowControl/>
        <w:numPr>
          <w:ilvl w:val="0"/>
          <w:numId w:val="6"/>
        </w:numPr>
        <w:tabs>
          <w:tab w:val="left" w:pos="993"/>
          <w:tab w:val="left" w:pos="1134"/>
        </w:tabs>
        <w:autoSpaceDE/>
        <w:autoSpaceDN/>
        <w:ind w:left="0" w:firstLine="709"/>
        <w:rPr>
          <w:snapToGrid w:val="0"/>
          <w:szCs w:val="24"/>
        </w:rPr>
      </w:pPr>
      <w:r w:rsidRPr="00336CFA">
        <w:rPr>
          <w:szCs w:val="24"/>
        </w:rPr>
        <w:t>В описании вида разрешенного использования в скобках указаны иные равнозначные наименования.</w:t>
      </w:r>
    </w:p>
    <w:p w14:paraId="58FB82F9" w14:textId="77777777" w:rsidR="00C443ED" w:rsidRPr="00336CFA" w:rsidRDefault="00C443ED" w:rsidP="001D260E">
      <w:pPr>
        <w:pStyle w:val="a6"/>
        <w:widowControl/>
        <w:numPr>
          <w:ilvl w:val="0"/>
          <w:numId w:val="6"/>
        </w:numPr>
        <w:tabs>
          <w:tab w:val="left" w:pos="993"/>
          <w:tab w:val="left" w:pos="1134"/>
        </w:tabs>
        <w:autoSpaceDE/>
        <w:autoSpaceDN/>
        <w:ind w:left="0" w:firstLine="709"/>
        <w:rPr>
          <w:snapToGrid w:val="0"/>
          <w:szCs w:val="24"/>
        </w:rPr>
      </w:pPr>
      <w:r w:rsidRPr="00336CFA">
        <w:rPr>
          <w:szCs w:val="24"/>
        </w:rPr>
        <w:t>Содержание видов разрешенного использования, перечисленных в регламентах, допускает без отдельного указания на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2E3E833" w14:textId="77777777" w:rsidR="008A60A8" w:rsidRDefault="008A60A8" w:rsidP="0008039D">
      <w:pPr>
        <w:pStyle w:val="a9"/>
        <w:jc w:val="both"/>
        <w:rPr>
          <w:b/>
        </w:rPr>
      </w:pPr>
    </w:p>
    <w:p w14:paraId="29FCAA44" w14:textId="77777777" w:rsidR="0020270B" w:rsidRDefault="0020270B" w:rsidP="0008039D">
      <w:pPr>
        <w:pStyle w:val="a9"/>
        <w:jc w:val="both"/>
        <w:rPr>
          <w:b/>
        </w:rPr>
      </w:pPr>
    </w:p>
    <w:p w14:paraId="5D1CB025" w14:textId="77777777" w:rsidR="0020270B" w:rsidRDefault="0020270B" w:rsidP="0008039D">
      <w:pPr>
        <w:pStyle w:val="a9"/>
        <w:jc w:val="both"/>
        <w:rPr>
          <w:b/>
        </w:rPr>
      </w:pPr>
    </w:p>
    <w:p w14:paraId="309E532F" w14:textId="77777777" w:rsidR="0020270B" w:rsidRDefault="0020270B" w:rsidP="0008039D">
      <w:pPr>
        <w:pStyle w:val="a9"/>
        <w:jc w:val="both"/>
        <w:rPr>
          <w:b/>
        </w:rPr>
      </w:pPr>
    </w:p>
    <w:p w14:paraId="77D5AF55" w14:textId="77777777" w:rsidR="00822EBA" w:rsidRDefault="00822EBA" w:rsidP="0008039D">
      <w:pPr>
        <w:pStyle w:val="a9"/>
        <w:jc w:val="both"/>
        <w:rPr>
          <w:b/>
        </w:rPr>
      </w:pPr>
    </w:p>
    <w:p w14:paraId="5BB4388D" w14:textId="77777777" w:rsidR="00822EBA" w:rsidRDefault="00822EBA" w:rsidP="0008039D">
      <w:pPr>
        <w:pStyle w:val="a9"/>
        <w:jc w:val="both"/>
        <w:rPr>
          <w:b/>
        </w:rPr>
      </w:pPr>
    </w:p>
    <w:p w14:paraId="2BEA6FFC" w14:textId="77777777" w:rsidR="00822EBA" w:rsidRDefault="00822EBA" w:rsidP="0008039D">
      <w:pPr>
        <w:pStyle w:val="a9"/>
        <w:jc w:val="both"/>
        <w:rPr>
          <w:b/>
        </w:rPr>
      </w:pPr>
    </w:p>
    <w:p w14:paraId="44EA0073" w14:textId="77777777" w:rsidR="0020270B" w:rsidRPr="00336CFA" w:rsidRDefault="0020270B" w:rsidP="0008039D">
      <w:pPr>
        <w:pStyle w:val="a9"/>
        <w:jc w:val="both"/>
        <w:rPr>
          <w:b/>
        </w:rPr>
      </w:pPr>
    </w:p>
    <w:p w14:paraId="7C4F9CDA" w14:textId="77777777" w:rsidR="008A60A8" w:rsidRPr="00336CFA" w:rsidRDefault="0046086E" w:rsidP="008A60A8">
      <w:pPr>
        <w:pStyle w:val="12"/>
      </w:pPr>
      <w:r w:rsidRPr="00336CFA">
        <w:t>Статья</w:t>
      </w:r>
      <w:r w:rsidRPr="00336CFA">
        <w:rPr>
          <w:spacing w:val="-1"/>
        </w:rPr>
        <w:t xml:space="preserve"> </w:t>
      </w:r>
      <w:r w:rsidRPr="00336CFA">
        <w:t>25</w:t>
      </w:r>
      <w:r w:rsidRPr="00336CFA">
        <w:tab/>
        <w:t>Градостроительные регламенты. Жилые</w:t>
      </w:r>
      <w:r w:rsidRPr="00336CFA">
        <w:rPr>
          <w:spacing w:val="-1"/>
        </w:rPr>
        <w:t xml:space="preserve"> </w:t>
      </w:r>
      <w:r w:rsidRPr="00336CFA">
        <w:t>зоны</w:t>
      </w:r>
    </w:p>
    <w:p w14:paraId="15415D79" w14:textId="77777777" w:rsidR="0046086E" w:rsidRPr="00336CFA" w:rsidRDefault="0046086E" w:rsidP="001D260E">
      <w:pPr>
        <w:pStyle w:val="a9"/>
        <w:numPr>
          <w:ilvl w:val="0"/>
          <w:numId w:val="8"/>
        </w:numPr>
        <w:ind w:left="426" w:hanging="426"/>
        <w:rPr>
          <w:sz w:val="24"/>
          <w:szCs w:val="24"/>
        </w:rPr>
      </w:pPr>
      <w:r w:rsidRPr="00336CFA">
        <w:rPr>
          <w:sz w:val="24"/>
          <w:szCs w:val="24"/>
        </w:rPr>
        <w:t>Общее описание</w:t>
      </w:r>
    </w:p>
    <w:p w14:paraId="07ABA255" w14:textId="77777777" w:rsidR="0046086E" w:rsidRPr="00336CFA" w:rsidRDefault="0046086E" w:rsidP="0046086E">
      <w:pPr>
        <w:ind w:firstLine="709"/>
        <w:jc w:val="both"/>
        <w:rPr>
          <w:szCs w:val="24"/>
        </w:rPr>
      </w:pPr>
      <w:r w:rsidRPr="00336CFA">
        <w:rPr>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5E7F5345" w14:textId="77777777" w:rsidR="0046086E" w:rsidRPr="00336CFA" w:rsidRDefault="0046086E" w:rsidP="0046086E">
      <w:pPr>
        <w:pStyle w:val="a9"/>
        <w:ind w:firstLine="709"/>
        <w:jc w:val="both"/>
        <w:rPr>
          <w:sz w:val="24"/>
          <w:szCs w:val="24"/>
        </w:rPr>
      </w:pPr>
      <w:r w:rsidRPr="00336CFA">
        <w:rPr>
          <w:sz w:val="24"/>
          <w:szCs w:val="24"/>
        </w:rPr>
        <w:t xml:space="preserve">На территории Белоярского сельсовета, с учетом </w:t>
      </w:r>
      <w:r w:rsidR="00111AD9" w:rsidRPr="00336CFA">
        <w:rPr>
          <w:sz w:val="24"/>
          <w:szCs w:val="24"/>
        </w:rPr>
        <w:t>сложившегося</w:t>
      </w:r>
      <w:r w:rsidRPr="00336CFA">
        <w:rPr>
          <w:sz w:val="24"/>
          <w:szCs w:val="24"/>
        </w:rPr>
        <w:t xml:space="preserve"> и перспективного  функционального зонирования, ограничений от существующих объектов и зон с особыми условиями </w:t>
      </w:r>
      <w:r w:rsidR="00111AD9" w:rsidRPr="00336CFA">
        <w:rPr>
          <w:sz w:val="24"/>
          <w:szCs w:val="24"/>
        </w:rPr>
        <w:t>использования</w:t>
      </w:r>
      <w:r w:rsidRPr="00336CFA">
        <w:rPr>
          <w:sz w:val="24"/>
          <w:szCs w:val="24"/>
        </w:rPr>
        <w:t xml:space="preserve">  и выделены следующие виды:</w:t>
      </w:r>
    </w:p>
    <w:p w14:paraId="55AA6757" w14:textId="77777777" w:rsidR="0046086E" w:rsidRPr="00336CFA" w:rsidRDefault="0046086E" w:rsidP="0046086E">
      <w:pPr>
        <w:pStyle w:val="a9"/>
        <w:ind w:firstLine="709"/>
        <w:jc w:val="both"/>
        <w:rPr>
          <w:sz w:val="24"/>
          <w:szCs w:val="24"/>
        </w:rPr>
      </w:pPr>
      <w:r w:rsidRPr="00336CFA">
        <w:rPr>
          <w:b/>
          <w:sz w:val="24"/>
          <w:szCs w:val="24"/>
        </w:rPr>
        <w:t>Зона индивидуальной жилой застройки (Ж1)</w:t>
      </w:r>
      <w:r w:rsidRPr="00336CFA">
        <w:rPr>
          <w:sz w:val="24"/>
          <w:szCs w:val="24"/>
        </w:rPr>
        <w:t xml:space="preserve"> выделена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и блокированных жилых домов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336CFA">
        <w:rPr>
          <w:spacing w:val="-19"/>
          <w:sz w:val="24"/>
          <w:szCs w:val="24"/>
        </w:rPr>
        <w:t xml:space="preserve"> </w:t>
      </w:r>
      <w:r w:rsidRPr="00336CFA">
        <w:rPr>
          <w:sz w:val="24"/>
          <w:szCs w:val="24"/>
        </w:rPr>
        <w:t>строительства.</w:t>
      </w:r>
    </w:p>
    <w:p w14:paraId="054B5651" w14:textId="1E0CA7A3" w:rsidR="0046086E" w:rsidRPr="00336CFA" w:rsidRDefault="0046086E" w:rsidP="0046086E">
      <w:pPr>
        <w:ind w:firstLine="709"/>
        <w:jc w:val="both"/>
        <w:rPr>
          <w:szCs w:val="24"/>
        </w:rPr>
      </w:pPr>
      <w:r w:rsidRPr="00336CFA">
        <w:rPr>
          <w:b/>
          <w:szCs w:val="24"/>
        </w:rPr>
        <w:t>Зона застройки многоквартирными жилыми домами</w:t>
      </w:r>
      <w:r w:rsidR="00761F7D" w:rsidRPr="00336CFA">
        <w:rPr>
          <w:b/>
          <w:szCs w:val="24"/>
        </w:rPr>
        <w:t xml:space="preserve"> (Ж2)</w:t>
      </w:r>
      <w:r w:rsidRPr="00336CFA">
        <w:rPr>
          <w:b/>
          <w:szCs w:val="24"/>
        </w:rPr>
        <w:t xml:space="preserve"> </w:t>
      </w:r>
      <w:r w:rsidRPr="00336CFA">
        <w:rPr>
          <w:szCs w:val="24"/>
        </w:rPr>
        <w:t xml:space="preserve">выделена для обеспечения правовых условий формирования кварталов комфортного жилья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одно-двухэтажных многоквартирных жилых домов с приусадебными участками. Для  удобного обслуживания жилой застройки допускается размещение объектов </w:t>
      </w:r>
      <w:r w:rsidR="00822EBA" w:rsidRPr="00822EBA">
        <w:rPr>
          <w:szCs w:val="24"/>
          <w:highlight w:val="yellow"/>
        </w:rPr>
        <w:t>социального,</w:t>
      </w:r>
      <w:r w:rsidR="00822EBA">
        <w:rPr>
          <w:szCs w:val="24"/>
        </w:rPr>
        <w:t xml:space="preserve"> </w:t>
      </w:r>
      <w:r w:rsidRPr="00336CFA">
        <w:rPr>
          <w:szCs w:val="24"/>
        </w:rPr>
        <w:t xml:space="preserve">бытового и коммунального обслуживания, магазинов, площадок для хранения автотранспорта.  </w:t>
      </w:r>
    </w:p>
    <w:p w14:paraId="363B0F82" w14:textId="77777777" w:rsidR="0046086E" w:rsidRPr="00336CFA" w:rsidRDefault="0046086E" w:rsidP="0046086E">
      <w:pPr>
        <w:ind w:firstLine="709"/>
        <w:jc w:val="both"/>
        <w:rPr>
          <w:szCs w:val="24"/>
        </w:rPr>
      </w:pPr>
      <w:r w:rsidRPr="00336CFA">
        <w:rPr>
          <w:b/>
          <w:szCs w:val="24"/>
        </w:rPr>
        <w:t>Зона с особыми условиями строительства (ОУС Ж1)</w:t>
      </w:r>
      <w:r w:rsidRPr="00336CFA">
        <w:rPr>
          <w:szCs w:val="24"/>
        </w:rPr>
        <w:t xml:space="preserve"> выделена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момент градостроительного зонирования территории поселения в зонах, не предназначенных для жилищного строительства. Формирование новых земельных участков под </w:t>
      </w:r>
      <w:r w:rsidR="00111AD9" w:rsidRPr="00336CFA">
        <w:rPr>
          <w:szCs w:val="24"/>
        </w:rPr>
        <w:t>жилищное</w:t>
      </w:r>
      <w:r w:rsidRPr="00336CFA">
        <w:rPr>
          <w:szCs w:val="24"/>
        </w:rPr>
        <w:t xml:space="preserve"> строительство в данной зоне запрещено. </w:t>
      </w:r>
    </w:p>
    <w:p w14:paraId="12CEBCE8" w14:textId="77777777" w:rsidR="0046086E" w:rsidRPr="00336CFA" w:rsidRDefault="0046086E" w:rsidP="0046086E">
      <w:pPr>
        <w:ind w:firstLine="709"/>
        <w:jc w:val="both"/>
        <w:rPr>
          <w:szCs w:val="24"/>
        </w:rPr>
      </w:pPr>
      <w:r w:rsidRPr="00336CFA">
        <w:rPr>
          <w:szCs w:val="24"/>
        </w:rPr>
        <w:t>В зоне с особыми условиями строительства (ОУС Ж1) запрещается:</w:t>
      </w:r>
    </w:p>
    <w:p w14:paraId="2031B91F" w14:textId="77777777" w:rsidR="0046086E" w:rsidRPr="00336CFA" w:rsidRDefault="0046086E" w:rsidP="0046086E">
      <w:pPr>
        <w:ind w:firstLine="709"/>
        <w:jc w:val="both"/>
        <w:rPr>
          <w:szCs w:val="24"/>
        </w:rPr>
      </w:pPr>
      <w:r w:rsidRPr="00336CFA">
        <w:rPr>
          <w:szCs w:val="24"/>
        </w:rPr>
        <w:t xml:space="preserve">- образовывать новые земельные участки для жилищного строительства путем определения мест свободных от застройки территорий; </w:t>
      </w:r>
    </w:p>
    <w:p w14:paraId="2E978D84" w14:textId="77777777" w:rsidR="0046086E" w:rsidRPr="00336CFA" w:rsidRDefault="0046086E" w:rsidP="0046086E">
      <w:pPr>
        <w:ind w:firstLine="709"/>
        <w:jc w:val="both"/>
        <w:rPr>
          <w:szCs w:val="24"/>
        </w:rPr>
      </w:pPr>
      <w:r w:rsidRPr="00336CFA">
        <w:rPr>
          <w:szCs w:val="24"/>
        </w:rPr>
        <w:t>- образовывать новые земельные участки для жилищного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14:paraId="071CBDB9" w14:textId="77777777" w:rsidR="0046086E" w:rsidRPr="00336CFA" w:rsidRDefault="0046086E" w:rsidP="0046086E">
      <w:pPr>
        <w:ind w:firstLine="709"/>
        <w:jc w:val="both"/>
        <w:rPr>
          <w:szCs w:val="24"/>
        </w:rPr>
      </w:pPr>
      <w:r w:rsidRPr="00336CFA">
        <w:rPr>
          <w:szCs w:val="24"/>
        </w:rPr>
        <w:t>- осуществлять новое жилищное строительство взамен старых по мере их амортизации.</w:t>
      </w:r>
    </w:p>
    <w:p w14:paraId="74A72198" w14:textId="15E4BDA2" w:rsidR="0046086E" w:rsidRDefault="0046086E" w:rsidP="0046086E">
      <w:pPr>
        <w:ind w:firstLine="709"/>
        <w:jc w:val="both"/>
        <w:rPr>
          <w:szCs w:val="24"/>
        </w:rPr>
      </w:pPr>
      <w:r w:rsidRPr="00822EBA">
        <w:rPr>
          <w:b/>
          <w:szCs w:val="24"/>
          <w:highlight w:val="yellow"/>
        </w:rPr>
        <w:t xml:space="preserve">Зона с особыми условиями </w:t>
      </w:r>
      <w:r w:rsidR="003521B5" w:rsidRPr="00822EBA">
        <w:rPr>
          <w:b/>
          <w:szCs w:val="24"/>
          <w:highlight w:val="yellow"/>
        </w:rPr>
        <w:t>использования</w:t>
      </w:r>
      <w:r w:rsidRPr="00822EBA">
        <w:rPr>
          <w:b/>
          <w:szCs w:val="24"/>
          <w:highlight w:val="yellow"/>
        </w:rPr>
        <w:t xml:space="preserve"> территории</w:t>
      </w:r>
      <w:r w:rsidR="003521B5" w:rsidRPr="00822EBA">
        <w:rPr>
          <w:b/>
          <w:szCs w:val="24"/>
          <w:highlight w:val="yellow"/>
        </w:rPr>
        <w:t xml:space="preserve"> -</w:t>
      </w:r>
      <w:r w:rsidRPr="00822EBA">
        <w:rPr>
          <w:b/>
          <w:szCs w:val="24"/>
          <w:highlight w:val="yellow"/>
        </w:rPr>
        <w:t xml:space="preserve"> затопления и подтопления (ОУС Ж</w:t>
      </w:r>
      <w:proofErr w:type="gramStart"/>
      <w:r w:rsidRPr="00822EBA">
        <w:rPr>
          <w:b/>
          <w:szCs w:val="24"/>
          <w:highlight w:val="yellow"/>
        </w:rPr>
        <w:t>2</w:t>
      </w:r>
      <w:proofErr w:type="gramEnd"/>
      <w:r w:rsidRPr="00822EBA">
        <w:rPr>
          <w:b/>
          <w:szCs w:val="24"/>
          <w:highlight w:val="yellow"/>
        </w:rPr>
        <w:t>)</w:t>
      </w:r>
      <w:r w:rsidRPr="00336CFA">
        <w:rPr>
          <w:szCs w:val="24"/>
        </w:rPr>
        <w:t xml:space="preserve"> выделена для предупреждения </w:t>
      </w:r>
      <w:r w:rsidR="00111AD9" w:rsidRPr="00336CFA">
        <w:rPr>
          <w:szCs w:val="24"/>
        </w:rPr>
        <w:t>чрезвычайной</w:t>
      </w:r>
      <w:r w:rsidRPr="00336CFA">
        <w:rPr>
          <w:szCs w:val="24"/>
        </w:rPr>
        <w:t xml:space="preserve"> ситуации на территории Белоярского сельсовета сложившейся в результате подтопления, затопления, которая может </w:t>
      </w:r>
      <w:r w:rsidR="00111AD9" w:rsidRPr="00336CFA">
        <w:rPr>
          <w:szCs w:val="24"/>
        </w:rPr>
        <w:t>повлечь</w:t>
      </w:r>
      <w:r w:rsidRPr="00336CFA">
        <w:rPr>
          <w:szCs w:val="24"/>
        </w:rPr>
        <w:t xml:space="preserve"> за собой человеческие жертвы, ущерб здоровью людей </w:t>
      </w:r>
      <w:r w:rsidR="00111AD9" w:rsidRPr="00336CFA">
        <w:rPr>
          <w:szCs w:val="24"/>
        </w:rPr>
        <w:t>или</w:t>
      </w:r>
      <w:r w:rsidRPr="00336CFA">
        <w:rPr>
          <w:szCs w:val="24"/>
        </w:rPr>
        <w:t xml:space="preserve"> окружающей среде, значительные материальные потери и нарушение условий </w:t>
      </w:r>
      <w:r w:rsidR="00111AD9" w:rsidRPr="00336CFA">
        <w:rPr>
          <w:szCs w:val="24"/>
        </w:rPr>
        <w:t>жизнедеятельности</w:t>
      </w:r>
      <w:r w:rsidRPr="00336CFA">
        <w:rPr>
          <w:szCs w:val="24"/>
        </w:rPr>
        <w:t xml:space="preserve"> людей.</w:t>
      </w:r>
    </w:p>
    <w:p w14:paraId="36F9B9BC" w14:textId="5B4C528C" w:rsidR="003521B5" w:rsidRPr="00336CFA" w:rsidRDefault="003521B5" w:rsidP="0046086E">
      <w:pPr>
        <w:ind w:firstLine="709"/>
        <w:jc w:val="both"/>
        <w:rPr>
          <w:szCs w:val="24"/>
        </w:rPr>
      </w:pPr>
      <w:r w:rsidRPr="00822EBA">
        <w:rPr>
          <w:szCs w:val="24"/>
          <w:highlight w:val="yellow"/>
        </w:rPr>
        <w:t xml:space="preserve">Градостроительные регламенты </w:t>
      </w:r>
      <w:r w:rsidR="00B5104B" w:rsidRPr="00822EBA">
        <w:rPr>
          <w:szCs w:val="24"/>
          <w:highlight w:val="yellow"/>
        </w:rPr>
        <w:t>для зоны с особыми условиями использования территории - затопления и подтопления (ОУС Ж</w:t>
      </w:r>
      <w:proofErr w:type="gramStart"/>
      <w:r w:rsidR="00B5104B" w:rsidRPr="00822EBA">
        <w:rPr>
          <w:szCs w:val="24"/>
          <w:highlight w:val="yellow"/>
        </w:rPr>
        <w:t>2</w:t>
      </w:r>
      <w:proofErr w:type="gramEnd"/>
      <w:r w:rsidR="00B5104B" w:rsidRPr="00822EBA">
        <w:rPr>
          <w:szCs w:val="24"/>
          <w:highlight w:val="yellow"/>
        </w:rPr>
        <w:t>) не устанавливаются.</w:t>
      </w:r>
    </w:p>
    <w:p w14:paraId="4AC0B7AF" w14:textId="5EF9FA07" w:rsidR="0046086E" w:rsidRPr="00336CFA" w:rsidRDefault="0046086E" w:rsidP="0046086E">
      <w:pPr>
        <w:ind w:firstLine="709"/>
        <w:jc w:val="both"/>
        <w:rPr>
          <w:szCs w:val="24"/>
        </w:rPr>
      </w:pPr>
      <w:r w:rsidRPr="00336CFA">
        <w:rPr>
          <w:szCs w:val="24"/>
        </w:rPr>
        <w:t>Приказом Енисейского бассейнового водного управления от 26.07.2019 № 203 определена зона затопления (подтопления) территории перспективной жилой застройки д. Кайбалы. Границы зоны затопления внесены в Единый государственный реестр недвижимости 27.11.2019</w:t>
      </w:r>
      <w:r w:rsidR="003521B5">
        <w:rPr>
          <w:szCs w:val="24"/>
        </w:rPr>
        <w:t xml:space="preserve"> </w:t>
      </w:r>
      <w:r w:rsidRPr="00336CFA">
        <w:rPr>
          <w:szCs w:val="24"/>
        </w:rPr>
        <w:t>года.</w:t>
      </w:r>
    </w:p>
    <w:p w14:paraId="5E538AF7" w14:textId="77777777" w:rsidR="0046086E" w:rsidRPr="00336CFA" w:rsidRDefault="0046086E" w:rsidP="0046086E">
      <w:pPr>
        <w:ind w:firstLine="709"/>
        <w:jc w:val="both"/>
        <w:rPr>
          <w:szCs w:val="24"/>
        </w:rPr>
      </w:pPr>
      <w:r w:rsidRPr="00336CFA">
        <w:rPr>
          <w:szCs w:val="24"/>
        </w:rPr>
        <w:t>В зоне с особыми условиями строительства территории затопления и подтопления (ОУС Ж2) запрещается:</w:t>
      </w:r>
    </w:p>
    <w:p w14:paraId="46071021" w14:textId="77777777" w:rsidR="0046086E" w:rsidRPr="00336CFA" w:rsidRDefault="0046086E" w:rsidP="001D260E">
      <w:pPr>
        <w:pStyle w:val="a8"/>
        <w:numPr>
          <w:ilvl w:val="2"/>
          <w:numId w:val="18"/>
        </w:numPr>
        <w:tabs>
          <w:tab w:val="left" w:pos="709"/>
          <w:tab w:val="left" w:pos="993"/>
        </w:tabs>
        <w:ind w:left="0" w:firstLine="709"/>
        <w:rPr>
          <w:szCs w:val="24"/>
        </w:rPr>
      </w:pPr>
      <w:r w:rsidRPr="00336CFA">
        <w:rPr>
          <w:szCs w:val="24"/>
        </w:rPr>
        <w:t xml:space="preserve">образовывать новые земельные участки под любые объекты капитального строительства путем определения мест свободных от застройки территорий; </w:t>
      </w:r>
    </w:p>
    <w:p w14:paraId="18029922" w14:textId="77777777" w:rsidR="0046086E" w:rsidRPr="00336CFA" w:rsidRDefault="0046086E" w:rsidP="001D260E">
      <w:pPr>
        <w:pStyle w:val="a8"/>
        <w:numPr>
          <w:ilvl w:val="2"/>
          <w:numId w:val="18"/>
        </w:numPr>
        <w:tabs>
          <w:tab w:val="left" w:pos="709"/>
          <w:tab w:val="left" w:pos="993"/>
        </w:tabs>
        <w:ind w:left="0" w:firstLine="709"/>
        <w:rPr>
          <w:szCs w:val="24"/>
        </w:rPr>
      </w:pPr>
      <w:r w:rsidRPr="00336CFA">
        <w:rPr>
          <w:szCs w:val="24"/>
        </w:rPr>
        <w:t>образовывать новые земельные участки под любые объекты капитального строительства путем формирования земельных участков из иных земельных участков, в том числе посредствам разработки проектов планировки территории;</w:t>
      </w:r>
    </w:p>
    <w:p w14:paraId="36B96A58" w14:textId="77777777" w:rsidR="0046086E" w:rsidRPr="00336CFA" w:rsidRDefault="0046086E" w:rsidP="001D260E">
      <w:pPr>
        <w:pStyle w:val="a8"/>
        <w:numPr>
          <w:ilvl w:val="0"/>
          <w:numId w:val="17"/>
        </w:numPr>
        <w:tabs>
          <w:tab w:val="left" w:pos="709"/>
          <w:tab w:val="left" w:pos="993"/>
        </w:tabs>
        <w:ind w:left="0" w:firstLine="709"/>
        <w:rPr>
          <w:szCs w:val="24"/>
        </w:rPr>
      </w:pPr>
      <w:r w:rsidRPr="00336CFA">
        <w:rPr>
          <w:szCs w:val="24"/>
        </w:rPr>
        <w:t>осуществлять строительство капитальных объектов,  в том числе взамен старых по мере их амортизации;</w:t>
      </w:r>
    </w:p>
    <w:p w14:paraId="02318644" w14:textId="77777777" w:rsidR="0046086E" w:rsidRPr="00336CFA" w:rsidRDefault="0046086E" w:rsidP="001D260E">
      <w:pPr>
        <w:pStyle w:val="a8"/>
        <w:numPr>
          <w:ilvl w:val="0"/>
          <w:numId w:val="17"/>
        </w:numPr>
        <w:tabs>
          <w:tab w:val="left" w:pos="709"/>
          <w:tab w:val="left" w:pos="993"/>
        </w:tabs>
        <w:ind w:left="0" w:firstLine="709"/>
        <w:rPr>
          <w:szCs w:val="24"/>
        </w:rPr>
      </w:pPr>
      <w:r w:rsidRPr="00336CFA">
        <w:rPr>
          <w:szCs w:val="24"/>
        </w:rPr>
        <w:t>формировать земельные участки под линейные объекты и осуществлять размещение линейных объектов.</w:t>
      </w:r>
    </w:p>
    <w:p w14:paraId="40F89F71" w14:textId="77777777" w:rsidR="0046086E" w:rsidRPr="00336CFA" w:rsidRDefault="0046086E" w:rsidP="001D260E">
      <w:pPr>
        <w:pStyle w:val="af"/>
        <w:numPr>
          <w:ilvl w:val="0"/>
          <w:numId w:val="17"/>
        </w:numPr>
        <w:shd w:val="clear" w:color="auto" w:fill="FFFFFF"/>
        <w:tabs>
          <w:tab w:val="left" w:pos="709"/>
          <w:tab w:val="left" w:pos="993"/>
        </w:tabs>
        <w:ind w:left="0" w:firstLine="709"/>
        <w:jc w:val="both"/>
      </w:pPr>
      <w:r w:rsidRPr="00336CFA">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D09897F" w14:textId="77777777" w:rsidR="0046086E" w:rsidRPr="00336CFA" w:rsidRDefault="0046086E" w:rsidP="001D260E">
      <w:pPr>
        <w:pStyle w:val="af"/>
        <w:numPr>
          <w:ilvl w:val="0"/>
          <w:numId w:val="17"/>
        </w:numPr>
        <w:shd w:val="clear" w:color="auto" w:fill="FFFFFF"/>
        <w:tabs>
          <w:tab w:val="left" w:pos="709"/>
          <w:tab w:val="left" w:pos="993"/>
        </w:tabs>
        <w:ind w:left="0" w:firstLine="709"/>
        <w:jc w:val="both"/>
      </w:pPr>
      <w:r w:rsidRPr="00336CFA">
        <w:t>использование сточных вод в целях регулирования плодородия почв;</w:t>
      </w:r>
    </w:p>
    <w:p w14:paraId="11EC96A5" w14:textId="77777777" w:rsidR="0046086E" w:rsidRPr="00336CFA" w:rsidRDefault="0046086E" w:rsidP="001D260E">
      <w:pPr>
        <w:pStyle w:val="af"/>
        <w:numPr>
          <w:ilvl w:val="0"/>
          <w:numId w:val="17"/>
        </w:numPr>
        <w:shd w:val="clear" w:color="auto" w:fill="FFFFFF"/>
        <w:tabs>
          <w:tab w:val="left" w:pos="709"/>
          <w:tab w:val="left" w:pos="993"/>
        </w:tabs>
        <w:ind w:left="0" w:firstLine="709"/>
        <w:jc w:val="both"/>
      </w:pPr>
      <w:r w:rsidRPr="00336CFA">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C5BF2B0" w14:textId="77777777" w:rsidR="0046086E" w:rsidRPr="00336CFA" w:rsidRDefault="0046086E" w:rsidP="001D260E">
      <w:pPr>
        <w:pStyle w:val="af"/>
        <w:numPr>
          <w:ilvl w:val="0"/>
          <w:numId w:val="17"/>
        </w:numPr>
        <w:shd w:val="clear" w:color="auto" w:fill="FFFFFF"/>
        <w:tabs>
          <w:tab w:val="left" w:pos="709"/>
          <w:tab w:val="left" w:pos="993"/>
        </w:tabs>
        <w:ind w:left="0" w:firstLine="709"/>
        <w:jc w:val="both"/>
      </w:pPr>
      <w:r w:rsidRPr="00336CFA">
        <w:t>осуществление авиационных мер по борьбе с вредными организмами.</w:t>
      </w:r>
    </w:p>
    <w:p w14:paraId="2E7A0D00" w14:textId="77777777" w:rsidR="00761F7D" w:rsidRPr="00336CFA" w:rsidRDefault="00761F7D" w:rsidP="001D2C13">
      <w:pPr>
        <w:ind w:firstLine="709"/>
        <w:jc w:val="both"/>
        <w:rPr>
          <w:szCs w:val="24"/>
        </w:rPr>
      </w:pPr>
      <w:r w:rsidRPr="00336CFA">
        <w:rPr>
          <w:szCs w:val="24"/>
        </w:rPr>
        <w:t>Расстояния измеряются до наружных граней стен строений.</w:t>
      </w:r>
    </w:p>
    <w:p w14:paraId="1B518248" w14:textId="77777777" w:rsidR="00761F7D" w:rsidRPr="00336CFA" w:rsidRDefault="00761F7D" w:rsidP="001D2C13">
      <w:pPr>
        <w:ind w:firstLine="709"/>
        <w:jc w:val="both"/>
        <w:rPr>
          <w:szCs w:val="24"/>
        </w:rPr>
      </w:pPr>
      <w:r w:rsidRPr="00336CFA">
        <w:rPr>
          <w:szCs w:val="24"/>
        </w:rPr>
        <w:t>Если красные линии не установлены и не внесены в ЕГРН, их расположение принимается по фронтальной границе участка.</w:t>
      </w:r>
    </w:p>
    <w:p w14:paraId="20FFD05C" w14:textId="77777777" w:rsidR="00761F7D" w:rsidRPr="00336CFA" w:rsidRDefault="00761F7D" w:rsidP="001D2C13">
      <w:pPr>
        <w:ind w:firstLine="709"/>
        <w:jc w:val="both"/>
        <w:rPr>
          <w:szCs w:val="24"/>
        </w:rPr>
      </w:pPr>
      <w:r w:rsidRPr="00336CFA">
        <w:rPr>
          <w:szCs w:val="24"/>
        </w:rPr>
        <w:t xml:space="preserve">Для применения параметров предусмотренной пунктом 4 настоящей статьи необходимо наличие документов, подтверждающих начало строительства жилого объекта до утверждения настоящих Правил (утвержденных решением Совета депутатов </w:t>
      </w:r>
      <w:r w:rsidR="00626578" w:rsidRPr="00336CFA">
        <w:rPr>
          <w:szCs w:val="24"/>
        </w:rPr>
        <w:t>Белоярского</w:t>
      </w:r>
      <w:r w:rsidRPr="00336CFA">
        <w:rPr>
          <w:szCs w:val="24"/>
        </w:rPr>
        <w:t xml:space="preserve"> сельсовета 2</w:t>
      </w:r>
      <w:r w:rsidR="008E1998" w:rsidRPr="00336CFA">
        <w:rPr>
          <w:szCs w:val="24"/>
        </w:rPr>
        <w:t>9</w:t>
      </w:r>
      <w:r w:rsidRPr="00336CFA">
        <w:rPr>
          <w:szCs w:val="24"/>
        </w:rPr>
        <w:t>.12.2012г. №</w:t>
      </w:r>
      <w:r w:rsidR="008E1998" w:rsidRPr="00336CFA">
        <w:rPr>
          <w:szCs w:val="24"/>
        </w:rPr>
        <w:t>92</w:t>
      </w:r>
      <w:r w:rsidRPr="00336CFA">
        <w:rPr>
          <w:szCs w:val="24"/>
        </w:rPr>
        <w:t>)</w:t>
      </w:r>
    </w:p>
    <w:p w14:paraId="10E928D9" w14:textId="77777777" w:rsidR="00761F7D" w:rsidRPr="00336CFA" w:rsidRDefault="00761F7D" w:rsidP="001D2C13">
      <w:pPr>
        <w:ind w:firstLine="709"/>
        <w:jc w:val="both"/>
        <w:rPr>
          <w:szCs w:val="24"/>
        </w:rPr>
      </w:pPr>
      <w:r w:rsidRPr="00336CFA">
        <w:rPr>
          <w:szCs w:val="24"/>
        </w:rPr>
        <w:t>Текстовое наименование вида разрешенного использования земельного участка и его код (числовое обозначение) являются равнозначными.</w:t>
      </w:r>
    </w:p>
    <w:p w14:paraId="5BD0D4FD" w14:textId="77777777" w:rsidR="00761F7D" w:rsidRPr="00336CFA" w:rsidRDefault="00761F7D" w:rsidP="001D2C13">
      <w:pPr>
        <w:ind w:firstLine="709"/>
        <w:jc w:val="both"/>
        <w:rPr>
          <w:szCs w:val="24"/>
        </w:rPr>
      </w:pPr>
      <w:r w:rsidRPr="00336CFA">
        <w:rPr>
          <w:szCs w:val="24"/>
        </w:rPr>
        <w:t xml:space="preserve">На земельных участках с видом разрешенного использования с кодом 2.1.1, указанном в строке 2.1 таблицы 1, допускается строительство и реконструкция только не секционных многоквартирных домов с приусадебными участками (двух-, трех –  и более квартирные) этажностью до двух этажей включая мансардный этаж.   </w:t>
      </w:r>
    </w:p>
    <w:p w14:paraId="7587C4AD" w14:textId="77777777" w:rsidR="00761F7D" w:rsidRPr="00336CFA" w:rsidRDefault="00761F7D" w:rsidP="00761F7D">
      <w:pPr>
        <w:pStyle w:val="a9"/>
        <w:rPr>
          <w:b/>
          <w:sz w:val="24"/>
          <w:szCs w:val="24"/>
        </w:rPr>
      </w:pPr>
    </w:p>
    <w:p w14:paraId="749107B9" w14:textId="77777777" w:rsidR="00761F7D" w:rsidRPr="00336CFA" w:rsidRDefault="008A7D51" w:rsidP="00761F7D">
      <w:pPr>
        <w:pStyle w:val="30"/>
      </w:pPr>
      <w:r w:rsidRPr="00336CFA">
        <w:t>Зона индивидуальной жилой застройки (Ж1)</w:t>
      </w:r>
    </w:p>
    <w:p w14:paraId="7AE22D2E" w14:textId="77777777" w:rsidR="00761F7D" w:rsidRPr="00336CFA" w:rsidRDefault="00761F7D" w:rsidP="00761F7D">
      <w:pPr>
        <w:pStyle w:val="30"/>
      </w:pPr>
      <w:r w:rsidRPr="00336CFA">
        <w:rPr>
          <w:szCs w:val="24"/>
        </w:rPr>
        <w:t>Зона с особыми условиями строительства (ОУС Ж1)</w:t>
      </w:r>
    </w:p>
    <w:p w14:paraId="51EC29FB" w14:textId="77777777" w:rsidR="00120B48" w:rsidRPr="00336CFA" w:rsidRDefault="008A7D51" w:rsidP="00AE4E37">
      <w:pPr>
        <w:pStyle w:val="a9"/>
        <w:ind w:firstLine="709"/>
        <w:jc w:val="both"/>
        <w:rPr>
          <w:sz w:val="24"/>
          <w:szCs w:val="24"/>
        </w:rPr>
      </w:pPr>
      <w:r w:rsidRPr="00336CFA">
        <w:rPr>
          <w:sz w:val="24"/>
          <w:szCs w:val="24"/>
        </w:rPr>
        <w:t xml:space="preserve"> </w:t>
      </w:r>
      <w:r w:rsidR="00761F7D" w:rsidRPr="00336CFA">
        <w:rPr>
          <w:sz w:val="24"/>
          <w:szCs w:val="24"/>
        </w:rPr>
        <w:t>Зона индивидуальной жилой застройки (Ж1) в</w:t>
      </w:r>
      <w:r w:rsidRPr="00336CFA">
        <w:rPr>
          <w:sz w:val="24"/>
          <w:szCs w:val="24"/>
        </w:rPr>
        <w:t>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и блокированных жилых домов не выше трех надземных этажей. В указанной зоне могут располагаться малоэтажные многоквартирные жилые дома высотой до четырех этажей, при соблюдении нижеприведенных видов разрешенного использования земельных участков и объектов капитального</w:t>
      </w:r>
      <w:r w:rsidRPr="00336CFA">
        <w:rPr>
          <w:spacing w:val="-19"/>
          <w:sz w:val="24"/>
          <w:szCs w:val="24"/>
        </w:rPr>
        <w:t xml:space="preserve"> </w:t>
      </w:r>
      <w:r w:rsidRPr="00336CFA">
        <w:rPr>
          <w:sz w:val="24"/>
          <w:szCs w:val="24"/>
        </w:rPr>
        <w:t>строительства.</w:t>
      </w:r>
      <w:r w:rsidR="00761F7D" w:rsidRPr="00336CFA">
        <w:rPr>
          <w:sz w:val="24"/>
          <w:szCs w:val="24"/>
        </w:rPr>
        <w:t xml:space="preserve"> </w:t>
      </w:r>
    </w:p>
    <w:p w14:paraId="6C136E27" w14:textId="77777777" w:rsidR="00AE4E37" w:rsidRPr="00336CFA" w:rsidRDefault="00AE4E37" w:rsidP="00AE4E37">
      <w:pPr>
        <w:pStyle w:val="a9"/>
        <w:ind w:firstLine="709"/>
        <w:jc w:val="both"/>
        <w:rPr>
          <w:sz w:val="24"/>
          <w:szCs w:val="24"/>
        </w:rPr>
      </w:pPr>
    </w:p>
    <w:p w14:paraId="4075C48E" w14:textId="77777777" w:rsidR="0046086E" w:rsidRPr="00336CFA" w:rsidRDefault="0046086E" w:rsidP="001D260E">
      <w:pPr>
        <w:pStyle w:val="a8"/>
        <w:numPr>
          <w:ilvl w:val="0"/>
          <w:numId w:val="8"/>
        </w:numPr>
        <w:tabs>
          <w:tab w:val="left" w:pos="284"/>
        </w:tabs>
        <w:rPr>
          <w:szCs w:val="24"/>
        </w:rPr>
      </w:pPr>
      <w:r w:rsidRPr="00336CFA">
        <w:rPr>
          <w:szCs w:val="24"/>
        </w:rPr>
        <w:t>Виды разрешенного использования в зоне индивидуальной жилой застройки (Ж1) и зоне с особыми условиями строительства (ОУС Ж1)</w:t>
      </w:r>
      <w:r w:rsidR="00761F7D" w:rsidRPr="00336CFA">
        <w:rPr>
          <w:szCs w:val="24"/>
        </w:rPr>
        <w:t xml:space="preserve"> </w:t>
      </w:r>
      <w:r w:rsidR="008A7D51" w:rsidRPr="00336CFA">
        <w:rPr>
          <w:szCs w:val="24"/>
        </w:rPr>
        <w:t xml:space="preserve">устанавливать </w:t>
      </w:r>
      <w:r w:rsidRPr="00336CFA">
        <w:rPr>
          <w:szCs w:val="24"/>
        </w:rPr>
        <w:t>согласно таблице</w:t>
      </w:r>
      <w:r w:rsidRPr="00336CFA">
        <w:rPr>
          <w:spacing w:val="-5"/>
          <w:szCs w:val="24"/>
        </w:rPr>
        <w:t xml:space="preserve"> </w:t>
      </w:r>
      <w:r w:rsidRPr="00336CFA">
        <w:rPr>
          <w:szCs w:val="24"/>
        </w:rPr>
        <w:t>1</w:t>
      </w:r>
    </w:p>
    <w:p w14:paraId="01025521" w14:textId="77777777" w:rsidR="0046086E" w:rsidRPr="00336CFA" w:rsidRDefault="0046086E" w:rsidP="0046086E">
      <w:pPr>
        <w:pStyle w:val="a9"/>
        <w:ind w:firstLine="709"/>
        <w:jc w:val="right"/>
        <w:rPr>
          <w:sz w:val="24"/>
          <w:szCs w:val="24"/>
        </w:rPr>
      </w:pPr>
      <w:r w:rsidRPr="00336CFA">
        <w:rPr>
          <w:sz w:val="24"/>
          <w:szCs w:val="24"/>
        </w:rPr>
        <w:t>Таблица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
        <w:gridCol w:w="142"/>
        <w:gridCol w:w="4394"/>
        <w:gridCol w:w="676"/>
        <w:gridCol w:w="1559"/>
        <w:gridCol w:w="1417"/>
      </w:tblGrid>
      <w:tr w:rsidR="0046086E" w:rsidRPr="00336CFA" w14:paraId="202C2651" w14:textId="77777777" w:rsidTr="004C4C8F">
        <w:trPr>
          <w:trHeight w:val="1508"/>
        </w:trPr>
        <w:tc>
          <w:tcPr>
            <w:tcW w:w="567" w:type="dxa"/>
            <w:shd w:val="clear" w:color="auto" w:fill="auto"/>
          </w:tcPr>
          <w:p w14:paraId="518888C9" w14:textId="77777777" w:rsidR="0046086E" w:rsidRPr="00336CFA" w:rsidRDefault="0046086E" w:rsidP="009E2CBE">
            <w:pPr>
              <w:tabs>
                <w:tab w:val="left" w:pos="1440"/>
              </w:tabs>
              <w:jc w:val="both"/>
              <w:rPr>
                <w:sz w:val="18"/>
                <w:szCs w:val="18"/>
              </w:rPr>
            </w:pPr>
            <w:r w:rsidRPr="00336CFA">
              <w:rPr>
                <w:sz w:val="18"/>
                <w:szCs w:val="18"/>
              </w:rPr>
              <w:t>№</w:t>
            </w:r>
          </w:p>
        </w:tc>
        <w:tc>
          <w:tcPr>
            <w:tcW w:w="1418" w:type="dxa"/>
            <w:shd w:val="clear" w:color="auto" w:fill="auto"/>
          </w:tcPr>
          <w:p w14:paraId="7DF470E4" w14:textId="77777777" w:rsidR="0046086E" w:rsidRPr="00336CFA" w:rsidRDefault="0046086E" w:rsidP="009E2CBE">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4677" w:type="dxa"/>
            <w:gridSpan w:val="3"/>
            <w:shd w:val="clear" w:color="auto" w:fill="auto"/>
          </w:tcPr>
          <w:p w14:paraId="259BD962" w14:textId="77777777" w:rsidR="0046086E" w:rsidRPr="00336CFA" w:rsidRDefault="0046086E" w:rsidP="009E2CBE">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676" w:type="dxa"/>
            <w:shd w:val="clear" w:color="auto" w:fill="auto"/>
          </w:tcPr>
          <w:p w14:paraId="66EF567F" w14:textId="77777777" w:rsidR="0046086E" w:rsidRPr="00336CFA" w:rsidRDefault="0046086E" w:rsidP="009E2CBE">
            <w:pPr>
              <w:tabs>
                <w:tab w:val="left" w:pos="1440"/>
              </w:tabs>
              <w:jc w:val="both"/>
              <w:rPr>
                <w:sz w:val="18"/>
                <w:szCs w:val="18"/>
              </w:rPr>
            </w:pPr>
            <w:r w:rsidRPr="00336CFA">
              <w:rPr>
                <w:sz w:val="18"/>
                <w:szCs w:val="18"/>
              </w:rPr>
              <w:t xml:space="preserve">Код (числовое обозначение) вида </w:t>
            </w:r>
          </w:p>
        </w:tc>
        <w:tc>
          <w:tcPr>
            <w:tcW w:w="1559" w:type="dxa"/>
            <w:shd w:val="clear" w:color="auto" w:fill="auto"/>
          </w:tcPr>
          <w:p w14:paraId="06D6346F" w14:textId="77777777" w:rsidR="0046086E" w:rsidRPr="00336CFA" w:rsidRDefault="0046086E" w:rsidP="009E2CBE">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417" w:type="dxa"/>
            <w:shd w:val="clear" w:color="auto" w:fill="auto"/>
          </w:tcPr>
          <w:p w14:paraId="62A6482F" w14:textId="77777777" w:rsidR="0046086E" w:rsidRPr="00336CFA" w:rsidRDefault="0046086E" w:rsidP="009E2CBE">
            <w:pPr>
              <w:tabs>
                <w:tab w:val="left" w:pos="1440"/>
              </w:tabs>
              <w:jc w:val="both"/>
              <w:rPr>
                <w:sz w:val="18"/>
                <w:szCs w:val="18"/>
              </w:rPr>
            </w:pPr>
            <w:r w:rsidRPr="00336CFA">
              <w:rPr>
                <w:sz w:val="18"/>
                <w:szCs w:val="18"/>
              </w:rPr>
              <w:t>Максимальный процент застройки (%)</w:t>
            </w:r>
          </w:p>
        </w:tc>
      </w:tr>
      <w:tr w:rsidR="0046086E" w:rsidRPr="00336CFA" w14:paraId="6A4B6F88" w14:textId="77777777" w:rsidTr="004C4C8F">
        <w:trPr>
          <w:trHeight w:val="258"/>
        </w:trPr>
        <w:tc>
          <w:tcPr>
            <w:tcW w:w="567" w:type="dxa"/>
            <w:shd w:val="clear" w:color="auto" w:fill="auto"/>
          </w:tcPr>
          <w:p w14:paraId="58C6B2D6" w14:textId="77777777" w:rsidR="0046086E" w:rsidRPr="00336CFA" w:rsidRDefault="0046086E" w:rsidP="009E2CBE">
            <w:pPr>
              <w:tabs>
                <w:tab w:val="left" w:pos="1440"/>
              </w:tabs>
              <w:jc w:val="center"/>
              <w:rPr>
                <w:sz w:val="18"/>
                <w:szCs w:val="18"/>
              </w:rPr>
            </w:pPr>
            <w:r w:rsidRPr="00336CFA">
              <w:rPr>
                <w:sz w:val="18"/>
                <w:szCs w:val="18"/>
              </w:rPr>
              <w:t>1</w:t>
            </w:r>
          </w:p>
        </w:tc>
        <w:tc>
          <w:tcPr>
            <w:tcW w:w="1418" w:type="dxa"/>
            <w:shd w:val="clear" w:color="auto" w:fill="auto"/>
          </w:tcPr>
          <w:p w14:paraId="59C7AB89" w14:textId="77777777" w:rsidR="0046086E" w:rsidRPr="00336CFA" w:rsidRDefault="0046086E" w:rsidP="009E2CBE">
            <w:pPr>
              <w:tabs>
                <w:tab w:val="left" w:pos="1440"/>
              </w:tabs>
              <w:jc w:val="center"/>
              <w:rPr>
                <w:sz w:val="18"/>
                <w:szCs w:val="18"/>
              </w:rPr>
            </w:pPr>
            <w:r w:rsidRPr="00336CFA">
              <w:rPr>
                <w:sz w:val="18"/>
                <w:szCs w:val="18"/>
              </w:rPr>
              <w:t>2</w:t>
            </w:r>
          </w:p>
        </w:tc>
        <w:tc>
          <w:tcPr>
            <w:tcW w:w="4677" w:type="dxa"/>
            <w:gridSpan w:val="3"/>
            <w:shd w:val="clear" w:color="auto" w:fill="auto"/>
          </w:tcPr>
          <w:p w14:paraId="5C0C80E8" w14:textId="77777777" w:rsidR="0046086E" w:rsidRPr="00336CFA" w:rsidRDefault="0046086E" w:rsidP="009E2CBE">
            <w:pPr>
              <w:tabs>
                <w:tab w:val="left" w:pos="1440"/>
              </w:tabs>
              <w:jc w:val="center"/>
              <w:rPr>
                <w:sz w:val="18"/>
                <w:szCs w:val="18"/>
              </w:rPr>
            </w:pPr>
            <w:r w:rsidRPr="00336CFA">
              <w:rPr>
                <w:sz w:val="18"/>
                <w:szCs w:val="18"/>
              </w:rPr>
              <w:t>3</w:t>
            </w:r>
          </w:p>
        </w:tc>
        <w:tc>
          <w:tcPr>
            <w:tcW w:w="676" w:type="dxa"/>
            <w:shd w:val="clear" w:color="auto" w:fill="auto"/>
          </w:tcPr>
          <w:p w14:paraId="66BA31D3" w14:textId="77777777" w:rsidR="0046086E" w:rsidRPr="00336CFA" w:rsidRDefault="0046086E" w:rsidP="009E2CBE">
            <w:pPr>
              <w:tabs>
                <w:tab w:val="left" w:pos="1440"/>
              </w:tabs>
              <w:jc w:val="center"/>
              <w:rPr>
                <w:sz w:val="18"/>
                <w:szCs w:val="18"/>
              </w:rPr>
            </w:pPr>
            <w:r w:rsidRPr="00336CFA">
              <w:rPr>
                <w:sz w:val="18"/>
                <w:szCs w:val="18"/>
              </w:rPr>
              <w:t>4</w:t>
            </w:r>
          </w:p>
        </w:tc>
        <w:tc>
          <w:tcPr>
            <w:tcW w:w="1559" w:type="dxa"/>
            <w:shd w:val="clear" w:color="auto" w:fill="auto"/>
          </w:tcPr>
          <w:p w14:paraId="10165AED" w14:textId="77777777" w:rsidR="0046086E" w:rsidRPr="00336CFA" w:rsidRDefault="0046086E" w:rsidP="009E2CBE">
            <w:pPr>
              <w:tabs>
                <w:tab w:val="left" w:pos="1440"/>
              </w:tabs>
              <w:jc w:val="center"/>
              <w:rPr>
                <w:sz w:val="18"/>
                <w:szCs w:val="18"/>
              </w:rPr>
            </w:pPr>
            <w:r w:rsidRPr="00336CFA">
              <w:rPr>
                <w:sz w:val="18"/>
                <w:szCs w:val="18"/>
              </w:rPr>
              <w:t>5</w:t>
            </w:r>
          </w:p>
        </w:tc>
        <w:tc>
          <w:tcPr>
            <w:tcW w:w="1417" w:type="dxa"/>
            <w:shd w:val="clear" w:color="auto" w:fill="auto"/>
          </w:tcPr>
          <w:p w14:paraId="44AADF75" w14:textId="77777777" w:rsidR="0046086E" w:rsidRPr="00336CFA" w:rsidRDefault="0046086E" w:rsidP="009E2CBE">
            <w:pPr>
              <w:tabs>
                <w:tab w:val="left" w:pos="1440"/>
              </w:tabs>
              <w:jc w:val="center"/>
              <w:rPr>
                <w:sz w:val="18"/>
                <w:szCs w:val="18"/>
              </w:rPr>
            </w:pPr>
            <w:r w:rsidRPr="00336CFA">
              <w:rPr>
                <w:sz w:val="18"/>
                <w:szCs w:val="18"/>
              </w:rPr>
              <w:t>6</w:t>
            </w:r>
          </w:p>
        </w:tc>
      </w:tr>
      <w:tr w:rsidR="0046086E" w:rsidRPr="00336CFA" w14:paraId="5EE95819" w14:textId="77777777" w:rsidTr="006713F3">
        <w:trPr>
          <w:trHeight w:val="308"/>
        </w:trPr>
        <w:tc>
          <w:tcPr>
            <w:tcW w:w="10314" w:type="dxa"/>
            <w:gridSpan w:val="8"/>
            <w:shd w:val="clear" w:color="auto" w:fill="auto"/>
          </w:tcPr>
          <w:p w14:paraId="6B02A10D" w14:textId="77777777" w:rsidR="0046086E" w:rsidRPr="00336CFA" w:rsidRDefault="0046086E" w:rsidP="009E2CBE">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46086E" w:rsidRPr="00336CFA" w14:paraId="7BA53042" w14:textId="77777777" w:rsidTr="006713F3">
        <w:trPr>
          <w:trHeight w:val="698"/>
        </w:trPr>
        <w:tc>
          <w:tcPr>
            <w:tcW w:w="567" w:type="dxa"/>
            <w:shd w:val="clear" w:color="auto" w:fill="auto"/>
          </w:tcPr>
          <w:p w14:paraId="38E591F9"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701" w:type="dxa"/>
            <w:gridSpan w:val="3"/>
            <w:shd w:val="clear" w:color="auto" w:fill="auto"/>
          </w:tcPr>
          <w:p w14:paraId="5A1DBD98"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Для индивидуального жилищного строительства</w:t>
            </w:r>
          </w:p>
        </w:tc>
        <w:tc>
          <w:tcPr>
            <w:tcW w:w="4394" w:type="dxa"/>
            <w:shd w:val="clear" w:color="auto" w:fill="auto"/>
          </w:tcPr>
          <w:p w14:paraId="41FF5CA4"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C91D30B"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сельскохозяйственных культур;</w:t>
            </w:r>
          </w:p>
          <w:p w14:paraId="015A5A8A"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индивидуальных гаражей и хозяйственных построек</w:t>
            </w:r>
          </w:p>
        </w:tc>
        <w:tc>
          <w:tcPr>
            <w:tcW w:w="676" w:type="dxa"/>
            <w:shd w:val="clear" w:color="auto" w:fill="auto"/>
          </w:tcPr>
          <w:p w14:paraId="02501842" w14:textId="77777777" w:rsidR="0046086E" w:rsidRPr="00336CFA" w:rsidRDefault="0046086E" w:rsidP="009E2CBE">
            <w:pPr>
              <w:pStyle w:val="ab"/>
              <w:jc w:val="center"/>
              <w:rPr>
                <w:sz w:val="18"/>
                <w:szCs w:val="18"/>
              </w:rPr>
            </w:pPr>
            <w:r w:rsidRPr="00336CFA">
              <w:rPr>
                <w:sz w:val="18"/>
                <w:szCs w:val="18"/>
              </w:rPr>
              <w:t>2.1</w:t>
            </w:r>
          </w:p>
        </w:tc>
        <w:tc>
          <w:tcPr>
            <w:tcW w:w="1559" w:type="dxa"/>
            <w:shd w:val="clear" w:color="auto" w:fill="auto"/>
          </w:tcPr>
          <w:p w14:paraId="55BF5153"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279FCF15"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- 3500 кв</w:t>
            </w:r>
            <w:proofErr w:type="gramStart"/>
            <w:r w:rsidRPr="00336CFA">
              <w:rPr>
                <w:rFonts w:ascii="Times New Roman" w:hAnsi="Times New Roman" w:cs="Times New Roman"/>
                <w:sz w:val="18"/>
                <w:szCs w:val="18"/>
              </w:rPr>
              <w:t>.м</w:t>
            </w:r>
            <w:proofErr w:type="gramEnd"/>
          </w:p>
        </w:tc>
        <w:tc>
          <w:tcPr>
            <w:tcW w:w="1417" w:type="dxa"/>
            <w:shd w:val="clear" w:color="auto" w:fill="auto"/>
          </w:tcPr>
          <w:p w14:paraId="38D80F67" w14:textId="77777777" w:rsidR="0046086E" w:rsidRPr="00336CFA" w:rsidRDefault="0046086E" w:rsidP="009E2CBE">
            <w:pPr>
              <w:jc w:val="center"/>
              <w:rPr>
                <w:sz w:val="18"/>
                <w:szCs w:val="18"/>
              </w:rPr>
            </w:pPr>
          </w:p>
          <w:p w14:paraId="53D3B3CA"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6086E" w:rsidRPr="00336CFA" w14:paraId="4FB2BA0F" w14:textId="77777777" w:rsidTr="00B5104B">
        <w:trPr>
          <w:trHeight w:val="271"/>
        </w:trPr>
        <w:tc>
          <w:tcPr>
            <w:tcW w:w="567" w:type="dxa"/>
            <w:shd w:val="clear" w:color="auto" w:fill="auto"/>
          </w:tcPr>
          <w:p w14:paraId="0B39590E" w14:textId="77777777" w:rsidR="0046086E" w:rsidRPr="00336CFA" w:rsidRDefault="00120B48"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r w:rsidR="0046086E" w:rsidRPr="00336CFA">
              <w:rPr>
                <w:rFonts w:ascii="Times New Roman" w:hAnsi="Times New Roman" w:cs="Times New Roman"/>
                <w:sz w:val="18"/>
                <w:szCs w:val="18"/>
              </w:rPr>
              <w:t>.</w:t>
            </w:r>
          </w:p>
        </w:tc>
        <w:tc>
          <w:tcPr>
            <w:tcW w:w="1701" w:type="dxa"/>
            <w:gridSpan w:val="3"/>
            <w:shd w:val="clear" w:color="auto" w:fill="auto"/>
          </w:tcPr>
          <w:p w14:paraId="321A11FA"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Малоэтажная </w:t>
            </w:r>
            <w:r w:rsidR="00761F7D" w:rsidRPr="00336CFA">
              <w:rPr>
                <w:rFonts w:ascii="Times New Roman" w:hAnsi="Times New Roman" w:cs="Times New Roman"/>
                <w:sz w:val="18"/>
                <w:szCs w:val="18"/>
              </w:rPr>
              <w:t>многоквартирная жилая застройка</w:t>
            </w:r>
            <w:r w:rsidR="00120B48" w:rsidRPr="00336CFA">
              <w:rPr>
                <w:rFonts w:ascii="Times New Roman" w:hAnsi="Times New Roman" w:cs="Times New Roman"/>
                <w:sz w:val="18"/>
                <w:szCs w:val="18"/>
              </w:rPr>
              <w:t xml:space="preserve"> </w:t>
            </w:r>
          </w:p>
        </w:tc>
        <w:tc>
          <w:tcPr>
            <w:tcW w:w="4394" w:type="dxa"/>
            <w:shd w:val="clear" w:color="auto" w:fill="auto"/>
          </w:tcPr>
          <w:p w14:paraId="2D307DE3"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14:paraId="385A2DAE"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14:paraId="7697393C" w14:textId="77777777" w:rsidR="0046086E" w:rsidRPr="00336CFA" w:rsidRDefault="0046086E" w:rsidP="009E2CBE">
            <w:pPr>
              <w:pStyle w:val="ab"/>
              <w:ind w:left="-108"/>
              <w:jc w:val="center"/>
              <w:rPr>
                <w:sz w:val="18"/>
                <w:szCs w:val="18"/>
              </w:rPr>
            </w:pPr>
            <w:r w:rsidRPr="00336CFA">
              <w:rPr>
                <w:sz w:val="18"/>
                <w:szCs w:val="18"/>
              </w:rPr>
              <w:t>2.1.1</w:t>
            </w:r>
          </w:p>
        </w:tc>
        <w:tc>
          <w:tcPr>
            <w:tcW w:w="1559" w:type="dxa"/>
            <w:shd w:val="clear" w:color="auto" w:fill="auto"/>
          </w:tcPr>
          <w:p w14:paraId="227BA883"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7CFC6AD9"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- 3500 кв</w:t>
            </w:r>
            <w:proofErr w:type="gramStart"/>
            <w:r w:rsidRPr="00336CFA">
              <w:rPr>
                <w:rFonts w:ascii="Times New Roman" w:hAnsi="Times New Roman" w:cs="Times New Roman"/>
                <w:sz w:val="18"/>
                <w:szCs w:val="18"/>
              </w:rPr>
              <w:t>.м</w:t>
            </w:r>
            <w:proofErr w:type="gramEnd"/>
          </w:p>
        </w:tc>
        <w:tc>
          <w:tcPr>
            <w:tcW w:w="1417" w:type="dxa"/>
            <w:shd w:val="clear" w:color="auto" w:fill="auto"/>
          </w:tcPr>
          <w:p w14:paraId="7A9C0F0C" w14:textId="77777777" w:rsidR="0046086E" w:rsidRPr="00336CFA" w:rsidRDefault="0046086E" w:rsidP="009E2CBE">
            <w:pPr>
              <w:jc w:val="center"/>
              <w:rPr>
                <w:sz w:val="18"/>
                <w:szCs w:val="18"/>
              </w:rPr>
            </w:pPr>
          </w:p>
          <w:p w14:paraId="4FFA4841"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75</w:t>
            </w:r>
          </w:p>
        </w:tc>
      </w:tr>
      <w:tr w:rsidR="0046086E" w:rsidRPr="00336CFA" w14:paraId="160BDEC7" w14:textId="77777777" w:rsidTr="006713F3">
        <w:trPr>
          <w:trHeight w:val="1337"/>
        </w:trPr>
        <w:tc>
          <w:tcPr>
            <w:tcW w:w="567" w:type="dxa"/>
            <w:shd w:val="clear" w:color="auto" w:fill="auto"/>
          </w:tcPr>
          <w:p w14:paraId="1698A020" w14:textId="77777777" w:rsidR="0046086E" w:rsidRPr="00336CFA" w:rsidRDefault="0046086E" w:rsidP="00120B4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120B48" w:rsidRPr="00336CFA">
              <w:rPr>
                <w:rFonts w:ascii="Times New Roman" w:hAnsi="Times New Roman" w:cs="Times New Roman"/>
                <w:sz w:val="18"/>
                <w:szCs w:val="18"/>
              </w:rPr>
              <w:t>3</w:t>
            </w:r>
          </w:p>
        </w:tc>
        <w:tc>
          <w:tcPr>
            <w:tcW w:w="1701" w:type="dxa"/>
            <w:gridSpan w:val="3"/>
            <w:shd w:val="clear" w:color="auto" w:fill="auto"/>
          </w:tcPr>
          <w:p w14:paraId="7843BAD2" w14:textId="77777777" w:rsidR="0046086E" w:rsidRPr="00336CFA" w:rsidRDefault="0046086E" w:rsidP="009E2CBE">
            <w:pPr>
              <w:pStyle w:val="ab"/>
              <w:rPr>
                <w:rFonts w:ascii="Times New Roman" w:hAnsi="Times New Roman" w:cs="Times New Roman"/>
                <w:sz w:val="18"/>
                <w:szCs w:val="18"/>
              </w:rPr>
            </w:pPr>
            <w:bookmarkStart w:id="11" w:name="sub_1022"/>
            <w:r w:rsidRPr="00336CFA">
              <w:rPr>
                <w:rFonts w:ascii="Times New Roman" w:hAnsi="Times New Roman" w:cs="Times New Roman"/>
                <w:sz w:val="18"/>
                <w:szCs w:val="18"/>
              </w:rPr>
              <w:t>Для ведения личного подсобного хозяйства (приусадебный земельный участок)</w:t>
            </w:r>
            <w:bookmarkEnd w:id="11"/>
          </w:p>
        </w:tc>
        <w:tc>
          <w:tcPr>
            <w:tcW w:w="4394" w:type="dxa"/>
            <w:shd w:val="clear" w:color="auto" w:fill="auto"/>
          </w:tcPr>
          <w:p w14:paraId="59630A44"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жилого дома, указанного в описании вида разрешенного использования с </w:t>
            </w:r>
            <w:hyperlink w:anchor="sub_1021" w:history="1">
              <w:r w:rsidRPr="00336CFA">
                <w:rPr>
                  <w:rStyle w:val="aa"/>
                  <w:rFonts w:ascii="Times New Roman" w:hAnsi="Times New Roman" w:cs="Times New Roman"/>
                  <w:b w:val="0"/>
                  <w:color w:val="auto"/>
                  <w:sz w:val="18"/>
                  <w:szCs w:val="18"/>
                  <w:u w:val="none"/>
                </w:rPr>
                <w:t>кодом 2.1</w:t>
              </w:r>
            </w:hyperlink>
            <w:r w:rsidRPr="00336CFA">
              <w:rPr>
                <w:rFonts w:ascii="Times New Roman" w:hAnsi="Times New Roman" w:cs="Times New Roman"/>
                <w:sz w:val="18"/>
                <w:szCs w:val="18"/>
              </w:rPr>
              <w:t>;</w:t>
            </w:r>
          </w:p>
          <w:p w14:paraId="478DB5D5"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производство сельскохозяйственной продукции;</w:t>
            </w:r>
          </w:p>
          <w:p w14:paraId="22859222"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гаража и иных вспомогательных сооружений;</w:t>
            </w:r>
          </w:p>
          <w:p w14:paraId="7943EF73"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содержание сельскохозяйственных животных</w:t>
            </w:r>
          </w:p>
        </w:tc>
        <w:tc>
          <w:tcPr>
            <w:tcW w:w="676" w:type="dxa"/>
            <w:shd w:val="clear" w:color="auto" w:fill="auto"/>
          </w:tcPr>
          <w:p w14:paraId="3E460B75" w14:textId="77777777" w:rsidR="0046086E" w:rsidRPr="00336CFA" w:rsidRDefault="0046086E" w:rsidP="009E2CBE">
            <w:pPr>
              <w:pStyle w:val="ab"/>
              <w:jc w:val="center"/>
              <w:rPr>
                <w:sz w:val="18"/>
                <w:szCs w:val="18"/>
              </w:rPr>
            </w:pPr>
            <w:r w:rsidRPr="00336CFA">
              <w:rPr>
                <w:sz w:val="18"/>
                <w:szCs w:val="18"/>
              </w:rPr>
              <w:t>2.2</w:t>
            </w:r>
          </w:p>
        </w:tc>
        <w:tc>
          <w:tcPr>
            <w:tcW w:w="1559" w:type="dxa"/>
            <w:shd w:val="clear" w:color="auto" w:fill="auto"/>
          </w:tcPr>
          <w:p w14:paraId="20326AF0"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493D2E16"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- 3500 кв</w:t>
            </w:r>
            <w:proofErr w:type="gramStart"/>
            <w:r w:rsidRPr="00336CFA">
              <w:rPr>
                <w:rFonts w:ascii="Times New Roman" w:hAnsi="Times New Roman" w:cs="Times New Roman"/>
                <w:sz w:val="18"/>
                <w:szCs w:val="18"/>
              </w:rPr>
              <w:t>.м</w:t>
            </w:r>
            <w:proofErr w:type="gramEnd"/>
          </w:p>
        </w:tc>
        <w:tc>
          <w:tcPr>
            <w:tcW w:w="1417" w:type="dxa"/>
            <w:shd w:val="clear" w:color="auto" w:fill="auto"/>
          </w:tcPr>
          <w:p w14:paraId="4B1DE4F9" w14:textId="77777777" w:rsidR="0046086E" w:rsidRPr="00336CFA" w:rsidRDefault="0046086E" w:rsidP="009E2CBE">
            <w:pPr>
              <w:jc w:val="center"/>
              <w:rPr>
                <w:sz w:val="18"/>
                <w:szCs w:val="18"/>
              </w:rPr>
            </w:pPr>
          </w:p>
          <w:p w14:paraId="54E5FC46"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6086E" w:rsidRPr="00336CFA" w14:paraId="0131B60E" w14:textId="77777777" w:rsidTr="006713F3">
        <w:trPr>
          <w:trHeight w:val="698"/>
        </w:trPr>
        <w:tc>
          <w:tcPr>
            <w:tcW w:w="567" w:type="dxa"/>
            <w:shd w:val="clear" w:color="auto" w:fill="auto"/>
          </w:tcPr>
          <w:p w14:paraId="606E277F" w14:textId="77777777" w:rsidR="0046086E" w:rsidRPr="00336CFA" w:rsidRDefault="0046086E" w:rsidP="00120B4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120B48" w:rsidRPr="00336CFA">
              <w:rPr>
                <w:rFonts w:ascii="Times New Roman" w:hAnsi="Times New Roman" w:cs="Times New Roman"/>
                <w:sz w:val="18"/>
                <w:szCs w:val="18"/>
              </w:rPr>
              <w:t>4</w:t>
            </w:r>
          </w:p>
        </w:tc>
        <w:tc>
          <w:tcPr>
            <w:tcW w:w="1701" w:type="dxa"/>
            <w:gridSpan w:val="3"/>
            <w:shd w:val="clear" w:color="auto" w:fill="auto"/>
          </w:tcPr>
          <w:p w14:paraId="7CEE1D9B" w14:textId="77777777" w:rsidR="0046086E" w:rsidRPr="00336CFA" w:rsidRDefault="0046086E" w:rsidP="009E2CBE">
            <w:pPr>
              <w:pStyle w:val="ab"/>
              <w:rPr>
                <w:rFonts w:ascii="Times New Roman" w:hAnsi="Times New Roman" w:cs="Times New Roman"/>
                <w:sz w:val="18"/>
                <w:szCs w:val="18"/>
              </w:rPr>
            </w:pPr>
            <w:bookmarkStart w:id="12" w:name="sub_1023"/>
          </w:p>
          <w:p w14:paraId="55F2C7C8"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Блокированная жилая застройка</w:t>
            </w:r>
            <w:bookmarkEnd w:id="12"/>
          </w:p>
        </w:tc>
        <w:tc>
          <w:tcPr>
            <w:tcW w:w="4394" w:type="dxa"/>
            <w:shd w:val="clear" w:color="auto" w:fill="auto"/>
          </w:tcPr>
          <w:p w14:paraId="5DE722E3"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7325980" w14:textId="321CEC95"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декоративных и плодовых деревьев, овощных и ягодных культур; размещение</w:t>
            </w:r>
            <w:r w:rsidR="00B1021A">
              <w:rPr>
                <w:rFonts w:ascii="Times New Roman" w:hAnsi="Times New Roman" w:cs="Times New Roman"/>
                <w:sz w:val="18"/>
                <w:szCs w:val="18"/>
              </w:rPr>
              <w:t xml:space="preserve"> </w:t>
            </w:r>
            <w:r w:rsidR="00B1021A" w:rsidRPr="00B1021A">
              <w:rPr>
                <w:rFonts w:ascii="Times New Roman" w:hAnsi="Times New Roman" w:cs="Times New Roman"/>
                <w:sz w:val="18"/>
                <w:szCs w:val="18"/>
                <w:highlight w:val="yellow"/>
              </w:rPr>
              <w:t>гаражей</w:t>
            </w:r>
            <w:r w:rsidRPr="00B1021A">
              <w:rPr>
                <w:rFonts w:ascii="Times New Roman" w:hAnsi="Times New Roman" w:cs="Times New Roman"/>
                <w:sz w:val="18"/>
                <w:szCs w:val="18"/>
                <w:highlight w:val="yellow"/>
              </w:rPr>
              <w:t xml:space="preserve"> </w:t>
            </w:r>
            <w:r w:rsidR="00B1021A" w:rsidRPr="00B1021A">
              <w:rPr>
                <w:rFonts w:ascii="Times New Roman" w:hAnsi="Times New Roman" w:cs="Times New Roman"/>
                <w:sz w:val="18"/>
                <w:szCs w:val="18"/>
                <w:highlight w:val="yellow"/>
              </w:rPr>
              <w:t>для</w:t>
            </w:r>
            <w:r w:rsidR="00B1021A" w:rsidRPr="00B1021A">
              <w:rPr>
                <w:rFonts w:ascii="Arial" w:eastAsiaTheme="minorHAnsi" w:hAnsi="Arial" w:cs="Arial"/>
                <w:highlight w:val="yellow"/>
              </w:rPr>
              <w:t xml:space="preserve"> </w:t>
            </w:r>
            <w:r w:rsidR="00B1021A" w:rsidRPr="00B1021A">
              <w:rPr>
                <w:rFonts w:ascii="Times New Roman" w:hAnsi="Times New Roman" w:cs="Times New Roman"/>
                <w:sz w:val="18"/>
                <w:szCs w:val="18"/>
                <w:highlight w:val="yellow"/>
              </w:rPr>
              <w:t>собственных нужд</w:t>
            </w:r>
            <w:r w:rsidR="00B1021A">
              <w:rPr>
                <w:rFonts w:ascii="Arial" w:eastAsiaTheme="minorHAnsi" w:hAnsi="Arial" w:cs="Arial"/>
              </w:rPr>
              <w:t xml:space="preserve"> </w:t>
            </w:r>
            <w:r w:rsidRPr="00336CFA">
              <w:rPr>
                <w:rFonts w:ascii="Times New Roman" w:hAnsi="Times New Roman" w:cs="Times New Roman"/>
                <w:sz w:val="18"/>
                <w:szCs w:val="18"/>
              </w:rPr>
              <w:t>и иных вспомогательных сооружений; обустройство спортивных и детских площадок, площадок для отдыха</w:t>
            </w:r>
          </w:p>
        </w:tc>
        <w:tc>
          <w:tcPr>
            <w:tcW w:w="676" w:type="dxa"/>
            <w:shd w:val="clear" w:color="auto" w:fill="auto"/>
          </w:tcPr>
          <w:p w14:paraId="31A040B8" w14:textId="77777777" w:rsidR="0046086E" w:rsidRPr="00336CFA" w:rsidRDefault="0046086E" w:rsidP="009E2CBE">
            <w:pPr>
              <w:pStyle w:val="ab"/>
              <w:jc w:val="center"/>
              <w:rPr>
                <w:sz w:val="18"/>
                <w:szCs w:val="18"/>
              </w:rPr>
            </w:pPr>
            <w:r w:rsidRPr="00336CFA">
              <w:rPr>
                <w:sz w:val="18"/>
                <w:szCs w:val="18"/>
              </w:rPr>
              <w:t>2.3</w:t>
            </w:r>
          </w:p>
        </w:tc>
        <w:tc>
          <w:tcPr>
            <w:tcW w:w="1559" w:type="dxa"/>
            <w:shd w:val="clear" w:color="auto" w:fill="auto"/>
          </w:tcPr>
          <w:p w14:paraId="6BDF95AD"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7B7E0EF2"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- 3500 кв</w:t>
            </w:r>
            <w:proofErr w:type="gramStart"/>
            <w:r w:rsidRPr="00336CFA">
              <w:rPr>
                <w:rFonts w:ascii="Times New Roman" w:hAnsi="Times New Roman" w:cs="Times New Roman"/>
                <w:sz w:val="18"/>
                <w:szCs w:val="18"/>
              </w:rPr>
              <w:t>.м</w:t>
            </w:r>
            <w:proofErr w:type="gramEnd"/>
          </w:p>
        </w:tc>
        <w:tc>
          <w:tcPr>
            <w:tcW w:w="1417" w:type="dxa"/>
            <w:shd w:val="clear" w:color="auto" w:fill="auto"/>
          </w:tcPr>
          <w:p w14:paraId="2E1058EB" w14:textId="77777777" w:rsidR="0046086E" w:rsidRPr="00336CFA" w:rsidRDefault="0046086E" w:rsidP="009E2CBE">
            <w:pPr>
              <w:jc w:val="center"/>
              <w:rPr>
                <w:sz w:val="18"/>
                <w:szCs w:val="18"/>
              </w:rPr>
            </w:pPr>
          </w:p>
          <w:p w14:paraId="443004B7"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75</w:t>
            </w:r>
          </w:p>
        </w:tc>
      </w:tr>
      <w:tr w:rsidR="0046086E" w:rsidRPr="00336CFA" w14:paraId="59980F67" w14:textId="77777777" w:rsidTr="006713F3">
        <w:trPr>
          <w:trHeight w:val="901"/>
        </w:trPr>
        <w:tc>
          <w:tcPr>
            <w:tcW w:w="567" w:type="dxa"/>
            <w:shd w:val="clear" w:color="auto" w:fill="auto"/>
          </w:tcPr>
          <w:p w14:paraId="6B21D4D5" w14:textId="77777777" w:rsidR="0046086E" w:rsidRPr="00336CFA" w:rsidRDefault="0046086E" w:rsidP="009E2CBE">
            <w:pPr>
              <w:pStyle w:val="ConsPlusNormal"/>
              <w:ind w:firstLine="0"/>
              <w:jc w:val="both"/>
              <w:rPr>
                <w:rFonts w:ascii="Times New Roman" w:hAnsi="Times New Roman" w:cs="Times New Roman"/>
                <w:sz w:val="18"/>
                <w:szCs w:val="18"/>
              </w:rPr>
            </w:pPr>
          </w:p>
          <w:p w14:paraId="0BEECD7E" w14:textId="77777777" w:rsidR="0046086E" w:rsidRPr="00336CFA" w:rsidRDefault="0046086E" w:rsidP="00120B4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120B48" w:rsidRPr="00336CFA">
              <w:rPr>
                <w:rFonts w:ascii="Times New Roman" w:hAnsi="Times New Roman" w:cs="Times New Roman"/>
                <w:sz w:val="18"/>
                <w:szCs w:val="18"/>
              </w:rPr>
              <w:t>5</w:t>
            </w:r>
          </w:p>
        </w:tc>
        <w:tc>
          <w:tcPr>
            <w:tcW w:w="1701" w:type="dxa"/>
            <w:gridSpan w:val="3"/>
            <w:shd w:val="clear" w:color="auto" w:fill="auto"/>
          </w:tcPr>
          <w:p w14:paraId="634E1F2E" w14:textId="77777777" w:rsidR="0046086E" w:rsidRPr="00336CFA" w:rsidRDefault="0046086E" w:rsidP="009E2CBE">
            <w:pPr>
              <w:pStyle w:val="ab"/>
              <w:rPr>
                <w:rFonts w:ascii="Times New Roman" w:hAnsi="Times New Roman" w:cs="Times New Roman"/>
                <w:sz w:val="18"/>
                <w:szCs w:val="18"/>
              </w:rPr>
            </w:pPr>
            <w:bookmarkStart w:id="13" w:name="sub_10120"/>
            <w:r w:rsidRPr="00336CFA">
              <w:rPr>
                <w:rFonts w:ascii="Times New Roman" w:hAnsi="Times New Roman" w:cs="Times New Roman"/>
                <w:sz w:val="18"/>
                <w:szCs w:val="18"/>
              </w:rPr>
              <w:t>Земельные участки (территории) общего пользования</w:t>
            </w:r>
            <w:bookmarkEnd w:id="13"/>
          </w:p>
        </w:tc>
        <w:tc>
          <w:tcPr>
            <w:tcW w:w="4394" w:type="dxa"/>
            <w:shd w:val="clear" w:color="auto" w:fill="auto"/>
          </w:tcPr>
          <w:p w14:paraId="470F21B2"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2A8C786A"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676" w:type="dxa"/>
            <w:shd w:val="clear" w:color="auto" w:fill="auto"/>
          </w:tcPr>
          <w:p w14:paraId="69F450AC" w14:textId="77777777" w:rsidR="0046086E" w:rsidRPr="00336CFA" w:rsidRDefault="0046086E" w:rsidP="009E2CBE">
            <w:pPr>
              <w:pStyle w:val="ab"/>
              <w:jc w:val="center"/>
              <w:rPr>
                <w:sz w:val="18"/>
                <w:szCs w:val="18"/>
              </w:rPr>
            </w:pPr>
            <w:r w:rsidRPr="00336CFA">
              <w:rPr>
                <w:sz w:val="18"/>
                <w:szCs w:val="18"/>
              </w:rPr>
              <w:t>12.0</w:t>
            </w:r>
          </w:p>
        </w:tc>
        <w:tc>
          <w:tcPr>
            <w:tcW w:w="1559" w:type="dxa"/>
            <w:shd w:val="clear" w:color="auto" w:fill="auto"/>
          </w:tcPr>
          <w:p w14:paraId="5CC7D257"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17" w:type="dxa"/>
            <w:shd w:val="clear" w:color="auto" w:fill="auto"/>
          </w:tcPr>
          <w:p w14:paraId="78DD371B" w14:textId="0ADEFB7F" w:rsidR="0046086E" w:rsidRPr="00336CFA" w:rsidRDefault="003521B5" w:rsidP="009E2CB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w:t>
            </w:r>
            <w:r w:rsidR="0046086E" w:rsidRPr="00336CFA">
              <w:rPr>
                <w:rFonts w:ascii="Times New Roman" w:hAnsi="Times New Roman" w:cs="Times New Roman"/>
                <w:sz w:val="18"/>
                <w:szCs w:val="18"/>
              </w:rPr>
              <w:t>е устанавливается</w:t>
            </w:r>
          </w:p>
        </w:tc>
      </w:tr>
      <w:tr w:rsidR="0046086E" w:rsidRPr="00336CFA" w14:paraId="7CD1272A" w14:textId="77777777" w:rsidTr="006713F3">
        <w:trPr>
          <w:trHeight w:val="1265"/>
        </w:trPr>
        <w:tc>
          <w:tcPr>
            <w:tcW w:w="567" w:type="dxa"/>
            <w:shd w:val="clear" w:color="auto" w:fill="auto"/>
          </w:tcPr>
          <w:p w14:paraId="3993C15A" w14:textId="77777777" w:rsidR="0046086E" w:rsidRPr="00336CFA" w:rsidRDefault="0046086E" w:rsidP="00120B4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120B48" w:rsidRPr="00336CFA">
              <w:rPr>
                <w:rFonts w:ascii="Times New Roman" w:hAnsi="Times New Roman" w:cs="Times New Roman"/>
                <w:sz w:val="18"/>
                <w:szCs w:val="18"/>
              </w:rPr>
              <w:t>6</w:t>
            </w:r>
          </w:p>
        </w:tc>
        <w:tc>
          <w:tcPr>
            <w:tcW w:w="1701" w:type="dxa"/>
            <w:gridSpan w:val="3"/>
            <w:shd w:val="clear" w:color="auto" w:fill="auto"/>
          </w:tcPr>
          <w:p w14:paraId="746D78DA" w14:textId="77777777" w:rsidR="0046086E" w:rsidRPr="00336CFA" w:rsidRDefault="0046086E" w:rsidP="009E2CBE">
            <w:pPr>
              <w:widowControl/>
              <w:adjustRightInd w:val="0"/>
              <w:jc w:val="both"/>
              <w:rPr>
                <w:rFonts w:eastAsia="Calibri"/>
                <w:sz w:val="18"/>
                <w:szCs w:val="18"/>
              </w:rPr>
            </w:pPr>
            <w:r w:rsidRPr="00336CFA">
              <w:rPr>
                <w:rFonts w:eastAsia="Calibri"/>
                <w:sz w:val="18"/>
                <w:szCs w:val="18"/>
              </w:rPr>
              <w:t>Улично-дорожная сеть</w:t>
            </w:r>
          </w:p>
          <w:p w14:paraId="26C23743"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03CEC6C2" w14:textId="77777777" w:rsidR="0046086E" w:rsidRPr="00336CFA" w:rsidRDefault="0046086E" w:rsidP="009E2CBE">
            <w:pPr>
              <w:widowControl/>
              <w:adjustRightInd w:val="0"/>
              <w:jc w:val="both"/>
              <w:rPr>
                <w:rFonts w:eastAsia="Calibri"/>
                <w:sz w:val="18"/>
                <w:szCs w:val="18"/>
              </w:rPr>
            </w:pPr>
            <w:r w:rsidRPr="00336CFA">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00111AD9" w:rsidRPr="00336CFA">
              <w:rPr>
                <w:rFonts w:eastAsia="Calibri"/>
                <w:sz w:val="18"/>
                <w:szCs w:val="18"/>
              </w:rPr>
              <w:t>вело транспортной</w:t>
            </w:r>
            <w:r w:rsidRPr="00336CFA">
              <w:rPr>
                <w:rFonts w:eastAsia="Calibri"/>
                <w:sz w:val="18"/>
                <w:szCs w:val="18"/>
              </w:rPr>
              <w:t xml:space="preserve"> и инженерной инфраструктуры;</w:t>
            </w:r>
          </w:p>
          <w:p w14:paraId="2EABA38B" w14:textId="77777777" w:rsidR="0046086E" w:rsidRPr="00336CFA" w:rsidRDefault="0046086E" w:rsidP="009E2CBE">
            <w:pPr>
              <w:widowControl/>
              <w:adjustRightInd w:val="0"/>
              <w:jc w:val="both"/>
              <w:rPr>
                <w:rFonts w:eastAsia="Calibri"/>
                <w:sz w:val="18"/>
                <w:szCs w:val="18"/>
              </w:rPr>
            </w:pPr>
            <w:r w:rsidRPr="00336CFA">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 w:history="1">
              <w:r w:rsidRPr="00336CFA">
                <w:rPr>
                  <w:rFonts w:eastAsia="Calibri"/>
                  <w:sz w:val="18"/>
                  <w:szCs w:val="18"/>
                </w:rPr>
                <w:t>кодами 2.7.1</w:t>
              </w:r>
            </w:hyperlink>
            <w:r w:rsidRPr="00336CFA">
              <w:rPr>
                <w:rFonts w:eastAsia="Calibri"/>
                <w:sz w:val="18"/>
                <w:szCs w:val="18"/>
              </w:rPr>
              <w:t xml:space="preserve">, </w:t>
            </w:r>
            <w:hyperlink r:id="rId10" w:history="1">
              <w:r w:rsidRPr="00336CFA">
                <w:rPr>
                  <w:rFonts w:eastAsia="Calibri"/>
                  <w:sz w:val="18"/>
                  <w:szCs w:val="18"/>
                </w:rPr>
                <w:t>4.9</w:t>
              </w:r>
            </w:hyperlink>
            <w:r w:rsidRPr="00336CFA">
              <w:rPr>
                <w:rFonts w:eastAsia="Calibri"/>
                <w:sz w:val="18"/>
                <w:szCs w:val="18"/>
              </w:rPr>
              <w:t xml:space="preserve">, </w:t>
            </w:r>
            <w:hyperlink r:id="rId11" w:history="1">
              <w:r w:rsidRPr="00336CFA">
                <w:rPr>
                  <w:rFonts w:eastAsia="Calibri"/>
                  <w:sz w:val="18"/>
                  <w:szCs w:val="18"/>
                </w:rPr>
                <w:t>7.2.3</w:t>
              </w:r>
            </w:hyperlink>
            <w:r w:rsidRPr="00336CFA">
              <w:rPr>
                <w:rFonts w:eastAsia="Calibri"/>
                <w:sz w:val="18"/>
                <w:szCs w:val="18"/>
              </w:rPr>
              <w:t>, а также некапитальных сооружений, предназначенных для охраны транспортных средств</w:t>
            </w:r>
          </w:p>
        </w:tc>
        <w:tc>
          <w:tcPr>
            <w:tcW w:w="676" w:type="dxa"/>
            <w:shd w:val="clear" w:color="auto" w:fill="auto"/>
          </w:tcPr>
          <w:p w14:paraId="09ADE5A3" w14:textId="77777777" w:rsidR="0046086E" w:rsidRPr="00336CFA" w:rsidRDefault="0046086E" w:rsidP="009E2CBE">
            <w:pPr>
              <w:pStyle w:val="ab"/>
              <w:jc w:val="center"/>
              <w:rPr>
                <w:sz w:val="18"/>
                <w:szCs w:val="18"/>
              </w:rPr>
            </w:pPr>
            <w:r w:rsidRPr="00336CFA">
              <w:rPr>
                <w:sz w:val="18"/>
                <w:szCs w:val="18"/>
              </w:rPr>
              <w:t>12.01</w:t>
            </w:r>
          </w:p>
        </w:tc>
        <w:tc>
          <w:tcPr>
            <w:tcW w:w="1559" w:type="dxa"/>
            <w:shd w:val="clear" w:color="auto" w:fill="auto"/>
          </w:tcPr>
          <w:p w14:paraId="6F4F6565"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17" w:type="dxa"/>
            <w:shd w:val="clear" w:color="auto" w:fill="auto"/>
          </w:tcPr>
          <w:p w14:paraId="53F1C2F6"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6086E" w:rsidRPr="00336CFA" w14:paraId="6B9BB283" w14:textId="77777777" w:rsidTr="006713F3">
        <w:trPr>
          <w:trHeight w:val="1265"/>
        </w:trPr>
        <w:tc>
          <w:tcPr>
            <w:tcW w:w="567" w:type="dxa"/>
            <w:shd w:val="clear" w:color="auto" w:fill="auto"/>
          </w:tcPr>
          <w:p w14:paraId="7ED86140" w14:textId="77777777" w:rsidR="0046086E" w:rsidRPr="00336CFA" w:rsidRDefault="0046086E" w:rsidP="00120B4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120B48" w:rsidRPr="00336CFA">
              <w:rPr>
                <w:rFonts w:ascii="Times New Roman" w:hAnsi="Times New Roman" w:cs="Times New Roman"/>
                <w:sz w:val="18"/>
                <w:szCs w:val="18"/>
              </w:rPr>
              <w:t>7</w:t>
            </w:r>
          </w:p>
        </w:tc>
        <w:tc>
          <w:tcPr>
            <w:tcW w:w="1701" w:type="dxa"/>
            <w:gridSpan w:val="3"/>
            <w:shd w:val="clear" w:color="auto" w:fill="auto"/>
          </w:tcPr>
          <w:p w14:paraId="4E17E323" w14:textId="77777777" w:rsidR="0046086E" w:rsidRPr="00336CFA" w:rsidRDefault="0046086E" w:rsidP="009E2CBE">
            <w:pPr>
              <w:widowControl/>
              <w:adjustRightInd w:val="0"/>
              <w:jc w:val="both"/>
              <w:rPr>
                <w:rFonts w:eastAsia="Calibri"/>
                <w:sz w:val="18"/>
                <w:szCs w:val="18"/>
              </w:rPr>
            </w:pPr>
            <w:r w:rsidRPr="00336CFA">
              <w:rPr>
                <w:rFonts w:eastAsia="Calibri"/>
                <w:sz w:val="18"/>
                <w:szCs w:val="18"/>
              </w:rPr>
              <w:t>Благоустройство территории</w:t>
            </w:r>
          </w:p>
          <w:p w14:paraId="05719E8B"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72DBF264" w14:textId="77777777" w:rsidR="0046086E" w:rsidRPr="00336CFA" w:rsidRDefault="0046086E" w:rsidP="009E2CBE">
            <w:pPr>
              <w:widowControl/>
              <w:adjustRightInd w:val="0"/>
              <w:jc w:val="both"/>
              <w:rPr>
                <w:rFonts w:eastAsia="Calibri"/>
                <w:sz w:val="18"/>
                <w:szCs w:val="18"/>
              </w:rPr>
            </w:pPr>
            <w:r w:rsidRPr="00336CFA">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76" w:type="dxa"/>
            <w:shd w:val="clear" w:color="auto" w:fill="auto"/>
          </w:tcPr>
          <w:p w14:paraId="7AEED37F" w14:textId="77777777" w:rsidR="0046086E" w:rsidRPr="00336CFA" w:rsidRDefault="0046086E" w:rsidP="009E2CBE">
            <w:pPr>
              <w:pStyle w:val="ab"/>
              <w:jc w:val="center"/>
              <w:rPr>
                <w:sz w:val="18"/>
                <w:szCs w:val="18"/>
              </w:rPr>
            </w:pPr>
            <w:r w:rsidRPr="00336CFA">
              <w:rPr>
                <w:sz w:val="18"/>
                <w:szCs w:val="18"/>
              </w:rPr>
              <w:t>12.02</w:t>
            </w:r>
          </w:p>
        </w:tc>
        <w:tc>
          <w:tcPr>
            <w:tcW w:w="1559" w:type="dxa"/>
            <w:shd w:val="clear" w:color="auto" w:fill="auto"/>
          </w:tcPr>
          <w:p w14:paraId="3734A201"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17" w:type="dxa"/>
            <w:shd w:val="clear" w:color="auto" w:fill="auto"/>
          </w:tcPr>
          <w:p w14:paraId="7937C55E"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6086E" w:rsidRPr="00336CFA" w14:paraId="0CDDEB20" w14:textId="77777777" w:rsidTr="006713F3">
        <w:trPr>
          <w:trHeight w:val="1265"/>
        </w:trPr>
        <w:tc>
          <w:tcPr>
            <w:tcW w:w="567" w:type="dxa"/>
            <w:shd w:val="clear" w:color="auto" w:fill="auto"/>
          </w:tcPr>
          <w:p w14:paraId="4F1C4619" w14:textId="77777777" w:rsidR="0046086E" w:rsidRPr="00336CFA" w:rsidRDefault="0046086E" w:rsidP="009E2CBE">
            <w:pPr>
              <w:pStyle w:val="ConsPlusNormal"/>
              <w:ind w:firstLine="0"/>
              <w:jc w:val="both"/>
              <w:rPr>
                <w:rFonts w:ascii="Times New Roman" w:hAnsi="Times New Roman" w:cs="Times New Roman"/>
                <w:sz w:val="18"/>
                <w:szCs w:val="18"/>
              </w:rPr>
            </w:pPr>
          </w:p>
          <w:p w14:paraId="0ABA0653" w14:textId="77777777" w:rsidR="0046086E" w:rsidRPr="00336CFA" w:rsidRDefault="0046086E" w:rsidP="00120B4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120B48" w:rsidRPr="00336CFA">
              <w:rPr>
                <w:rFonts w:ascii="Times New Roman" w:hAnsi="Times New Roman" w:cs="Times New Roman"/>
                <w:sz w:val="18"/>
                <w:szCs w:val="18"/>
              </w:rPr>
              <w:t>8</w:t>
            </w:r>
          </w:p>
        </w:tc>
        <w:tc>
          <w:tcPr>
            <w:tcW w:w="1701" w:type="dxa"/>
            <w:gridSpan w:val="3"/>
            <w:shd w:val="clear" w:color="auto" w:fill="auto"/>
          </w:tcPr>
          <w:p w14:paraId="1D915E71" w14:textId="77777777" w:rsidR="0046086E" w:rsidRPr="00336CFA" w:rsidRDefault="0046086E" w:rsidP="009E2CBE">
            <w:pPr>
              <w:pStyle w:val="ac"/>
              <w:rPr>
                <w:rFonts w:ascii="Times New Roman" w:hAnsi="Times New Roman" w:cs="Times New Roman"/>
                <w:sz w:val="18"/>
                <w:szCs w:val="18"/>
              </w:rPr>
            </w:pPr>
            <w:bookmarkStart w:id="14" w:name="sub_103103"/>
            <w:r w:rsidRPr="00336CFA">
              <w:rPr>
                <w:rFonts w:ascii="Times New Roman" w:hAnsi="Times New Roman" w:cs="Times New Roman"/>
                <w:sz w:val="18"/>
                <w:szCs w:val="18"/>
              </w:rPr>
              <w:t>Ведение огородничества</w:t>
            </w:r>
            <w:bookmarkEnd w:id="14"/>
          </w:p>
        </w:tc>
        <w:tc>
          <w:tcPr>
            <w:tcW w:w="4394" w:type="dxa"/>
            <w:shd w:val="clear" w:color="auto" w:fill="auto"/>
          </w:tcPr>
          <w:p w14:paraId="6CE0E90B"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76" w:type="dxa"/>
            <w:shd w:val="clear" w:color="auto" w:fill="auto"/>
          </w:tcPr>
          <w:p w14:paraId="0B593C97" w14:textId="77777777" w:rsidR="0046086E" w:rsidRPr="00336CFA" w:rsidRDefault="0046086E" w:rsidP="009E2CBE">
            <w:pPr>
              <w:pStyle w:val="ab"/>
              <w:jc w:val="center"/>
              <w:rPr>
                <w:sz w:val="18"/>
                <w:szCs w:val="18"/>
              </w:rPr>
            </w:pPr>
            <w:r w:rsidRPr="00336CFA">
              <w:rPr>
                <w:sz w:val="18"/>
                <w:szCs w:val="18"/>
              </w:rPr>
              <w:t>13.1</w:t>
            </w:r>
          </w:p>
        </w:tc>
        <w:tc>
          <w:tcPr>
            <w:tcW w:w="1559" w:type="dxa"/>
            <w:shd w:val="clear" w:color="auto" w:fill="auto"/>
          </w:tcPr>
          <w:p w14:paraId="79762E6A"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мин.- не устанавливается</w:t>
            </w:r>
          </w:p>
          <w:p w14:paraId="45DF963D"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макс. –1500 км</w:t>
            </w:r>
            <w:proofErr w:type="gramStart"/>
            <w:r w:rsidRPr="00336CFA">
              <w:rPr>
                <w:rFonts w:ascii="Times New Roman" w:hAnsi="Times New Roman" w:cs="Times New Roman"/>
                <w:sz w:val="18"/>
                <w:szCs w:val="18"/>
              </w:rPr>
              <w:t>.в</w:t>
            </w:r>
            <w:proofErr w:type="gramEnd"/>
          </w:p>
        </w:tc>
        <w:tc>
          <w:tcPr>
            <w:tcW w:w="1417" w:type="dxa"/>
            <w:shd w:val="clear" w:color="auto" w:fill="auto"/>
          </w:tcPr>
          <w:p w14:paraId="2D937435"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10</w:t>
            </w:r>
          </w:p>
        </w:tc>
      </w:tr>
      <w:tr w:rsidR="0046086E" w:rsidRPr="00336CFA" w14:paraId="3C6A92BC" w14:textId="77777777" w:rsidTr="00B5104B">
        <w:trPr>
          <w:trHeight w:val="260"/>
        </w:trPr>
        <w:tc>
          <w:tcPr>
            <w:tcW w:w="10314" w:type="dxa"/>
            <w:gridSpan w:val="8"/>
            <w:shd w:val="clear" w:color="auto" w:fill="auto"/>
          </w:tcPr>
          <w:p w14:paraId="3891E43F" w14:textId="77777777" w:rsidR="0046086E" w:rsidRPr="00336CFA" w:rsidRDefault="0046086E" w:rsidP="009E2CBE">
            <w:pPr>
              <w:jc w:val="center"/>
              <w:rPr>
                <w:sz w:val="18"/>
                <w:szCs w:val="18"/>
              </w:rPr>
            </w:pPr>
          </w:p>
          <w:p w14:paraId="4FEE1283" w14:textId="77777777" w:rsidR="0046086E" w:rsidRPr="00336CFA" w:rsidRDefault="0046086E" w:rsidP="009E2CBE">
            <w:pPr>
              <w:jc w:val="center"/>
              <w:rPr>
                <w:sz w:val="18"/>
                <w:szCs w:val="18"/>
              </w:rPr>
            </w:pPr>
            <w:r w:rsidRPr="00336CFA">
              <w:rPr>
                <w:sz w:val="18"/>
                <w:szCs w:val="18"/>
              </w:rPr>
              <w:t>2.Условно разрешенные виды использования:</w:t>
            </w:r>
          </w:p>
          <w:p w14:paraId="7B490C52" w14:textId="77777777" w:rsidR="0046086E" w:rsidRPr="00336CFA" w:rsidRDefault="0046086E" w:rsidP="009E2CBE">
            <w:pPr>
              <w:pStyle w:val="ConsPlusNormal"/>
              <w:ind w:firstLine="0"/>
              <w:jc w:val="center"/>
              <w:rPr>
                <w:rFonts w:ascii="Times New Roman" w:hAnsi="Times New Roman" w:cs="Times New Roman"/>
                <w:sz w:val="18"/>
                <w:szCs w:val="18"/>
              </w:rPr>
            </w:pPr>
          </w:p>
        </w:tc>
      </w:tr>
      <w:tr w:rsidR="0046086E" w:rsidRPr="00336CFA" w14:paraId="6DECC6C2" w14:textId="77777777" w:rsidTr="00F93D81">
        <w:trPr>
          <w:trHeight w:val="271"/>
        </w:trPr>
        <w:tc>
          <w:tcPr>
            <w:tcW w:w="567" w:type="dxa"/>
            <w:shd w:val="clear" w:color="auto" w:fill="auto"/>
          </w:tcPr>
          <w:p w14:paraId="5F8C1455"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559" w:type="dxa"/>
            <w:gridSpan w:val="2"/>
            <w:shd w:val="clear" w:color="auto" w:fill="auto"/>
          </w:tcPr>
          <w:p w14:paraId="1BF4D926" w14:textId="77777777" w:rsidR="0046086E" w:rsidRPr="00336CFA" w:rsidRDefault="0046086E" w:rsidP="009E2CBE">
            <w:pPr>
              <w:pStyle w:val="ab"/>
              <w:rPr>
                <w:rFonts w:ascii="Times New Roman" w:hAnsi="Times New Roman" w:cs="Times New Roman"/>
                <w:sz w:val="18"/>
                <w:szCs w:val="18"/>
              </w:rPr>
            </w:pPr>
            <w:bookmarkStart w:id="15" w:name="sub_10211"/>
            <w:r w:rsidRPr="00336CFA">
              <w:rPr>
                <w:rFonts w:ascii="Times New Roman" w:hAnsi="Times New Roman" w:cs="Times New Roman"/>
                <w:sz w:val="18"/>
                <w:szCs w:val="18"/>
              </w:rPr>
              <w:t>Малоэтажная многоквартирная жилая застройка</w:t>
            </w:r>
            <w:bookmarkEnd w:id="15"/>
          </w:p>
        </w:tc>
        <w:tc>
          <w:tcPr>
            <w:tcW w:w="4536" w:type="dxa"/>
            <w:gridSpan w:val="2"/>
            <w:shd w:val="clear" w:color="auto" w:fill="auto"/>
          </w:tcPr>
          <w:p w14:paraId="1B3B393C"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14:paraId="4A0F6FA3"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76" w:type="dxa"/>
            <w:shd w:val="clear" w:color="auto" w:fill="auto"/>
          </w:tcPr>
          <w:p w14:paraId="4D3AACEF" w14:textId="77777777" w:rsidR="0046086E" w:rsidRPr="00336CFA" w:rsidRDefault="0046086E" w:rsidP="009E2CBE">
            <w:pPr>
              <w:pStyle w:val="ab"/>
              <w:ind w:left="-108"/>
              <w:jc w:val="center"/>
              <w:rPr>
                <w:sz w:val="18"/>
                <w:szCs w:val="18"/>
              </w:rPr>
            </w:pPr>
            <w:r w:rsidRPr="00336CFA">
              <w:rPr>
                <w:sz w:val="18"/>
                <w:szCs w:val="18"/>
              </w:rPr>
              <w:t>2.1.1</w:t>
            </w:r>
          </w:p>
        </w:tc>
        <w:tc>
          <w:tcPr>
            <w:tcW w:w="1559" w:type="dxa"/>
            <w:shd w:val="clear" w:color="auto" w:fill="auto"/>
          </w:tcPr>
          <w:p w14:paraId="5F093C2B"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00561451"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- 3500 кв</w:t>
            </w:r>
            <w:proofErr w:type="gramStart"/>
            <w:r w:rsidRPr="00336CFA">
              <w:rPr>
                <w:rFonts w:ascii="Times New Roman" w:hAnsi="Times New Roman" w:cs="Times New Roman"/>
                <w:sz w:val="18"/>
                <w:szCs w:val="18"/>
              </w:rPr>
              <w:t>.м</w:t>
            </w:r>
            <w:proofErr w:type="gramEnd"/>
          </w:p>
        </w:tc>
        <w:tc>
          <w:tcPr>
            <w:tcW w:w="1417" w:type="dxa"/>
            <w:shd w:val="clear" w:color="auto" w:fill="auto"/>
          </w:tcPr>
          <w:p w14:paraId="015620FA" w14:textId="77777777" w:rsidR="0046086E" w:rsidRPr="00336CFA" w:rsidRDefault="0046086E" w:rsidP="009E2CBE">
            <w:pPr>
              <w:jc w:val="center"/>
              <w:rPr>
                <w:sz w:val="18"/>
                <w:szCs w:val="18"/>
              </w:rPr>
            </w:pPr>
          </w:p>
          <w:p w14:paraId="603BB71D"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75</w:t>
            </w:r>
          </w:p>
        </w:tc>
      </w:tr>
      <w:tr w:rsidR="0046086E" w:rsidRPr="00336CFA" w14:paraId="3BC07013" w14:textId="77777777" w:rsidTr="006713F3">
        <w:trPr>
          <w:trHeight w:val="2174"/>
        </w:trPr>
        <w:tc>
          <w:tcPr>
            <w:tcW w:w="567" w:type="dxa"/>
            <w:shd w:val="clear" w:color="auto" w:fill="auto"/>
          </w:tcPr>
          <w:p w14:paraId="2F92033A" w14:textId="77777777" w:rsidR="0046086E" w:rsidRPr="00336CFA" w:rsidRDefault="0046086E" w:rsidP="009E2CBE">
            <w:pPr>
              <w:pStyle w:val="TableParagraph"/>
              <w:spacing w:line="202" w:lineRule="exact"/>
              <w:ind w:left="29"/>
              <w:rPr>
                <w:sz w:val="18"/>
                <w:szCs w:val="18"/>
              </w:rPr>
            </w:pPr>
            <w:r w:rsidRPr="00336CFA">
              <w:rPr>
                <w:sz w:val="18"/>
                <w:szCs w:val="18"/>
              </w:rPr>
              <w:t>2.2</w:t>
            </w:r>
          </w:p>
        </w:tc>
        <w:tc>
          <w:tcPr>
            <w:tcW w:w="1559" w:type="dxa"/>
            <w:gridSpan w:val="2"/>
            <w:shd w:val="clear" w:color="auto" w:fill="auto"/>
          </w:tcPr>
          <w:p w14:paraId="0F92A090" w14:textId="77777777" w:rsidR="0046086E" w:rsidRPr="00336CFA" w:rsidRDefault="0046086E" w:rsidP="009E2CBE">
            <w:pPr>
              <w:pStyle w:val="TableParagraph"/>
              <w:tabs>
                <w:tab w:val="left" w:pos="1168"/>
              </w:tabs>
              <w:ind w:right="252"/>
              <w:rPr>
                <w:sz w:val="18"/>
                <w:szCs w:val="18"/>
              </w:rPr>
            </w:pPr>
            <w:r w:rsidRPr="00336CFA">
              <w:rPr>
                <w:sz w:val="18"/>
                <w:szCs w:val="18"/>
              </w:rPr>
              <w:t>Среднеэтажная жилая застройка</w:t>
            </w:r>
          </w:p>
        </w:tc>
        <w:tc>
          <w:tcPr>
            <w:tcW w:w="4536" w:type="dxa"/>
            <w:gridSpan w:val="2"/>
            <w:shd w:val="clear" w:color="auto" w:fill="auto"/>
          </w:tcPr>
          <w:p w14:paraId="07267BA6" w14:textId="77777777" w:rsidR="0046086E" w:rsidRPr="00336CFA" w:rsidRDefault="0046086E" w:rsidP="009E2CBE">
            <w:pPr>
              <w:pStyle w:val="TableParagraph"/>
              <w:ind w:right="-15"/>
              <w:jc w:val="both"/>
              <w:rPr>
                <w:sz w:val="18"/>
                <w:szCs w:val="18"/>
              </w:rPr>
            </w:pPr>
            <w:r w:rsidRPr="00336CFA">
              <w:rPr>
                <w:sz w:val="18"/>
                <w:szCs w:val="18"/>
              </w:rPr>
              <w:t>Размещение многоквартирных домов этажностью не выше восьми этажей; благоустройство и озеленение;</w:t>
            </w:r>
          </w:p>
          <w:p w14:paraId="6A623FC8" w14:textId="77777777" w:rsidR="0046086E" w:rsidRPr="00336CFA" w:rsidRDefault="0046086E" w:rsidP="009E2CBE">
            <w:pPr>
              <w:pStyle w:val="TableParagraph"/>
              <w:spacing w:line="206" w:lineRule="exact"/>
              <w:jc w:val="both"/>
              <w:rPr>
                <w:sz w:val="18"/>
                <w:szCs w:val="18"/>
              </w:rPr>
            </w:pPr>
            <w:r w:rsidRPr="00336CFA">
              <w:rPr>
                <w:sz w:val="18"/>
                <w:szCs w:val="18"/>
              </w:rPr>
              <w:t>размещение подземных гаражей и автостоянок;</w:t>
            </w:r>
          </w:p>
          <w:p w14:paraId="5635C980" w14:textId="77777777" w:rsidR="0046086E" w:rsidRPr="00336CFA" w:rsidRDefault="0046086E" w:rsidP="009E2CBE">
            <w:pPr>
              <w:pStyle w:val="TableParagraph"/>
              <w:ind w:right="-15"/>
              <w:jc w:val="both"/>
              <w:rPr>
                <w:sz w:val="18"/>
                <w:szCs w:val="18"/>
              </w:rPr>
            </w:pPr>
            <w:r w:rsidRPr="00336CFA">
              <w:rPr>
                <w:sz w:val="18"/>
                <w:szCs w:val="18"/>
              </w:rPr>
              <w:t xml:space="preserve">обустройство спортивных и детских площадок, площадок для отдыха; </w:t>
            </w:r>
          </w:p>
          <w:p w14:paraId="68801847" w14:textId="77777777" w:rsidR="0046086E" w:rsidRPr="00336CFA" w:rsidRDefault="0046086E" w:rsidP="009E2CBE">
            <w:pPr>
              <w:pStyle w:val="TableParagraph"/>
              <w:ind w:right="-15"/>
              <w:jc w:val="both"/>
              <w:rPr>
                <w:sz w:val="18"/>
                <w:szCs w:val="18"/>
              </w:rPr>
            </w:pPr>
            <w:r w:rsidRPr="00336CFA">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336CFA">
              <w:rPr>
                <w:spacing w:val="-9"/>
                <w:sz w:val="18"/>
                <w:szCs w:val="18"/>
              </w:rPr>
              <w:t xml:space="preserve"> </w:t>
            </w:r>
            <w:r w:rsidRPr="00336CFA">
              <w:rPr>
                <w:sz w:val="18"/>
                <w:szCs w:val="18"/>
              </w:rPr>
              <w:t>дома</w:t>
            </w:r>
          </w:p>
        </w:tc>
        <w:tc>
          <w:tcPr>
            <w:tcW w:w="676" w:type="dxa"/>
            <w:shd w:val="clear" w:color="auto" w:fill="auto"/>
          </w:tcPr>
          <w:p w14:paraId="15304166" w14:textId="77777777" w:rsidR="0046086E" w:rsidRPr="00336CFA" w:rsidRDefault="0046086E" w:rsidP="009E2CBE">
            <w:pPr>
              <w:pStyle w:val="TableParagraph"/>
              <w:spacing w:line="202" w:lineRule="exact"/>
              <w:ind w:left="-108" w:right="147"/>
              <w:jc w:val="center"/>
              <w:rPr>
                <w:sz w:val="18"/>
                <w:szCs w:val="18"/>
              </w:rPr>
            </w:pPr>
            <w:r w:rsidRPr="00336CFA">
              <w:rPr>
                <w:sz w:val="18"/>
                <w:szCs w:val="18"/>
              </w:rPr>
              <w:t>2.5</w:t>
            </w:r>
          </w:p>
        </w:tc>
        <w:tc>
          <w:tcPr>
            <w:tcW w:w="1559" w:type="dxa"/>
            <w:shd w:val="clear" w:color="auto" w:fill="auto"/>
          </w:tcPr>
          <w:p w14:paraId="7749A537" w14:textId="77777777" w:rsidR="0046086E" w:rsidRPr="00336CFA" w:rsidRDefault="0046086E" w:rsidP="009E2CBE">
            <w:pPr>
              <w:pStyle w:val="TableParagraph"/>
              <w:rPr>
                <w:sz w:val="18"/>
                <w:szCs w:val="18"/>
              </w:rPr>
            </w:pPr>
            <w:r w:rsidRPr="00336CFA">
              <w:rPr>
                <w:sz w:val="18"/>
                <w:szCs w:val="18"/>
              </w:rPr>
              <w:t>мин.- 1000 кв</w:t>
            </w:r>
            <w:proofErr w:type="gramStart"/>
            <w:r w:rsidRPr="00336CFA">
              <w:rPr>
                <w:sz w:val="18"/>
                <w:szCs w:val="18"/>
              </w:rPr>
              <w:t>.м</w:t>
            </w:r>
            <w:proofErr w:type="gramEnd"/>
            <w:r w:rsidRPr="00336CFA">
              <w:rPr>
                <w:sz w:val="18"/>
                <w:szCs w:val="18"/>
              </w:rPr>
              <w:t xml:space="preserve"> </w:t>
            </w:r>
          </w:p>
          <w:p w14:paraId="5F5433E7" w14:textId="77777777" w:rsidR="0046086E" w:rsidRPr="00336CFA" w:rsidRDefault="0046086E" w:rsidP="009E2CBE">
            <w:pPr>
              <w:pStyle w:val="TableParagraph"/>
              <w:tabs>
                <w:tab w:val="left" w:pos="1593"/>
              </w:tabs>
              <w:rPr>
                <w:sz w:val="18"/>
                <w:szCs w:val="18"/>
              </w:rPr>
            </w:pPr>
            <w:r w:rsidRPr="00336CFA">
              <w:rPr>
                <w:sz w:val="18"/>
                <w:szCs w:val="18"/>
              </w:rPr>
              <w:t>макс. - не устанавливается</w:t>
            </w:r>
          </w:p>
        </w:tc>
        <w:tc>
          <w:tcPr>
            <w:tcW w:w="1417" w:type="dxa"/>
            <w:shd w:val="clear" w:color="auto" w:fill="auto"/>
          </w:tcPr>
          <w:p w14:paraId="3C5807C0" w14:textId="77777777" w:rsidR="0046086E" w:rsidRPr="00336CFA" w:rsidRDefault="0046086E" w:rsidP="009E2CBE">
            <w:pPr>
              <w:pStyle w:val="TableParagraph"/>
              <w:spacing w:before="1"/>
              <w:ind w:left="0"/>
              <w:jc w:val="center"/>
              <w:rPr>
                <w:sz w:val="18"/>
                <w:szCs w:val="18"/>
              </w:rPr>
            </w:pPr>
          </w:p>
          <w:p w14:paraId="182E1AA2" w14:textId="77777777" w:rsidR="0046086E" w:rsidRPr="00336CFA" w:rsidRDefault="0046086E" w:rsidP="009E2CBE">
            <w:pPr>
              <w:pStyle w:val="TableParagraph"/>
              <w:ind w:left="0" w:right="365"/>
              <w:jc w:val="center"/>
              <w:rPr>
                <w:sz w:val="18"/>
                <w:szCs w:val="18"/>
              </w:rPr>
            </w:pPr>
            <w:r w:rsidRPr="00336CFA">
              <w:rPr>
                <w:sz w:val="18"/>
                <w:szCs w:val="18"/>
              </w:rPr>
              <w:t xml:space="preserve">      75</w:t>
            </w:r>
          </w:p>
        </w:tc>
      </w:tr>
      <w:tr w:rsidR="0046086E" w:rsidRPr="00336CFA" w14:paraId="6936C273" w14:textId="77777777" w:rsidTr="006713F3">
        <w:trPr>
          <w:trHeight w:val="1966"/>
        </w:trPr>
        <w:tc>
          <w:tcPr>
            <w:tcW w:w="567" w:type="dxa"/>
            <w:shd w:val="clear" w:color="auto" w:fill="auto"/>
          </w:tcPr>
          <w:p w14:paraId="60985DB8"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559" w:type="dxa"/>
            <w:gridSpan w:val="2"/>
            <w:shd w:val="clear" w:color="auto" w:fill="auto"/>
          </w:tcPr>
          <w:p w14:paraId="50504D5C" w14:textId="77777777" w:rsidR="0046086E" w:rsidRPr="00336CFA" w:rsidRDefault="0046086E" w:rsidP="009E2CBE">
            <w:pPr>
              <w:pStyle w:val="ac"/>
              <w:rPr>
                <w:rFonts w:ascii="Times New Roman" w:hAnsi="Times New Roman" w:cs="Times New Roman"/>
                <w:sz w:val="18"/>
                <w:szCs w:val="18"/>
              </w:rPr>
            </w:pPr>
            <w:r w:rsidRPr="00336CFA">
              <w:rPr>
                <w:rFonts w:ascii="Times New Roman" w:hAnsi="Times New Roman" w:cs="Times New Roman"/>
                <w:sz w:val="18"/>
                <w:szCs w:val="18"/>
              </w:rPr>
              <w:t>Обслуживание жилой застройки</w:t>
            </w:r>
          </w:p>
        </w:tc>
        <w:tc>
          <w:tcPr>
            <w:tcW w:w="4536" w:type="dxa"/>
            <w:gridSpan w:val="2"/>
            <w:shd w:val="clear" w:color="auto" w:fill="auto"/>
          </w:tcPr>
          <w:p w14:paraId="33B4A361"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336CFA">
                <w:rPr>
                  <w:rStyle w:val="aa"/>
                  <w:rFonts w:ascii="Times New Roman" w:hAnsi="Times New Roman" w:cs="Times New Roman"/>
                  <w:b w:val="0"/>
                  <w:color w:val="auto"/>
                  <w:sz w:val="18"/>
                  <w:szCs w:val="18"/>
                  <w:u w:val="none"/>
                </w:rPr>
                <w:t>кодами 3.1</w:t>
              </w:r>
            </w:hyperlink>
            <w:r w:rsidRPr="00336CFA">
              <w:rPr>
                <w:rFonts w:ascii="Times New Roman" w:hAnsi="Times New Roman" w:cs="Times New Roman"/>
                <w:sz w:val="18"/>
                <w:szCs w:val="18"/>
              </w:rPr>
              <w:t xml:space="preserve">, </w:t>
            </w:r>
            <w:hyperlink w:anchor="sub_1032" w:history="1">
              <w:r w:rsidRPr="00336CFA">
                <w:rPr>
                  <w:rStyle w:val="aa"/>
                  <w:rFonts w:ascii="Times New Roman" w:hAnsi="Times New Roman" w:cs="Times New Roman"/>
                  <w:b w:val="0"/>
                  <w:color w:val="auto"/>
                  <w:sz w:val="18"/>
                  <w:szCs w:val="18"/>
                  <w:u w:val="none"/>
                </w:rPr>
                <w:t>3.2</w:t>
              </w:r>
            </w:hyperlink>
            <w:r w:rsidRPr="00336CFA">
              <w:rPr>
                <w:rFonts w:ascii="Times New Roman" w:hAnsi="Times New Roman" w:cs="Times New Roman"/>
                <w:sz w:val="18"/>
                <w:szCs w:val="18"/>
              </w:rPr>
              <w:t xml:space="preserve">, </w:t>
            </w:r>
            <w:hyperlink w:anchor="sub_1033" w:history="1">
              <w:r w:rsidRPr="00336CFA">
                <w:rPr>
                  <w:rStyle w:val="aa"/>
                  <w:rFonts w:ascii="Times New Roman" w:hAnsi="Times New Roman" w:cs="Times New Roman"/>
                  <w:b w:val="0"/>
                  <w:color w:val="auto"/>
                  <w:sz w:val="18"/>
                  <w:szCs w:val="18"/>
                  <w:u w:val="none"/>
                </w:rPr>
                <w:t>3.3</w:t>
              </w:r>
            </w:hyperlink>
            <w:r w:rsidRPr="00336CFA">
              <w:rPr>
                <w:rFonts w:ascii="Times New Roman" w:hAnsi="Times New Roman" w:cs="Times New Roman"/>
                <w:sz w:val="18"/>
                <w:szCs w:val="18"/>
              </w:rPr>
              <w:t xml:space="preserve">, </w:t>
            </w:r>
            <w:hyperlink w:anchor="sub_1034" w:history="1">
              <w:r w:rsidRPr="00336CFA">
                <w:rPr>
                  <w:rStyle w:val="aa"/>
                  <w:rFonts w:ascii="Times New Roman" w:hAnsi="Times New Roman" w:cs="Times New Roman"/>
                  <w:b w:val="0"/>
                  <w:color w:val="auto"/>
                  <w:sz w:val="18"/>
                  <w:szCs w:val="18"/>
                  <w:u w:val="none"/>
                </w:rPr>
                <w:t>3.4</w:t>
              </w:r>
            </w:hyperlink>
            <w:r w:rsidRPr="00336CFA">
              <w:rPr>
                <w:rFonts w:ascii="Times New Roman" w:hAnsi="Times New Roman" w:cs="Times New Roman"/>
                <w:sz w:val="18"/>
                <w:szCs w:val="18"/>
              </w:rPr>
              <w:t xml:space="preserve">, </w:t>
            </w:r>
            <w:hyperlink w:anchor="sub_10341" w:history="1">
              <w:r w:rsidRPr="00336CFA">
                <w:rPr>
                  <w:rStyle w:val="aa"/>
                  <w:rFonts w:ascii="Times New Roman" w:hAnsi="Times New Roman" w:cs="Times New Roman"/>
                  <w:b w:val="0"/>
                  <w:color w:val="auto"/>
                  <w:sz w:val="18"/>
                  <w:szCs w:val="18"/>
                  <w:u w:val="none"/>
                </w:rPr>
                <w:t>3.4.1</w:t>
              </w:r>
            </w:hyperlink>
            <w:r w:rsidRPr="00336CFA">
              <w:rPr>
                <w:rFonts w:ascii="Times New Roman" w:hAnsi="Times New Roman" w:cs="Times New Roman"/>
                <w:sz w:val="18"/>
                <w:szCs w:val="18"/>
              </w:rPr>
              <w:t xml:space="preserve">, </w:t>
            </w:r>
            <w:hyperlink w:anchor="sub_10351" w:history="1">
              <w:r w:rsidRPr="00336CFA">
                <w:rPr>
                  <w:rStyle w:val="aa"/>
                  <w:rFonts w:ascii="Times New Roman" w:hAnsi="Times New Roman" w:cs="Times New Roman"/>
                  <w:b w:val="0"/>
                  <w:color w:val="auto"/>
                  <w:sz w:val="18"/>
                  <w:szCs w:val="18"/>
                  <w:u w:val="none"/>
                </w:rPr>
                <w:t>3.5.1</w:t>
              </w:r>
            </w:hyperlink>
            <w:r w:rsidRPr="00336CFA">
              <w:rPr>
                <w:rFonts w:ascii="Times New Roman" w:hAnsi="Times New Roman" w:cs="Times New Roman"/>
                <w:sz w:val="18"/>
                <w:szCs w:val="18"/>
              </w:rPr>
              <w:t xml:space="preserve">, </w:t>
            </w:r>
            <w:hyperlink w:anchor="sub_1036" w:history="1">
              <w:r w:rsidRPr="00336CFA">
                <w:rPr>
                  <w:rStyle w:val="aa"/>
                  <w:rFonts w:ascii="Times New Roman" w:hAnsi="Times New Roman" w:cs="Times New Roman"/>
                  <w:b w:val="0"/>
                  <w:color w:val="auto"/>
                  <w:sz w:val="18"/>
                  <w:szCs w:val="18"/>
                  <w:u w:val="none"/>
                </w:rPr>
                <w:t>3.6</w:t>
              </w:r>
            </w:hyperlink>
            <w:r w:rsidRPr="00336CFA">
              <w:rPr>
                <w:rFonts w:ascii="Times New Roman" w:hAnsi="Times New Roman" w:cs="Times New Roman"/>
                <w:sz w:val="18"/>
                <w:szCs w:val="18"/>
              </w:rPr>
              <w:t xml:space="preserve">, </w:t>
            </w:r>
            <w:hyperlink w:anchor="sub_1037" w:history="1">
              <w:r w:rsidRPr="00336CFA">
                <w:rPr>
                  <w:rStyle w:val="aa"/>
                  <w:rFonts w:ascii="Times New Roman" w:hAnsi="Times New Roman" w:cs="Times New Roman"/>
                  <w:b w:val="0"/>
                  <w:color w:val="auto"/>
                  <w:sz w:val="18"/>
                  <w:szCs w:val="18"/>
                  <w:u w:val="none"/>
                </w:rPr>
                <w:t>3.7</w:t>
              </w:r>
            </w:hyperlink>
            <w:r w:rsidRPr="00336CFA">
              <w:rPr>
                <w:rFonts w:ascii="Times New Roman" w:hAnsi="Times New Roman" w:cs="Times New Roman"/>
                <w:sz w:val="18"/>
                <w:szCs w:val="18"/>
              </w:rPr>
              <w:t xml:space="preserve">, </w:t>
            </w:r>
            <w:hyperlink w:anchor="sub_103101" w:history="1">
              <w:r w:rsidRPr="00336CFA">
                <w:rPr>
                  <w:rStyle w:val="aa"/>
                  <w:rFonts w:ascii="Times New Roman" w:hAnsi="Times New Roman" w:cs="Times New Roman"/>
                  <w:b w:val="0"/>
                  <w:color w:val="auto"/>
                  <w:sz w:val="18"/>
                  <w:szCs w:val="18"/>
                  <w:u w:val="none"/>
                </w:rPr>
                <w:t>3.10.1</w:t>
              </w:r>
            </w:hyperlink>
            <w:r w:rsidRPr="00336CFA">
              <w:rPr>
                <w:rFonts w:ascii="Times New Roman" w:hAnsi="Times New Roman" w:cs="Times New Roman"/>
                <w:sz w:val="18"/>
                <w:szCs w:val="18"/>
              </w:rPr>
              <w:t xml:space="preserve">, </w:t>
            </w:r>
            <w:hyperlink w:anchor="sub_1041" w:history="1">
              <w:r w:rsidRPr="00336CFA">
                <w:rPr>
                  <w:rStyle w:val="aa"/>
                  <w:rFonts w:ascii="Times New Roman" w:hAnsi="Times New Roman" w:cs="Times New Roman"/>
                  <w:b w:val="0"/>
                  <w:color w:val="auto"/>
                  <w:sz w:val="18"/>
                  <w:szCs w:val="18"/>
                  <w:u w:val="none"/>
                </w:rPr>
                <w:t>4.1</w:t>
              </w:r>
            </w:hyperlink>
            <w:r w:rsidRPr="00336CFA">
              <w:rPr>
                <w:rFonts w:ascii="Times New Roman" w:hAnsi="Times New Roman" w:cs="Times New Roman"/>
                <w:sz w:val="18"/>
                <w:szCs w:val="18"/>
              </w:rPr>
              <w:t xml:space="preserve">, </w:t>
            </w:r>
            <w:hyperlink w:anchor="sub_1043" w:history="1">
              <w:r w:rsidRPr="00336CFA">
                <w:rPr>
                  <w:rStyle w:val="aa"/>
                  <w:rFonts w:ascii="Times New Roman" w:hAnsi="Times New Roman" w:cs="Times New Roman"/>
                  <w:b w:val="0"/>
                  <w:color w:val="auto"/>
                  <w:sz w:val="18"/>
                  <w:szCs w:val="18"/>
                  <w:u w:val="none"/>
                </w:rPr>
                <w:t>4.3</w:t>
              </w:r>
            </w:hyperlink>
            <w:r w:rsidRPr="00336CFA">
              <w:rPr>
                <w:rFonts w:ascii="Times New Roman" w:hAnsi="Times New Roman" w:cs="Times New Roman"/>
                <w:sz w:val="18"/>
                <w:szCs w:val="18"/>
              </w:rPr>
              <w:t xml:space="preserve">, </w:t>
            </w:r>
            <w:hyperlink w:anchor="sub_1044" w:history="1">
              <w:r w:rsidRPr="00336CFA">
                <w:rPr>
                  <w:rStyle w:val="aa"/>
                  <w:rFonts w:ascii="Times New Roman" w:hAnsi="Times New Roman" w:cs="Times New Roman"/>
                  <w:b w:val="0"/>
                  <w:color w:val="auto"/>
                  <w:sz w:val="18"/>
                  <w:szCs w:val="18"/>
                  <w:u w:val="none"/>
                </w:rPr>
                <w:t>4.4</w:t>
              </w:r>
            </w:hyperlink>
            <w:r w:rsidRPr="00336CFA">
              <w:rPr>
                <w:rFonts w:ascii="Times New Roman" w:hAnsi="Times New Roman" w:cs="Times New Roman"/>
                <w:sz w:val="18"/>
                <w:szCs w:val="18"/>
              </w:rPr>
              <w:t xml:space="preserve">, </w:t>
            </w:r>
            <w:hyperlink w:anchor="sub_1046" w:history="1">
              <w:r w:rsidRPr="00336CFA">
                <w:rPr>
                  <w:rStyle w:val="aa"/>
                  <w:rFonts w:ascii="Times New Roman" w:hAnsi="Times New Roman" w:cs="Times New Roman"/>
                  <w:b w:val="0"/>
                  <w:color w:val="auto"/>
                  <w:sz w:val="18"/>
                  <w:szCs w:val="18"/>
                  <w:u w:val="none"/>
                </w:rPr>
                <w:t>4.6</w:t>
              </w:r>
            </w:hyperlink>
            <w:r w:rsidRPr="00336CFA">
              <w:rPr>
                <w:rFonts w:ascii="Times New Roman" w:hAnsi="Times New Roman" w:cs="Times New Roman"/>
                <w:sz w:val="18"/>
                <w:szCs w:val="18"/>
              </w:rPr>
              <w:t xml:space="preserve">, </w:t>
            </w:r>
            <w:hyperlink w:anchor="sub_1512" w:history="1">
              <w:r w:rsidRPr="00336CFA">
                <w:rPr>
                  <w:rStyle w:val="aa"/>
                  <w:rFonts w:ascii="Times New Roman" w:hAnsi="Times New Roman" w:cs="Times New Roman"/>
                  <w:b w:val="0"/>
                  <w:color w:val="auto"/>
                  <w:sz w:val="18"/>
                  <w:szCs w:val="18"/>
                  <w:u w:val="none"/>
                </w:rPr>
                <w:t>5.1.2</w:t>
              </w:r>
            </w:hyperlink>
            <w:r w:rsidRPr="00336CFA">
              <w:rPr>
                <w:rFonts w:ascii="Times New Roman" w:hAnsi="Times New Roman" w:cs="Times New Roman"/>
                <w:sz w:val="18"/>
                <w:szCs w:val="18"/>
              </w:rPr>
              <w:t xml:space="preserve">, </w:t>
            </w:r>
            <w:hyperlink w:anchor="sub_1513" w:history="1">
              <w:r w:rsidRPr="00336CFA">
                <w:rPr>
                  <w:rStyle w:val="aa"/>
                  <w:rFonts w:ascii="Times New Roman" w:hAnsi="Times New Roman" w:cs="Times New Roman"/>
                  <w:b w:val="0"/>
                  <w:color w:val="auto"/>
                  <w:sz w:val="18"/>
                  <w:szCs w:val="18"/>
                  <w:u w:val="none"/>
                </w:rPr>
                <w:t>5.1.3</w:t>
              </w:r>
            </w:hyperlink>
            <w:r w:rsidRPr="00336CFA">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676" w:type="dxa"/>
            <w:shd w:val="clear" w:color="auto" w:fill="auto"/>
          </w:tcPr>
          <w:p w14:paraId="33EC9BBA" w14:textId="77777777" w:rsidR="0046086E" w:rsidRPr="00336CFA" w:rsidRDefault="0046086E" w:rsidP="009E2CBE">
            <w:pPr>
              <w:pStyle w:val="ab"/>
              <w:jc w:val="center"/>
              <w:rPr>
                <w:sz w:val="18"/>
                <w:szCs w:val="18"/>
              </w:rPr>
            </w:pPr>
            <w:r w:rsidRPr="00336CFA">
              <w:rPr>
                <w:sz w:val="18"/>
                <w:szCs w:val="18"/>
              </w:rPr>
              <w:t>2.7</w:t>
            </w:r>
          </w:p>
        </w:tc>
        <w:tc>
          <w:tcPr>
            <w:tcW w:w="1559" w:type="dxa"/>
            <w:shd w:val="clear" w:color="auto" w:fill="auto"/>
          </w:tcPr>
          <w:p w14:paraId="171F0018"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не </w:t>
            </w:r>
            <w:r w:rsidR="00111AD9" w:rsidRPr="00336CFA">
              <w:rPr>
                <w:rFonts w:ascii="Times New Roman" w:hAnsi="Times New Roman" w:cs="Times New Roman"/>
                <w:sz w:val="18"/>
                <w:szCs w:val="18"/>
              </w:rPr>
              <w:t>устанавливается</w:t>
            </w:r>
          </w:p>
        </w:tc>
        <w:tc>
          <w:tcPr>
            <w:tcW w:w="1417" w:type="dxa"/>
            <w:shd w:val="clear" w:color="auto" w:fill="auto"/>
          </w:tcPr>
          <w:p w14:paraId="1B53642D"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 xml:space="preserve">не </w:t>
            </w:r>
            <w:r w:rsidR="00111AD9" w:rsidRPr="00336CFA">
              <w:rPr>
                <w:rFonts w:ascii="Times New Roman" w:hAnsi="Times New Roman" w:cs="Times New Roman"/>
                <w:sz w:val="18"/>
                <w:szCs w:val="18"/>
              </w:rPr>
              <w:t>устанавливается</w:t>
            </w:r>
          </w:p>
        </w:tc>
      </w:tr>
      <w:tr w:rsidR="0046086E" w:rsidRPr="00336CFA" w14:paraId="1F004350" w14:textId="77777777" w:rsidTr="006713F3">
        <w:trPr>
          <w:trHeight w:val="892"/>
        </w:trPr>
        <w:tc>
          <w:tcPr>
            <w:tcW w:w="567" w:type="dxa"/>
            <w:shd w:val="clear" w:color="auto" w:fill="auto"/>
          </w:tcPr>
          <w:p w14:paraId="74CEA724"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559" w:type="dxa"/>
            <w:gridSpan w:val="2"/>
            <w:shd w:val="clear" w:color="auto" w:fill="auto"/>
          </w:tcPr>
          <w:p w14:paraId="36EF0976" w14:textId="77777777" w:rsidR="0046086E" w:rsidRPr="00336CFA" w:rsidRDefault="0046086E" w:rsidP="009E2CBE">
            <w:pPr>
              <w:pStyle w:val="ac"/>
              <w:rPr>
                <w:rFonts w:ascii="Times New Roman" w:hAnsi="Times New Roman" w:cs="Times New Roman"/>
                <w:sz w:val="18"/>
                <w:szCs w:val="18"/>
              </w:rPr>
            </w:pPr>
            <w:bookmarkStart w:id="16" w:name="sub_10271"/>
            <w:r w:rsidRPr="00336CFA">
              <w:rPr>
                <w:rFonts w:ascii="Times New Roman" w:hAnsi="Times New Roman" w:cs="Times New Roman"/>
                <w:sz w:val="18"/>
                <w:szCs w:val="18"/>
              </w:rPr>
              <w:t>Хранение автотранспорта</w:t>
            </w:r>
            <w:bookmarkEnd w:id="16"/>
          </w:p>
        </w:tc>
        <w:tc>
          <w:tcPr>
            <w:tcW w:w="4536" w:type="dxa"/>
            <w:gridSpan w:val="2"/>
            <w:shd w:val="clear" w:color="auto" w:fill="auto"/>
          </w:tcPr>
          <w:p w14:paraId="0B4AD79A" w14:textId="259E9CD4" w:rsidR="0046086E" w:rsidRPr="00336CFA" w:rsidRDefault="00B1021A" w:rsidP="009E2CBE">
            <w:pPr>
              <w:pStyle w:val="ab"/>
              <w:rPr>
                <w:rFonts w:ascii="Times New Roman" w:hAnsi="Times New Roman" w:cs="Times New Roman"/>
                <w:sz w:val="18"/>
                <w:szCs w:val="18"/>
              </w:rPr>
            </w:pPr>
            <w:r w:rsidRPr="00B1021A">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021A">
              <w:rPr>
                <w:rFonts w:ascii="Times New Roman" w:hAnsi="Times New Roman" w:cs="Times New Roman"/>
                <w:sz w:val="18"/>
                <w:szCs w:val="18"/>
              </w:rPr>
              <w:t>машино</w:t>
            </w:r>
            <w:proofErr w:type="spellEnd"/>
            <w:r w:rsidRPr="00B1021A">
              <w:rPr>
                <w:rFonts w:ascii="Times New Roman" w:hAnsi="Times New Roman" w:cs="Times New Roman"/>
                <w:sz w:val="18"/>
                <w:szCs w:val="18"/>
              </w:rPr>
              <w:t>-места, за исключением гаражей, размещение которых предусмотрено со</w:t>
            </w:r>
            <w:r w:rsidRPr="00B1021A">
              <w:rPr>
                <w:rFonts w:ascii="Times New Roman" w:hAnsi="Times New Roman" w:cs="Times New Roman"/>
                <w:sz w:val="18"/>
                <w:szCs w:val="18"/>
                <w:highlight w:val="yellow"/>
              </w:rPr>
              <w:t xml:space="preserve">держанием видов разрешенного использования с </w:t>
            </w:r>
            <w:hyperlink r:id="rId12" w:history="1">
              <w:r w:rsidRPr="00B1021A">
                <w:rPr>
                  <w:rFonts w:ascii="Times New Roman" w:hAnsi="Times New Roman" w:cs="Times New Roman"/>
                  <w:sz w:val="18"/>
                  <w:szCs w:val="18"/>
                  <w:highlight w:val="yellow"/>
                </w:rPr>
                <w:t>кодами 2.7.2</w:t>
              </w:r>
            </w:hyperlink>
            <w:r w:rsidRPr="00B1021A">
              <w:rPr>
                <w:rFonts w:ascii="Times New Roman" w:hAnsi="Times New Roman" w:cs="Times New Roman"/>
                <w:sz w:val="18"/>
                <w:szCs w:val="18"/>
                <w:highlight w:val="yellow"/>
              </w:rPr>
              <w:t xml:space="preserve">, </w:t>
            </w:r>
            <w:hyperlink r:id="rId13" w:history="1">
              <w:r w:rsidRPr="00B1021A">
                <w:rPr>
                  <w:rFonts w:ascii="Times New Roman" w:hAnsi="Times New Roman" w:cs="Times New Roman"/>
                  <w:sz w:val="18"/>
                  <w:szCs w:val="18"/>
                  <w:highlight w:val="yellow"/>
                </w:rPr>
                <w:t>4.9</w:t>
              </w:r>
              <w:r w:rsidRPr="00B1021A">
                <w:rPr>
                  <w:rFonts w:eastAsiaTheme="minorHAnsi"/>
                  <w:color w:val="0000FF"/>
                  <w:highlight w:val="yellow"/>
                </w:rPr>
                <w:t xml:space="preserve"> </w:t>
              </w:r>
            </w:hyperlink>
          </w:p>
        </w:tc>
        <w:tc>
          <w:tcPr>
            <w:tcW w:w="676" w:type="dxa"/>
            <w:shd w:val="clear" w:color="auto" w:fill="auto"/>
          </w:tcPr>
          <w:p w14:paraId="513DD95B" w14:textId="77777777" w:rsidR="0046086E" w:rsidRPr="00336CFA" w:rsidRDefault="0046086E" w:rsidP="009E2CBE">
            <w:pPr>
              <w:pStyle w:val="ab"/>
              <w:jc w:val="center"/>
              <w:rPr>
                <w:sz w:val="18"/>
                <w:szCs w:val="18"/>
              </w:rPr>
            </w:pPr>
            <w:r w:rsidRPr="00336CFA">
              <w:rPr>
                <w:sz w:val="18"/>
                <w:szCs w:val="18"/>
              </w:rPr>
              <w:t>2.7.1</w:t>
            </w:r>
          </w:p>
        </w:tc>
        <w:tc>
          <w:tcPr>
            <w:tcW w:w="1559" w:type="dxa"/>
            <w:shd w:val="clear" w:color="auto" w:fill="auto"/>
          </w:tcPr>
          <w:p w14:paraId="4CC84A8E" w14:textId="0B70A482"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w:t>
            </w:r>
            <w:r w:rsidR="00B5104B">
              <w:rPr>
                <w:rFonts w:ascii="Times New Roman" w:hAnsi="Times New Roman" w:cs="Times New Roman"/>
                <w:sz w:val="18"/>
                <w:szCs w:val="18"/>
              </w:rPr>
              <w:t>2</w:t>
            </w:r>
            <w:r w:rsidRPr="00336CFA">
              <w:rPr>
                <w:rFonts w:ascii="Times New Roman" w:hAnsi="Times New Roman" w:cs="Times New Roman"/>
                <w:sz w:val="18"/>
                <w:szCs w:val="18"/>
              </w:rPr>
              <w:t xml:space="preserve">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AE102E7" w14:textId="000477F1"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макс. </w:t>
            </w:r>
            <w:r w:rsidR="00B5104B">
              <w:rPr>
                <w:rFonts w:ascii="Times New Roman" w:hAnsi="Times New Roman" w:cs="Times New Roman"/>
                <w:sz w:val="18"/>
                <w:szCs w:val="18"/>
              </w:rPr>
              <w:t>–</w:t>
            </w:r>
            <w:r w:rsidRPr="00336CFA">
              <w:rPr>
                <w:rFonts w:ascii="Times New Roman" w:hAnsi="Times New Roman" w:cs="Times New Roman"/>
                <w:sz w:val="18"/>
                <w:szCs w:val="18"/>
              </w:rPr>
              <w:t xml:space="preserve"> </w:t>
            </w:r>
            <w:r w:rsidR="00B5104B" w:rsidRPr="00336CFA">
              <w:rPr>
                <w:rFonts w:ascii="Times New Roman" w:hAnsi="Times New Roman" w:cs="Times New Roman"/>
                <w:sz w:val="18"/>
                <w:szCs w:val="18"/>
              </w:rPr>
              <w:t>не устанавливается</w:t>
            </w:r>
          </w:p>
        </w:tc>
        <w:tc>
          <w:tcPr>
            <w:tcW w:w="1417" w:type="dxa"/>
            <w:shd w:val="clear" w:color="auto" w:fill="auto"/>
          </w:tcPr>
          <w:p w14:paraId="65391F2C" w14:textId="77777777" w:rsidR="0046086E" w:rsidRPr="00336CFA" w:rsidRDefault="0046086E" w:rsidP="009E2CBE">
            <w:pPr>
              <w:jc w:val="center"/>
              <w:rPr>
                <w:sz w:val="18"/>
                <w:szCs w:val="18"/>
              </w:rPr>
            </w:pPr>
          </w:p>
          <w:p w14:paraId="5B6DD138" w14:textId="77777777" w:rsidR="0046086E" w:rsidRPr="00336CFA" w:rsidRDefault="0046086E" w:rsidP="009E2CBE">
            <w:pPr>
              <w:pStyle w:val="ConsPlusNormal"/>
              <w:ind w:firstLine="0"/>
              <w:jc w:val="center"/>
              <w:rPr>
                <w:rFonts w:ascii="Times New Roman" w:hAnsi="Times New Roman" w:cs="Times New Roman"/>
                <w:sz w:val="18"/>
                <w:szCs w:val="18"/>
                <w:vertAlign w:val="superscript"/>
              </w:rPr>
            </w:pPr>
            <w:r w:rsidRPr="00336CFA">
              <w:rPr>
                <w:rFonts w:ascii="Times New Roman" w:hAnsi="Times New Roman" w:cs="Times New Roman"/>
                <w:sz w:val="18"/>
                <w:szCs w:val="18"/>
              </w:rPr>
              <w:t>100</w:t>
            </w:r>
          </w:p>
        </w:tc>
      </w:tr>
      <w:tr w:rsidR="00B1021A" w:rsidRPr="00336CFA" w14:paraId="6C7349CB" w14:textId="77777777" w:rsidTr="006713F3">
        <w:trPr>
          <w:trHeight w:val="892"/>
        </w:trPr>
        <w:tc>
          <w:tcPr>
            <w:tcW w:w="567" w:type="dxa"/>
            <w:shd w:val="clear" w:color="auto" w:fill="auto"/>
          </w:tcPr>
          <w:p w14:paraId="30D2184F" w14:textId="6B4B13BB" w:rsidR="00B1021A" w:rsidRPr="00B1021A" w:rsidRDefault="00B1021A" w:rsidP="009E2CBE">
            <w:pPr>
              <w:pStyle w:val="ConsPlusNormal"/>
              <w:ind w:firstLine="0"/>
              <w:jc w:val="both"/>
              <w:rPr>
                <w:rFonts w:ascii="Times New Roman" w:hAnsi="Times New Roman" w:cs="Times New Roman"/>
                <w:sz w:val="18"/>
                <w:szCs w:val="18"/>
                <w:highlight w:val="yellow"/>
              </w:rPr>
            </w:pPr>
            <w:r w:rsidRPr="00B1021A">
              <w:rPr>
                <w:rFonts w:ascii="Times New Roman" w:hAnsi="Times New Roman" w:cs="Times New Roman"/>
                <w:sz w:val="18"/>
                <w:szCs w:val="18"/>
                <w:highlight w:val="yellow"/>
              </w:rPr>
              <w:t>2.5</w:t>
            </w:r>
          </w:p>
        </w:tc>
        <w:tc>
          <w:tcPr>
            <w:tcW w:w="1559" w:type="dxa"/>
            <w:gridSpan w:val="2"/>
            <w:shd w:val="clear" w:color="auto" w:fill="auto"/>
          </w:tcPr>
          <w:p w14:paraId="06FB51FD" w14:textId="7C864BE7" w:rsidR="00B1021A" w:rsidRPr="00B1021A" w:rsidRDefault="00B1021A" w:rsidP="009E2CBE">
            <w:pPr>
              <w:pStyle w:val="ac"/>
              <w:rPr>
                <w:rFonts w:ascii="Times New Roman" w:hAnsi="Times New Roman" w:cs="Times New Roman"/>
                <w:sz w:val="18"/>
                <w:szCs w:val="18"/>
                <w:highlight w:val="yellow"/>
              </w:rPr>
            </w:pPr>
            <w:r w:rsidRPr="00B1021A">
              <w:rPr>
                <w:rFonts w:eastAsiaTheme="minorHAnsi"/>
                <w:sz w:val="18"/>
                <w:szCs w:val="18"/>
                <w:highlight w:val="yellow"/>
              </w:rPr>
              <w:t xml:space="preserve">Размещение гаражей для собственных нужд </w:t>
            </w:r>
          </w:p>
        </w:tc>
        <w:tc>
          <w:tcPr>
            <w:tcW w:w="4536" w:type="dxa"/>
            <w:gridSpan w:val="2"/>
            <w:shd w:val="clear" w:color="auto" w:fill="auto"/>
          </w:tcPr>
          <w:p w14:paraId="72850EBB" w14:textId="471AE91C" w:rsidR="00B1021A" w:rsidRPr="00B1021A" w:rsidRDefault="00B1021A" w:rsidP="009E2CBE">
            <w:pPr>
              <w:pStyle w:val="ab"/>
              <w:rPr>
                <w:rFonts w:ascii="Times New Roman" w:hAnsi="Times New Roman" w:cs="Times New Roman"/>
                <w:sz w:val="18"/>
                <w:szCs w:val="18"/>
                <w:highlight w:val="yellow"/>
              </w:rPr>
            </w:pPr>
            <w:r w:rsidRPr="00B1021A">
              <w:rPr>
                <w:rFonts w:eastAsiaTheme="minorHAnsi"/>
                <w:sz w:val="18"/>
                <w:szCs w:val="18"/>
                <w:highlight w:val="yellow"/>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676" w:type="dxa"/>
            <w:shd w:val="clear" w:color="auto" w:fill="auto"/>
          </w:tcPr>
          <w:p w14:paraId="75930222" w14:textId="6E6DAB50" w:rsidR="00B1021A" w:rsidRPr="00B1021A" w:rsidRDefault="00B1021A" w:rsidP="009E2CBE">
            <w:pPr>
              <w:pStyle w:val="ab"/>
              <w:jc w:val="center"/>
              <w:rPr>
                <w:sz w:val="18"/>
                <w:szCs w:val="18"/>
                <w:highlight w:val="yellow"/>
              </w:rPr>
            </w:pPr>
            <w:r w:rsidRPr="00B1021A">
              <w:rPr>
                <w:rFonts w:eastAsiaTheme="minorHAnsi"/>
                <w:sz w:val="18"/>
                <w:szCs w:val="18"/>
                <w:highlight w:val="yellow"/>
              </w:rPr>
              <w:t xml:space="preserve">2.7.2 </w:t>
            </w:r>
          </w:p>
        </w:tc>
        <w:tc>
          <w:tcPr>
            <w:tcW w:w="1559" w:type="dxa"/>
            <w:shd w:val="clear" w:color="auto" w:fill="auto"/>
          </w:tcPr>
          <w:p w14:paraId="0DB799C5" w14:textId="77777777" w:rsidR="00B1021A" w:rsidRPr="00B1021A" w:rsidRDefault="00B1021A" w:rsidP="00B1021A">
            <w:pPr>
              <w:pStyle w:val="ConsPlusNormal"/>
              <w:ind w:firstLine="0"/>
              <w:rPr>
                <w:rFonts w:ascii="Times New Roman" w:hAnsi="Times New Roman" w:cs="Times New Roman"/>
                <w:sz w:val="18"/>
                <w:szCs w:val="18"/>
                <w:highlight w:val="yellow"/>
                <w:vertAlign w:val="superscript"/>
              </w:rPr>
            </w:pPr>
            <w:r w:rsidRPr="00B1021A">
              <w:rPr>
                <w:rFonts w:ascii="Times New Roman" w:hAnsi="Times New Roman" w:cs="Times New Roman"/>
                <w:sz w:val="18"/>
                <w:szCs w:val="18"/>
                <w:highlight w:val="yellow"/>
              </w:rPr>
              <w:t xml:space="preserve">мин.- 20 </w:t>
            </w:r>
            <w:proofErr w:type="spellStart"/>
            <w:r w:rsidRPr="00B1021A">
              <w:rPr>
                <w:rFonts w:ascii="Times New Roman" w:hAnsi="Times New Roman" w:cs="Times New Roman"/>
                <w:sz w:val="18"/>
                <w:szCs w:val="18"/>
                <w:highlight w:val="yellow"/>
              </w:rPr>
              <w:t>кв</w:t>
            </w:r>
            <w:proofErr w:type="gramStart"/>
            <w:r w:rsidRPr="00B1021A">
              <w:rPr>
                <w:rFonts w:ascii="Times New Roman" w:hAnsi="Times New Roman" w:cs="Times New Roman"/>
                <w:sz w:val="18"/>
                <w:szCs w:val="18"/>
                <w:highlight w:val="yellow"/>
              </w:rPr>
              <w:t>.м</w:t>
            </w:r>
            <w:proofErr w:type="spellEnd"/>
            <w:proofErr w:type="gramEnd"/>
            <w:r w:rsidRPr="00B1021A">
              <w:rPr>
                <w:rFonts w:ascii="Times New Roman" w:hAnsi="Times New Roman" w:cs="Times New Roman"/>
                <w:sz w:val="18"/>
                <w:szCs w:val="18"/>
                <w:highlight w:val="yellow"/>
                <w:vertAlign w:val="superscript"/>
              </w:rPr>
              <w:t xml:space="preserve"> </w:t>
            </w:r>
          </w:p>
          <w:p w14:paraId="23C5C944" w14:textId="5792CAF9" w:rsidR="00B1021A" w:rsidRPr="00B1021A" w:rsidRDefault="00B1021A" w:rsidP="009E2CBE">
            <w:pPr>
              <w:pStyle w:val="ConsPlusNormal"/>
              <w:ind w:firstLine="0"/>
              <w:rPr>
                <w:rFonts w:ascii="Times New Roman" w:hAnsi="Times New Roman" w:cs="Times New Roman"/>
                <w:sz w:val="18"/>
                <w:szCs w:val="18"/>
                <w:highlight w:val="yellow"/>
              </w:rPr>
            </w:pPr>
            <w:r w:rsidRPr="00B1021A">
              <w:rPr>
                <w:rFonts w:ascii="Times New Roman" w:hAnsi="Times New Roman" w:cs="Times New Roman"/>
                <w:sz w:val="18"/>
                <w:szCs w:val="18"/>
                <w:highlight w:val="yellow"/>
              </w:rPr>
              <w:t>макс. – не устанавливается</w:t>
            </w:r>
          </w:p>
        </w:tc>
        <w:tc>
          <w:tcPr>
            <w:tcW w:w="1417" w:type="dxa"/>
            <w:shd w:val="clear" w:color="auto" w:fill="auto"/>
          </w:tcPr>
          <w:p w14:paraId="358189F9" w14:textId="77777777" w:rsidR="00B1021A" w:rsidRPr="00B1021A" w:rsidRDefault="00B1021A" w:rsidP="00B1021A">
            <w:pPr>
              <w:jc w:val="center"/>
              <w:rPr>
                <w:sz w:val="18"/>
                <w:szCs w:val="18"/>
                <w:highlight w:val="yellow"/>
              </w:rPr>
            </w:pPr>
          </w:p>
          <w:p w14:paraId="75C6F35E" w14:textId="4596F54A" w:rsidR="00B1021A" w:rsidRPr="00B1021A" w:rsidRDefault="00B1021A" w:rsidP="009E2CBE">
            <w:pPr>
              <w:jc w:val="center"/>
              <w:rPr>
                <w:sz w:val="18"/>
                <w:szCs w:val="18"/>
                <w:highlight w:val="yellow"/>
              </w:rPr>
            </w:pPr>
            <w:r w:rsidRPr="00B1021A">
              <w:rPr>
                <w:sz w:val="18"/>
                <w:szCs w:val="18"/>
                <w:highlight w:val="yellow"/>
              </w:rPr>
              <w:t>100</w:t>
            </w:r>
          </w:p>
        </w:tc>
      </w:tr>
      <w:tr w:rsidR="00B1021A" w:rsidRPr="00336CFA" w14:paraId="7A7EBA7F" w14:textId="77777777" w:rsidTr="006713F3">
        <w:trPr>
          <w:trHeight w:val="892"/>
        </w:trPr>
        <w:tc>
          <w:tcPr>
            <w:tcW w:w="567" w:type="dxa"/>
            <w:shd w:val="clear" w:color="auto" w:fill="auto"/>
          </w:tcPr>
          <w:p w14:paraId="6823121A" w14:textId="66EA7410"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2.6</w:t>
            </w:r>
          </w:p>
        </w:tc>
        <w:tc>
          <w:tcPr>
            <w:tcW w:w="1559" w:type="dxa"/>
            <w:gridSpan w:val="2"/>
            <w:shd w:val="clear" w:color="auto" w:fill="auto"/>
          </w:tcPr>
          <w:p w14:paraId="247A5892" w14:textId="77777777" w:rsidR="00B1021A" w:rsidRPr="00336CFA" w:rsidRDefault="00B1021A" w:rsidP="009E2CBE">
            <w:pPr>
              <w:pStyle w:val="ab"/>
              <w:rPr>
                <w:rFonts w:ascii="Times New Roman" w:hAnsi="Times New Roman" w:cs="Times New Roman"/>
                <w:sz w:val="18"/>
                <w:szCs w:val="18"/>
              </w:rPr>
            </w:pPr>
            <w:bookmarkStart w:id="17" w:name="sub_1031"/>
            <w:r w:rsidRPr="00336CFA">
              <w:rPr>
                <w:rFonts w:ascii="Times New Roman" w:hAnsi="Times New Roman" w:cs="Times New Roman"/>
                <w:sz w:val="18"/>
                <w:szCs w:val="18"/>
              </w:rPr>
              <w:t>Коммунальное обслуживание</w:t>
            </w:r>
            <w:bookmarkEnd w:id="17"/>
          </w:p>
        </w:tc>
        <w:tc>
          <w:tcPr>
            <w:tcW w:w="4536" w:type="dxa"/>
            <w:gridSpan w:val="2"/>
            <w:shd w:val="clear" w:color="auto" w:fill="auto"/>
          </w:tcPr>
          <w:p w14:paraId="04A4ACD0" w14:textId="77777777" w:rsidR="00B1021A" w:rsidRPr="00336CFA" w:rsidRDefault="00B1021A"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tc>
        <w:tc>
          <w:tcPr>
            <w:tcW w:w="676" w:type="dxa"/>
            <w:shd w:val="clear" w:color="auto" w:fill="auto"/>
          </w:tcPr>
          <w:p w14:paraId="3C865DE3" w14:textId="77777777" w:rsidR="00B1021A" w:rsidRPr="00336CFA" w:rsidRDefault="00B1021A" w:rsidP="009E2CBE">
            <w:pPr>
              <w:pStyle w:val="ab"/>
              <w:jc w:val="center"/>
              <w:rPr>
                <w:sz w:val="18"/>
                <w:szCs w:val="18"/>
              </w:rPr>
            </w:pPr>
            <w:r w:rsidRPr="00336CFA">
              <w:rPr>
                <w:sz w:val="18"/>
                <w:szCs w:val="18"/>
              </w:rPr>
              <w:t>3.1</w:t>
            </w:r>
          </w:p>
        </w:tc>
        <w:tc>
          <w:tcPr>
            <w:tcW w:w="1559" w:type="dxa"/>
            <w:shd w:val="clear" w:color="auto" w:fill="auto"/>
          </w:tcPr>
          <w:p w14:paraId="09CC9B65" w14:textId="77777777"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17" w:type="dxa"/>
            <w:shd w:val="clear" w:color="auto" w:fill="auto"/>
          </w:tcPr>
          <w:p w14:paraId="09722193" w14:textId="77777777" w:rsidR="00B1021A" w:rsidRPr="00336CFA" w:rsidRDefault="00B1021A"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B1021A" w:rsidRPr="00336CFA" w14:paraId="54146775" w14:textId="77777777" w:rsidTr="006713F3">
        <w:trPr>
          <w:trHeight w:val="892"/>
        </w:trPr>
        <w:tc>
          <w:tcPr>
            <w:tcW w:w="567" w:type="dxa"/>
            <w:shd w:val="clear" w:color="auto" w:fill="auto"/>
          </w:tcPr>
          <w:p w14:paraId="6AC59FE2" w14:textId="2A62EE8D"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2.7</w:t>
            </w:r>
          </w:p>
        </w:tc>
        <w:tc>
          <w:tcPr>
            <w:tcW w:w="1559" w:type="dxa"/>
            <w:gridSpan w:val="2"/>
            <w:shd w:val="clear" w:color="auto" w:fill="auto"/>
          </w:tcPr>
          <w:p w14:paraId="3A9383C8"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Предоставление коммунальных услуг</w:t>
            </w:r>
          </w:p>
          <w:p w14:paraId="48337209" w14:textId="77777777" w:rsidR="00B1021A" w:rsidRPr="00336CFA" w:rsidRDefault="00B1021A" w:rsidP="009E2CBE">
            <w:pPr>
              <w:pStyle w:val="ab"/>
              <w:rPr>
                <w:rFonts w:ascii="Times New Roman" w:hAnsi="Times New Roman" w:cs="Times New Roman"/>
                <w:sz w:val="18"/>
                <w:szCs w:val="18"/>
              </w:rPr>
            </w:pPr>
          </w:p>
        </w:tc>
        <w:tc>
          <w:tcPr>
            <w:tcW w:w="4536" w:type="dxa"/>
            <w:gridSpan w:val="2"/>
            <w:shd w:val="clear" w:color="auto" w:fill="auto"/>
          </w:tcPr>
          <w:p w14:paraId="78AAB010"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7314C20" w14:textId="77777777" w:rsidR="00B1021A" w:rsidRPr="00336CFA" w:rsidRDefault="00B1021A" w:rsidP="009E2CBE">
            <w:pPr>
              <w:pStyle w:val="ab"/>
              <w:rPr>
                <w:rFonts w:ascii="Times New Roman" w:hAnsi="Times New Roman" w:cs="Times New Roman"/>
                <w:sz w:val="18"/>
                <w:szCs w:val="18"/>
              </w:rPr>
            </w:pPr>
          </w:p>
        </w:tc>
        <w:tc>
          <w:tcPr>
            <w:tcW w:w="676" w:type="dxa"/>
            <w:shd w:val="clear" w:color="auto" w:fill="auto"/>
          </w:tcPr>
          <w:p w14:paraId="49423A45" w14:textId="77777777" w:rsidR="00B1021A" w:rsidRPr="00336CFA" w:rsidRDefault="00B1021A" w:rsidP="009E2CBE">
            <w:pPr>
              <w:pStyle w:val="ab"/>
              <w:jc w:val="center"/>
              <w:rPr>
                <w:sz w:val="18"/>
                <w:szCs w:val="18"/>
              </w:rPr>
            </w:pPr>
            <w:r w:rsidRPr="00336CFA">
              <w:rPr>
                <w:sz w:val="18"/>
                <w:szCs w:val="18"/>
              </w:rPr>
              <w:t>3.1.1</w:t>
            </w:r>
          </w:p>
        </w:tc>
        <w:tc>
          <w:tcPr>
            <w:tcW w:w="1559" w:type="dxa"/>
            <w:shd w:val="clear" w:color="auto" w:fill="auto"/>
          </w:tcPr>
          <w:p w14:paraId="0CC25052" w14:textId="77777777"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17" w:type="dxa"/>
            <w:shd w:val="clear" w:color="auto" w:fill="auto"/>
          </w:tcPr>
          <w:p w14:paraId="159018CF" w14:textId="77777777" w:rsidR="00B1021A" w:rsidRPr="00336CFA" w:rsidRDefault="00B1021A"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B1021A" w:rsidRPr="00336CFA" w14:paraId="5A9D6B9B" w14:textId="77777777" w:rsidTr="006713F3">
        <w:trPr>
          <w:trHeight w:val="711"/>
        </w:trPr>
        <w:tc>
          <w:tcPr>
            <w:tcW w:w="567" w:type="dxa"/>
            <w:shd w:val="clear" w:color="auto" w:fill="auto"/>
          </w:tcPr>
          <w:p w14:paraId="2DD1DE6E" w14:textId="60469B72"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2.8</w:t>
            </w:r>
          </w:p>
        </w:tc>
        <w:tc>
          <w:tcPr>
            <w:tcW w:w="1559" w:type="dxa"/>
            <w:gridSpan w:val="2"/>
            <w:shd w:val="clear" w:color="auto" w:fill="auto"/>
          </w:tcPr>
          <w:p w14:paraId="674EDD27"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57870E0A" w14:textId="77777777" w:rsidR="00B1021A" w:rsidRPr="00336CFA" w:rsidRDefault="00B1021A" w:rsidP="009E2CBE">
            <w:pPr>
              <w:pStyle w:val="ab"/>
              <w:rPr>
                <w:rFonts w:ascii="Times New Roman" w:hAnsi="Times New Roman" w:cs="Times New Roman"/>
                <w:sz w:val="18"/>
                <w:szCs w:val="18"/>
              </w:rPr>
            </w:pPr>
          </w:p>
        </w:tc>
        <w:tc>
          <w:tcPr>
            <w:tcW w:w="4536" w:type="dxa"/>
            <w:gridSpan w:val="2"/>
            <w:shd w:val="clear" w:color="auto" w:fill="auto"/>
          </w:tcPr>
          <w:p w14:paraId="73326C8C"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76" w:type="dxa"/>
            <w:shd w:val="clear" w:color="auto" w:fill="auto"/>
          </w:tcPr>
          <w:p w14:paraId="707B2BAC" w14:textId="77777777" w:rsidR="00B1021A" w:rsidRPr="00336CFA" w:rsidRDefault="00B1021A" w:rsidP="009E2CBE">
            <w:pPr>
              <w:pStyle w:val="ab"/>
              <w:jc w:val="center"/>
              <w:rPr>
                <w:sz w:val="18"/>
                <w:szCs w:val="18"/>
              </w:rPr>
            </w:pPr>
            <w:r w:rsidRPr="00336CFA">
              <w:rPr>
                <w:sz w:val="18"/>
                <w:szCs w:val="18"/>
              </w:rPr>
              <w:t>3.1.2</w:t>
            </w:r>
          </w:p>
        </w:tc>
        <w:tc>
          <w:tcPr>
            <w:tcW w:w="1559" w:type="dxa"/>
            <w:shd w:val="clear" w:color="auto" w:fill="auto"/>
          </w:tcPr>
          <w:p w14:paraId="40474638" w14:textId="77777777" w:rsidR="00B1021A" w:rsidRPr="00336CFA" w:rsidRDefault="00B1021A"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кв.м</w:t>
            </w:r>
            <w:r w:rsidRPr="00336CFA">
              <w:rPr>
                <w:rFonts w:ascii="Times New Roman" w:hAnsi="Times New Roman" w:cs="Times New Roman"/>
                <w:sz w:val="18"/>
                <w:szCs w:val="18"/>
                <w:vertAlign w:val="superscript"/>
              </w:rPr>
              <w:t xml:space="preserve"> </w:t>
            </w:r>
          </w:p>
          <w:p w14:paraId="095D9901" w14:textId="77777777"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10 000 кв.м</w:t>
            </w:r>
          </w:p>
        </w:tc>
        <w:tc>
          <w:tcPr>
            <w:tcW w:w="1417" w:type="dxa"/>
            <w:shd w:val="clear" w:color="auto" w:fill="auto"/>
            <w:vAlign w:val="center"/>
          </w:tcPr>
          <w:p w14:paraId="66C379DA" w14:textId="77777777" w:rsidR="00B1021A" w:rsidRPr="00336CFA" w:rsidRDefault="00B1021A" w:rsidP="009E2CBE">
            <w:pPr>
              <w:pStyle w:val="ConsPlusNormal"/>
              <w:ind w:firstLine="0"/>
              <w:jc w:val="center"/>
              <w:rPr>
                <w:rFonts w:ascii="Times New Roman" w:hAnsi="Times New Roman" w:cs="Times New Roman"/>
                <w:sz w:val="18"/>
                <w:szCs w:val="18"/>
              </w:rPr>
            </w:pPr>
          </w:p>
          <w:p w14:paraId="74268CC3" w14:textId="77777777" w:rsidR="00B1021A" w:rsidRPr="00336CFA" w:rsidRDefault="00B1021A" w:rsidP="009E2CBE">
            <w:pPr>
              <w:pStyle w:val="ConsPlusNormal"/>
              <w:ind w:firstLine="0"/>
              <w:jc w:val="center"/>
              <w:rPr>
                <w:rFonts w:ascii="Times New Roman" w:hAnsi="Times New Roman" w:cs="Times New Roman"/>
                <w:sz w:val="18"/>
                <w:szCs w:val="18"/>
              </w:rPr>
            </w:pPr>
          </w:p>
          <w:p w14:paraId="05F31C9D" w14:textId="77777777" w:rsidR="00B1021A" w:rsidRPr="00336CFA" w:rsidRDefault="00B1021A"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B1021A" w:rsidRPr="00336CFA" w14:paraId="32BECF11" w14:textId="77777777" w:rsidTr="006713F3">
        <w:trPr>
          <w:trHeight w:val="272"/>
        </w:trPr>
        <w:tc>
          <w:tcPr>
            <w:tcW w:w="567" w:type="dxa"/>
            <w:shd w:val="clear" w:color="auto" w:fill="auto"/>
          </w:tcPr>
          <w:p w14:paraId="6435F877" w14:textId="4700CABD"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2.9</w:t>
            </w:r>
          </w:p>
        </w:tc>
        <w:tc>
          <w:tcPr>
            <w:tcW w:w="1559" w:type="dxa"/>
            <w:gridSpan w:val="2"/>
            <w:shd w:val="clear" w:color="auto" w:fill="auto"/>
          </w:tcPr>
          <w:p w14:paraId="0589E14C" w14:textId="77777777" w:rsidR="00B1021A" w:rsidRPr="00336CFA" w:rsidRDefault="00B1021A" w:rsidP="009E2CBE">
            <w:pPr>
              <w:pStyle w:val="ab"/>
              <w:rPr>
                <w:sz w:val="18"/>
                <w:szCs w:val="18"/>
              </w:rPr>
            </w:pPr>
            <w:bookmarkStart w:id="18" w:name="sub_1032"/>
            <w:r w:rsidRPr="00336CFA">
              <w:rPr>
                <w:sz w:val="18"/>
                <w:szCs w:val="18"/>
              </w:rPr>
              <w:t>Социальное обслуживание</w:t>
            </w:r>
            <w:bookmarkEnd w:id="18"/>
          </w:p>
        </w:tc>
        <w:tc>
          <w:tcPr>
            <w:tcW w:w="4536" w:type="dxa"/>
            <w:gridSpan w:val="2"/>
            <w:shd w:val="clear" w:color="auto" w:fill="auto"/>
          </w:tcPr>
          <w:p w14:paraId="1594E1F3" w14:textId="77777777" w:rsidR="00B1021A" w:rsidRPr="00336CFA" w:rsidRDefault="00B1021A" w:rsidP="009E2CBE">
            <w:pPr>
              <w:pStyle w:val="ab"/>
              <w:rPr>
                <w:sz w:val="18"/>
                <w:szCs w:val="18"/>
              </w:rPr>
            </w:pPr>
            <w:r w:rsidRPr="00336CFA">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336CFA">
                <w:rPr>
                  <w:rStyle w:val="aa"/>
                  <w:b w:val="0"/>
                  <w:color w:val="auto"/>
                  <w:sz w:val="18"/>
                  <w:szCs w:val="18"/>
                  <w:u w:val="none"/>
                </w:rPr>
                <w:t>кодами 3.2.1 - 3.2.4</w:t>
              </w:r>
            </w:hyperlink>
          </w:p>
        </w:tc>
        <w:tc>
          <w:tcPr>
            <w:tcW w:w="676" w:type="dxa"/>
            <w:shd w:val="clear" w:color="auto" w:fill="auto"/>
          </w:tcPr>
          <w:p w14:paraId="0BACE9BE" w14:textId="77777777" w:rsidR="00B1021A" w:rsidRPr="00336CFA" w:rsidRDefault="00B1021A" w:rsidP="009E2CBE">
            <w:pPr>
              <w:pStyle w:val="ab"/>
              <w:jc w:val="center"/>
              <w:rPr>
                <w:sz w:val="18"/>
                <w:szCs w:val="18"/>
              </w:rPr>
            </w:pPr>
            <w:r w:rsidRPr="00336CFA">
              <w:rPr>
                <w:sz w:val="18"/>
                <w:szCs w:val="18"/>
              </w:rPr>
              <w:t>3.2</w:t>
            </w:r>
          </w:p>
        </w:tc>
        <w:tc>
          <w:tcPr>
            <w:tcW w:w="1559" w:type="dxa"/>
            <w:shd w:val="clear" w:color="auto" w:fill="auto"/>
          </w:tcPr>
          <w:p w14:paraId="038FD5ED" w14:textId="77777777" w:rsidR="00B1021A" w:rsidRPr="00336CFA" w:rsidRDefault="00B1021A" w:rsidP="009E2CBE">
            <w:pPr>
              <w:pStyle w:val="TableParagraph"/>
              <w:ind w:right="34"/>
              <w:rPr>
                <w:sz w:val="18"/>
                <w:szCs w:val="18"/>
              </w:rPr>
            </w:pPr>
            <w:r w:rsidRPr="00336CFA">
              <w:rPr>
                <w:sz w:val="18"/>
                <w:szCs w:val="18"/>
              </w:rPr>
              <w:t>мин.- 200 кв.м макс. - 3500 кв.м</w:t>
            </w:r>
          </w:p>
        </w:tc>
        <w:tc>
          <w:tcPr>
            <w:tcW w:w="1417" w:type="dxa"/>
            <w:shd w:val="clear" w:color="auto" w:fill="auto"/>
            <w:vAlign w:val="center"/>
          </w:tcPr>
          <w:p w14:paraId="400E858B" w14:textId="77777777" w:rsidR="00B1021A" w:rsidRPr="00336CFA" w:rsidRDefault="00B1021A" w:rsidP="00761F7D">
            <w:pPr>
              <w:pStyle w:val="TableParagraph"/>
              <w:spacing w:before="1"/>
              <w:ind w:left="0"/>
              <w:jc w:val="right"/>
              <w:rPr>
                <w:sz w:val="18"/>
                <w:szCs w:val="18"/>
              </w:rPr>
            </w:pPr>
          </w:p>
          <w:p w14:paraId="0825F1ED" w14:textId="77777777" w:rsidR="00B1021A" w:rsidRPr="00336CFA" w:rsidRDefault="00B1021A" w:rsidP="00761F7D">
            <w:pPr>
              <w:pStyle w:val="TableParagraph"/>
              <w:ind w:left="57" w:right="365"/>
              <w:jc w:val="right"/>
              <w:rPr>
                <w:sz w:val="18"/>
                <w:szCs w:val="18"/>
              </w:rPr>
            </w:pPr>
            <w:r w:rsidRPr="00336CFA">
              <w:rPr>
                <w:sz w:val="18"/>
                <w:szCs w:val="18"/>
              </w:rPr>
              <w:t>60</w:t>
            </w:r>
          </w:p>
        </w:tc>
      </w:tr>
      <w:tr w:rsidR="00B1021A" w:rsidRPr="00336CFA" w14:paraId="01227132" w14:textId="77777777" w:rsidTr="006713F3">
        <w:trPr>
          <w:trHeight w:val="272"/>
        </w:trPr>
        <w:tc>
          <w:tcPr>
            <w:tcW w:w="567" w:type="dxa"/>
            <w:shd w:val="clear" w:color="auto" w:fill="auto"/>
          </w:tcPr>
          <w:p w14:paraId="5D1A7AF8" w14:textId="1E554D95"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2.10</w:t>
            </w:r>
          </w:p>
        </w:tc>
        <w:tc>
          <w:tcPr>
            <w:tcW w:w="1559" w:type="dxa"/>
            <w:gridSpan w:val="2"/>
            <w:shd w:val="clear" w:color="auto" w:fill="auto"/>
          </w:tcPr>
          <w:p w14:paraId="5BEC53FC"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Дома социального обслуживания</w:t>
            </w:r>
          </w:p>
          <w:p w14:paraId="145EC6DD" w14:textId="77777777" w:rsidR="00B1021A" w:rsidRPr="00336CFA" w:rsidRDefault="00B1021A" w:rsidP="009E2CBE">
            <w:pPr>
              <w:pStyle w:val="ab"/>
              <w:rPr>
                <w:rFonts w:ascii="Times New Roman" w:hAnsi="Times New Roman" w:cs="Times New Roman"/>
                <w:sz w:val="18"/>
                <w:szCs w:val="18"/>
              </w:rPr>
            </w:pPr>
          </w:p>
        </w:tc>
        <w:tc>
          <w:tcPr>
            <w:tcW w:w="4536" w:type="dxa"/>
            <w:gridSpan w:val="2"/>
            <w:shd w:val="clear" w:color="auto" w:fill="auto"/>
          </w:tcPr>
          <w:p w14:paraId="12FFB75F"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14:paraId="772A7BFE"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676" w:type="dxa"/>
            <w:shd w:val="clear" w:color="auto" w:fill="auto"/>
          </w:tcPr>
          <w:p w14:paraId="33E3C03A" w14:textId="77777777" w:rsidR="00B1021A" w:rsidRPr="00336CFA" w:rsidRDefault="00B1021A" w:rsidP="009E2CBE">
            <w:pPr>
              <w:pStyle w:val="ab"/>
              <w:jc w:val="center"/>
              <w:rPr>
                <w:sz w:val="18"/>
                <w:szCs w:val="18"/>
              </w:rPr>
            </w:pPr>
            <w:r w:rsidRPr="00336CFA">
              <w:rPr>
                <w:sz w:val="18"/>
                <w:szCs w:val="18"/>
              </w:rPr>
              <w:t>3.2.1</w:t>
            </w:r>
          </w:p>
        </w:tc>
        <w:tc>
          <w:tcPr>
            <w:tcW w:w="1559" w:type="dxa"/>
            <w:shd w:val="clear" w:color="auto" w:fill="auto"/>
          </w:tcPr>
          <w:p w14:paraId="43523BC6" w14:textId="77777777" w:rsidR="00B1021A" w:rsidRPr="00336CFA" w:rsidRDefault="00B1021A" w:rsidP="009E2CBE">
            <w:pPr>
              <w:pStyle w:val="TableParagraph"/>
              <w:ind w:right="34"/>
              <w:rPr>
                <w:sz w:val="18"/>
                <w:szCs w:val="18"/>
              </w:rPr>
            </w:pPr>
            <w:r w:rsidRPr="00336CFA">
              <w:rPr>
                <w:sz w:val="18"/>
                <w:szCs w:val="18"/>
              </w:rPr>
              <w:t>мин.- 200 кв.м макс. - 3500 кв.м</w:t>
            </w:r>
          </w:p>
        </w:tc>
        <w:tc>
          <w:tcPr>
            <w:tcW w:w="1417" w:type="dxa"/>
            <w:shd w:val="clear" w:color="auto" w:fill="auto"/>
            <w:vAlign w:val="center"/>
          </w:tcPr>
          <w:p w14:paraId="44CBF871" w14:textId="77777777" w:rsidR="00B1021A" w:rsidRPr="00336CFA" w:rsidRDefault="00B1021A" w:rsidP="00761F7D">
            <w:pPr>
              <w:pStyle w:val="TableParagraph"/>
              <w:spacing w:before="1"/>
              <w:ind w:left="0"/>
              <w:jc w:val="right"/>
              <w:rPr>
                <w:sz w:val="18"/>
                <w:szCs w:val="18"/>
              </w:rPr>
            </w:pPr>
          </w:p>
          <w:p w14:paraId="6006D4E6" w14:textId="77777777" w:rsidR="00B1021A" w:rsidRPr="00336CFA" w:rsidRDefault="00B1021A" w:rsidP="00761F7D">
            <w:pPr>
              <w:pStyle w:val="TableParagraph"/>
              <w:ind w:left="57" w:right="365"/>
              <w:jc w:val="right"/>
              <w:rPr>
                <w:sz w:val="18"/>
                <w:szCs w:val="18"/>
              </w:rPr>
            </w:pPr>
            <w:r w:rsidRPr="00336CFA">
              <w:rPr>
                <w:sz w:val="18"/>
                <w:szCs w:val="18"/>
              </w:rPr>
              <w:t>60</w:t>
            </w:r>
          </w:p>
        </w:tc>
      </w:tr>
      <w:tr w:rsidR="00B1021A" w:rsidRPr="00336CFA" w14:paraId="58CDB32E" w14:textId="77777777" w:rsidTr="006713F3">
        <w:trPr>
          <w:trHeight w:val="272"/>
        </w:trPr>
        <w:tc>
          <w:tcPr>
            <w:tcW w:w="567" w:type="dxa"/>
            <w:shd w:val="clear" w:color="auto" w:fill="auto"/>
          </w:tcPr>
          <w:p w14:paraId="215D4563" w14:textId="6A354F66"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2.11</w:t>
            </w:r>
          </w:p>
        </w:tc>
        <w:tc>
          <w:tcPr>
            <w:tcW w:w="1559" w:type="dxa"/>
            <w:gridSpan w:val="2"/>
            <w:shd w:val="clear" w:color="auto" w:fill="auto"/>
          </w:tcPr>
          <w:p w14:paraId="123B9F9D"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Оказание социальной помощи населению</w:t>
            </w:r>
          </w:p>
          <w:p w14:paraId="1467154E" w14:textId="77777777" w:rsidR="00B1021A" w:rsidRPr="00336CFA" w:rsidRDefault="00B1021A" w:rsidP="009E2CBE">
            <w:pPr>
              <w:pStyle w:val="ab"/>
              <w:rPr>
                <w:rFonts w:ascii="Times New Roman" w:hAnsi="Times New Roman" w:cs="Times New Roman"/>
                <w:sz w:val="18"/>
                <w:szCs w:val="18"/>
              </w:rPr>
            </w:pPr>
          </w:p>
        </w:tc>
        <w:tc>
          <w:tcPr>
            <w:tcW w:w="4536" w:type="dxa"/>
            <w:gridSpan w:val="2"/>
            <w:shd w:val="clear" w:color="auto" w:fill="auto"/>
          </w:tcPr>
          <w:p w14:paraId="51A90333"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76" w:type="dxa"/>
            <w:shd w:val="clear" w:color="auto" w:fill="auto"/>
          </w:tcPr>
          <w:p w14:paraId="5BECA403" w14:textId="77777777" w:rsidR="00B1021A" w:rsidRPr="00336CFA" w:rsidRDefault="00B1021A" w:rsidP="009E2CBE">
            <w:pPr>
              <w:pStyle w:val="ab"/>
              <w:jc w:val="center"/>
              <w:rPr>
                <w:sz w:val="18"/>
                <w:szCs w:val="18"/>
              </w:rPr>
            </w:pPr>
            <w:r w:rsidRPr="00336CFA">
              <w:rPr>
                <w:sz w:val="18"/>
                <w:szCs w:val="18"/>
              </w:rPr>
              <w:t>3.2.2</w:t>
            </w:r>
          </w:p>
        </w:tc>
        <w:tc>
          <w:tcPr>
            <w:tcW w:w="1559" w:type="dxa"/>
            <w:shd w:val="clear" w:color="auto" w:fill="auto"/>
          </w:tcPr>
          <w:p w14:paraId="205CFF94" w14:textId="77777777" w:rsidR="00B1021A" w:rsidRPr="00336CFA" w:rsidRDefault="00B1021A" w:rsidP="009E2CBE">
            <w:pPr>
              <w:pStyle w:val="TableParagraph"/>
              <w:ind w:right="34"/>
              <w:rPr>
                <w:sz w:val="18"/>
                <w:szCs w:val="18"/>
              </w:rPr>
            </w:pPr>
            <w:r w:rsidRPr="00336CFA">
              <w:rPr>
                <w:sz w:val="18"/>
                <w:szCs w:val="18"/>
              </w:rPr>
              <w:t>мин.- 200 кв.м макс. - 3500 кв.м</w:t>
            </w:r>
          </w:p>
        </w:tc>
        <w:tc>
          <w:tcPr>
            <w:tcW w:w="1417" w:type="dxa"/>
            <w:shd w:val="clear" w:color="auto" w:fill="auto"/>
            <w:vAlign w:val="center"/>
          </w:tcPr>
          <w:p w14:paraId="2AC5873D" w14:textId="77777777" w:rsidR="00B1021A" w:rsidRPr="00336CFA" w:rsidRDefault="00B1021A" w:rsidP="00761F7D">
            <w:pPr>
              <w:pStyle w:val="TableParagraph"/>
              <w:spacing w:before="1"/>
              <w:ind w:left="0"/>
              <w:jc w:val="right"/>
              <w:rPr>
                <w:sz w:val="18"/>
                <w:szCs w:val="18"/>
              </w:rPr>
            </w:pPr>
          </w:p>
          <w:p w14:paraId="76E20B05" w14:textId="77777777" w:rsidR="00B1021A" w:rsidRPr="00336CFA" w:rsidRDefault="00B1021A" w:rsidP="00761F7D">
            <w:pPr>
              <w:pStyle w:val="TableParagraph"/>
              <w:ind w:left="0" w:right="365"/>
              <w:jc w:val="right"/>
              <w:rPr>
                <w:sz w:val="18"/>
                <w:szCs w:val="18"/>
              </w:rPr>
            </w:pPr>
            <w:r w:rsidRPr="00336CFA">
              <w:rPr>
                <w:sz w:val="18"/>
                <w:szCs w:val="18"/>
              </w:rPr>
              <w:t>60</w:t>
            </w:r>
          </w:p>
        </w:tc>
      </w:tr>
      <w:tr w:rsidR="00B1021A" w:rsidRPr="00336CFA" w14:paraId="40AB44CD" w14:textId="77777777" w:rsidTr="006713F3">
        <w:trPr>
          <w:trHeight w:val="272"/>
        </w:trPr>
        <w:tc>
          <w:tcPr>
            <w:tcW w:w="567" w:type="dxa"/>
            <w:shd w:val="clear" w:color="auto" w:fill="auto"/>
          </w:tcPr>
          <w:p w14:paraId="665FC8FF" w14:textId="530E9370"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2.12</w:t>
            </w:r>
          </w:p>
        </w:tc>
        <w:tc>
          <w:tcPr>
            <w:tcW w:w="1559" w:type="dxa"/>
            <w:gridSpan w:val="2"/>
            <w:shd w:val="clear" w:color="auto" w:fill="auto"/>
          </w:tcPr>
          <w:p w14:paraId="03AEBDF3"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Оказание услуг связи</w:t>
            </w:r>
          </w:p>
          <w:p w14:paraId="61B9C88D" w14:textId="77777777" w:rsidR="00B1021A" w:rsidRPr="00336CFA" w:rsidRDefault="00B1021A" w:rsidP="009E2CBE">
            <w:pPr>
              <w:pStyle w:val="ab"/>
              <w:rPr>
                <w:rFonts w:ascii="Times New Roman" w:hAnsi="Times New Roman" w:cs="Times New Roman"/>
                <w:sz w:val="18"/>
                <w:szCs w:val="18"/>
              </w:rPr>
            </w:pPr>
          </w:p>
        </w:tc>
        <w:tc>
          <w:tcPr>
            <w:tcW w:w="4536" w:type="dxa"/>
            <w:gridSpan w:val="2"/>
            <w:shd w:val="clear" w:color="auto" w:fill="auto"/>
          </w:tcPr>
          <w:p w14:paraId="2F4FA8AF"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76" w:type="dxa"/>
            <w:shd w:val="clear" w:color="auto" w:fill="auto"/>
          </w:tcPr>
          <w:p w14:paraId="1E0704CA" w14:textId="77777777" w:rsidR="00B1021A" w:rsidRPr="00336CFA" w:rsidRDefault="00B1021A" w:rsidP="009E2CBE">
            <w:pPr>
              <w:pStyle w:val="ab"/>
              <w:jc w:val="center"/>
              <w:rPr>
                <w:sz w:val="18"/>
                <w:szCs w:val="18"/>
              </w:rPr>
            </w:pPr>
            <w:r w:rsidRPr="00336CFA">
              <w:rPr>
                <w:sz w:val="18"/>
                <w:szCs w:val="18"/>
              </w:rPr>
              <w:t>3.2.3</w:t>
            </w:r>
          </w:p>
        </w:tc>
        <w:tc>
          <w:tcPr>
            <w:tcW w:w="1559" w:type="dxa"/>
            <w:shd w:val="clear" w:color="auto" w:fill="auto"/>
          </w:tcPr>
          <w:p w14:paraId="0E4F6A3D" w14:textId="77777777" w:rsidR="00B1021A" w:rsidRPr="00336CFA" w:rsidRDefault="00B1021A" w:rsidP="009E2CBE">
            <w:pPr>
              <w:pStyle w:val="TableParagraph"/>
              <w:ind w:right="34"/>
              <w:rPr>
                <w:sz w:val="18"/>
                <w:szCs w:val="18"/>
              </w:rPr>
            </w:pPr>
            <w:r w:rsidRPr="00336CFA">
              <w:rPr>
                <w:sz w:val="18"/>
                <w:szCs w:val="18"/>
              </w:rPr>
              <w:t>мин.- 200 кв.м макс. - 3500 кв.м</w:t>
            </w:r>
          </w:p>
        </w:tc>
        <w:tc>
          <w:tcPr>
            <w:tcW w:w="1417" w:type="dxa"/>
            <w:shd w:val="clear" w:color="auto" w:fill="auto"/>
            <w:vAlign w:val="center"/>
          </w:tcPr>
          <w:p w14:paraId="17AB6A1F" w14:textId="77777777" w:rsidR="00B1021A" w:rsidRPr="00336CFA" w:rsidRDefault="00B1021A" w:rsidP="00761F7D">
            <w:pPr>
              <w:pStyle w:val="TableParagraph"/>
              <w:spacing w:before="1"/>
              <w:ind w:left="0"/>
              <w:jc w:val="right"/>
              <w:rPr>
                <w:sz w:val="18"/>
                <w:szCs w:val="18"/>
              </w:rPr>
            </w:pPr>
          </w:p>
          <w:p w14:paraId="2612F770" w14:textId="77777777" w:rsidR="00B1021A" w:rsidRPr="00336CFA" w:rsidRDefault="00B1021A" w:rsidP="00761F7D">
            <w:pPr>
              <w:pStyle w:val="TableParagraph"/>
              <w:ind w:left="0" w:right="365"/>
              <w:jc w:val="right"/>
              <w:rPr>
                <w:sz w:val="18"/>
                <w:szCs w:val="18"/>
              </w:rPr>
            </w:pPr>
            <w:r w:rsidRPr="00336CFA">
              <w:rPr>
                <w:sz w:val="18"/>
                <w:szCs w:val="18"/>
              </w:rPr>
              <w:t>60</w:t>
            </w:r>
          </w:p>
        </w:tc>
      </w:tr>
      <w:tr w:rsidR="00B1021A" w:rsidRPr="00336CFA" w14:paraId="010A92B6" w14:textId="77777777" w:rsidTr="006713F3">
        <w:trPr>
          <w:trHeight w:val="272"/>
        </w:trPr>
        <w:tc>
          <w:tcPr>
            <w:tcW w:w="567" w:type="dxa"/>
            <w:shd w:val="clear" w:color="auto" w:fill="auto"/>
          </w:tcPr>
          <w:p w14:paraId="057B4065" w14:textId="02E61AD4"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2.13</w:t>
            </w:r>
          </w:p>
        </w:tc>
        <w:tc>
          <w:tcPr>
            <w:tcW w:w="1559" w:type="dxa"/>
            <w:gridSpan w:val="2"/>
            <w:shd w:val="clear" w:color="auto" w:fill="auto"/>
          </w:tcPr>
          <w:p w14:paraId="646226F3"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Общежития</w:t>
            </w:r>
          </w:p>
          <w:p w14:paraId="247D2453" w14:textId="77777777" w:rsidR="00B1021A" w:rsidRPr="00336CFA" w:rsidRDefault="00B1021A" w:rsidP="009E2CBE">
            <w:pPr>
              <w:pStyle w:val="ab"/>
              <w:rPr>
                <w:rFonts w:ascii="Times New Roman" w:hAnsi="Times New Roman" w:cs="Times New Roman"/>
                <w:sz w:val="18"/>
                <w:szCs w:val="18"/>
              </w:rPr>
            </w:pPr>
          </w:p>
        </w:tc>
        <w:tc>
          <w:tcPr>
            <w:tcW w:w="4536" w:type="dxa"/>
            <w:gridSpan w:val="2"/>
            <w:shd w:val="clear" w:color="auto" w:fill="auto"/>
          </w:tcPr>
          <w:p w14:paraId="6FE75B24" w14:textId="77777777" w:rsidR="00B1021A" w:rsidRPr="00336CFA" w:rsidRDefault="00B1021A" w:rsidP="009E2CBE">
            <w:pPr>
              <w:widowControl/>
              <w:adjustRightInd w:val="0"/>
              <w:jc w:val="both"/>
              <w:rPr>
                <w:rFonts w:eastAsia="Calibri"/>
                <w:sz w:val="18"/>
                <w:szCs w:val="18"/>
              </w:rPr>
            </w:pPr>
            <w:r w:rsidRPr="00336CFA">
              <w:rPr>
                <w:rFonts w:eastAsia="Calibri"/>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 w:history="1">
              <w:r w:rsidRPr="00336CFA">
                <w:rPr>
                  <w:rFonts w:eastAsia="Calibri"/>
                  <w:sz w:val="18"/>
                  <w:szCs w:val="18"/>
                </w:rPr>
                <w:t>кодом 4.7</w:t>
              </w:r>
            </w:hyperlink>
          </w:p>
        </w:tc>
        <w:tc>
          <w:tcPr>
            <w:tcW w:w="676" w:type="dxa"/>
            <w:shd w:val="clear" w:color="auto" w:fill="auto"/>
          </w:tcPr>
          <w:p w14:paraId="19A06FDD" w14:textId="77777777" w:rsidR="00B1021A" w:rsidRPr="00336CFA" w:rsidRDefault="00B1021A" w:rsidP="009E2CBE">
            <w:pPr>
              <w:pStyle w:val="ab"/>
              <w:jc w:val="center"/>
              <w:rPr>
                <w:sz w:val="18"/>
                <w:szCs w:val="18"/>
              </w:rPr>
            </w:pPr>
            <w:r w:rsidRPr="00336CFA">
              <w:rPr>
                <w:sz w:val="18"/>
                <w:szCs w:val="18"/>
              </w:rPr>
              <w:t>3.2.4</w:t>
            </w:r>
          </w:p>
        </w:tc>
        <w:tc>
          <w:tcPr>
            <w:tcW w:w="1559" w:type="dxa"/>
            <w:shd w:val="clear" w:color="auto" w:fill="auto"/>
          </w:tcPr>
          <w:p w14:paraId="3AF02775" w14:textId="77777777" w:rsidR="00B1021A" w:rsidRPr="00336CFA" w:rsidRDefault="00B1021A" w:rsidP="009E2CBE">
            <w:pPr>
              <w:pStyle w:val="TableParagraph"/>
              <w:ind w:right="34"/>
              <w:rPr>
                <w:sz w:val="18"/>
                <w:szCs w:val="18"/>
              </w:rPr>
            </w:pPr>
            <w:r w:rsidRPr="00336CFA">
              <w:rPr>
                <w:sz w:val="18"/>
                <w:szCs w:val="18"/>
              </w:rPr>
              <w:t>мин.- 300 кв.м макс. - 3500 кв.м</w:t>
            </w:r>
          </w:p>
        </w:tc>
        <w:tc>
          <w:tcPr>
            <w:tcW w:w="1417" w:type="dxa"/>
            <w:shd w:val="clear" w:color="auto" w:fill="auto"/>
            <w:vAlign w:val="center"/>
          </w:tcPr>
          <w:p w14:paraId="2A2699DC" w14:textId="77777777" w:rsidR="00B1021A" w:rsidRPr="00336CFA" w:rsidRDefault="00B1021A" w:rsidP="00761F7D">
            <w:pPr>
              <w:pStyle w:val="TableParagraph"/>
              <w:spacing w:before="1"/>
              <w:ind w:left="0"/>
              <w:jc w:val="right"/>
              <w:rPr>
                <w:sz w:val="18"/>
                <w:szCs w:val="18"/>
              </w:rPr>
            </w:pPr>
          </w:p>
          <w:p w14:paraId="25E9450C" w14:textId="77777777" w:rsidR="00B1021A" w:rsidRPr="00336CFA" w:rsidRDefault="00B1021A" w:rsidP="00761F7D">
            <w:pPr>
              <w:pStyle w:val="TableParagraph"/>
              <w:ind w:left="0" w:right="365"/>
              <w:jc w:val="right"/>
              <w:rPr>
                <w:sz w:val="18"/>
                <w:szCs w:val="18"/>
              </w:rPr>
            </w:pPr>
            <w:r w:rsidRPr="00336CFA">
              <w:rPr>
                <w:sz w:val="18"/>
                <w:szCs w:val="18"/>
              </w:rPr>
              <w:t>60</w:t>
            </w:r>
          </w:p>
        </w:tc>
      </w:tr>
      <w:tr w:rsidR="00B1021A" w:rsidRPr="00336CFA" w14:paraId="189F3D27" w14:textId="77777777" w:rsidTr="006713F3">
        <w:trPr>
          <w:trHeight w:val="892"/>
        </w:trPr>
        <w:tc>
          <w:tcPr>
            <w:tcW w:w="567" w:type="dxa"/>
            <w:shd w:val="clear" w:color="auto" w:fill="auto"/>
          </w:tcPr>
          <w:p w14:paraId="0DAB102F" w14:textId="21D13700"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2.14</w:t>
            </w:r>
          </w:p>
        </w:tc>
        <w:tc>
          <w:tcPr>
            <w:tcW w:w="1559" w:type="dxa"/>
            <w:gridSpan w:val="2"/>
            <w:shd w:val="clear" w:color="auto" w:fill="auto"/>
          </w:tcPr>
          <w:p w14:paraId="76989A29" w14:textId="77777777" w:rsidR="00B1021A" w:rsidRPr="00336CFA" w:rsidRDefault="00B1021A" w:rsidP="009E2CBE">
            <w:pPr>
              <w:pStyle w:val="ab"/>
              <w:rPr>
                <w:sz w:val="18"/>
                <w:szCs w:val="18"/>
              </w:rPr>
            </w:pPr>
            <w:bookmarkStart w:id="19" w:name="sub_1033"/>
            <w:r w:rsidRPr="00336CFA">
              <w:rPr>
                <w:sz w:val="18"/>
                <w:szCs w:val="18"/>
              </w:rPr>
              <w:t>Бытовое обслуживание</w:t>
            </w:r>
            <w:bookmarkEnd w:id="19"/>
          </w:p>
        </w:tc>
        <w:tc>
          <w:tcPr>
            <w:tcW w:w="4536" w:type="dxa"/>
            <w:gridSpan w:val="2"/>
            <w:shd w:val="clear" w:color="auto" w:fill="auto"/>
          </w:tcPr>
          <w:p w14:paraId="575F2059" w14:textId="77777777" w:rsidR="00B1021A" w:rsidRPr="00336CFA" w:rsidRDefault="00B1021A" w:rsidP="009E2CBE">
            <w:pPr>
              <w:pStyle w:val="ab"/>
              <w:rPr>
                <w:sz w:val="18"/>
                <w:szCs w:val="18"/>
              </w:rPr>
            </w:pPr>
            <w:r w:rsidRPr="0033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76" w:type="dxa"/>
            <w:shd w:val="clear" w:color="auto" w:fill="auto"/>
          </w:tcPr>
          <w:p w14:paraId="7768EBE4" w14:textId="77777777" w:rsidR="00B1021A" w:rsidRPr="00336CFA" w:rsidRDefault="00B1021A" w:rsidP="009E2CBE">
            <w:pPr>
              <w:pStyle w:val="ab"/>
              <w:jc w:val="center"/>
              <w:rPr>
                <w:sz w:val="18"/>
                <w:szCs w:val="18"/>
              </w:rPr>
            </w:pPr>
            <w:r w:rsidRPr="00336CFA">
              <w:rPr>
                <w:sz w:val="18"/>
                <w:szCs w:val="18"/>
              </w:rPr>
              <w:t>3.3</w:t>
            </w:r>
          </w:p>
        </w:tc>
        <w:tc>
          <w:tcPr>
            <w:tcW w:w="1559" w:type="dxa"/>
            <w:shd w:val="clear" w:color="auto" w:fill="auto"/>
          </w:tcPr>
          <w:p w14:paraId="0F2E89CF" w14:textId="77777777" w:rsidR="00B1021A" w:rsidRPr="00336CFA" w:rsidRDefault="00B1021A"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кв.м</w:t>
            </w:r>
            <w:r w:rsidRPr="00336CFA">
              <w:rPr>
                <w:rFonts w:ascii="Times New Roman" w:hAnsi="Times New Roman" w:cs="Times New Roman"/>
                <w:sz w:val="18"/>
                <w:szCs w:val="18"/>
                <w:vertAlign w:val="superscript"/>
              </w:rPr>
              <w:t xml:space="preserve"> </w:t>
            </w:r>
          </w:p>
          <w:p w14:paraId="076986F8" w14:textId="77777777"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10 000 кв.м</w:t>
            </w:r>
          </w:p>
        </w:tc>
        <w:tc>
          <w:tcPr>
            <w:tcW w:w="1417" w:type="dxa"/>
            <w:shd w:val="clear" w:color="auto" w:fill="auto"/>
            <w:vAlign w:val="center"/>
          </w:tcPr>
          <w:p w14:paraId="766B977B" w14:textId="77777777" w:rsidR="00B1021A" w:rsidRPr="00336CFA" w:rsidRDefault="00B1021A" w:rsidP="00761F7D">
            <w:pPr>
              <w:pStyle w:val="ConsPlusNormal"/>
              <w:ind w:left="98"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B1021A" w:rsidRPr="00336CFA" w14:paraId="1AD9D77B" w14:textId="77777777" w:rsidTr="006713F3">
        <w:trPr>
          <w:trHeight w:val="892"/>
        </w:trPr>
        <w:tc>
          <w:tcPr>
            <w:tcW w:w="567" w:type="dxa"/>
            <w:shd w:val="clear" w:color="auto" w:fill="auto"/>
          </w:tcPr>
          <w:p w14:paraId="2FF9B133" w14:textId="6237F5EC"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2.15</w:t>
            </w:r>
          </w:p>
        </w:tc>
        <w:tc>
          <w:tcPr>
            <w:tcW w:w="1559" w:type="dxa"/>
            <w:gridSpan w:val="2"/>
            <w:shd w:val="clear" w:color="auto" w:fill="auto"/>
          </w:tcPr>
          <w:p w14:paraId="190FB591" w14:textId="77777777" w:rsidR="00B1021A" w:rsidRPr="00336CFA" w:rsidRDefault="00B1021A" w:rsidP="009E2CBE">
            <w:pPr>
              <w:pStyle w:val="ab"/>
              <w:rPr>
                <w:sz w:val="18"/>
                <w:szCs w:val="18"/>
              </w:rPr>
            </w:pPr>
            <w:bookmarkStart w:id="20" w:name="sub_1041"/>
            <w:r w:rsidRPr="00336CFA">
              <w:rPr>
                <w:sz w:val="18"/>
                <w:szCs w:val="18"/>
              </w:rPr>
              <w:t>Деловое управление</w:t>
            </w:r>
            <w:bookmarkEnd w:id="20"/>
          </w:p>
        </w:tc>
        <w:tc>
          <w:tcPr>
            <w:tcW w:w="4536" w:type="dxa"/>
            <w:gridSpan w:val="2"/>
            <w:shd w:val="clear" w:color="auto" w:fill="auto"/>
          </w:tcPr>
          <w:p w14:paraId="0AB52C75" w14:textId="77777777" w:rsidR="00B1021A" w:rsidRPr="00336CFA" w:rsidRDefault="00B1021A" w:rsidP="009E2CBE">
            <w:pPr>
              <w:pStyle w:val="ab"/>
              <w:rPr>
                <w:sz w:val="18"/>
                <w:szCs w:val="18"/>
              </w:rPr>
            </w:pPr>
            <w:r w:rsidRPr="0033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76" w:type="dxa"/>
            <w:shd w:val="clear" w:color="auto" w:fill="auto"/>
          </w:tcPr>
          <w:p w14:paraId="6377417E" w14:textId="77777777" w:rsidR="00B1021A" w:rsidRPr="00336CFA" w:rsidRDefault="00B1021A" w:rsidP="009E2CBE">
            <w:pPr>
              <w:pStyle w:val="ab"/>
              <w:jc w:val="center"/>
              <w:rPr>
                <w:sz w:val="18"/>
                <w:szCs w:val="18"/>
              </w:rPr>
            </w:pPr>
            <w:r w:rsidRPr="00336CFA">
              <w:rPr>
                <w:sz w:val="18"/>
                <w:szCs w:val="18"/>
              </w:rPr>
              <w:t>4.1</w:t>
            </w:r>
          </w:p>
        </w:tc>
        <w:tc>
          <w:tcPr>
            <w:tcW w:w="1559" w:type="dxa"/>
            <w:shd w:val="clear" w:color="auto" w:fill="auto"/>
          </w:tcPr>
          <w:p w14:paraId="7118796E" w14:textId="77777777" w:rsidR="00B1021A" w:rsidRPr="00336CFA" w:rsidRDefault="00B1021A"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кв.м</w:t>
            </w:r>
            <w:r w:rsidRPr="00336CFA">
              <w:rPr>
                <w:rFonts w:ascii="Times New Roman" w:hAnsi="Times New Roman" w:cs="Times New Roman"/>
                <w:sz w:val="18"/>
                <w:szCs w:val="18"/>
                <w:vertAlign w:val="superscript"/>
              </w:rPr>
              <w:t xml:space="preserve"> </w:t>
            </w:r>
          </w:p>
          <w:p w14:paraId="52F75810" w14:textId="77777777"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10 000 кв.м</w:t>
            </w:r>
          </w:p>
        </w:tc>
        <w:tc>
          <w:tcPr>
            <w:tcW w:w="1417" w:type="dxa"/>
            <w:shd w:val="clear" w:color="auto" w:fill="auto"/>
            <w:vAlign w:val="center"/>
          </w:tcPr>
          <w:p w14:paraId="75FA3540" w14:textId="77777777" w:rsidR="00B1021A" w:rsidRPr="00336CFA" w:rsidRDefault="00B1021A" w:rsidP="00761F7D">
            <w:pPr>
              <w:pStyle w:val="ConsPlusNormal"/>
              <w:ind w:left="98"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B1021A" w:rsidRPr="00336CFA" w14:paraId="456973ED" w14:textId="77777777" w:rsidTr="006713F3">
        <w:trPr>
          <w:trHeight w:val="713"/>
        </w:trPr>
        <w:tc>
          <w:tcPr>
            <w:tcW w:w="567" w:type="dxa"/>
            <w:shd w:val="clear" w:color="auto" w:fill="auto"/>
          </w:tcPr>
          <w:p w14:paraId="322C4DA5" w14:textId="60FC7EE5"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2.16</w:t>
            </w:r>
          </w:p>
        </w:tc>
        <w:tc>
          <w:tcPr>
            <w:tcW w:w="1559" w:type="dxa"/>
            <w:gridSpan w:val="2"/>
            <w:shd w:val="clear" w:color="auto" w:fill="auto"/>
          </w:tcPr>
          <w:p w14:paraId="68AB831D" w14:textId="77777777" w:rsidR="00B1021A" w:rsidRPr="00336CFA" w:rsidRDefault="00B1021A" w:rsidP="009E2CBE">
            <w:pPr>
              <w:pStyle w:val="ab"/>
              <w:rPr>
                <w:sz w:val="18"/>
                <w:szCs w:val="18"/>
              </w:rPr>
            </w:pPr>
            <w:bookmarkStart w:id="21" w:name="sub_1044"/>
            <w:r w:rsidRPr="00336CFA">
              <w:rPr>
                <w:sz w:val="18"/>
                <w:szCs w:val="18"/>
              </w:rPr>
              <w:t>Магазины</w:t>
            </w:r>
            <w:bookmarkEnd w:id="21"/>
          </w:p>
        </w:tc>
        <w:tc>
          <w:tcPr>
            <w:tcW w:w="4536" w:type="dxa"/>
            <w:gridSpan w:val="2"/>
            <w:shd w:val="clear" w:color="auto" w:fill="auto"/>
          </w:tcPr>
          <w:p w14:paraId="16D1D704" w14:textId="77777777" w:rsidR="00B1021A" w:rsidRPr="00336CFA" w:rsidRDefault="00B1021A" w:rsidP="009E2CBE">
            <w:pPr>
              <w:pStyle w:val="ab"/>
              <w:rPr>
                <w:sz w:val="18"/>
                <w:szCs w:val="18"/>
              </w:rPr>
            </w:pPr>
            <w:r w:rsidRPr="0033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76" w:type="dxa"/>
            <w:shd w:val="clear" w:color="auto" w:fill="auto"/>
          </w:tcPr>
          <w:p w14:paraId="0B326203" w14:textId="77777777" w:rsidR="00B1021A" w:rsidRPr="00336CFA" w:rsidRDefault="00B1021A" w:rsidP="009E2CBE">
            <w:pPr>
              <w:pStyle w:val="ab"/>
              <w:jc w:val="center"/>
              <w:rPr>
                <w:sz w:val="18"/>
                <w:szCs w:val="18"/>
              </w:rPr>
            </w:pPr>
            <w:r w:rsidRPr="00336CFA">
              <w:rPr>
                <w:sz w:val="18"/>
                <w:szCs w:val="18"/>
              </w:rPr>
              <w:t>4.4</w:t>
            </w:r>
          </w:p>
        </w:tc>
        <w:tc>
          <w:tcPr>
            <w:tcW w:w="1559" w:type="dxa"/>
            <w:shd w:val="clear" w:color="auto" w:fill="auto"/>
          </w:tcPr>
          <w:p w14:paraId="26E6D15A" w14:textId="77777777" w:rsidR="00B1021A" w:rsidRPr="00336CFA" w:rsidRDefault="00B1021A"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кв.м</w:t>
            </w:r>
            <w:r w:rsidRPr="00336CFA">
              <w:rPr>
                <w:rFonts w:ascii="Times New Roman" w:hAnsi="Times New Roman" w:cs="Times New Roman"/>
                <w:sz w:val="18"/>
                <w:szCs w:val="18"/>
                <w:vertAlign w:val="superscript"/>
              </w:rPr>
              <w:t xml:space="preserve"> </w:t>
            </w:r>
          </w:p>
          <w:p w14:paraId="7FFA2F60" w14:textId="77777777"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10 000 кв.м</w:t>
            </w:r>
          </w:p>
        </w:tc>
        <w:tc>
          <w:tcPr>
            <w:tcW w:w="1417" w:type="dxa"/>
            <w:shd w:val="clear" w:color="auto" w:fill="auto"/>
            <w:vAlign w:val="center"/>
          </w:tcPr>
          <w:p w14:paraId="3BF8733B" w14:textId="77777777" w:rsidR="00B1021A" w:rsidRPr="00336CFA" w:rsidRDefault="00B1021A" w:rsidP="00761F7D">
            <w:pPr>
              <w:pStyle w:val="ConsPlusNormal"/>
              <w:ind w:left="98"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B1021A" w:rsidRPr="00336CFA" w14:paraId="0ED114F9" w14:textId="77777777" w:rsidTr="006713F3">
        <w:trPr>
          <w:trHeight w:val="892"/>
        </w:trPr>
        <w:tc>
          <w:tcPr>
            <w:tcW w:w="567" w:type="dxa"/>
            <w:shd w:val="clear" w:color="auto" w:fill="auto"/>
          </w:tcPr>
          <w:p w14:paraId="79912E99" w14:textId="1D3DB0CC" w:rsidR="00B1021A" w:rsidRPr="00336CFA" w:rsidRDefault="00B1021A"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w:t>
            </w:r>
            <w:r>
              <w:rPr>
                <w:rFonts w:ascii="Times New Roman" w:hAnsi="Times New Roman" w:cs="Times New Roman"/>
                <w:sz w:val="18"/>
                <w:szCs w:val="18"/>
              </w:rPr>
              <w:t>17</w:t>
            </w:r>
          </w:p>
        </w:tc>
        <w:tc>
          <w:tcPr>
            <w:tcW w:w="1559" w:type="dxa"/>
            <w:gridSpan w:val="2"/>
            <w:shd w:val="clear" w:color="auto" w:fill="auto"/>
          </w:tcPr>
          <w:p w14:paraId="51B5AC2D" w14:textId="77777777" w:rsidR="00B1021A" w:rsidRPr="00336CFA" w:rsidRDefault="00B1021A" w:rsidP="009E2CBE">
            <w:pPr>
              <w:pStyle w:val="ab"/>
              <w:rPr>
                <w:sz w:val="18"/>
                <w:szCs w:val="18"/>
              </w:rPr>
            </w:pPr>
            <w:bookmarkStart w:id="22" w:name="sub_1047"/>
            <w:r w:rsidRPr="00336CFA">
              <w:rPr>
                <w:sz w:val="18"/>
                <w:szCs w:val="18"/>
              </w:rPr>
              <w:t>Гостиничное обслуживание</w:t>
            </w:r>
            <w:bookmarkEnd w:id="22"/>
          </w:p>
        </w:tc>
        <w:tc>
          <w:tcPr>
            <w:tcW w:w="4536" w:type="dxa"/>
            <w:gridSpan w:val="2"/>
            <w:shd w:val="clear" w:color="auto" w:fill="auto"/>
          </w:tcPr>
          <w:p w14:paraId="419B1948" w14:textId="03920723" w:rsidR="00B1021A" w:rsidRPr="00336CFA" w:rsidRDefault="00B1021A" w:rsidP="00B1021A">
            <w:pPr>
              <w:pStyle w:val="ab"/>
              <w:rPr>
                <w:sz w:val="18"/>
                <w:szCs w:val="18"/>
              </w:rPr>
            </w:pPr>
            <w:r w:rsidRPr="00336CFA">
              <w:rPr>
                <w:sz w:val="18"/>
                <w:szCs w:val="18"/>
              </w:rPr>
              <w:t>Размещение гостиниц</w:t>
            </w:r>
          </w:p>
        </w:tc>
        <w:tc>
          <w:tcPr>
            <w:tcW w:w="676" w:type="dxa"/>
            <w:shd w:val="clear" w:color="auto" w:fill="auto"/>
          </w:tcPr>
          <w:p w14:paraId="7625BE50" w14:textId="77777777" w:rsidR="00B1021A" w:rsidRPr="00336CFA" w:rsidRDefault="00B1021A" w:rsidP="009E2CBE">
            <w:pPr>
              <w:pStyle w:val="ab"/>
              <w:jc w:val="center"/>
              <w:rPr>
                <w:sz w:val="18"/>
                <w:szCs w:val="18"/>
              </w:rPr>
            </w:pPr>
            <w:r w:rsidRPr="00336CFA">
              <w:rPr>
                <w:sz w:val="18"/>
                <w:szCs w:val="18"/>
              </w:rPr>
              <w:t>4.7</w:t>
            </w:r>
          </w:p>
        </w:tc>
        <w:tc>
          <w:tcPr>
            <w:tcW w:w="1559" w:type="dxa"/>
            <w:shd w:val="clear" w:color="auto" w:fill="auto"/>
          </w:tcPr>
          <w:p w14:paraId="2102F721" w14:textId="77777777" w:rsidR="00B1021A" w:rsidRPr="00336CFA" w:rsidRDefault="00B1021A"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 кв.м</w:t>
            </w:r>
            <w:r w:rsidRPr="00336CFA">
              <w:rPr>
                <w:rFonts w:ascii="Times New Roman" w:hAnsi="Times New Roman" w:cs="Times New Roman"/>
                <w:sz w:val="18"/>
                <w:szCs w:val="18"/>
                <w:vertAlign w:val="superscript"/>
              </w:rPr>
              <w:t xml:space="preserve"> </w:t>
            </w:r>
          </w:p>
          <w:p w14:paraId="09CF6E68" w14:textId="77777777" w:rsidR="00B1021A" w:rsidRPr="00336CFA" w:rsidRDefault="00B1021A"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417" w:type="dxa"/>
            <w:shd w:val="clear" w:color="auto" w:fill="auto"/>
            <w:vAlign w:val="center"/>
          </w:tcPr>
          <w:p w14:paraId="75CB2ED8" w14:textId="77777777" w:rsidR="00B1021A" w:rsidRPr="00336CFA" w:rsidRDefault="00B1021A" w:rsidP="00761F7D">
            <w:pPr>
              <w:pStyle w:val="ConsPlusNormal"/>
              <w:ind w:left="98"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6086E" w:rsidRPr="00336CFA" w14:paraId="0DA4ADAA" w14:textId="77777777" w:rsidTr="006713F3">
        <w:trPr>
          <w:trHeight w:val="230"/>
        </w:trPr>
        <w:tc>
          <w:tcPr>
            <w:tcW w:w="10314" w:type="dxa"/>
            <w:gridSpan w:val="8"/>
            <w:shd w:val="clear" w:color="auto" w:fill="auto"/>
          </w:tcPr>
          <w:p w14:paraId="061E5BB8" w14:textId="77777777" w:rsidR="0046086E" w:rsidRPr="00336CFA" w:rsidRDefault="0046086E" w:rsidP="009E2CBE">
            <w:pPr>
              <w:adjustRightInd w:val="0"/>
              <w:jc w:val="center"/>
              <w:rPr>
                <w:sz w:val="18"/>
                <w:szCs w:val="18"/>
              </w:rPr>
            </w:pPr>
            <w:r w:rsidRPr="00336CFA">
              <w:rPr>
                <w:sz w:val="18"/>
                <w:szCs w:val="18"/>
              </w:rPr>
              <w:t>3. Вспомогательные виды разрешенного использования  не устанавливаются.</w:t>
            </w:r>
          </w:p>
          <w:p w14:paraId="55B14B5A" w14:textId="77777777" w:rsidR="0046086E" w:rsidRPr="00336CFA" w:rsidRDefault="0046086E" w:rsidP="009E2CBE">
            <w:pPr>
              <w:pStyle w:val="ConsPlusNormal"/>
              <w:ind w:firstLine="0"/>
              <w:jc w:val="both"/>
              <w:rPr>
                <w:rFonts w:ascii="Times New Roman" w:hAnsi="Times New Roman" w:cs="Times New Roman"/>
                <w:sz w:val="18"/>
                <w:szCs w:val="18"/>
              </w:rPr>
            </w:pPr>
          </w:p>
        </w:tc>
      </w:tr>
    </w:tbl>
    <w:p w14:paraId="01A710CD" w14:textId="77777777" w:rsidR="0046086E" w:rsidRPr="00336CFA" w:rsidRDefault="0046086E" w:rsidP="0046086E">
      <w:pPr>
        <w:pStyle w:val="a6"/>
        <w:ind w:left="0"/>
      </w:pPr>
    </w:p>
    <w:p w14:paraId="013C4B3D" w14:textId="77777777" w:rsidR="0046086E" w:rsidRPr="00336CFA" w:rsidRDefault="0046086E" w:rsidP="00761F7D">
      <w:pPr>
        <w:tabs>
          <w:tab w:val="left" w:pos="666"/>
        </w:tabs>
        <w:ind w:firstLine="426"/>
        <w:jc w:val="both"/>
        <w:rPr>
          <w:szCs w:val="24"/>
        </w:rPr>
      </w:pPr>
      <w:r w:rsidRPr="00336CFA">
        <w:rPr>
          <w:szCs w:val="24"/>
        </w:rPr>
        <w:t>Предельные (минимальные и (или) максимальные) размеры земельных участков</w:t>
      </w:r>
      <w:r w:rsidR="00761F7D" w:rsidRPr="00336CFA">
        <w:rPr>
          <w:szCs w:val="24"/>
        </w:rPr>
        <w:t xml:space="preserve"> в зоне индивидуальной жилой застройки (Ж1) и зоне с особыми условиями строительства (ОУС Ж1)  принимать согласно таблице 1.</w:t>
      </w:r>
    </w:p>
    <w:p w14:paraId="011F1092" w14:textId="77777777" w:rsidR="0046086E" w:rsidRPr="00336CFA" w:rsidRDefault="0046086E" w:rsidP="0046086E">
      <w:pPr>
        <w:tabs>
          <w:tab w:val="left" w:pos="666"/>
        </w:tabs>
        <w:ind w:firstLine="426"/>
        <w:jc w:val="both"/>
        <w:rPr>
          <w:szCs w:val="24"/>
        </w:rPr>
      </w:pPr>
      <w:r w:rsidRPr="00336CFA">
        <w:rPr>
          <w:szCs w:val="24"/>
        </w:rPr>
        <w:t xml:space="preserve">3. 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и малоэтажные многоквартирные жилые дома), а так же </w:t>
      </w:r>
      <w:r w:rsidRPr="00336CFA">
        <w:t>вспомогательных</w:t>
      </w:r>
      <w:r w:rsidRPr="00336CFA">
        <w:rPr>
          <w:szCs w:val="24"/>
        </w:rPr>
        <w:t xml:space="preserve"> строений (гаражи, сараи, бани, летние ку</w:t>
      </w:r>
      <w:r w:rsidRPr="00336CFA">
        <w:t>х</w:t>
      </w:r>
      <w:r w:rsidRPr="00336CFA">
        <w:rPr>
          <w:szCs w:val="24"/>
        </w:rPr>
        <w:t>ни, прочие хозяйственные строения) планируемых к строительству или реконструируемых после вступление с силу настоящих Правил, утвержденных решением Совета депутатов Белоярского сельсовета 29.12.2012г. №92, принимать согласно пункта</w:t>
      </w:r>
      <w:r w:rsidRPr="00336CFA">
        <w:t>м</w:t>
      </w:r>
      <w:r w:rsidRPr="00336CFA">
        <w:rPr>
          <w:szCs w:val="24"/>
        </w:rPr>
        <w:t xml:space="preserve"> 3.1-3.12.</w:t>
      </w:r>
    </w:p>
    <w:p w14:paraId="1FCB72DD" w14:textId="77777777" w:rsidR="0046086E" w:rsidRPr="00336CFA" w:rsidRDefault="0046086E" w:rsidP="001D260E">
      <w:pPr>
        <w:pStyle w:val="a6"/>
        <w:numPr>
          <w:ilvl w:val="1"/>
          <w:numId w:val="9"/>
        </w:numPr>
        <w:tabs>
          <w:tab w:val="left" w:pos="1276"/>
          <w:tab w:val="left" w:pos="1701"/>
        </w:tabs>
        <w:ind w:left="1276" w:hanging="567"/>
        <w:rPr>
          <w:szCs w:val="24"/>
        </w:rPr>
      </w:pPr>
      <w:r w:rsidRPr="00336CFA">
        <w:rPr>
          <w:szCs w:val="24"/>
        </w:rPr>
        <w:t xml:space="preserve">максимальное </w:t>
      </w:r>
      <w:r w:rsidRPr="00336CFA">
        <w:t>расстояние</w:t>
      </w:r>
      <w:r w:rsidRPr="00336CFA">
        <w:rPr>
          <w:szCs w:val="24"/>
        </w:rPr>
        <w:t xml:space="preserve"> между красной линией улицы или проезда и основным                строением  - 15 м; </w:t>
      </w:r>
    </w:p>
    <w:p w14:paraId="5B024DDD" w14:textId="77777777" w:rsidR="0046086E" w:rsidRPr="00336CFA" w:rsidRDefault="0046086E" w:rsidP="001D260E">
      <w:pPr>
        <w:pStyle w:val="a6"/>
        <w:numPr>
          <w:ilvl w:val="1"/>
          <w:numId w:val="9"/>
        </w:numPr>
        <w:tabs>
          <w:tab w:val="left" w:pos="1276"/>
          <w:tab w:val="left" w:pos="1701"/>
        </w:tabs>
        <w:ind w:hanging="1814"/>
        <w:rPr>
          <w:szCs w:val="24"/>
        </w:rPr>
      </w:pPr>
      <w:r w:rsidRPr="00336CFA">
        <w:rPr>
          <w:szCs w:val="24"/>
        </w:rPr>
        <w:t>минимальное расстояние от основного строения до:</w:t>
      </w:r>
    </w:p>
    <w:p w14:paraId="0271FAC2" w14:textId="77777777" w:rsidR="0046086E" w:rsidRPr="00336CFA" w:rsidRDefault="0046086E" w:rsidP="001D260E">
      <w:pPr>
        <w:pStyle w:val="a6"/>
        <w:numPr>
          <w:ilvl w:val="1"/>
          <w:numId w:val="11"/>
        </w:numPr>
        <w:tabs>
          <w:tab w:val="left" w:pos="1276"/>
          <w:tab w:val="left" w:pos="1701"/>
        </w:tabs>
        <w:rPr>
          <w:szCs w:val="24"/>
        </w:rPr>
      </w:pPr>
      <w:r w:rsidRPr="00336CFA">
        <w:rPr>
          <w:szCs w:val="24"/>
        </w:rPr>
        <w:t>красной линии улицы - 5</w:t>
      </w:r>
      <w:r w:rsidRPr="00336CFA">
        <w:rPr>
          <w:spacing w:val="-16"/>
          <w:szCs w:val="24"/>
        </w:rPr>
        <w:t xml:space="preserve"> </w:t>
      </w:r>
      <w:r w:rsidRPr="00336CFA">
        <w:rPr>
          <w:spacing w:val="-3"/>
          <w:szCs w:val="24"/>
        </w:rPr>
        <w:t>м;</w:t>
      </w:r>
    </w:p>
    <w:p w14:paraId="69AD89A4" w14:textId="77777777" w:rsidR="0046086E" w:rsidRPr="00336CFA" w:rsidRDefault="0046086E" w:rsidP="001D260E">
      <w:pPr>
        <w:pStyle w:val="a6"/>
        <w:numPr>
          <w:ilvl w:val="1"/>
          <w:numId w:val="11"/>
        </w:numPr>
        <w:tabs>
          <w:tab w:val="left" w:pos="1276"/>
          <w:tab w:val="left" w:pos="1701"/>
        </w:tabs>
        <w:rPr>
          <w:szCs w:val="24"/>
        </w:rPr>
      </w:pPr>
      <w:r w:rsidRPr="00336CFA">
        <w:rPr>
          <w:szCs w:val="24"/>
        </w:rPr>
        <w:t>красной линии проездов - 3</w:t>
      </w:r>
      <w:r w:rsidRPr="00336CFA">
        <w:rPr>
          <w:spacing w:val="-22"/>
          <w:szCs w:val="24"/>
        </w:rPr>
        <w:t xml:space="preserve"> </w:t>
      </w:r>
      <w:r w:rsidRPr="00336CFA">
        <w:rPr>
          <w:szCs w:val="24"/>
        </w:rPr>
        <w:t>м;</w:t>
      </w:r>
    </w:p>
    <w:p w14:paraId="41863604" w14:textId="77777777" w:rsidR="0046086E" w:rsidRPr="00336CFA" w:rsidRDefault="0046086E" w:rsidP="001D260E">
      <w:pPr>
        <w:pStyle w:val="a6"/>
        <w:numPr>
          <w:ilvl w:val="1"/>
          <w:numId w:val="9"/>
        </w:numPr>
        <w:tabs>
          <w:tab w:val="left" w:pos="1276"/>
          <w:tab w:val="left" w:pos="1701"/>
        </w:tabs>
        <w:ind w:left="1276" w:hanging="567"/>
        <w:rPr>
          <w:szCs w:val="24"/>
        </w:rPr>
      </w:pPr>
      <w:r w:rsidRPr="00336CFA">
        <w:rPr>
          <w:szCs w:val="24"/>
        </w:rPr>
        <w:t>минимальное расстояние от хозяйственных построек до красных линий улиц и проездов - не менее 5</w:t>
      </w:r>
      <w:r w:rsidRPr="00336CFA">
        <w:rPr>
          <w:spacing w:val="-3"/>
          <w:szCs w:val="24"/>
        </w:rPr>
        <w:t xml:space="preserve"> м; </w:t>
      </w:r>
    </w:p>
    <w:p w14:paraId="54D31556" w14:textId="77777777" w:rsidR="0046086E" w:rsidRPr="00336CFA" w:rsidRDefault="0046086E" w:rsidP="001D260E">
      <w:pPr>
        <w:pStyle w:val="a8"/>
        <w:numPr>
          <w:ilvl w:val="1"/>
          <w:numId w:val="9"/>
        </w:numPr>
        <w:tabs>
          <w:tab w:val="left" w:pos="1276"/>
          <w:tab w:val="left" w:pos="1701"/>
          <w:tab w:val="left" w:pos="2524"/>
        </w:tabs>
        <w:spacing w:line="252" w:lineRule="exact"/>
        <w:ind w:hanging="1814"/>
        <w:rPr>
          <w:szCs w:val="24"/>
        </w:rPr>
      </w:pPr>
      <w:r w:rsidRPr="00336CFA">
        <w:rPr>
          <w:szCs w:val="24"/>
        </w:rPr>
        <w:t>минимальное расстояние от границ соседнего участка</w:t>
      </w:r>
      <w:r w:rsidRPr="00336CFA">
        <w:rPr>
          <w:spacing w:val="-3"/>
          <w:szCs w:val="24"/>
        </w:rPr>
        <w:t xml:space="preserve"> </w:t>
      </w:r>
      <w:r w:rsidRPr="00336CFA">
        <w:rPr>
          <w:szCs w:val="24"/>
        </w:rPr>
        <w:t>до основного строения – 3</w:t>
      </w:r>
      <w:r w:rsidRPr="00336CFA">
        <w:rPr>
          <w:spacing w:val="-9"/>
          <w:szCs w:val="24"/>
        </w:rPr>
        <w:t xml:space="preserve"> </w:t>
      </w:r>
      <w:r w:rsidRPr="00336CFA">
        <w:rPr>
          <w:spacing w:val="-3"/>
          <w:szCs w:val="24"/>
        </w:rPr>
        <w:t>м;</w:t>
      </w:r>
    </w:p>
    <w:p w14:paraId="40E674EF" w14:textId="77777777" w:rsidR="0046086E" w:rsidRPr="00336CFA" w:rsidRDefault="0046086E" w:rsidP="001D260E">
      <w:pPr>
        <w:pStyle w:val="a8"/>
        <w:numPr>
          <w:ilvl w:val="1"/>
          <w:numId w:val="9"/>
        </w:numPr>
        <w:tabs>
          <w:tab w:val="left" w:pos="1276"/>
          <w:tab w:val="left" w:pos="1701"/>
        </w:tabs>
        <w:spacing w:line="252" w:lineRule="exact"/>
        <w:ind w:left="1276" w:hanging="567"/>
        <w:rPr>
          <w:szCs w:val="24"/>
        </w:rPr>
      </w:pPr>
      <w:r w:rsidRPr="00336CFA">
        <w:rPr>
          <w:szCs w:val="24"/>
        </w:rPr>
        <w:t>минимальное расстояние от границ соседнего участка до постройки для содержания скота и птицы – 4</w:t>
      </w:r>
      <w:r w:rsidRPr="00336CFA">
        <w:rPr>
          <w:spacing w:val="-10"/>
          <w:szCs w:val="24"/>
        </w:rPr>
        <w:t xml:space="preserve"> </w:t>
      </w:r>
      <w:r w:rsidRPr="00336CFA">
        <w:rPr>
          <w:spacing w:val="-3"/>
          <w:szCs w:val="24"/>
        </w:rPr>
        <w:t>м;</w:t>
      </w:r>
    </w:p>
    <w:p w14:paraId="6420D5DB" w14:textId="77777777" w:rsidR="0046086E" w:rsidRPr="00336CFA" w:rsidRDefault="0046086E" w:rsidP="001D260E">
      <w:pPr>
        <w:pStyle w:val="a8"/>
        <w:numPr>
          <w:ilvl w:val="1"/>
          <w:numId w:val="9"/>
        </w:numPr>
        <w:tabs>
          <w:tab w:val="left" w:pos="1276"/>
          <w:tab w:val="left" w:pos="1701"/>
        </w:tabs>
        <w:spacing w:line="252" w:lineRule="exact"/>
        <w:ind w:left="1276" w:hanging="567"/>
        <w:rPr>
          <w:szCs w:val="24"/>
        </w:rPr>
      </w:pPr>
      <w:r w:rsidRPr="00336CFA">
        <w:rPr>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336CFA">
        <w:rPr>
          <w:spacing w:val="-9"/>
          <w:szCs w:val="24"/>
        </w:rPr>
        <w:t xml:space="preserve"> </w:t>
      </w:r>
      <w:r w:rsidRPr="00336CFA">
        <w:rPr>
          <w:szCs w:val="24"/>
        </w:rPr>
        <w:t>м;</w:t>
      </w:r>
    </w:p>
    <w:p w14:paraId="5AB91503" w14:textId="77777777" w:rsidR="0046086E" w:rsidRPr="00336CFA" w:rsidRDefault="0046086E" w:rsidP="001D260E">
      <w:pPr>
        <w:pStyle w:val="a8"/>
        <w:numPr>
          <w:ilvl w:val="1"/>
          <w:numId w:val="9"/>
        </w:numPr>
        <w:tabs>
          <w:tab w:val="left" w:pos="1276"/>
          <w:tab w:val="left" w:pos="1701"/>
        </w:tabs>
        <w:spacing w:line="252" w:lineRule="exact"/>
        <w:ind w:left="1276" w:hanging="567"/>
        <w:rPr>
          <w:szCs w:val="24"/>
        </w:rPr>
      </w:pPr>
      <w:r w:rsidRPr="00336CFA">
        <w:rPr>
          <w:szCs w:val="24"/>
        </w:rPr>
        <w:t>минимальное расстояние от границ соседнего участка до стволов высокорослых деревьев – 4</w:t>
      </w:r>
      <w:r w:rsidRPr="00336CFA">
        <w:rPr>
          <w:spacing w:val="-5"/>
          <w:szCs w:val="24"/>
        </w:rPr>
        <w:t xml:space="preserve"> </w:t>
      </w:r>
      <w:r w:rsidRPr="00336CFA">
        <w:rPr>
          <w:szCs w:val="24"/>
        </w:rPr>
        <w:t>м, до стволов среднерослых деревьев – 2</w:t>
      </w:r>
      <w:r w:rsidRPr="00336CFA">
        <w:rPr>
          <w:spacing w:val="-10"/>
          <w:szCs w:val="24"/>
        </w:rPr>
        <w:t xml:space="preserve"> </w:t>
      </w:r>
      <w:r w:rsidRPr="00336CFA">
        <w:rPr>
          <w:szCs w:val="24"/>
        </w:rPr>
        <w:t>м, до кустарников – 1</w:t>
      </w:r>
      <w:r w:rsidRPr="00336CFA">
        <w:rPr>
          <w:spacing w:val="-4"/>
          <w:szCs w:val="24"/>
        </w:rPr>
        <w:t xml:space="preserve"> </w:t>
      </w:r>
      <w:r w:rsidRPr="00336CFA">
        <w:rPr>
          <w:szCs w:val="24"/>
        </w:rPr>
        <w:t>м;</w:t>
      </w:r>
    </w:p>
    <w:p w14:paraId="096807DC" w14:textId="77777777" w:rsidR="0046086E" w:rsidRPr="00336CFA" w:rsidRDefault="0046086E" w:rsidP="001D260E">
      <w:pPr>
        <w:pStyle w:val="a8"/>
        <w:numPr>
          <w:ilvl w:val="1"/>
          <w:numId w:val="9"/>
        </w:numPr>
        <w:tabs>
          <w:tab w:val="left" w:pos="1276"/>
          <w:tab w:val="left" w:pos="1701"/>
        </w:tabs>
        <w:spacing w:line="252" w:lineRule="exact"/>
        <w:ind w:left="1276" w:hanging="567"/>
        <w:rPr>
          <w:szCs w:val="24"/>
        </w:rPr>
      </w:pPr>
      <w:r w:rsidRPr="00336CFA">
        <w:rPr>
          <w:szCs w:val="24"/>
        </w:rPr>
        <w:t xml:space="preserve">минимальное расстояние от гаража до жилого дома, расположенного на соседнем земельном участке - 6 </w:t>
      </w:r>
      <w:r w:rsidRPr="00336CFA">
        <w:rPr>
          <w:spacing w:val="-6"/>
          <w:szCs w:val="24"/>
        </w:rPr>
        <w:t>м;</w:t>
      </w:r>
    </w:p>
    <w:p w14:paraId="77022862" w14:textId="77777777" w:rsidR="0046086E" w:rsidRPr="00336CFA" w:rsidRDefault="0046086E" w:rsidP="001D260E">
      <w:pPr>
        <w:pStyle w:val="a8"/>
        <w:numPr>
          <w:ilvl w:val="1"/>
          <w:numId w:val="9"/>
        </w:numPr>
        <w:tabs>
          <w:tab w:val="left" w:pos="1276"/>
          <w:tab w:val="left" w:pos="1701"/>
        </w:tabs>
        <w:spacing w:before="3" w:line="251" w:lineRule="exact"/>
        <w:ind w:left="1276" w:hanging="567"/>
        <w:rPr>
          <w:szCs w:val="24"/>
        </w:rPr>
      </w:pPr>
      <w:r w:rsidRPr="00336CFA">
        <w:rPr>
          <w:szCs w:val="24"/>
        </w:rPr>
        <w:t>расстояние между хозяйственными постройками должно быть не менее 2</w:t>
      </w:r>
      <w:r w:rsidRPr="00336CFA">
        <w:rPr>
          <w:spacing w:val="-28"/>
          <w:szCs w:val="24"/>
        </w:rPr>
        <w:t xml:space="preserve"> </w:t>
      </w:r>
      <w:r w:rsidRPr="00336CFA">
        <w:rPr>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14:paraId="28D430EA" w14:textId="77777777" w:rsidR="0046086E" w:rsidRPr="00336CFA" w:rsidRDefault="0046086E" w:rsidP="001D260E">
      <w:pPr>
        <w:pStyle w:val="a8"/>
        <w:numPr>
          <w:ilvl w:val="1"/>
          <w:numId w:val="9"/>
        </w:numPr>
        <w:tabs>
          <w:tab w:val="left" w:pos="1276"/>
          <w:tab w:val="left" w:pos="1701"/>
          <w:tab w:val="left" w:pos="2694"/>
        </w:tabs>
        <w:ind w:left="1276" w:hanging="567"/>
        <w:rPr>
          <w:szCs w:val="24"/>
        </w:rPr>
      </w:pPr>
      <w:r w:rsidRPr="00336CFA">
        <w:rPr>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336CFA">
        <w:rPr>
          <w:spacing w:val="-4"/>
          <w:szCs w:val="24"/>
        </w:rPr>
        <w:t xml:space="preserve"> </w:t>
      </w:r>
      <w:r w:rsidRPr="00336CFA">
        <w:rPr>
          <w:szCs w:val="24"/>
        </w:rPr>
        <w:t>стенок;</w:t>
      </w:r>
    </w:p>
    <w:p w14:paraId="6F65377A" w14:textId="77777777" w:rsidR="0046086E" w:rsidRPr="00336CFA" w:rsidRDefault="0046086E" w:rsidP="001D260E">
      <w:pPr>
        <w:pStyle w:val="a8"/>
        <w:numPr>
          <w:ilvl w:val="1"/>
          <w:numId w:val="9"/>
        </w:numPr>
        <w:tabs>
          <w:tab w:val="left" w:pos="1276"/>
          <w:tab w:val="left" w:pos="1701"/>
        </w:tabs>
        <w:spacing w:before="3"/>
        <w:ind w:left="1276" w:hanging="567"/>
        <w:rPr>
          <w:szCs w:val="24"/>
        </w:rPr>
      </w:pPr>
      <w:r w:rsidRPr="00336CFA">
        <w:rPr>
          <w:szCs w:val="24"/>
        </w:rPr>
        <w:t>при реконструкции существующего жилого дома (индивидуального или двухквартирного) расстояние от основного строения до красной линии разрешается уменьшить до 0м, если реконструируемый жилой дом располагается на красной линии улицы;</w:t>
      </w:r>
    </w:p>
    <w:p w14:paraId="190E458C" w14:textId="77777777" w:rsidR="0046086E" w:rsidRPr="00336CFA" w:rsidRDefault="0046086E" w:rsidP="001D260E">
      <w:pPr>
        <w:pStyle w:val="a8"/>
        <w:numPr>
          <w:ilvl w:val="1"/>
          <w:numId w:val="9"/>
        </w:numPr>
        <w:tabs>
          <w:tab w:val="left" w:pos="1276"/>
          <w:tab w:val="left" w:pos="1701"/>
          <w:tab w:val="left" w:pos="2268"/>
        </w:tabs>
        <w:spacing w:before="2"/>
        <w:ind w:left="1276" w:hanging="567"/>
        <w:rPr>
          <w:szCs w:val="24"/>
        </w:rPr>
      </w:pPr>
      <w:r w:rsidRPr="00336CFA">
        <w:rPr>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жилого</w:t>
      </w:r>
      <w:r w:rsidRPr="00336CFA">
        <w:rPr>
          <w:spacing w:val="-4"/>
          <w:szCs w:val="24"/>
        </w:rPr>
        <w:t xml:space="preserve"> </w:t>
      </w:r>
      <w:r w:rsidRPr="00336CFA">
        <w:rPr>
          <w:szCs w:val="24"/>
        </w:rPr>
        <w:t>дома.</w:t>
      </w:r>
    </w:p>
    <w:p w14:paraId="538EDA02" w14:textId="77777777" w:rsidR="0046086E" w:rsidRPr="00336CFA" w:rsidRDefault="0046086E" w:rsidP="001D260E">
      <w:pPr>
        <w:pStyle w:val="a8"/>
        <w:numPr>
          <w:ilvl w:val="0"/>
          <w:numId w:val="10"/>
        </w:numPr>
        <w:tabs>
          <w:tab w:val="left" w:pos="666"/>
        </w:tabs>
        <w:rPr>
          <w:szCs w:val="24"/>
        </w:rPr>
      </w:pPr>
      <w:r w:rsidRPr="00336CFA">
        <w:rPr>
          <w:szCs w:val="24"/>
        </w:rPr>
        <w:t>Минимальные отступы от границ земельных участков в целях определения мест допустимого размещения объектов жилищного строительства (индивидуальные жилые дома, блокированные дома, малоэтажные многоквартирные жилые дома), а так же вспомогательных строений (гаражи, сараи, бани, летние кухни, прочие хозяйственные строения), строительство и/или реконструкция которых было начато до утверждения настоящих Правил, утвержденных решением Совета депутатов Белоярского сельсовета 29.12.2012г. №92, принимать согласно пунктам 4.1-4.9.</w:t>
      </w:r>
    </w:p>
    <w:p w14:paraId="2A4E69E0" w14:textId="77777777" w:rsidR="0046086E" w:rsidRPr="00336CFA" w:rsidRDefault="0046086E" w:rsidP="001D260E">
      <w:pPr>
        <w:pStyle w:val="a6"/>
        <w:numPr>
          <w:ilvl w:val="1"/>
          <w:numId w:val="10"/>
        </w:numPr>
        <w:tabs>
          <w:tab w:val="left" w:pos="1276"/>
          <w:tab w:val="left" w:pos="1701"/>
        </w:tabs>
        <w:ind w:hanging="234"/>
        <w:rPr>
          <w:szCs w:val="24"/>
        </w:rPr>
      </w:pPr>
      <w:r w:rsidRPr="00336CFA">
        <w:rPr>
          <w:szCs w:val="24"/>
        </w:rPr>
        <w:t xml:space="preserve">максимальное </w:t>
      </w:r>
      <w:r w:rsidRPr="00336CFA">
        <w:t>расстояние</w:t>
      </w:r>
      <w:r w:rsidRPr="00336CFA">
        <w:rPr>
          <w:szCs w:val="24"/>
        </w:rPr>
        <w:t xml:space="preserve"> между фронтальной границей участка и основным строением – до 15 м;</w:t>
      </w:r>
    </w:p>
    <w:p w14:paraId="1D40867A" w14:textId="77777777" w:rsidR="0046086E" w:rsidRPr="00336CFA" w:rsidRDefault="0046086E" w:rsidP="001D260E">
      <w:pPr>
        <w:pStyle w:val="a6"/>
        <w:numPr>
          <w:ilvl w:val="1"/>
          <w:numId w:val="10"/>
        </w:numPr>
        <w:tabs>
          <w:tab w:val="left" w:pos="1276"/>
          <w:tab w:val="left" w:pos="1701"/>
        </w:tabs>
        <w:ind w:left="1276" w:hanging="567"/>
        <w:rPr>
          <w:szCs w:val="24"/>
        </w:rPr>
      </w:pPr>
      <w:r w:rsidRPr="00336CFA">
        <w:rPr>
          <w:szCs w:val="24"/>
        </w:rPr>
        <w:t>минимальное расстояние от основного строения до:</w:t>
      </w:r>
    </w:p>
    <w:p w14:paraId="4F73B077" w14:textId="77777777" w:rsidR="0046086E" w:rsidRPr="00336CFA" w:rsidRDefault="0046086E" w:rsidP="001D260E">
      <w:pPr>
        <w:pStyle w:val="a8"/>
        <w:numPr>
          <w:ilvl w:val="1"/>
          <w:numId w:val="12"/>
        </w:numPr>
        <w:tabs>
          <w:tab w:val="left" w:pos="1276"/>
          <w:tab w:val="left" w:pos="1701"/>
          <w:tab w:val="left" w:pos="1985"/>
        </w:tabs>
        <w:spacing w:line="252" w:lineRule="exact"/>
        <w:rPr>
          <w:szCs w:val="24"/>
        </w:rPr>
      </w:pPr>
      <w:r w:rsidRPr="00336CFA">
        <w:rPr>
          <w:szCs w:val="24"/>
        </w:rPr>
        <w:t>красной линии улицы допускается принимать - 0</w:t>
      </w:r>
      <w:r w:rsidRPr="00336CFA">
        <w:rPr>
          <w:spacing w:val="-16"/>
          <w:szCs w:val="24"/>
        </w:rPr>
        <w:t xml:space="preserve"> </w:t>
      </w:r>
      <w:r w:rsidRPr="00336CFA">
        <w:rPr>
          <w:spacing w:val="-3"/>
          <w:szCs w:val="24"/>
        </w:rPr>
        <w:t>м;</w:t>
      </w:r>
    </w:p>
    <w:p w14:paraId="24459D46" w14:textId="77777777" w:rsidR="0046086E" w:rsidRPr="00336CFA" w:rsidRDefault="0046086E" w:rsidP="001D260E">
      <w:pPr>
        <w:pStyle w:val="a8"/>
        <w:numPr>
          <w:ilvl w:val="1"/>
          <w:numId w:val="12"/>
        </w:numPr>
        <w:tabs>
          <w:tab w:val="left" w:pos="1276"/>
          <w:tab w:val="left" w:pos="1701"/>
          <w:tab w:val="left" w:pos="1985"/>
        </w:tabs>
        <w:spacing w:line="251" w:lineRule="exact"/>
        <w:rPr>
          <w:szCs w:val="24"/>
        </w:rPr>
      </w:pPr>
      <w:r w:rsidRPr="00336CFA">
        <w:rPr>
          <w:szCs w:val="24"/>
        </w:rPr>
        <w:t>красной линии проезда допускается принимать - 0</w:t>
      </w:r>
      <w:r w:rsidRPr="00336CFA">
        <w:rPr>
          <w:spacing w:val="-16"/>
          <w:szCs w:val="24"/>
        </w:rPr>
        <w:t xml:space="preserve"> </w:t>
      </w:r>
      <w:r w:rsidRPr="00336CFA">
        <w:rPr>
          <w:spacing w:val="-3"/>
          <w:szCs w:val="24"/>
        </w:rPr>
        <w:t>м</w:t>
      </w:r>
      <w:r w:rsidRPr="00336CFA">
        <w:rPr>
          <w:szCs w:val="24"/>
        </w:rPr>
        <w:t>;</w:t>
      </w:r>
    </w:p>
    <w:p w14:paraId="1DAF4A51" w14:textId="77777777" w:rsidR="0046086E" w:rsidRPr="00336CFA" w:rsidRDefault="0046086E" w:rsidP="001D260E">
      <w:pPr>
        <w:pStyle w:val="a8"/>
        <w:numPr>
          <w:ilvl w:val="1"/>
          <w:numId w:val="10"/>
        </w:numPr>
        <w:tabs>
          <w:tab w:val="left" w:pos="1276"/>
          <w:tab w:val="left" w:pos="1701"/>
          <w:tab w:val="left" w:pos="1985"/>
        </w:tabs>
        <w:spacing w:line="251" w:lineRule="exact"/>
        <w:ind w:left="1276" w:hanging="567"/>
        <w:rPr>
          <w:szCs w:val="24"/>
        </w:rPr>
      </w:pPr>
      <w:r w:rsidRPr="00336CFA">
        <w:rPr>
          <w:szCs w:val="24"/>
        </w:rPr>
        <w:t>минимальное расстояние от хозяйственных построек до красных линий - 0</w:t>
      </w:r>
      <w:r w:rsidRPr="00336CFA">
        <w:rPr>
          <w:spacing w:val="-16"/>
          <w:szCs w:val="24"/>
        </w:rPr>
        <w:t xml:space="preserve"> </w:t>
      </w:r>
      <w:r w:rsidRPr="00336CFA">
        <w:rPr>
          <w:spacing w:val="-3"/>
          <w:szCs w:val="24"/>
        </w:rPr>
        <w:t>м</w:t>
      </w:r>
      <w:r w:rsidRPr="00336CFA">
        <w:rPr>
          <w:szCs w:val="24"/>
        </w:rPr>
        <w:t>;</w:t>
      </w:r>
    </w:p>
    <w:p w14:paraId="68C2CEA1" w14:textId="77777777" w:rsidR="0046086E" w:rsidRPr="00336CFA" w:rsidRDefault="0046086E" w:rsidP="001D260E">
      <w:pPr>
        <w:pStyle w:val="a8"/>
        <w:numPr>
          <w:ilvl w:val="1"/>
          <w:numId w:val="10"/>
        </w:numPr>
        <w:tabs>
          <w:tab w:val="left" w:pos="1276"/>
          <w:tab w:val="left" w:pos="1701"/>
          <w:tab w:val="left" w:pos="1985"/>
        </w:tabs>
        <w:spacing w:line="251" w:lineRule="exact"/>
        <w:ind w:left="1276" w:hanging="567"/>
        <w:rPr>
          <w:szCs w:val="24"/>
        </w:rPr>
      </w:pPr>
      <w:r w:rsidRPr="00336CFA">
        <w:rPr>
          <w:szCs w:val="24"/>
        </w:rPr>
        <w:t>минимальное расстояние от границ соседнего участка</w:t>
      </w:r>
      <w:r w:rsidRPr="00336CFA">
        <w:rPr>
          <w:spacing w:val="-3"/>
          <w:szCs w:val="24"/>
        </w:rPr>
        <w:t xml:space="preserve"> </w:t>
      </w:r>
      <w:r w:rsidRPr="00336CFA">
        <w:rPr>
          <w:szCs w:val="24"/>
        </w:rPr>
        <w:t>до основного строения - 0</w:t>
      </w:r>
      <w:r w:rsidRPr="00336CFA">
        <w:rPr>
          <w:spacing w:val="-16"/>
          <w:szCs w:val="24"/>
        </w:rPr>
        <w:t xml:space="preserve"> </w:t>
      </w:r>
      <w:r w:rsidRPr="00336CFA">
        <w:rPr>
          <w:spacing w:val="-3"/>
          <w:szCs w:val="24"/>
        </w:rPr>
        <w:t>м</w:t>
      </w:r>
      <w:r w:rsidRPr="00336CFA">
        <w:rPr>
          <w:szCs w:val="24"/>
        </w:rPr>
        <w:t>;</w:t>
      </w:r>
    </w:p>
    <w:p w14:paraId="147DE217" w14:textId="77777777" w:rsidR="0046086E" w:rsidRPr="00336CFA" w:rsidRDefault="0046086E" w:rsidP="001D260E">
      <w:pPr>
        <w:pStyle w:val="a8"/>
        <w:numPr>
          <w:ilvl w:val="1"/>
          <w:numId w:val="10"/>
        </w:numPr>
        <w:tabs>
          <w:tab w:val="left" w:pos="1276"/>
          <w:tab w:val="left" w:pos="1701"/>
          <w:tab w:val="left" w:pos="1985"/>
        </w:tabs>
        <w:spacing w:line="251" w:lineRule="exact"/>
        <w:ind w:left="1276" w:hanging="567"/>
        <w:rPr>
          <w:szCs w:val="24"/>
        </w:rPr>
      </w:pPr>
      <w:r w:rsidRPr="00336CFA">
        <w:rPr>
          <w:szCs w:val="24"/>
        </w:rPr>
        <w:t>минимальное расстояние от границ соседнего участка</w:t>
      </w:r>
      <w:r w:rsidRPr="00336CFA">
        <w:rPr>
          <w:spacing w:val="-3"/>
          <w:szCs w:val="24"/>
        </w:rPr>
        <w:t xml:space="preserve"> </w:t>
      </w:r>
      <w:r w:rsidRPr="00336CFA">
        <w:rPr>
          <w:szCs w:val="24"/>
        </w:rPr>
        <w:t>до вспомогательных строений – 0</w:t>
      </w:r>
      <w:r w:rsidRPr="00336CFA">
        <w:rPr>
          <w:spacing w:val="-9"/>
          <w:szCs w:val="24"/>
        </w:rPr>
        <w:t xml:space="preserve"> </w:t>
      </w:r>
      <w:r w:rsidRPr="00336CFA">
        <w:rPr>
          <w:szCs w:val="24"/>
        </w:rPr>
        <w:t>м;</w:t>
      </w:r>
    </w:p>
    <w:p w14:paraId="3C57398A" w14:textId="77777777" w:rsidR="0046086E" w:rsidRPr="00336CFA" w:rsidRDefault="0046086E" w:rsidP="001D260E">
      <w:pPr>
        <w:pStyle w:val="a8"/>
        <w:numPr>
          <w:ilvl w:val="1"/>
          <w:numId w:val="10"/>
        </w:numPr>
        <w:tabs>
          <w:tab w:val="left" w:pos="1276"/>
          <w:tab w:val="left" w:pos="1701"/>
        </w:tabs>
        <w:spacing w:line="252" w:lineRule="exact"/>
        <w:ind w:left="1276" w:hanging="567"/>
        <w:rPr>
          <w:szCs w:val="24"/>
        </w:rPr>
      </w:pPr>
      <w:r w:rsidRPr="00336CFA">
        <w:rPr>
          <w:szCs w:val="24"/>
        </w:rPr>
        <w:t xml:space="preserve">минимальное расстояние от гаража до жилого дома, расположенного на соседнем земельном участке - 3 </w:t>
      </w:r>
      <w:r w:rsidRPr="00336CFA">
        <w:rPr>
          <w:spacing w:val="-6"/>
          <w:szCs w:val="24"/>
        </w:rPr>
        <w:t>м;</w:t>
      </w:r>
    </w:p>
    <w:p w14:paraId="79472AE9" w14:textId="77777777" w:rsidR="0046086E" w:rsidRPr="00336CFA" w:rsidRDefault="0046086E" w:rsidP="001D260E">
      <w:pPr>
        <w:pStyle w:val="a8"/>
        <w:numPr>
          <w:ilvl w:val="1"/>
          <w:numId w:val="10"/>
        </w:numPr>
        <w:tabs>
          <w:tab w:val="left" w:pos="1276"/>
          <w:tab w:val="left" w:pos="1701"/>
        </w:tabs>
        <w:spacing w:before="3" w:line="251" w:lineRule="exact"/>
        <w:ind w:left="1276" w:hanging="567"/>
        <w:rPr>
          <w:szCs w:val="24"/>
        </w:rPr>
      </w:pPr>
      <w:r w:rsidRPr="00336CFA">
        <w:rPr>
          <w:szCs w:val="24"/>
        </w:rPr>
        <w:t>расстояние между хозяйственными постройками должно быть не менее 2</w:t>
      </w:r>
      <w:r w:rsidRPr="00336CFA">
        <w:rPr>
          <w:spacing w:val="-28"/>
          <w:szCs w:val="24"/>
        </w:rPr>
        <w:t xml:space="preserve"> </w:t>
      </w:r>
      <w:r w:rsidRPr="00336CFA">
        <w:rPr>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14:paraId="3A462D4C" w14:textId="77777777" w:rsidR="0046086E" w:rsidRPr="00336CFA" w:rsidRDefault="0046086E" w:rsidP="001D260E">
      <w:pPr>
        <w:pStyle w:val="a8"/>
        <w:numPr>
          <w:ilvl w:val="1"/>
          <w:numId w:val="10"/>
        </w:numPr>
        <w:tabs>
          <w:tab w:val="left" w:pos="1276"/>
          <w:tab w:val="left" w:pos="1701"/>
          <w:tab w:val="left" w:pos="2694"/>
        </w:tabs>
        <w:ind w:left="1276" w:hanging="567"/>
        <w:rPr>
          <w:szCs w:val="24"/>
        </w:rPr>
      </w:pPr>
      <w:r w:rsidRPr="00336CFA">
        <w:rPr>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336CFA">
        <w:rPr>
          <w:spacing w:val="-4"/>
          <w:szCs w:val="24"/>
        </w:rPr>
        <w:t xml:space="preserve"> </w:t>
      </w:r>
      <w:r w:rsidRPr="00336CFA">
        <w:rPr>
          <w:szCs w:val="24"/>
        </w:rPr>
        <w:t>стенок;</w:t>
      </w:r>
    </w:p>
    <w:p w14:paraId="314491CE" w14:textId="77777777" w:rsidR="0046086E" w:rsidRPr="00336CFA" w:rsidRDefault="0046086E" w:rsidP="001D260E">
      <w:pPr>
        <w:pStyle w:val="a8"/>
        <w:numPr>
          <w:ilvl w:val="1"/>
          <w:numId w:val="10"/>
        </w:numPr>
        <w:tabs>
          <w:tab w:val="left" w:pos="1276"/>
          <w:tab w:val="left" w:pos="1701"/>
        </w:tabs>
        <w:spacing w:before="3"/>
        <w:ind w:left="1276" w:hanging="567"/>
        <w:rPr>
          <w:szCs w:val="24"/>
        </w:rPr>
      </w:pPr>
      <w:r w:rsidRPr="00336CFA">
        <w:rPr>
          <w:szCs w:val="24"/>
        </w:rPr>
        <w:t xml:space="preserve">при реконструкции существующего жилого дома (индивидуального или двухквартирного) расстояние от основного строения до красной линии </w:t>
      </w:r>
      <w:r w:rsidRPr="00336CFA">
        <w:rPr>
          <w:szCs w:val="24"/>
          <w:vertAlign w:val="superscript"/>
        </w:rPr>
        <w:t xml:space="preserve"> </w:t>
      </w:r>
      <w:r w:rsidRPr="00336CFA">
        <w:rPr>
          <w:szCs w:val="24"/>
        </w:rPr>
        <w:t xml:space="preserve"> разрешается уменьшить до 0м, если реконструируемый жилой дом располагается на красной линии улицы.</w:t>
      </w:r>
    </w:p>
    <w:p w14:paraId="2E9A5378" w14:textId="77777777" w:rsidR="0046086E" w:rsidRPr="00336CFA" w:rsidRDefault="0046086E" w:rsidP="0046086E">
      <w:pPr>
        <w:pStyle w:val="a6"/>
        <w:ind w:left="1276"/>
        <w:rPr>
          <w:szCs w:val="24"/>
        </w:rPr>
      </w:pPr>
    </w:p>
    <w:p w14:paraId="7180EEF1" w14:textId="77777777" w:rsidR="0046086E" w:rsidRPr="00336CFA" w:rsidRDefault="0046086E" w:rsidP="001D260E">
      <w:pPr>
        <w:pStyle w:val="a8"/>
        <w:numPr>
          <w:ilvl w:val="0"/>
          <w:numId w:val="10"/>
        </w:numPr>
        <w:tabs>
          <w:tab w:val="left" w:pos="601"/>
        </w:tabs>
        <w:spacing w:line="243" w:lineRule="exact"/>
        <w:rPr>
          <w:szCs w:val="24"/>
        </w:rPr>
      </w:pPr>
      <w:r w:rsidRPr="00336CFA">
        <w:rPr>
          <w:szCs w:val="24"/>
        </w:rPr>
        <w:t>Предельное количество этажей или предельная высота зданий, строений,</w:t>
      </w:r>
      <w:r w:rsidRPr="00336CFA">
        <w:rPr>
          <w:spacing w:val="-17"/>
          <w:szCs w:val="24"/>
        </w:rPr>
        <w:t xml:space="preserve"> </w:t>
      </w:r>
      <w:r w:rsidRPr="00336CFA">
        <w:rPr>
          <w:szCs w:val="24"/>
        </w:rPr>
        <w:t>сооружений:</w:t>
      </w:r>
    </w:p>
    <w:p w14:paraId="7A5B9746" w14:textId="77777777" w:rsidR="0046086E" w:rsidRPr="00336CFA" w:rsidRDefault="0046086E" w:rsidP="001D260E">
      <w:pPr>
        <w:pStyle w:val="a8"/>
        <w:numPr>
          <w:ilvl w:val="1"/>
          <w:numId w:val="10"/>
        </w:numPr>
        <w:tabs>
          <w:tab w:val="left" w:pos="601"/>
        </w:tabs>
        <w:spacing w:line="243" w:lineRule="exact"/>
        <w:ind w:left="1276" w:hanging="567"/>
        <w:rPr>
          <w:szCs w:val="24"/>
        </w:rPr>
      </w:pPr>
      <w:r w:rsidRPr="00336CFA">
        <w:rPr>
          <w:szCs w:val="24"/>
        </w:rPr>
        <w:t>Определение этажности здания осуществляется согласно «</w:t>
      </w:r>
      <w:hyperlink r:id="rId15" w:history="1">
        <w:r w:rsidRPr="00336CFA">
          <w:rPr>
            <w:rFonts w:eastAsia="Calibri"/>
            <w:szCs w:val="24"/>
          </w:rPr>
          <w:t>Требований</w:t>
        </w:r>
      </w:hyperlink>
      <w:r w:rsidRPr="00336CFA">
        <w:rPr>
          <w:rFonts w:eastAsia="Calibri"/>
          <w:szCs w:val="24"/>
        </w:rPr>
        <w:t xml:space="preserve"> к подготовке технического плана сооружения», утвержденных приказом Минэкономразвит</w:t>
      </w:r>
      <w:r w:rsidR="0032327B" w:rsidRPr="00336CFA">
        <w:rPr>
          <w:rFonts w:eastAsia="Calibri"/>
          <w:szCs w:val="24"/>
        </w:rPr>
        <w:t>ия России от 23 ноября 2011 г. №</w:t>
      </w:r>
      <w:r w:rsidRPr="00336CFA">
        <w:rPr>
          <w:rFonts w:eastAsia="Calibri"/>
          <w:szCs w:val="24"/>
        </w:rPr>
        <w:t xml:space="preserve"> 693.</w:t>
      </w:r>
    </w:p>
    <w:p w14:paraId="26C73EDC" w14:textId="77777777" w:rsidR="0046086E" w:rsidRPr="00336CFA" w:rsidRDefault="0046086E" w:rsidP="001D260E">
      <w:pPr>
        <w:pStyle w:val="a8"/>
        <w:numPr>
          <w:ilvl w:val="1"/>
          <w:numId w:val="10"/>
        </w:numPr>
        <w:tabs>
          <w:tab w:val="left" w:pos="601"/>
        </w:tabs>
        <w:spacing w:line="243" w:lineRule="exact"/>
        <w:ind w:left="1276" w:hanging="567"/>
        <w:rPr>
          <w:szCs w:val="24"/>
        </w:rPr>
      </w:pPr>
      <w:r w:rsidRPr="00336CFA">
        <w:rPr>
          <w:szCs w:val="24"/>
        </w:rPr>
        <w:t>Для всех основных строений на земельных участках с видом разрешенного использования</w:t>
      </w:r>
      <w:r w:rsidRPr="00336CFA">
        <w:rPr>
          <w:rFonts w:eastAsia="Calibri"/>
          <w:szCs w:val="24"/>
        </w:rPr>
        <w:t xml:space="preserve"> </w:t>
      </w:r>
      <w:r w:rsidRPr="00336CFA">
        <w:rPr>
          <w:szCs w:val="24"/>
        </w:rPr>
        <w:t>с кодом 2.1, 2.2 количество надземных этажей не более чем три и высотой не более 20</w:t>
      </w:r>
      <w:r w:rsidRPr="00336CFA">
        <w:rPr>
          <w:spacing w:val="-8"/>
          <w:szCs w:val="24"/>
        </w:rPr>
        <w:t xml:space="preserve"> </w:t>
      </w:r>
      <w:r w:rsidRPr="00336CFA">
        <w:rPr>
          <w:szCs w:val="24"/>
        </w:rPr>
        <w:t>м;</w:t>
      </w:r>
    </w:p>
    <w:p w14:paraId="44C33D16" w14:textId="77777777" w:rsidR="0046086E" w:rsidRPr="00336CFA" w:rsidRDefault="0046086E" w:rsidP="001D260E">
      <w:pPr>
        <w:pStyle w:val="a8"/>
        <w:numPr>
          <w:ilvl w:val="1"/>
          <w:numId w:val="10"/>
        </w:numPr>
        <w:tabs>
          <w:tab w:val="left" w:pos="601"/>
        </w:tabs>
        <w:spacing w:line="243" w:lineRule="exact"/>
        <w:ind w:left="1276" w:hanging="567"/>
        <w:rPr>
          <w:szCs w:val="24"/>
        </w:rPr>
      </w:pPr>
      <w:r w:rsidRPr="00336CFA">
        <w:rPr>
          <w:szCs w:val="24"/>
        </w:rPr>
        <w:t>Для всех основных строений на земельных участках с видом разрешенного использования</w:t>
      </w:r>
      <w:r w:rsidRPr="00336CFA">
        <w:rPr>
          <w:rFonts w:eastAsia="Calibri"/>
          <w:szCs w:val="24"/>
        </w:rPr>
        <w:t xml:space="preserve"> </w:t>
      </w:r>
      <w:r w:rsidRPr="00336CFA">
        <w:rPr>
          <w:szCs w:val="24"/>
        </w:rPr>
        <w:t>с кодом 2.1.1 количество надземных этажей не более чем четыре включая мансардный;</w:t>
      </w:r>
    </w:p>
    <w:p w14:paraId="110B538E" w14:textId="77777777" w:rsidR="0046086E" w:rsidRPr="00336CFA" w:rsidRDefault="0046086E" w:rsidP="001D260E">
      <w:pPr>
        <w:pStyle w:val="a8"/>
        <w:numPr>
          <w:ilvl w:val="1"/>
          <w:numId w:val="10"/>
        </w:numPr>
        <w:tabs>
          <w:tab w:val="left" w:pos="601"/>
        </w:tabs>
        <w:spacing w:line="243" w:lineRule="exact"/>
        <w:ind w:left="1276" w:hanging="567"/>
        <w:rPr>
          <w:szCs w:val="24"/>
        </w:rPr>
      </w:pPr>
      <w:r w:rsidRPr="00336CFA">
        <w:rPr>
          <w:szCs w:val="24"/>
        </w:rPr>
        <w:t>Для всех вспомогательных строений высота от уровня земли: до верха плоской кровли – не более 4 м; до конька скатной кровли – не более 7</w:t>
      </w:r>
      <w:r w:rsidRPr="00336CFA">
        <w:rPr>
          <w:spacing w:val="-18"/>
          <w:szCs w:val="24"/>
        </w:rPr>
        <w:t xml:space="preserve"> </w:t>
      </w:r>
      <w:r w:rsidRPr="00336CFA">
        <w:rPr>
          <w:spacing w:val="-3"/>
          <w:szCs w:val="24"/>
        </w:rPr>
        <w:t>м;</w:t>
      </w:r>
    </w:p>
    <w:p w14:paraId="7A912AE6" w14:textId="77777777" w:rsidR="0046086E" w:rsidRPr="00336CFA" w:rsidRDefault="0046086E" w:rsidP="001D260E">
      <w:pPr>
        <w:pStyle w:val="a8"/>
        <w:numPr>
          <w:ilvl w:val="1"/>
          <w:numId w:val="10"/>
        </w:numPr>
        <w:tabs>
          <w:tab w:val="left" w:pos="601"/>
        </w:tabs>
        <w:spacing w:line="243" w:lineRule="exact"/>
        <w:ind w:left="1276" w:hanging="567"/>
        <w:rPr>
          <w:szCs w:val="24"/>
        </w:rPr>
      </w:pPr>
      <w:r w:rsidRPr="00336CFA">
        <w:rPr>
          <w:szCs w:val="24"/>
        </w:rPr>
        <w:t>Исключение: шпили, башни, флагштоки – без</w:t>
      </w:r>
      <w:r w:rsidRPr="00336CFA">
        <w:rPr>
          <w:spacing w:val="-7"/>
          <w:szCs w:val="24"/>
        </w:rPr>
        <w:t xml:space="preserve"> </w:t>
      </w:r>
      <w:r w:rsidRPr="00336CFA">
        <w:rPr>
          <w:szCs w:val="24"/>
        </w:rPr>
        <w:t>ограничения;</w:t>
      </w:r>
    </w:p>
    <w:p w14:paraId="2E27C23A" w14:textId="77777777" w:rsidR="0046086E" w:rsidRPr="00336CFA" w:rsidRDefault="0046086E" w:rsidP="0046086E">
      <w:pPr>
        <w:tabs>
          <w:tab w:val="left" w:pos="601"/>
        </w:tabs>
        <w:spacing w:line="243" w:lineRule="exact"/>
        <w:jc w:val="both"/>
        <w:rPr>
          <w:szCs w:val="24"/>
        </w:rPr>
      </w:pPr>
    </w:p>
    <w:p w14:paraId="4652EA89" w14:textId="77777777" w:rsidR="0046086E" w:rsidRPr="00336CFA" w:rsidRDefault="0046086E" w:rsidP="001D260E">
      <w:pPr>
        <w:pStyle w:val="a8"/>
        <w:numPr>
          <w:ilvl w:val="0"/>
          <w:numId w:val="10"/>
        </w:numPr>
        <w:tabs>
          <w:tab w:val="left" w:pos="649"/>
        </w:tabs>
        <w:rPr>
          <w:szCs w:val="24"/>
        </w:rPr>
      </w:pPr>
      <w:r w:rsidRPr="00336CFA">
        <w:rPr>
          <w:szCs w:val="24"/>
        </w:rPr>
        <w:t>Максимальный процент застройки в границах земельного участка</w:t>
      </w:r>
      <w:r w:rsidR="00761F7D" w:rsidRPr="00336CFA">
        <w:rPr>
          <w:szCs w:val="24"/>
        </w:rPr>
        <w:t xml:space="preserve"> зоне индивидуальной жилой застройки (Ж1) и зоне с особыми условиями строительства (ОУС Ж1)</w:t>
      </w:r>
      <w:r w:rsidRPr="00336CFA">
        <w:rPr>
          <w:szCs w:val="24"/>
        </w:rPr>
        <w:t xml:space="preserve"> принимать согласно таблице </w:t>
      </w:r>
      <w:r w:rsidRPr="00336CFA">
        <w:rPr>
          <w:spacing w:val="-5"/>
          <w:szCs w:val="24"/>
        </w:rPr>
        <w:t>1.</w:t>
      </w:r>
    </w:p>
    <w:p w14:paraId="75FC5DD6" w14:textId="77777777" w:rsidR="0046086E" w:rsidRPr="00336CFA" w:rsidRDefault="0046086E" w:rsidP="001D260E">
      <w:pPr>
        <w:pStyle w:val="a8"/>
        <w:numPr>
          <w:ilvl w:val="0"/>
          <w:numId w:val="10"/>
        </w:numPr>
        <w:tabs>
          <w:tab w:val="left" w:pos="601"/>
        </w:tabs>
        <w:spacing w:line="251" w:lineRule="exact"/>
        <w:rPr>
          <w:szCs w:val="24"/>
        </w:rPr>
      </w:pPr>
      <w:r w:rsidRPr="00336CFA">
        <w:rPr>
          <w:szCs w:val="24"/>
        </w:rPr>
        <w:t>Иные параметры разрешенного</w:t>
      </w:r>
      <w:r w:rsidRPr="00336CFA">
        <w:rPr>
          <w:spacing w:val="-3"/>
          <w:szCs w:val="24"/>
        </w:rPr>
        <w:t xml:space="preserve"> </w:t>
      </w:r>
      <w:r w:rsidRPr="00336CFA">
        <w:rPr>
          <w:szCs w:val="24"/>
        </w:rPr>
        <w:t>строительства:</w:t>
      </w:r>
    </w:p>
    <w:p w14:paraId="6DA8D34D" w14:textId="77777777" w:rsidR="0046086E" w:rsidRPr="00336CFA" w:rsidRDefault="0046086E" w:rsidP="003B19A3">
      <w:pPr>
        <w:pStyle w:val="a8"/>
        <w:numPr>
          <w:ilvl w:val="1"/>
          <w:numId w:val="1"/>
        </w:numPr>
        <w:tabs>
          <w:tab w:val="left" w:pos="1276"/>
        </w:tabs>
        <w:ind w:left="1276" w:hanging="567"/>
        <w:rPr>
          <w:szCs w:val="24"/>
        </w:rPr>
      </w:pPr>
      <w:r w:rsidRPr="00336CFA">
        <w:rPr>
          <w:szCs w:val="24"/>
        </w:rPr>
        <w:t>Строительство индивидуальных жилых домов осуществляется в соответствии со ст. Градостроительного кодекса.</w:t>
      </w:r>
    </w:p>
    <w:p w14:paraId="00BF14DB" w14:textId="77777777" w:rsidR="0046086E" w:rsidRPr="00336CFA" w:rsidRDefault="0046086E" w:rsidP="003B19A3">
      <w:pPr>
        <w:pStyle w:val="a8"/>
        <w:numPr>
          <w:ilvl w:val="1"/>
          <w:numId w:val="1"/>
        </w:numPr>
        <w:tabs>
          <w:tab w:val="left" w:pos="1276"/>
        </w:tabs>
        <w:ind w:left="1276" w:hanging="567"/>
        <w:rPr>
          <w:szCs w:val="24"/>
        </w:rPr>
      </w:pPr>
      <w:r w:rsidRPr="00336CFA">
        <w:rPr>
          <w:szCs w:val="24"/>
        </w:rPr>
        <w:t>Вспомогательные строения, за исключением гаражей и построек для хранения дров и угля, размещать со стороны улиц не допускается;</w:t>
      </w:r>
    </w:p>
    <w:p w14:paraId="3D8FCDFB" w14:textId="77777777" w:rsidR="0046086E" w:rsidRPr="00336CFA" w:rsidRDefault="0046086E" w:rsidP="003B19A3">
      <w:pPr>
        <w:pStyle w:val="a8"/>
        <w:numPr>
          <w:ilvl w:val="1"/>
          <w:numId w:val="1"/>
        </w:numPr>
        <w:tabs>
          <w:tab w:val="left" w:pos="1276"/>
        </w:tabs>
        <w:ind w:left="1276" w:hanging="567"/>
        <w:rPr>
          <w:szCs w:val="24"/>
        </w:rPr>
      </w:pPr>
      <w:r w:rsidRPr="00336CFA">
        <w:rPr>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14:paraId="50DDE768" w14:textId="77777777" w:rsidR="0046086E" w:rsidRPr="00336CFA" w:rsidRDefault="0046086E" w:rsidP="003B19A3">
      <w:pPr>
        <w:pStyle w:val="a8"/>
        <w:numPr>
          <w:ilvl w:val="1"/>
          <w:numId w:val="1"/>
        </w:numPr>
        <w:tabs>
          <w:tab w:val="left" w:pos="1276"/>
        </w:tabs>
        <w:ind w:left="1276" w:hanging="567"/>
        <w:rPr>
          <w:szCs w:val="24"/>
        </w:rPr>
      </w:pPr>
      <w:r w:rsidRPr="00336CFA">
        <w:rPr>
          <w:szCs w:val="24"/>
        </w:rPr>
        <w:t>Расстояния от окон жилых помещений до хозяйственных и прочих строений, расположенных на соседних участках, должно быть не менее 6</w:t>
      </w:r>
      <w:r w:rsidRPr="00336CFA">
        <w:rPr>
          <w:spacing w:val="-17"/>
          <w:szCs w:val="24"/>
        </w:rPr>
        <w:t xml:space="preserve"> </w:t>
      </w:r>
      <w:r w:rsidRPr="00336CFA">
        <w:rPr>
          <w:szCs w:val="24"/>
        </w:rPr>
        <w:t>м;</w:t>
      </w:r>
    </w:p>
    <w:p w14:paraId="6C036230" w14:textId="77777777" w:rsidR="0046086E" w:rsidRPr="00336CFA" w:rsidRDefault="0046086E" w:rsidP="003B19A3">
      <w:pPr>
        <w:pStyle w:val="a8"/>
        <w:numPr>
          <w:ilvl w:val="1"/>
          <w:numId w:val="1"/>
        </w:numPr>
        <w:tabs>
          <w:tab w:val="left" w:pos="1276"/>
        </w:tabs>
        <w:spacing w:line="252" w:lineRule="exact"/>
        <w:ind w:left="1276" w:hanging="567"/>
        <w:rPr>
          <w:szCs w:val="24"/>
        </w:rPr>
      </w:pPr>
      <w:r w:rsidRPr="00336CFA">
        <w:rPr>
          <w:szCs w:val="24"/>
        </w:rPr>
        <w:t>Требования к ограждению земельных</w:t>
      </w:r>
      <w:r w:rsidRPr="00336CFA">
        <w:rPr>
          <w:spacing w:val="-10"/>
          <w:szCs w:val="24"/>
        </w:rPr>
        <w:t xml:space="preserve"> </w:t>
      </w:r>
      <w:r w:rsidRPr="00336CFA">
        <w:rPr>
          <w:szCs w:val="24"/>
        </w:rPr>
        <w:t>участков:</w:t>
      </w:r>
    </w:p>
    <w:p w14:paraId="58DAAA5F" w14:textId="77777777" w:rsidR="0046086E" w:rsidRPr="00336CFA" w:rsidRDefault="0046086E" w:rsidP="003B19A3">
      <w:pPr>
        <w:pStyle w:val="a8"/>
        <w:numPr>
          <w:ilvl w:val="2"/>
          <w:numId w:val="1"/>
        </w:numPr>
        <w:tabs>
          <w:tab w:val="left" w:pos="1276"/>
          <w:tab w:val="left" w:pos="2512"/>
        </w:tabs>
        <w:ind w:left="1276" w:hanging="567"/>
        <w:rPr>
          <w:szCs w:val="24"/>
        </w:rPr>
      </w:pPr>
      <w:r w:rsidRPr="00336CFA">
        <w:rPr>
          <w:szCs w:val="24"/>
        </w:rPr>
        <w:t>ограждение усадебного участка на границе с улицей должна отвечать повышенным архитектурным</w:t>
      </w:r>
      <w:r w:rsidRPr="00336CFA">
        <w:rPr>
          <w:spacing w:val="-5"/>
          <w:szCs w:val="24"/>
        </w:rPr>
        <w:t xml:space="preserve"> </w:t>
      </w:r>
      <w:r w:rsidRPr="00336CFA">
        <w:rPr>
          <w:szCs w:val="24"/>
        </w:rPr>
        <w:t>требованиям;</w:t>
      </w:r>
    </w:p>
    <w:p w14:paraId="57C6DDBF" w14:textId="77777777" w:rsidR="0046086E" w:rsidRPr="00336CFA" w:rsidRDefault="0046086E" w:rsidP="003B19A3">
      <w:pPr>
        <w:pStyle w:val="a8"/>
        <w:numPr>
          <w:ilvl w:val="2"/>
          <w:numId w:val="1"/>
        </w:numPr>
        <w:tabs>
          <w:tab w:val="left" w:pos="1276"/>
          <w:tab w:val="left" w:pos="2512"/>
        </w:tabs>
        <w:ind w:left="1276" w:hanging="567"/>
        <w:rPr>
          <w:szCs w:val="24"/>
        </w:rPr>
      </w:pPr>
      <w:r w:rsidRPr="00336CFA">
        <w:rPr>
          <w:szCs w:val="24"/>
        </w:rPr>
        <w:t>если многоквартирный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w:t>
      </w:r>
      <w:r w:rsidRPr="00336CFA">
        <w:rPr>
          <w:spacing w:val="-4"/>
          <w:szCs w:val="24"/>
        </w:rPr>
        <w:t xml:space="preserve"> </w:t>
      </w:r>
      <w:r w:rsidRPr="00336CFA">
        <w:rPr>
          <w:szCs w:val="24"/>
        </w:rPr>
        <w:t>пользования;</w:t>
      </w:r>
    </w:p>
    <w:p w14:paraId="0335BD0F" w14:textId="77777777" w:rsidR="0046086E" w:rsidRPr="00336CFA" w:rsidRDefault="0046086E" w:rsidP="003B19A3">
      <w:pPr>
        <w:pStyle w:val="a8"/>
        <w:numPr>
          <w:ilvl w:val="2"/>
          <w:numId w:val="1"/>
        </w:numPr>
        <w:tabs>
          <w:tab w:val="left" w:pos="1276"/>
          <w:tab w:val="left" w:pos="2512"/>
        </w:tabs>
        <w:ind w:left="1276" w:hanging="567"/>
        <w:rPr>
          <w:szCs w:val="24"/>
        </w:rPr>
      </w:pPr>
      <w:r w:rsidRPr="00336CFA">
        <w:rPr>
          <w:szCs w:val="24"/>
        </w:rPr>
        <w:t>материалы и конструкция ограждения выбираются произвольно, с учетом требований безопасности и эстетического единообразия.</w:t>
      </w:r>
    </w:p>
    <w:p w14:paraId="3FA2A5AA" w14:textId="77777777" w:rsidR="0046086E" w:rsidRPr="00336CFA" w:rsidRDefault="0046086E" w:rsidP="003B19A3">
      <w:pPr>
        <w:pStyle w:val="a8"/>
        <w:numPr>
          <w:ilvl w:val="1"/>
          <w:numId w:val="1"/>
        </w:numPr>
        <w:tabs>
          <w:tab w:val="left" w:pos="1276"/>
        </w:tabs>
        <w:ind w:left="1276" w:hanging="567"/>
        <w:rPr>
          <w:szCs w:val="24"/>
        </w:rPr>
      </w:pPr>
      <w:r w:rsidRPr="00336CFA">
        <w:rPr>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336CFA">
        <w:rPr>
          <w:spacing w:val="-4"/>
          <w:szCs w:val="24"/>
        </w:rPr>
        <w:t xml:space="preserve"> </w:t>
      </w:r>
      <w:r w:rsidRPr="00336CFA">
        <w:rPr>
          <w:szCs w:val="24"/>
        </w:rPr>
        <w:t>правилами:</w:t>
      </w:r>
    </w:p>
    <w:p w14:paraId="5DBA53F5" w14:textId="77777777" w:rsidR="0046086E" w:rsidRPr="00336CFA" w:rsidRDefault="0046086E" w:rsidP="003B19A3">
      <w:pPr>
        <w:pStyle w:val="a8"/>
        <w:numPr>
          <w:ilvl w:val="2"/>
          <w:numId w:val="1"/>
        </w:numPr>
        <w:tabs>
          <w:tab w:val="left" w:pos="1276"/>
          <w:tab w:val="left" w:pos="2524"/>
          <w:tab w:val="left" w:pos="2524"/>
        </w:tabs>
        <w:ind w:left="1276" w:hanging="567"/>
        <w:rPr>
          <w:szCs w:val="24"/>
        </w:rPr>
      </w:pPr>
      <w:r w:rsidRPr="00336CFA">
        <w:rPr>
          <w:szCs w:val="24"/>
        </w:rPr>
        <w:t>колодцы следует размещать на расстоянии не менее 50 м от туалетов (уборных), выгребов, сетей</w:t>
      </w:r>
      <w:r w:rsidRPr="00336CFA">
        <w:rPr>
          <w:spacing w:val="-6"/>
          <w:szCs w:val="24"/>
        </w:rPr>
        <w:t xml:space="preserve"> </w:t>
      </w:r>
      <w:r w:rsidRPr="00336CFA">
        <w:rPr>
          <w:szCs w:val="24"/>
        </w:rPr>
        <w:t>канализации;</w:t>
      </w:r>
    </w:p>
    <w:p w14:paraId="5033CFBF" w14:textId="77777777" w:rsidR="0046086E" w:rsidRPr="00336CFA" w:rsidRDefault="0046086E" w:rsidP="003B19A3">
      <w:pPr>
        <w:pStyle w:val="a8"/>
        <w:numPr>
          <w:ilvl w:val="2"/>
          <w:numId w:val="1"/>
        </w:numPr>
        <w:tabs>
          <w:tab w:val="left" w:pos="1276"/>
          <w:tab w:val="left" w:pos="2524"/>
          <w:tab w:val="left" w:pos="2524"/>
        </w:tabs>
        <w:ind w:left="1276" w:hanging="567"/>
        <w:rPr>
          <w:szCs w:val="24"/>
        </w:rPr>
      </w:pPr>
      <w:r w:rsidRPr="00336CFA">
        <w:rPr>
          <w:szCs w:val="24"/>
        </w:rPr>
        <w:t>выше по потокам возможных источников загрязнения, на не затапливаемых территориях;</w:t>
      </w:r>
    </w:p>
    <w:p w14:paraId="6EB5A1E2" w14:textId="77777777" w:rsidR="0046086E" w:rsidRPr="00336CFA" w:rsidRDefault="0046086E" w:rsidP="003B19A3">
      <w:pPr>
        <w:pStyle w:val="a8"/>
        <w:numPr>
          <w:ilvl w:val="2"/>
          <w:numId w:val="1"/>
        </w:numPr>
        <w:tabs>
          <w:tab w:val="left" w:pos="1276"/>
          <w:tab w:val="left" w:pos="2521"/>
          <w:tab w:val="left" w:pos="2521"/>
        </w:tabs>
        <w:spacing w:before="20"/>
        <w:ind w:left="1276" w:hanging="567"/>
        <w:rPr>
          <w:szCs w:val="24"/>
        </w:rPr>
      </w:pPr>
      <w:r w:rsidRPr="00336CFA">
        <w:rPr>
          <w:szCs w:val="24"/>
        </w:rPr>
        <w:t>в центре участка обслуживания и не далее 100 м от жилищ потребителей</w:t>
      </w:r>
      <w:r w:rsidRPr="00336CFA">
        <w:rPr>
          <w:spacing w:val="-34"/>
          <w:szCs w:val="24"/>
        </w:rPr>
        <w:t xml:space="preserve"> </w:t>
      </w:r>
      <w:r w:rsidRPr="00336CFA">
        <w:rPr>
          <w:szCs w:val="24"/>
        </w:rPr>
        <w:t>воды;</w:t>
      </w:r>
    </w:p>
    <w:p w14:paraId="49105097" w14:textId="77777777" w:rsidR="0046086E" w:rsidRPr="00336CFA" w:rsidRDefault="0046086E" w:rsidP="003B19A3">
      <w:pPr>
        <w:pStyle w:val="a8"/>
        <w:numPr>
          <w:ilvl w:val="2"/>
          <w:numId w:val="1"/>
        </w:numPr>
        <w:tabs>
          <w:tab w:val="left" w:pos="1276"/>
          <w:tab w:val="left" w:pos="3648"/>
          <w:tab w:val="left" w:pos="4710"/>
          <w:tab w:val="left" w:pos="5475"/>
          <w:tab w:val="left" w:pos="7031"/>
          <w:tab w:val="left" w:pos="9923"/>
        </w:tabs>
        <w:spacing w:before="1"/>
        <w:ind w:left="1276" w:hanging="567"/>
        <w:rPr>
          <w:szCs w:val="24"/>
        </w:rPr>
      </w:pPr>
      <w:r w:rsidRPr="00336CFA">
        <w:rPr>
          <w:szCs w:val="24"/>
        </w:rPr>
        <w:t>колодцы должны быть оборудованы крышками;</w:t>
      </w:r>
    </w:p>
    <w:p w14:paraId="11F08381" w14:textId="77777777" w:rsidR="0046086E" w:rsidRPr="00336CFA" w:rsidRDefault="0046086E" w:rsidP="003B19A3">
      <w:pPr>
        <w:pStyle w:val="a8"/>
        <w:numPr>
          <w:ilvl w:val="2"/>
          <w:numId w:val="1"/>
        </w:numPr>
        <w:spacing w:before="1"/>
        <w:ind w:left="1276" w:hanging="567"/>
        <w:rPr>
          <w:szCs w:val="24"/>
        </w:rPr>
      </w:pPr>
      <w:r w:rsidRPr="00336CFA">
        <w:rPr>
          <w:szCs w:val="24"/>
        </w:rPr>
        <w:t>вокруг колодца делается замок из глины или из суглинка на глубину 2 м, выполняется отмостка шириной 2</w:t>
      </w:r>
      <w:r w:rsidRPr="00336CFA">
        <w:rPr>
          <w:spacing w:val="-1"/>
          <w:szCs w:val="24"/>
        </w:rPr>
        <w:t xml:space="preserve"> </w:t>
      </w:r>
      <w:r w:rsidRPr="00336CFA">
        <w:rPr>
          <w:szCs w:val="24"/>
        </w:rPr>
        <w:t>м;</w:t>
      </w:r>
    </w:p>
    <w:p w14:paraId="52F1ACC0" w14:textId="77777777" w:rsidR="0046086E" w:rsidRPr="00336CFA" w:rsidRDefault="0046086E" w:rsidP="003B19A3">
      <w:pPr>
        <w:pStyle w:val="a8"/>
        <w:numPr>
          <w:ilvl w:val="2"/>
          <w:numId w:val="1"/>
        </w:numPr>
        <w:tabs>
          <w:tab w:val="left" w:pos="2521"/>
          <w:tab w:val="left" w:pos="2521"/>
        </w:tabs>
        <w:ind w:left="1276" w:hanging="567"/>
        <w:rPr>
          <w:szCs w:val="24"/>
        </w:rPr>
      </w:pPr>
      <w:r w:rsidRPr="00336CFA">
        <w:rPr>
          <w:szCs w:val="24"/>
        </w:rPr>
        <w:t>верхняя часть колодца располагается на высоте не менее 0,8 м от поверхности земли;</w:t>
      </w:r>
    </w:p>
    <w:p w14:paraId="1C7D2721" w14:textId="77777777" w:rsidR="0046086E" w:rsidRPr="00336CFA" w:rsidRDefault="0046086E" w:rsidP="008E1998">
      <w:pPr>
        <w:pStyle w:val="a8"/>
        <w:numPr>
          <w:ilvl w:val="1"/>
          <w:numId w:val="1"/>
        </w:numPr>
        <w:tabs>
          <w:tab w:val="left" w:pos="1276"/>
        </w:tabs>
        <w:ind w:left="1276" w:hanging="567"/>
        <w:rPr>
          <w:szCs w:val="24"/>
        </w:rPr>
      </w:pPr>
      <w:r w:rsidRPr="00336CFA">
        <w:rPr>
          <w:szCs w:val="24"/>
        </w:rPr>
        <w:t>Требования к устройству и содержанию надворных уборных (туалетов) и выгребов определены решением Совета депутатов Белоярск</w:t>
      </w:r>
      <w:r w:rsidR="008E1998" w:rsidRPr="00336CFA">
        <w:rPr>
          <w:szCs w:val="24"/>
        </w:rPr>
        <w:t>ого</w:t>
      </w:r>
      <w:r w:rsidRPr="00336CFA">
        <w:rPr>
          <w:szCs w:val="24"/>
        </w:rPr>
        <w:t xml:space="preserve"> сельсовет</w:t>
      </w:r>
      <w:r w:rsidR="008E1998" w:rsidRPr="00336CFA">
        <w:rPr>
          <w:szCs w:val="24"/>
        </w:rPr>
        <w:t>а</w:t>
      </w:r>
      <w:r w:rsidRPr="00336CFA">
        <w:rPr>
          <w:szCs w:val="24"/>
        </w:rPr>
        <w:t xml:space="preserve"> Алтайского района Республики Хакасия </w:t>
      </w:r>
      <w:r w:rsidR="008E1998" w:rsidRPr="00336CFA">
        <w:rPr>
          <w:szCs w:val="24"/>
        </w:rPr>
        <w:t xml:space="preserve">«Об утверждении Правил благоустройства территории муниципального образования Белоярский сельсовет  Алтайского района Республики Хакасия» </w:t>
      </w:r>
      <w:r w:rsidRPr="00336CFA">
        <w:rPr>
          <w:szCs w:val="24"/>
        </w:rPr>
        <w:t xml:space="preserve">от </w:t>
      </w:r>
      <w:r w:rsidR="008E1998" w:rsidRPr="00336CFA">
        <w:rPr>
          <w:szCs w:val="24"/>
        </w:rPr>
        <w:t>11</w:t>
      </w:r>
      <w:r w:rsidRPr="00336CFA">
        <w:rPr>
          <w:szCs w:val="24"/>
        </w:rPr>
        <w:t>.</w:t>
      </w:r>
      <w:r w:rsidR="008E1998" w:rsidRPr="00336CFA">
        <w:rPr>
          <w:szCs w:val="24"/>
        </w:rPr>
        <w:t>06</w:t>
      </w:r>
      <w:r w:rsidRPr="00336CFA">
        <w:rPr>
          <w:szCs w:val="24"/>
        </w:rPr>
        <w:t>.20</w:t>
      </w:r>
      <w:r w:rsidR="008E1998" w:rsidRPr="00336CFA">
        <w:rPr>
          <w:szCs w:val="24"/>
        </w:rPr>
        <w:t>1</w:t>
      </w:r>
      <w:r w:rsidRPr="00336CFA">
        <w:rPr>
          <w:szCs w:val="24"/>
        </w:rPr>
        <w:t xml:space="preserve">9 № </w:t>
      </w:r>
      <w:r w:rsidR="00A91E46" w:rsidRPr="00336CFA">
        <w:rPr>
          <w:szCs w:val="24"/>
        </w:rPr>
        <w:t>43</w:t>
      </w:r>
      <w:r w:rsidRPr="00336CFA">
        <w:rPr>
          <w:szCs w:val="24"/>
        </w:rPr>
        <w:t>;</w:t>
      </w:r>
    </w:p>
    <w:p w14:paraId="0852ED9D"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Минимальное расстояние от выгреба до жилого дома – 3 м, до септика – 5 м, до колодца – 50 м;</w:t>
      </w:r>
    </w:p>
    <w:p w14:paraId="70726498"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При дровяном  и угольном отоплении жилых домов следует устраивать пристроенный к хозяйственному блоку навес для хранения топлива, устройство таких построек допускается располагать по фронтальной границе участка;</w:t>
      </w:r>
    </w:p>
    <w:p w14:paraId="6F89FCC6" w14:textId="77777777" w:rsidR="0046086E" w:rsidRPr="00336CFA" w:rsidRDefault="0046086E" w:rsidP="003B19A3">
      <w:pPr>
        <w:pStyle w:val="a8"/>
        <w:numPr>
          <w:ilvl w:val="1"/>
          <w:numId w:val="1"/>
        </w:numPr>
        <w:tabs>
          <w:tab w:val="left" w:pos="1276"/>
          <w:tab w:val="left" w:pos="1981"/>
        </w:tabs>
        <w:spacing w:before="2"/>
        <w:ind w:left="1276" w:hanging="567"/>
        <w:rPr>
          <w:szCs w:val="24"/>
        </w:rPr>
      </w:pPr>
      <w:r w:rsidRPr="00336CFA">
        <w:rPr>
          <w:szCs w:val="24"/>
        </w:rPr>
        <w:t>Нормы парковки: для блокированного двух семейного и многосемейного жилого дома - 1 машиноместо на жилую</w:t>
      </w:r>
      <w:r w:rsidRPr="00336CFA">
        <w:rPr>
          <w:spacing w:val="-15"/>
          <w:szCs w:val="24"/>
        </w:rPr>
        <w:t xml:space="preserve"> </w:t>
      </w:r>
      <w:r w:rsidRPr="00336CFA">
        <w:rPr>
          <w:szCs w:val="24"/>
        </w:rPr>
        <w:t>единицу;</w:t>
      </w:r>
    </w:p>
    <w:p w14:paraId="1BB324F4" w14:textId="77777777" w:rsidR="0046086E" w:rsidRPr="00336CFA" w:rsidRDefault="0046086E" w:rsidP="003B19A3">
      <w:pPr>
        <w:pStyle w:val="a8"/>
        <w:numPr>
          <w:ilvl w:val="1"/>
          <w:numId w:val="1"/>
        </w:numPr>
        <w:tabs>
          <w:tab w:val="left" w:pos="1276"/>
          <w:tab w:val="left" w:pos="1981"/>
        </w:tabs>
        <w:spacing w:line="251" w:lineRule="exact"/>
        <w:ind w:left="1276" w:hanging="567"/>
        <w:rPr>
          <w:szCs w:val="24"/>
        </w:rPr>
      </w:pPr>
      <w:r w:rsidRPr="00336CFA">
        <w:rPr>
          <w:szCs w:val="24"/>
        </w:rPr>
        <w:t>Размещение бань  допускается при условии организации канализованных</w:t>
      </w:r>
      <w:r w:rsidRPr="00336CFA">
        <w:rPr>
          <w:spacing w:val="-17"/>
          <w:szCs w:val="24"/>
        </w:rPr>
        <w:t xml:space="preserve"> </w:t>
      </w:r>
      <w:r w:rsidRPr="00336CFA">
        <w:rPr>
          <w:szCs w:val="24"/>
        </w:rPr>
        <w:t>стоков;</w:t>
      </w:r>
    </w:p>
    <w:p w14:paraId="429D6335"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Собственник или арендатор земельного участка, отведенного под жилой дом, обязан поддерживать в надлежащем виде озеленение</w:t>
      </w:r>
      <w:r w:rsidRPr="00336CFA">
        <w:rPr>
          <w:spacing w:val="50"/>
          <w:szCs w:val="24"/>
        </w:rPr>
        <w:t xml:space="preserve"> </w:t>
      </w:r>
      <w:r w:rsidRPr="00336CFA">
        <w:rPr>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2AF3B56F" w14:textId="77777777" w:rsidR="008E1998" w:rsidRPr="00336CFA" w:rsidRDefault="0046086E" w:rsidP="008E1998">
      <w:pPr>
        <w:pStyle w:val="a8"/>
        <w:numPr>
          <w:ilvl w:val="1"/>
          <w:numId w:val="1"/>
        </w:numPr>
        <w:tabs>
          <w:tab w:val="left" w:pos="1276"/>
          <w:tab w:val="left" w:pos="1981"/>
        </w:tabs>
        <w:ind w:left="1276" w:hanging="567"/>
        <w:rPr>
          <w:szCs w:val="24"/>
        </w:rPr>
      </w:pPr>
      <w:r w:rsidRPr="00336CFA">
        <w:rPr>
          <w:szCs w:val="24"/>
        </w:rPr>
        <w:t>Запрещается складирование мусора на придомовой территории и в кюветной части дорог. Мусороудаление осуществляется путем вывоза мусора от площадок ТКО или от индивидуальных мусорных баков. Правила устройства и содержания контейнерных площадок определены решением</w:t>
      </w:r>
      <w:r w:rsidR="008E1998" w:rsidRPr="00336CFA">
        <w:rPr>
          <w:szCs w:val="24"/>
        </w:rPr>
        <w:t xml:space="preserve"> 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w:t>
      </w:r>
      <w:r w:rsidR="001977E7" w:rsidRPr="00336CFA">
        <w:rPr>
          <w:szCs w:val="24"/>
        </w:rPr>
        <w:t>от 11.06.2019 № 43</w:t>
      </w:r>
      <w:r w:rsidR="008E1998" w:rsidRPr="00336CFA">
        <w:rPr>
          <w:szCs w:val="24"/>
        </w:rPr>
        <w:t>;</w:t>
      </w:r>
    </w:p>
    <w:p w14:paraId="62841A3F" w14:textId="77777777" w:rsidR="0046086E" w:rsidRPr="00336CFA" w:rsidRDefault="0046086E" w:rsidP="008E1998">
      <w:pPr>
        <w:pStyle w:val="a8"/>
        <w:numPr>
          <w:ilvl w:val="1"/>
          <w:numId w:val="1"/>
        </w:numPr>
        <w:tabs>
          <w:tab w:val="left" w:pos="1276"/>
          <w:tab w:val="left" w:pos="1981"/>
        </w:tabs>
        <w:ind w:left="1276" w:hanging="567"/>
        <w:rPr>
          <w:szCs w:val="24"/>
        </w:rPr>
      </w:pPr>
      <w:r w:rsidRPr="00336CFA">
        <w:rPr>
          <w:szCs w:val="24"/>
        </w:rPr>
        <w:t>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336CFA">
        <w:rPr>
          <w:spacing w:val="-5"/>
          <w:szCs w:val="24"/>
        </w:rPr>
        <w:t xml:space="preserve"> </w:t>
      </w:r>
      <w:r w:rsidRPr="00336CFA">
        <w:rPr>
          <w:szCs w:val="24"/>
        </w:rPr>
        <w:t>дороги;</w:t>
      </w:r>
    </w:p>
    <w:p w14:paraId="00EFC233"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336CFA">
        <w:rPr>
          <w:spacing w:val="-4"/>
          <w:szCs w:val="24"/>
        </w:rPr>
        <w:t xml:space="preserve"> </w:t>
      </w:r>
      <w:r w:rsidRPr="00336CFA">
        <w:rPr>
          <w:szCs w:val="24"/>
        </w:rPr>
        <w:t>органами;</w:t>
      </w:r>
    </w:p>
    <w:p w14:paraId="08F9D3CE"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Запрещается использование индивидуальных жилых домов под дачи и для временного сезонного</w:t>
      </w:r>
      <w:r w:rsidRPr="00336CFA">
        <w:rPr>
          <w:spacing w:val="-4"/>
          <w:szCs w:val="24"/>
        </w:rPr>
        <w:t xml:space="preserve"> </w:t>
      </w:r>
      <w:r w:rsidRPr="00336CFA">
        <w:rPr>
          <w:szCs w:val="24"/>
        </w:rPr>
        <w:t>проживания.</w:t>
      </w:r>
    </w:p>
    <w:p w14:paraId="733F3EEE"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336CFA">
        <w:rPr>
          <w:spacing w:val="-8"/>
          <w:szCs w:val="24"/>
        </w:rPr>
        <w:t xml:space="preserve"> </w:t>
      </w:r>
      <w:r w:rsidRPr="00336CFA">
        <w:rPr>
          <w:szCs w:val="24"/>
        </w:rPr>
        <w:t>построек.</w:t>
      </w:r>
    </w:p>
    <w:p w14:paraId="5C5E2589"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Не допускается размещение жилых домов на земельном участке со стороны хозяйственных проездов.</w:t>
      </w:r>
    </w:p>
    <w:p w14:paraId="22D2DEC0"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Допускается отделение части жилого помещения для индивидуальной трудовой деятельности без нарушения принципов добрососедства (общая площадь помещений общественного назначения не должна превышать 100 кв. м),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w:t>
      </w:r>
      <w:r w:rsidRPr="00336CFA">
        <w:rPr>
          <w:spacing w:val="-23"/>
          <w:szCs w:val="24"/>
        </w:rPr>
        <w:t xml:space="preserve"> </w:t>
      </w:r>
      <w:r w:rsidRPr="00336CFA">
        <w:rPr>
          <w:szCs w:val="24"/>
        </w:rPr>
        <w:t>помещения.</w:t>
      </w:r>
    </w:p>
    <w:p w14:paraId="0EB82765"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Вынос заборов, ворот, а также хозяйственных построек и установка металлических гаражей, контейнеров за границей земельного участка не допускается. На прилегающей к дому территории за границей земельного участка запрещено складирование строительных материалов, мусора, транспортных средств и иного имущества.</w:t>
      </w:r>
    </w:p>
    <w:p w14:paraId="49CC17A5"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Территории общего пользования, занятые площадями, улицами, проездами и дорогами, набережными, скверами, бульварами, пляжами, линейными объектами могут включаться в состав различных территориальных зон и не подлежат приватизации и иного перевода в частную собственность. Территории общего пользования предназначены для удовлетворения общественных интересов</w:t>
      </w:r>
      <w:r w:rsidRPr="00336CFA">
        <w:rPr>
          <w:spacing w:val="-21"/>
          <w:szCs w:val="24"/>
        </w:rPr>
        <w:t xml:space="preserve"> </w:t>
      </w:r>
      <w:r w:rsidRPr="00336CFA">
        <w:rPr>
          <w:szCs w:val="24"/>
        </w:rPr>
        <w:t>населения.</w:t>
      </w:r>
    </w:p>
    <w:p w14:paraId="35B3F97F"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Территория между границей земельного участка и проезжей частью улицы, предназначена для организации подъезда к жилому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собственником или арендатором земельного участка в надлежащем</w:t>
      </w:r>
      <w:r w:rsidRPr="00336CFA">
        <w:rPr>
          <w:spacing w:val="-7"/>
          <w:szCs w:val="24"/>
        </w:rPr>
        <w:t xml:space="preserve"> </w:t>
      </w:r>
      <w:r w:rsidRPr="00336CFA">
        <w:rPr>
          <w:szCs w:val="24"/>
        </w:rPr>
        <w:t>порядке.</w:t>
      </w:r>
    </w:p>
    <w:p w14:paraId="54774DD5"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Отчуждение части земельного участка, предоставленного для индивидуальной жилой застройки, для размещения отдельно стоящих (обособленных) построек хозяйственного, общественного или производственного назначения, в пользу третьих лиц не</w:t>
      </w:r>
      <w:r w:rsidRPr="00336CFA">
        <w:rPr>
          <w:spacing w:val="-1"/>
          <w:szCs w:val="24"/>
        </w:rPr>
        <w:t xml:space="preserve"> </w:t>
      </w:r>
      <w:r w:rsidRPr="00336CFA">
        <w:rPr>
          <w:szCs w:val="24"/>
        </w:rPr>
        <w:t>допускается.</w:t>
      </w:r>
    </w:p>
    <w:p w14:paraId="7FF1D644"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На земельных участках, предоставленных для индивидуальной жилой застройки, не допускается размещение гаражей вместимостью более двух автомобилей, стоянок и гаражей для грузовых автомобилей (грузоподъёмностью более 1,5</w:t>
      </w:r>
      <w:r w:rsidRPr="00336CFA">
        <w:rPr>
          <w:spacing w:val="-11"/>
          <w:szCs w:val="24"/>
        </w:rPr>
        <w:t xml:space="preserve"> </w:t>
      </w:r>
      <w:r w:rsidRPr="00336CFA">
        <w:rPr>
          <w:szCs w:val="24"/>
        </w:rPr>
        <w:t>тонн).</w:t>
      </w:r>
    </w:p>
    <w:p w14:paraId="7BB5F280" w14:textId="77777777" w:rsidR="0046086E" w:rsidRPr="00336CFA" w:rsidRDefault="0046086E" w:rsidP="003B19A3">
      <w:pPr>
        <w:pStyle w:val="a8"/>
        <w:numPr>
          <w:ilvl w:val="1"/>
          <w:numId w:val="1"/>
        </w:numPr>
        <w:tabs>
          <w:tab w:val="left" w:pos="1276"/>
          <w:tab w:val="left" w:pos="1981"/>
        </w:tabs>
        <w:ind w:left="1276" w:hanging="567"/>
        <w:rPr>
          <w:szCs w:val="24"/>
        </w:rPr>
      </w:pPr>
      <w:r w:rsidRPr="00336CFA">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 жилой</w:t>
      </w:r>
      <w:r w:rsidRPr="00336CFA">
        <w:rPr>
          <w:spacing w:val="-7"/>
          <w:szCs w:val="24"/>
        </w:rPr>
        <w:t xml:space="preserve"> </w:t>
      </w:r>
      <w:r w:rsidRPr="00336CFA">
        <w:rPr>
          <w:szCs w:val="24"/>
        </w:rPr>
        <w:t>застройки.</w:t>
      </w:r>
    </w:p>
    <w:p w14:paraId="0E2505D3" w14:textId="712EAE7C" w:rsidR="0046086E" w:rsidRPr="00336CFA" w:rsidRDefault="0046086E" w:rsidP="003B19A3">
      <w:pPr>
        <w:pStyle w:val="a8"/>
        <w:numPr>
          <w:ilvl w:val="1"/>
          <w:numId w:val="1"/>
        </w:numPr>
        <w:tabs>
          <w:tab w:val="left" w:pos="1276"/>
        </w:tabs>
        <w:spacing w:before="2"/>
        <w:ind w:left="1276" w:hanging="567"/>
        <w:rPr>
          <w:szCs w:val="24"/>
        </w:rPr>
      </w:pPr>
      <w:r w:rsidRPr="00336CFA">
        <w:rPr>
          <w:szCs w:val="24"/>
        </w:rPr>
        <w:t xml:space="preserve">На земельном участке с видом разрешённого использования с кодами </w:t>
      </w:r>
      <w:r w:rsidR="000722D8">
        <w:rPr>
          <w:szCs w:val="24"/>
        </w:rPr>
        <w:t xml:space="preserve">1.1-1.4 </w:t>
      </w:r>
      <w:r w:rsidRPr="00336CFA">
        <w:rPr>
          <w:szCs w:val="24"/>
        </w:rPr>
        <w:t>допускается возводить не более одного жилого дома.</w:t>
      </w:r>
    </w:p>
    <w:p w14:paraId="3D5D23BA" w14:textId="77777777" w:rsidR="0046086E" w:rsidRPr="00336CFA" w:rsidRDefault="0046086E" w:rsidP="003B19A3">
      <w:pPr>
        <w:pStyle w:val="a8"/>
        <w:numPr>
          <w:ilvl w:val="1"/>
          <w:numId w:val="1"/>
        </w:numPr>
        <w:tabs>
          <w:tab w:val="left" w:pos="1276"/>
          <w:tab w:val="left" w:pos="2524"/>
        </w:tabs>
        <w:spacing w:before="3"/>
        <w:ind w:left="1276" w:hanging="567"/>
        <w:rPr>
          <w:szCs w:val="24"/>
        </w:rPr>
      </w:pPr>
      <w:r w:rsidRPr="00336CFA">
        <w:rPr>
          <w:szCs w:val="24"/>
        </w:rPr>
        <w:t>Формирование новых земельных участков, в том числе путем разделения существующего земельного участка, с видом разрешённого использования с кодами 2.1, 2.2 должна быть шириной (границей примыкающей к улице или проезду) не менее 20</w:t>
      </w:r>
      <w:r w:rsidRPr="00336CFA">
        <w:rPr>
          <w:spacing w:val="-10"/>
          <w:szCs w:val="24"/>
        </w:rPr>
        <w:t xml:space="preserve"> </w:t>
      </w:r>
      <w:r w:rsidRPr="00336CFA">
        <w:rPr>
          <w:szCs w:val="24"/>
        </w:rPr>
        <w:t xml:space="preserve">м. Обязательным условием формирования земельного участка является доступ к нему только с улицы или проезда. </w:t>
      </w:r>
    </w:p>
    <w:p w14:paraId="13B6CDEA" w14:textId="77777777" w:rsidR="009E3FB1" w:rsidRPr="00336CFA" w:rsidRDefault="009E3FB1" w:rsidP="0046086E">
      <w:pPr>
        <w:pStyle w:val="a6"/>
        <w:tabs>
          <w:tab w:val="left" w:pos="993"/>
          <w:tab w:val="left" w:pos="1276"/>
        </w:tabs>
        <w:spacing w:line="251" w:lineRule="exact"/>
        <w:ind w:left="709"/>
        <w:rPr>
          <w:szCs w:val="24"/>
        </w:rPr>
      </w:pPr>
    </w:p>
    <w:p w14:paraId="670634DD" w14:textId="77777777" w:rsidR="0046086E" w:rsidRPr="00336CFA" w:rsidRDefault="0046086E" w:rsidP="00761F7D">
      <w:pPr>
        <w:pStyle w:val="30"/>
      </w:pPr>
      <w:r w:rsidRPr="00336CFA">
        <w:t>Зона застройки многоквартирными жилыми домами</w:t>
      </w:r>
      <w:r w:rsidR="00761F7D" w:rsidRPr="00336CFA">
        <w:t xml:space="preserve"> (Ж</w:t>
      </w:r>
      <w:proofErr w:type="gramStart"/>
      <w:r w:rsidR="00761F7D" w:rsidRPr="00336CFA">
        <w:t>2</w:t>
      </w:r>
      <w:proofErr w:type="gramEnd"/>
      <w:r w:rsidR="00761F7D" w:rsidRPr="00336CFA">
        <w:t>)</w:t>
      </w:r>
    </w:p>
    <w:p w14:paraId="7426FE97" w14:textId="77777777" w:rsidR="0046086E" w:rsidRPr="00336CFA" w:rsidRDefault="0046086E" w:rsidP="0046086E">
      <w:pPr>
        <w:pStyle w:val="a9"/>
        <w:rPr>
          <w:b/>
          <w:sz w:val="24"/>
          <w:szCs w:val="24"/>
        </w:rPr>
      </w:pPr>
    </w:p>
    <w:p w14:paraId="1701CDCF" w14:textId="7B7A4DEE" w:rsidR="0046086E" w:rsidRPr="00336CFA" w:rsidRDefault="0046086E" w:rsidP="0046086E">
      <w:pPr>
        <w:pStyle w:val="a9"/>
        <w:ind w:firstLine="709"/>
        <w:jc w:val="both"/>
        <w:rPr>
          <w:sz w:val="24"/>
          <w:szCs w:val="24"/>
        </w:rPr>
      </w:pPr>
      <w:r w:rsidRPr="00336CFA">
        <w:rPr>
          <w:sz w:val="24"/>
          <w:szCs w:val="24"/>
        </w:rPr>
        <w:t xml:space="preserve">Зона застройки многоквартирными жилыми домами выделены для обеспечения правовых условий формирования кварталов комфортного жилья многоквартирными домами средней этажности (до восьми этажей). В выделенной зоне могут размещаться многоквартирные малоэтажные дома, с этажностью до трех этажей, за исключением одно-двухэтажных многоквартирных жилых домов с приусадебными участками. Для  удобного обслуживания жилой застройки допускается размещение объектов </w:t>
      </w:r>
      <w:r w:rsidR="00822EBA" w:rsidRPr="00822EBA">
        <w:rPr>
          <w:sz w:val="24"/>
          <w:szCs w:val="24"/>
          <w:highlight w:val="yellow"/>
        </w:rPr>
        <w:t>социального</w:t>
      </w:r>
      <w:r w:rsidR="00822EBA">
        <w:rPr>
          <w:sz w:val="24"/>
          <w:szCs w:val="24"/>
        </w:rPr>
        <w:t xml:space="preserve">, </w:t>
      </w:r>
      <w:r w:rsidRPr="00336CFA">
        <w:rPr>
          <w:sz w:val="24"/>
          <w:szCs w:val="24"/>
        </w:rPr>
        <w:t xml:space="preserve">бытового и коммунального обслуживания, магазинов, площадок для хранения автотранспорта.  </w:t>
      </w:r>
    </w:p>
    <w:p w14:paraId="3B4147DB" w14:textId="77777777" w:rsidR="0046086E" w:rsidRPr="00336CFA" w:rsidRDefault="0046086E" w:rsidP="0046086E">
      <w:pPr>
        <w:pStyle w:val="a9"/>
        <w:rPr>
          <w:b/>
          <w:bCs/>
        </w:rPr>
      </w:pPr>
    </w:p>
    <w:p w14:paraId="526E653D" w14:textId="77777777" w:rsidR="0046086E" w:rsidRPr="00336CFA" w:rsidRDefault="0046086E" w:rsidP="001D260E">
      <w:pPr>
        <w:pStyle w:val="a9"/>
        <w:numPr>
          <w:ilvl w:val="0"/>
          <w:numId w:val="10"/>
        </w:numPr>
        <w:rPr>
          <w:sz w:val="24"/>
          <w:szCs w:val="24"/>
        </w:rPr>
      </w:pPr>
      <w:r w:rsidRPr="00336CFA">
        <w:rPr>
          <w:sz w:val="24"/>
          <w:szCs w:val="24"/>
        </w:rPr>
        <w:t>Виды разрешенного использования в зоне жилой застройки многоквартирными жилыми домами (Ж2) принимать согласно таблице</w:t>
      </w:r>
      <w:r w:rsidRPr="00336CFA">
        <w:rPr>
          <w:spacing w:val="-5"/>
          <w:sz w:val="24"/>
          <w:szCs w:val="24"/>
        </w:rPr>
        <w:t xml:space="preserve"> </w:t>
      </w:r>
      <w:r w:rsidRPr="00336CFA">
        <w:rPr>
          <w:sz w:val="24"/>
          <w:szCs w:val="24"/>
        </w:rPr>
        <w:t>2</w:t>
      </w:r>
    </w:p>
    <w:p w14:paraId="702EB657" w14:textId="77777777" w:rsidR="0046086E" w:rsidRPr="00336CFA" w:rsidRDefault="0046086E" w:rsidP="0046086E">
      <w:pPr>
        <w:pStyle w:val="a9"/>
        <w:ind w:firstLine="709"/>
        <w:jc w:val="right"/>
        <w:rPr>
          <w:sz w:val="24"/>
          <w:szCs w:val="24"/>
        </w:rPr>
      </w:pPr>
      <w:r w:rsidRPr="00336CFA">
        <w:rPr>
          <w:sz w:val="24"/>
          <w:szCs w:val="24"/>
        </w:rPr>
        <w:t>Таблица 2</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83"/>
        <w:gridCol w:w="4394"/>
        <w:gridCol w:w="851"/>
        <w:gridCol w:w="1276"/>
        <w:gridCol w:w="1134"/>
      </w:tblGrid>
      <w:tr w:rsidR="0046086E" w:rsidRPr="00336CFA" w14:paraId="33D982F2" w14:textId="77777777" w:rsidTr="009E2CBE">
        <w:trPr>
          <w:trHeight w:val="1508"/>
        </w:trPr>
        <w:tc>
          <w:tcPr>
            <w:tcW w:w="567" w:type="dxa"/>
            <w:shd w:val="clear" w:color="auto" w:fill="auto"/>
          </w:tcPr>
          <w:p w14:paraId="4B1617FF" w14:textId="77777777" w:rsidR="0046086E" w:rsidRPr="00336CFA" w:rsidRDefault="0046086E" w:rsidP="009E2CBE">
            <w:pPr>
              <w:tabs>
                <w:tab w:val="left" w:pos="1440"/>
              </w:tabs>
              <w:jc w:val="both"/>
              <w:rPr>
                <w:sz w:val="18"/>
                <w:szCs w:val="18"/>
              </w:rPr>
            </w:pPr>
            <w:r w:rsidRPr="00336CFA">
              <w:rPr>
                <w:sz w:val="18"/>
                <w:szCs w:val="18"/>
              </w:rPr>
              <w:t>№</w:t>
            </w:r>
          </w:p>
        </w:tc>
        <w:tc>
          <w:tcPr>
            <w:tcW w:w="1418" w:type="dxa"/>
            <w:shd w:val="clear" w:color="auto" w:fill="auto"/>
          </w:tcPr>
          <w:p w14:paraId="29A37D29" w14:textId="77777777" w:rsidR="0046086E" w:rsidRPr="00336CFA" w:rsidRDefault="0046086E" w:rsidP="009E2CBE">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4677" w:type="dxa"/>
            <w:gridSpan w:val="2"/>
            <w:shd w:val="clear" w:color="auto" w:fill="auto"/>
          </w:tcPr>
          <w:p w14:paraId="00055A7A" w14:textId="77777777" w:rsidR="0046086E" w:rsidRPr="00336CFA" w:rsidRDefault="0046086E" w:rsidP="009E2CBE">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51" w:type="dxa"/>
            <w:shd w:val="clear" w:color="auto" w:fill="auto"/>
          </w:tcPr>
          <w:p w14:paraId="686C9FDB" w14:textId="77777777" w:rsidR="0046086E" w:rsidRPr="00336CFA" w:rsidRDefault="0046086E" w:rsidP="009E2CBE">
            <w:pPr>
              <w:tabs>
                <w:tab w:val="left" w:pos="1440"/>
              </w:tabs>
              <w:jc w:val="both"/>
              <w:rPr>
                <w:sz w:val="18"/>
                <w:szCs w:val="18"/>
              </w:rPr>
            </w:pPr>
            <w:r w:rsidRPr="00336CFA">
              <w:rPr>
                <w:sz w:val="18"/>
                <w:szCs w:val="18"/>
              </w:rPr>
              <w:t xml:space="preserve">Код (числовое обозначение) вида </w:t>
            </w:r>
          </w:p>
        </w:tc>
        <w:tc>
          <w:tcPr>
            <w:tcW w:w="1276" w:type="dxa"/>
            <w:shd w:val="clear" w:color="auto" w:fill="auto"/>
          </w:tcPr>
          <w:p w14:paraId="2A3D94D7" w14:textId="77777777" w:rsidR="0046086E" w:rsidRPr="00336CFA" w:rsidRDefault="0046086E" w:rsidP="009E2CBE">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134" w:type="dxa"/>
            <w:shd w:val="clear" w:color="auto" w:fill="auto"/>
          </w:tcPr>
          <w:p w14:paraId="1783BC3F" w14:textId="77777777" w:rsidR="0046086E" w:rsidRPr="00336CFA" w:rsidRDefault="0046086E" w:rsidP="009E2CBE">
            <w:pPr>
              <w:tabs>
                <w:tab w:val="left" w:pos="1440"/>
              </w:tabs>
              <w:jc w:val="both"/>
              <w:rPr>
                <w:sz w:val="18"/>
                <w:szCs w:val="18"/>
              </w:rPr>
            </w:pPr>
            <w:r w:rsidRPr="00336CFA">
              <w:rPr>
                <w:sz w:val="18"/>
                <w:szCs w:val="18"/>
              </w:rPr>
              <w:t>Максимальный процент застройки (%)</w:t>
            </w:r>
          </w:p>
        </w:tc>
      </w:tr>
      <w:tr w:rsidR="0046086E" w:rsidRPr="00336CFA" w14:paraId="7F229CF6" w14:textId="77777777" w:rsidTr="009E2CBE">
        <w:trPr>
          <w:trHeight w:val="258"/>
        </w:trPr>
        <w:tc>
          <w:tcPr>
            <w:tcW w:w="567" w:type="dxa"/>
            <w:shd w:val="clear" w:color="auto" w:fill="auto"/>
          </w:tcPr>
          <w:p w14:paraId="3A815163" w14:textId="77777777" w:rsidR="0046086E" w:rsidRPr="00336CFA" w:rsidRDefault="0046086E" w:rsidP="009E2CBE">
            <w:pPr>
              <w:tabs>
                <w:tab w:val="left" w:pos="1440"/>
              </w:tabs>
              <w:jc w:val="center"/>
              <w:rPr>
                <w:sz w:val="18"/>
                <w:szCs w:val="18"/>
              </w:rPr>
            </w:pPr>
            <w:r w:rsidRPr="00336CFA">
              <w:rPr>
                <w:sz w:val="18"/>
                <w:szCs w:val="18"/>
              </w:rPr>
              <w:t>1</w:t>
            </w:r>
          </w:p>
        </w:tc>
        <w:tc>
          <w:tcPr>
            <w:tcW w:w="1418" w:type="dxa"/>
            <w:shd w:val="clear" w:color="auto" w:fill="auto"/>
          </w:tcPr>
          <w:p w14:paraId="0E1C03C8" w14:textId="77777777" w:rsidR="0046086E" w:rsidRPr="00336CFA" w:rsidRDefault="0046086E" w:rsidP="009E2CBE">
            <w:pPr>
              <w:tabs>
                <w:tab w:val="left" w:pos="1440"/>
              </w:tabs>
              <w:jc w:val="center"/>
              <w:rPr>
                <w:sz w:val="18"/>
                <w:szCs w:val="18"/>
              </w:rPr>
            </w:pPr>
            <w:r w:rsidRPr="00336CFA">
              <w:rPr>
                <w:sz w:val="18"/>
                <w:szCs w:val="18"/>
              </w:rPr>
              <w:t>2</w:t>
            </w:r>
          </w:p>
        </w:tc>
        <w:tc>
          <w:tcPr>
            <w:tcW w:w="4677" w:type="dxa"/>
            <w:gridSpan w:val="2"/>
            <w:shd w:val="clear" w:color="auto" w:fill="auto"/>
          </w:tcPr>
          <w:p w14:paraId="63C9C7B3" w14:textId="77777777" w:rsidR="0046086E" w:rsidRPr="00336CFA" w:rsidRDefault="0046086E" w:rsidP="009E2CBE">
            <w:pPr>
              <w:tabs>
                <w:tab w:val="left" w:pos="1440"/>
              </w:tabs>
              <w:jc w:val="center"/>
              <w:rPr>
                <w:sz w:val="18"/>
                <w:szCs w:val="18"/>
              </w:rPr>
            </w:pPr>
            <w:r w:rsidRPr="00336CFA">
              <w:rPr>
                <w:sz w:val="18"/>
                <w:szCs w:val="18"/>
              </w:rPr>
              <w:t>3</w:t>
            </w:r>
          </w:p>
        </w:tc>
        <w:tc>
          <w:tcPr>
            <w:tcW w:w="851" w:type="dxa"/>
            <w:shd w:val="clear" w:color="auto" w:fill="auto"/>
          </w:tcPr>
          <w:p w14:paraId="4EFF1922" w14:textId="77777777" w:rsidR="0046086E" w:rsidRPr="00336CFA" w:rsidRDefault="0046086E" w:rsidP="009E2CBE">
            <w:pPr>
              <w:tabs>
                <w:tab w:val="left" w:pos="1440"/>
              </w:tabs>
              <w:jc w:val="center"/>
              <w:rPr>
                <w:sz w:val="18"/>
                <w:szCs w:val="18"/>
              </w:rPr>
            </w:pPr>
            <w:r w:rsidRPr="00336CFA">
              <w:rPr>
                <w:sz w:val="18"/>
                <w:szCs w:val="18"/>
              </w:rPr>
              <w:t>4</w:t>
            </w:r>
          </w:p>
        </w:tc>
        <w:tc>
          <w:tcPr>
            <w:tcW w:w="1276" w:type="dxa"/>
            <w:shd w:val="clear" w:color="auto" w:fill="auto"/>
          </w:tcPr>
          <w:p w14:paraId="2B7417E7" w14:textId="77777777" w:rsidR="0046086E" w:rsidRPr="00336CFA" w:rsidRDefault="0046086E" w:rsidP="009E2CBE">
            <w:pPr>
              <w:tabs>
                <w:tab w:val="left" w:pos="1440"/>
              </w:tabs>
              <w:jc w:val="center"/>
              <w:rPr>
                <w:sz w:val="18"/>
                <w:szCs w:val="18"/>
              </w:rPr>
            </w:pPr>
            <w:r w:rsidRPr="00336CFA">
              <w:rPr>
                <w:sz w:val="18"/>
                <w:szCs w:val="18"/>
              </w:rPr>
              <w:t>5</w:t>
            </w:r>
          </w:p>
        </w:tc>
        <w:tc>
          <w:tcPr>
            <w:tcW w:w="1134" w:type="dxa"/>
            <w:shd w:val="clear" w:color="auto" w:fill="auto"/>
          </w:tcPr>
          <w:p w14:paraId="1FC5B7A3" w14:textId="77777777" w:rsidR="0046086E" w:rsidRPr="00336CFA" w:rsidRDefault="0046086E" w:rsidP="009E2CBE">
            <w:pPr>
              <w:tabs>
                <w:tab w:val="left" w:pos="1440"/>
              </w:tabs>
              <w:jc w:val="center"/>
              <w:rPr>
                <w:sz w:val="18"/>
                <w:szCs w:val="18"/>
              </w:rPr>
            </w:pPr>
            <w:r w:rsidRPr="00336CFA">
              <w:rPr>
                <w:sz w:val="18"/>
                <w:szCs w:val="18"/>
              </w:rPr>
              <w:t>6</w:t>
            </w:r>
          </w:p>
        </w:tc>
      </w:tr>
      <w:tr w:rsidR="0046086E" w:rsidRPr="00336CFA" w14:paraId="25AE8011" w14:textId="77777777" w:rsidTr="009E2CBE">
        <w:trPr>
          <w:trHeight w:val="308"/>
        </w:trPr>
        <w:tc>
          <w:tcPr>
            <w:tcW w:w="9923" w:type="dxa"/>
            <w:gridSpan w:val="7"/>
            <w:shd w:val="clear" w:color="auto" w:fill="auto"/>
          </w:tcPr>
          <w:p w14:paraId="6DEC84C6" w14:textId="77777777" w:rsidR="0046086E" w:rsidRPr="00336CFA" w:rsidRDefault="0046086E" w:rsidP="009E2CBE">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46086E" w:rsidRPr="00336CFA" w14:paraId="160EDD09" w14:textId="77777777" w:rsidTr="009E2CBE">
        <w:trPr>
          <w:trHeight w:val="1561"/>
        </w:trPr>
        <w:tc>
          <w:tcPr>
            <w:tcW w:w="567" w:type="dxa"/>
            <w:shd w:val="clear" w:color="auto" w:fill="auto"/>
          </w:tcPr>
          <w:p w14:paraId="3273C173"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701" w:type="dxa"/>
            <w:gridSpan w:val="2"/>
            <w:shd w:val="clear" w:color="auto" w:fill="auto"/>
          </w:tcPr>
          <w:p w14:paraId="1DD1383D"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Малоэтажная многоквартирная жилая застройка</w:t>
            </w:r>
          </w:p>
        </w:tc>
        <w:tc>
          <w:tcPr>
            <w:tcW w:w="4394" w:type="dxa"/>
            <w:shd w:val="clear" w:color="auto" w:fill="auto"/>
          </w:tcPr>
          <w:p w14:paraId="7E673F5E"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малоэтажных многоквартирных домов (многоквартирные дома высотой до 4 этажей, включая мансардный);</w:t>
            </w:r>
          </w:p>
          <w:p w14:paraId="59F6F6BA"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shd w:val="clear" w:color="auto" w:fill="auto"/>
          </w:tcPr>
          <w:p w14:paraId="726427E4" w14:textId="77777777" w:rsidR="0046086E" w:rsidRPr="00336CFA" w:rsidRDefault="0046086E" w:rsidP="009E2CBE">
            <w:pPr>
              <w:pStyle w:val="ab"/>
              <w:ind w:left="-108"/>
              <w:jc w:val="center"/>
              <w:rPr>
                <w:sz w:val="18"/>
                <w:szCs w:val="18"/>
              </w:rPr>
            </w:pPr>
            <w:r w:rsidRPr="00336CFA">
              <w:rPr>
                <w:sz w:val="18"/>
                <w:szCs w:val="18"/>
              </w:rPr>
              <w:t>2.1.1</w:t>
            </w:r>
          </w:p>
        </w:tc>
        <w:tc>
          <w:tcPr>
            <w:tcW w:w="1276" w:type="dxa"/>
            <w:shd w:val="clear" w:color="auto" w:fill="auto"/>
          </w:tcPr>
          <w:p w14:paraId="075B4C5E"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548D7369" w14:textId="77777777" w:rsidR="0046086E" w:rsidRPr="00336CFA" w:rsidRDefault="0046086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- 3500 кв</w:t>
            </w:r>
            <w:proofErr w:type="gramStart"/>
            <w:r w:rsidRPr="00336CFA">
              <w:rPr>
                <w:rFonts w:ascii="Times New Roman" w:hAnsi="Times New Roman" w:cs="Times New Roman"/>
                <w:sz w:val="18"/>
                <w:szCs w:val="18"/>
              </w:rPr>
              <w:t>.м</w:t>
            </w:r>
            <w:proofErr w:type="gramEnd"/>
          </w:p>
        </w:tc>
        <w:tc>
          <w:tcPr>
            <w:tcW w:w="1134" w:type="dxa"/>
            <w:shd w:val="clear" w:color="auto" w:fill="auto"/>
            <w:vAlign w:val="center"/>
          </w:tcPr>
          <w:p w14:paraId="51916500" w14:textId="77777777" w:rsidR="0046086E" w:rsidRPr="00336CFA" w:rsidRDefault="0046086E" w:rsidP="009E2CBE">
            <w:pPr>
              <w:pStyle w:val="ConsPlusNormal"/>
              <w:ind w:firstLine="0"/>
              <w:jc w:val="center"/>
              <w:rPr>
                <w:rFonts w:ascii="Times New Roman" w:hAnsi="Times New Roman" w:cs="Times New Roman"/>
                <w:sz w:val="18"/>
                <w:szCs w:val="18"/>
                <w:lang w:eastAsia="en-US"/>
              </w:rPr>
            </w:pPr>
          </w:p>
          <w:p w14:paraId="51DC9361"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75</w:t>
            </w:r>
          </w:p>
        </w:tc>
      </w:tr>
      <w:tr w:rsidR="0046086E" w:rsidRPr="00336CFA" w14:paraId="1CDCE183" w14:textId="77777777" w:rsidTr="009E2CBE">
        <w:trPr>
          <w:trHeight w:val="1337"/>
        </w:trPr>
        <w:tc>
          <w:tcPr>
            <w:tcW w:w="567" w:type="dxa"/>
            <w:shd w:val="clear" w:color="auto" w:fill="auto"/>
          </w:tcPr>
          <w:p w14:paraId="53427238" w14:textId="77777777" w:rsidR="0046086E" w:rsidRPr="00336CFA" w:rsidRDefault="0046086E" w:rsidP="009E2CBE">
            <w:pPr>
              <w:pStyle w:val="TableParagraph"/>
              <w:spacing w:line="202" w:lineRule="exact"/>
              <w:ind w:left="29"/>
              <w:rPr>
                <w:sz w:val="18"/>
              </w:rPr>
            </w:pPr>
            <w:r w:rsidRPr="00336CFA">
              <w:rPr>
                <w:sz w:val="18"/>
              </w:rPr>
              <w:t>1.2</w:t>
            </w:r>
          </w:p>
        </w:tc>
        <w:tc>
          <w:tcPr>
            <w:tcW w:w="1701" w:type="dxa"/>
            <w:gridSpan w:val="2"/>
            <w:shd w:val="clear" w:color="auto" w:fill="auto"/>
          </w:tcPr>
          <w:p w14:paraId="3724A0EA" w14:textId="77777777" w:rsidR="0046086E" w:rsidRPr="00336CFA" w:rsidRDefault="0046086E" w:rsidP="009E2CBE">
            <w:pPr>
              <w:pStyle w:val="TableParagraph"/>
              <w:tabs>
                <w:tab w:val="left" w:pos="1168"/>
              </w:tabs>
              <w:ind w:right="252"/>
              <w:rPr>
                <w:sz w:val="18"/>
                <w:szCs w:val="18"/>
              </w:rPr>
            </w:pPr>
            <w:r w:rsidRPr="00336CFA">
              <w:rPr>
                <w:sz w:val="18"/>
                <w:szCs w:val="18"/>
              </w:rPr>
              <w:t>Среднеэтажная жилая застройка</w:t>
            </w:r>
          </w:p>
        </w:tc>
        <w:tc>
          <w:tcPr>
            <w:tcW w:w="4394" w:type="dxa"/>
            <w:shd w:val="clear" w:color="auto" w:fill="auto"/>
          </w:tcPr>
          <w:p w14:paraId="133E114B" w14:textId="77777777" w:rsidR="0046086E" w:rsidRPr="00336CFA" w:rsidRDefault="0046086E" w:rsidP="009E2CBE">
            <w:pPr>
              <w:pStyle w:val="TableParagraph"/>
              <w:ind w:right="-15"/>
              <w:jc w:val="both"/>
              <w:rPr>
                <w:sz w:val="18"/>
                <w:szCs w:val="18"/>
              </w:rPr>
            </w:pPr>
            <w:r w:rsidRPr="00336CFA">
              <w:rPr>
                <w:sz w:val="18"/>
                <w:szCs w:val="18"/>
              </w:rPr>
              <w:t>Размещение многоквартирных домов этажностью не выше восьми этажей; благоустройство и озеленение;</w:t>
            </w:r>
          </w:p>
          <w:p w14:paraId="4F2A2D62" w14:textId="77777777" w:rsidR="0046086E" w:rsidRPr="00336CFA" w:rsidRDefault="0046086E" w:rsidP="009E2CBE">
            <w:pPr>
              <w:pStyle w:val="TableParagraph"/>
              <w:spacing w:line="206" w:lineRule="exact"/>
              <w:jc w:val="both"/>
              <w:rPr>
                <w:sz w:val="18"/>
                <w:szCs w:val="18"/>
              </w:rPr>
            </w:pPr>
            <w:r w:rsidRPr="00336CFA">
              <w:rPr>
                <w:sz w:val="18"/>
                <w:szCs w:val="18"/>
              </w:rPr>
              <w:t>размещение подземных гаражей и автостоянок;</w:t>
            </w:r>
          </w:p>
          <w:p w14:paraId="201BD8DA" w14:textId="77777777" w:rsidR="0046086E" w:rsidRPr="00336CFA" w:rsidRDefault="0046086E" w:rsidP="009E2CBE">
            <w:pPr>
              <w:pStyle w:val="TableParagraph"/>
              <w:ind w:right="-15"/>
              <w:jc w:val="both"/>
              <w:rPr>
                <w:sz w:val="18"/>
                <w:szCs w:val="18"/>
              </w:rPr>
            </w:pPr>
            <w:r w:rsidRPr="00336CFA">
              <w:rPr>
                <w:sz w:val="18"/>
                <w:szCs w:val="18"/>
              </w:rPr>
              <w:t xml:space="preserve">обустройство спортивных и детских площадок, площадок для отдыха; </w:t>
            </w:r>
          </w:p>
          <w:p w14:paraId="675AEB46" w14:textId="77777777" w:rsidR="0046086E" w:rsidRPr="00336CFA" w:rsidRDefault="0046086E" w:rsidP="009E2CBE">
            <w:pPr>
              <w:pStyle w:val="TableParagraph"/>
              <w:ind w:right="-15"/>
              <w:jc w:val="both"/>
              <w:rPr>
                <w:sz w:val="18"/>
                <w:szCs w:val="18"/>
              </w:rPr>
            </w:pPr>
            <w:r w:rsidRPr="00336CFA">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w:t>
            </w:r>
            <w:r w:rsidRPr="00336CFA">
              <w:rPr>
                <w:spacing w:val="-9"/>
                <w:sz w:val="18"/>
                <w:szCs w:val="18"/>
              </w:rPr>
              <w:t xml:space="preserve"> </w:t>
            </w:r>
            <w:r w:rsidRPr="00336CFA">
              <w:rPr>
                <w:sz w:val="18"/>
                <w:szCs w:val="18"/>
              </w:rPr>
              <w:t>дома</w:t>
            </w:r>
          </w:p>
        </w:tc>
        <w:tc>
          <w:tcPr>
            <w:tcW w:w="851" w:type="dxa"/>
            <w:shd w:val="clear" w:color="auto" w:fill="auto"/>
          </w:tcPr>
          <w:p w14:paraId="2600D298" w14:textId="77777777" w:rsidR="0046086E" w:rsidRPr="00336CFA" w:rsidRDefault="0046086E" w:rsidP="009E2CBE">
            <w:pPr>
              <w:pStyle w:val="TableParagraph"/>
              <w:spacing w:line="202" w:lineRule="exact"/>
              <w:ind w:left="-108" w:right="147"/>
              <w:jc w:val="center"/>
              <w:rPr>
                <w:sz w:val="18"/>
              </w:rPr>
            </w:pPr>
            <w:r w:rsidRPr="00336CFA">
              <w:rPr>
                <w:sz w:val="18"/>
              </w:rPr>
              <w:t>2.5</w:t>
            </w:r>
          </w:p>
        </w:tc>
        <w:tc>
          <w:tcPr>
            <w:tcW w:w="1276" w:type="dxa"/>
            <w:shd w:val="clear" w:color="auto" w:fill="auto"/>
          </w:tcPr>
          <w:p w14:paraId="089BD5DB" w14:textId="77777777" w:rsidR="0046086E" w:rsidRPr="00336CFA" w:rsidRDefault="0046086E" w:rsidP="009E2CBE">
            <w:pPr>
              <w:pStyle w:val="TableParagraph"/>
              <w:rPr>
                <w:sz w:val="18"/>
              </w:rPr>
            </w:pPr>
            <w:r w:rsidRPr="00336CFA">
              <w:rPr>
                <w:sz w:val="18"/>
              </w:rPr>
              <w:t>мин.- 1000 кв</w:t>
            </w:r>
            <w:proofErr w:type="gramStart"/>
            <w:r w:rsidRPr="00336CFA">
              <w:rPr>
                <w:sz w:val="18"/>
              </w:rPr>
              <w:t>.м</w:t>
            </w:r>
            <w:proofErr w:type="gramEnd"/>
            <w:r w:rsidRPr="00336CFA">
              <w:rPr>
                <w:sz w:val="18"/>
              </w:rPr>
              <w:t xml:space="preserve"> </w:t>
            </w:r>
          </w:p>
          <w:p w14:paraId="5D67F4B8" w14:textId="77777777" w:rsidR="0046086E" w:rsidRPr="00336CFA" w:rsidRDefault="0046086E" w:rsidP="009E2CBE">
            <w:pPr>
              <w:pStyle w:val="TableParagraph"/>
              <w:tabs>
                <w:tab w:val="left" w:pos="1593"/>
              </w:tabs>
              <w:rPr>
                <w:sz w:val="18"/>
              </w:rPr>
            </w:pPr>
            <w:r w:rsidRPr="00336CFA">
              <w:rPr>
                <w:sz w:val="18"/>
              </w:rPr>
              <w:t>макс. - не устанавливается</w:t>
            </w:r>
          </w:p>
        </w:tc>
        <w:tc>
          <w:tcPr>
            <w:tcW w:w="1134" w:type="dxa"/>
            <w:shd w:val="clear" w:color="auto" w:fill="auto"/>
            <w:vAlign w:val="center"/>
          </w:tcPr>
          <w:p w14:paraId="78241F97" w14:textId="77777777" w:rsidR="0046086E" w:rsidRPr="00336CFA" w:rsidRDefault="0046086E" w:rsidP="009E2CBE">
            <w:pPr>
              <w:pStyle w:val="TableParagraph"/>
              <w:ind w:left="0" w:right="365"/>
              <w:jc w:val="center"/>
              <w:rPr>
                <w:sz w:val="18"/>
              </w:rPr>
            </w:pPr>
            <w:r w:rsidRPr="00336CFA">
              <w:rPr>
                <w:sz w:val="18"/>
              </w:rPr>
              <w:t xml:space="preserve">      75</w:t>
            </w:r>
          </w:p>
        </w:tc>
      </w:tr>
      <w:tr w:rsidR="0046086E" w:rsidRPr="00336CFA" w14:paraId="70A90C41" w14:textId="77777777" w:rsidTr="009E2CBE">
        <w:trPr>
          <w:trHeight w:val="698"/>
        </w:trPr>
        <w:tc>
          <w:tcPr>
            <w:tcW w:w="567" w:type="dxa"/>
            <w:shd w:val="clear" w:color="auto" w:fill="auto"/>
          </w:tcPr>
          <w:p w14:paraId="60C42997" w14:textId="77777777" w:rsidR="0046086E" w:rsidRPr="00336CFA" w:rsidRDefault="0046086E" w:rsidP="00120B4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120B48" w:rsidRPr="00336CFA">
              <w:rPr>
                <w:rFonts w:ascii="Times New Roman" w:hAnsi="Times New Roman" w:cs="Times New Roman"/>
                <w:sz w:val="18"/>
                <w:szCs w:val="18"/>
              </w:rPr>
              <w:t>3</w:t>
            </w:r>
          </w:p>
        </w:tc>
        <w:tc>
          <w:tcPr>
            <w:tcW w:w="1701" w:type="dxa"/>
            <w:gridSpan w:val="2"/>
            <w:shd w:val="clear" w:color="auto" w:fill="auto"/>
          </w:tcPr>
          <w:p w14:paraId="607C7F3D"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Общежития</w:t>
            </w:r>
          </w:p>
          <w:p w14:paraId="232A2AE4"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23BC3D9A"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 w:history="1">
              <w:r w:rsidRPr="00336CFA">
                <w:rPr>
                  <w:rFonts w:eastAsiaTheme="minorHAnsi"/>
                  <w:sz w:val="18"/>
                  <w:szCs w:val="18"/>
                </w:rPr>
                <w:t>кодом 4.7</w:t>
              </w:r>
            </w:hyperlink>
          </w:p>
        </w:tc>
        <w:tc>
          <w:tcPr>
            <w:tcW w:w="851" w:type="dxa"/>
            <w:shd w:val="clear" w:color="auto" w:fill="auto"/>
          </w:tcPr>
          <w:p w14:paraId="07940F72" w14:textId="77777777" w:rsidR="0046086E" w:rsidRPr="00336CFA" w:rsidRDefault="0046086E" w:rsidP="009E2CBE">
            <w:pPr>
              <w:pStyle w:val="ab"/>
              <w:jc w:val="center"/>
              <w:rPr>
                <w:sz w:val="18"/>
                <w:szCs w:val="18"/>
              </w:rPr>
            </w:pPr>
            <w:r w:rsidRPr="00336CFA">
              <w:rPr>
                <w:sz w:val="18"/>
                <w:szCs w:val="18"/>
              </w:rPr>
              <w:t>3.2.4</w:t>
            </w:r>
          </w:p>
        </w:tc>
        <w:tc>
          <w:tcPr>
            <w:tcW w:w="1276" w:type="dxa"/>
            <w:shd w:val="clear" w:color="auto" w:fill="auto"/>
          </w:tcPr>
          <w:p w14:paraId="56213B5D" w14:textId="77777777" w:rsidR="0046086E" w:rsidRPr="00336CFA" w:rsidRDefault="0046086E" w:rsidP="009E2CBE">
            <w:pPr>
              <w:pStyle w:val="TableParagraph"/>
              <w:ind w:right="34"/>
              <w:rPr>
                <w:sz w:val="18"/>
              </w:rPr>
            </w:pPr>
            <w:r w:rsidRPr="00336CFA">
              <w:rPr>
                <w:sz w:val="18"/>
              </w:rPr>
              <w:t>мин.- 300 кв</w:t>
            </w:r>
            <w:proofErr w:type="gramStart"/>
            <w:r w:rsidRPr="00336CFA">
              <w:rPr>
                <w:sz w:val="18"/>
              </w:rPr>
              <w:t>.м</w:t>
            </w:r>
            <w:proofErr w:type="gramEnd"/>
            <w:r w:rsidRPr="00336CFA">
              <w:rPr>
                <w:sz w:val="18"/>
              </w:rPr>
              <w:t xml:space="preserve"> макс. - 3500 кв.м</w:t>
            </w:r>
          </w:p>
        </w:tc>
        <w:tc>
          <w:tcPr>
            <w:tcW w:w="1134" w:type="dxa"/>
            <w:shd w:val="clear" w:color="auto" w:fill="auto"/>
          </w:tcPr>
          <w:p w14:paraId="53EF4C68" w14:textId="77777777" w:rsidR="0046086E" w:rsidRPr="00336CFA" w:rsidRDefault="0046086E" w:rsidP="009E2CBE">
            <w:pPr>
              <w:pStyle w:val="TableParagraph"/>
              <w:ind w:left="0" w:right="365"/>
              <w:rPr>
                <w:sz w:val="18"/>
              </w:rPr>
            </w:pPr>
          </w:p>
          <w:p w14:paraId="1E5301A8" w14:textId="77777777" w:rsidR="0046086E" w:rsidRPr="00336CFA" w:rsidRDefault="0046086E" w:rsidP="009E2CBE">
            <w:pPr>
              <w:pStyle w:val="TableParagraph"/>
              <w:ind w:left="0" w:right="365"/>
              <w:rPr>
                <w:sz w:val="18"/>
              </w:rPr>
            </w:pPr>
          </w:p>
          <w:p w14:paraId="717355A2" w14:textId="77777777" w:rsidR="0046086E" w:rsidRPr="00336CFA" w:rsidRDefault="0046086E" w:rsidP="009E2CBE">
            <w:pPr>
              <w:pStyle w:val="TableParagraph"/>
              <w:ind w:left="0" w:right="34"/>
              <w:jc w:val="center"/>
              <w:rPr>
                <w:sz w:val="18"/>
              </w:rPr>
            </w:pPr>
            <w:r w:rsidRPr="00336CFA">
              <w:rPr>
                <w:sz w:val="18"/>
              </w:rPr>
              <w:t>75</w:t>
            </w:r>
          </w:p>
        </w:tc>
      </w:tr>
      <w:tr w:rsidR="005C463F" w:rsidRPr="00336CFA" w14:paraId="44C0D075" w14:textId="77777777" w:rsidTr="009E2CBE">
        <w:trPr>
          <w:trHeight w:val="698"/>
        </w:trPr>
        <w:tc>
          <w:tcPr>
            <w:tcW w:w="567" w:type="dxa"/>
            <w:shd w:val="clear" w:color="auto" w:fill="auto"/>
          </w:tcPr>
          <w:p w14:paraId="1A32862B" w14:textId="67B803FD" w:rsidR="005C463F" w:rsidRPr="00822EBA" w:rsidRDefault="005C463F" w:rsidP="005C463F">
            <w:pPr>
              <w:pStyle w:val="ConsPlusNormal"/>
              <w:ind w:firstLine="0"/>
              <w:jc w:val="both"/>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1.4</w:t>
            </w:r>
          </w:p>
        </w:tc>
        <w:tc>
          <w:tcPr>
            <w:tcW w:w="1701" w:type="dxa"/>
            <w:gridSpan w:val="2"/>
            <w:shd w:val="clear" w:color="auto" w:fill="auto"/>
          </w:tcPr>
          <w:p w14:paraId="2C249ADB" w14:textId="77777777" w:rsidR="005C463F" w:rsidRPr="00822EBA" w:rsidRDefault="005C463F" w:rsidP="00B1021A">
            <w:pPr>
              <w:pStyle w:val="TableParagraph"/>
              <w:tabs>
                <w:tab w:val="left" w:pos="1205"/>
              </w:tabs>
              <w:spacing w:line="242" w:lineRule="auto"/>
              <w:ind w:right="101"/>
              <w:rPr>
                <w:sz w:val="18"/>
                <w:highlight w:val="yellow"/>
              </w:rPr>
            </w:pPr>
            <w:r w:rsidRPr="00822EBA">
              <w:rPr>
                <w:sz w:val="18"/>
                <w:highlight w:val="yellow"/>
              </w:rPr>
              <w:t>Дошкольное, начальное</w:t>
            </w:r>
            <w:r w:rsidRPr="00822EBA">
              <w:rPr>
                <w:sz w:val="18"/>
                <w:highlight w:val="yellow"/>
              </w:rPr>
              <w:tab/>
            </w:r>
            <w:r w:rsidRPr="00822EBA">
              <w:rPr>
                <w:spacing w:val="-20"/>
                <w:sz w:val="18"/>
                <w:highlight w:val="yellow"/>
              </w:rPr>
              <w:t>и</w:t>
            </w:r>
          </w:p>
          <w:p w14:paraId="1F51CFA7" w14:textId="13559097" w:rsidR="005C463F" w:rsidRPr="00822EBA" w:rsidRDefault="005C463F" w:rsidP="009E2CBE">
            <w:pPr>
              <w:widowControl/>
              <w:adjustRightInd w:val="0"/>
              <w:jc w:val="both"/>
              <w:rPr>
                <w:rFonts w:eastAsiaTheme="minorHAnsi"/>
                <w:sz w:val="18"/>
                <w:szCs w:val="18"/>
                <w:highlight w:val="yellow"/>
              </w:rPr>
            </w:pPr>
            <w:r w:rsidRPr="00822EBA">
              <w:rPr>
                <w:sz w:val="18"/>
                <w:highlight w:val="yellow"/>
              </w:rPr>
              <w:t xml:space="preserve">среднее </w:t>
            </w:r>
            <w:r w:rsidRPr="00822EBA">
              <w:rPr>
                <w:spacing w:val="-4"/>
                <w:sz w:val="18"/>
                <w:highlight w:val="yellow"/>
              </w:rPr>
              <w:t xml:space="preserve">общее </w:t>
            </w:r>
            <w:r w:rsidRPr="00822EBA">
              <w:rPr>
                <w:sz w:val="18"/>
                <w:highlight w:val="yellow"/>
              </w:rPr>
              <w:t>образование</w:t>
            </w:r>
          </w:p>
        </w:tc>
        <w:tc>
          <w:tcPr>
            <w:tcW w:w="4394" w:type="dxa"/>
            <w:shd w:val="clear" w:color="auto" w:fill="auto"/>
          </w:tcPr>
          <w:p w14:paraId="549899D7" w14:textId="77777777" w:rsidR="005C463F" w:rsidRPr="00822EBA" w:rsidRDefault="005C463F" w:rsidP="00B1021A">
            <w:pPr>
              <w:pStyle w:val="TableParagraph"/>
              <w:tabs>
                <w:tab w:val="left" w:pos="1244"/>
                <w:tab w:val="left" w:pos="1505"/>
                <w:tab w:val="left" w:pos="1661"/>
                <w:tab w:val="left" w:pos="2769"/>
                <w:tab w:val="left" w:pos="2834"/>
                <w:tab w:val="left" w:pos="3544"/>
              </w:tabs>
              <w:ind w:left="1"/>
              <w:jc w:val="both"/>
              <w:rPr>
                <w:sz w:val="18"/>
                <w:highlight w:val="yellow"/>
              </w:rPr>
            </w:pPr>
            <w:proofErr w:type="gramStart"/>
            <w:r w:rsidRPr="00822EBA">
              <w:rPr>
                <w:sz w:val="18"/>
                <w:highlight w:val="yellow"/>
              </w:rPr>
              <w:t xml:space="preserve">Размещение объектов </w:t>
            </w:r>
            <w:r w:rsidRPr="00822EBA">
              <w:rPr>
                <w:spacing w:val="-3"/>
                <w:sz w:val="18"/>
                <w:highlight w:val="yellow"/>
              </w:rPr>
              <w:t xml:space="preserve">капитального </w:t>
            </w:r>
            <w:r w:rsidRPr="00822EBA">
              <w:rPr>
                <w:sz w:val="18"/>
                <w:highlight w:val="yellow"/>
              </w:rPr>
              <w:t>строительства,</w:t>
            </w:r>
            <w:r w:rsidRPr="00822EBA">
              <w:rPr>
                <w:sz w:val="18"/>
                <w:highlight w:val="yellow"/>
              </w:rPr>
              <w:tab/>
            </w:r>
            <w:r w:rsidRPr="00822EBA">
              <w:rPr>
                <w:sz w:val="18"/>
                <w:highlight w:val="yellow"/>
              </w:rPr>
              <w:tab/>
            </w:r>
            <w:r w:rsidRPr="00822EBA">
              <w:rPr>
                <w:sz w:val="18"/>
                <w:highlight w:val="yellow"/>
              </w:rPr>
              <w:tab/>
              <w:t xml:space="preserve">предназначенных </w:t>
            </w:r>
            <w:r w:rsidRPr="00822EBA">
              <w:rPr>
                <w:spacing w:val="-7"/>
                <w:sz w:val="18"/>
                <w:highlight w:val="yellow"/>
              </w:rPr>
              <w:t xml:space="preserve">для </w:t>
            </w:r>
            <w:r w:rsidRPr="00822EBA">
              <w:rPr>
                <w:sz w:val="18"/>
                <w:highlight w:val="yellow"/>
              </w:rPr>
              <w:t xml:space="preserve">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w:t>
            </w:r>
            <w:r w:rsidRPr="00822EBA">
              <w:rPr>
                <w:spacing w:val="-3"/>
                <w:sz w:val="18"/>
                <w:highlight w:val="yellow"/>
              </w:rPr>
              <w:t>сооружений,</w:t>
            </w:r>
            <w:proofErr w:type="gramEnd"/>
          </w:p>
          <w:p w14:paraId="2097FDB5" w14:textId="7D52B4A7" w:rsidR="005C463F" w:rsidRPr="00822EBA" w:rsidRDefault="005C463F" w:rsidP="009E2CBE">
            <w:pPr>
              <w:widowControl/>
              <w:adjustRightInd w:val="0"/>
              <w:jc w:val="both"/>
              <w:rPr>
                <w:rFonts w:eastAsiaTheme="minorHAnsi"/>
                <w:sz w:val="18"/>
                <w:szCs w:val="18"/>
                <w:highlight w:val="yellow"/>
              </w:rPr>
            </w:pPr>
            <w:proofErr w:type="gramStart"/>
            <w:r w:rsidRPr="00822EBA">
              <w:rPr>
                <w:sz w:val="18"/>
                <w:highlight w:val="yellow"/>
              </w:rPr>
              <w:t>предназначенных</w:t>
            </w:r>
            <w:proofErr w:type="gramEnd"/>
            <w:r w:rsidRPr="00822EBA">
              <w:rPr>
                <w:sz w:val="18"/>
                <w:highlight w:val="yellow"/>
              </w:rPr>
              <w:t xml:space="preserve"> для занятия обучающихся физической культурой и спортом)</w:t>
            </w:r>
          </w:p>
        </w:tc>
        <w:tc>
          <w:tcPr>
            <w:tcW w:w="851" w:type="dxa"/>
            <w:shd w:val="clear" w:color="auto" w:fill="auto"/>
          </w:tcPr>
          <w:p w14:paraId="01ECB989" w14:textId="68E96BEB" w:rsidR="005C463F" w:rsidRPr="00822EBA" w:rsidRDefault="005C463F" w:rsidP="009E2CBE">
            <w:pPr>
              <w:pStyle w:val="ab"/>
              <w:jc w:val="center"/>
              <w:rPr>
                <w:sz w:val="18"/>
                <w:szCs w:val="18"/>
                <w:highlight w:val="yellow"/>
              </w:rPr>
            </w:pPr>
            <w:r w:rsidRPr="00822EBA">
              <w:rPr>
                <w:sz w:val="18"/>
                <w:highlight w:val="yellow"/>
              </w:rPr>
              <w:t>3.5.1</w:t>
            </w:r>
          </w:p>
        </w:tc>
        <w:tc>
          <w:tcPr>
            <w:tcW w:w="1276" w:type="dxa"/>
            <w:shd w:val="clear" w:color="auto" w:fill="auto"/>
          </w:tcPr>
          <w:p w14:paraId="719679C2" w14:textId="5DDDFCF2" w:rsidR="005C463F" w:rsidRPr="00822EBA" w:rsidRDefault="005C463F" w:rsidP="009E2CBE">
            <w:pPr>
              <w:pStyle w:val="TableParagraph"/>
              <w:ind w:right="34"/>
              <w:rPr>
                <w:sz w:val="18"/>
                <w:highlight w:val="yellow"/>
              </w:rPr>
            </w:pPr>
            <w:r w:rsidRPr="00822EBA">
              <w:rPr>
                <w:sz w:val="18"/>
                <w:highlight w:val="yellow"/>
              </w:rPr>
              <w:t xml:space="preserve">мин.- 200 </w:t>
            </w:r>
            <w:proofErr w:type="spellStart"/>
            <w:r w:rsidRPr="00822EBA">
              <w:rPr>
                <w:sz w:val="18"/>
                <w:highlight w:val="yellow"/>
              </w:rPr>
              <w:t>кв</w:t>
            </w:r>
            <w:proofErr w:type="gramStart"/>
            <w:r w:rsidRPr="00822EBA">
              <w:rPr>
                <w:sz w:val="18"/>
                <w:highlight w:val="yellow"/>
              </w:rPr>
              <w:t>.м</w:t>
            </w:r>
            <w:proofErr w:type="spellEnd"/>
            <w:proofErr w:type="gramEnd"/>
            <w:r w:rsidRPr="00822EBA">
              <w:rPr>
                <w:sz w:val="18"/>
                <w:highlight w:val="yellow"/>
              </w:rPr>
              <w:t xml:space="preserve"> макс. – не устанавливается</w:t>
            </w:r>
          </w:p>
        </w:tc>
        <w:tc>
          <w:tcPr>
            <w:tcW w:w="1134" w:type="dxa"/>
            <w:shd w:val="clear" w:color="auto" w:fill="auto"/>
          </w:tcPr>
          <w:p w14:paraId="34CA0223" w14:textId="283DC34E" w:rsidR="005C463F" w:rsidRPr="00822EBA" w:rsidRDefault="005C463F" w:rsidP="009E2CBE">
            <w:pPr>
              <w:pStyle w:val="TableParagraph"/>
              <w:ind w:left="0" w:right="365"/>
              <w:rPr>
                <w:sz w:val="18"/>
                <w:highlight w:val="yellow"/>
              </w:rPr>
            </w:pPr>
            <w:r w:rsidRPr="00822EBA">
              <w:rPr>
                <w:sz w:val="18"/>
                <w:highlight w:val="yellow"/>
              </w:rPr>
              <w:t>50</w:t>
            </w:r>
          </w:p>
        </w:tc>
      </w:tr>
      <w:tr w:rsidR="005C463F" w:rsidRPr="00336CFA" w14:paraId="3801FD1C" w14:textId="77777777" w:rsidTr="009E2CBE">
        <w:trPr>
          <w:trHeight w:val="698"/>
        </w:trPr>
        <w:tc>
          <w:tcPr>
            <w:tcW w:w="567" w:type="dxa"/>
            <w:shd w:val="clear" w:color="auto" w:fill="auto"/>
          </w:tcPr>
          <w:p w14:paraId="4E045B35" w14:textId="11345043" w:rsidR="005C463F" w:rsidRPr="00822EBA" w:rsidRDefault="005C463F" w:rsidP="005C463F">
            <w:pPr>
              <w:pStyle w:val="ConsPlusNormal"/>
              <w:ind w:firstLine="0"/>
              <w:jc w:val="both"/>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1.5</w:t>
            </w:r>
          </w:p>
        </w:tc>
        <w:tc>
          <w:tcPr>
            <w:tcW w:w="1701" w:type="dxa"/>
            <w:gridSpan w:val="2"/>
            <w:shd w:val="clear" w:color="auto" w:fill="auto"/>
          </w:tcPr>
          <w:p w14:paraId="182BDD64" w14:textId="445C5F20" w:rsidR="005C463F" w:rsidRPr="00822EBA" w:rsidRDefault="005C463F" w:rsidP="009E2CBE">
            <w:pPr>
              <w:widowControl/>
              <w:adjustRightInd w:val="0"/>
              <w:jc w:val="both"/>
              <w:rPr>
                <w:rFonts w:eastAsiaTheme="minorHAnsi"/>
                <w:sz w:val="18"/>
                <w:szCs w:val="18"/>
                <w:highlight w:val="yellow"/>
              </w:rPr>
            </w:pPr>
            <w:r w:rsidRPr="00822EBA">
              <w:rPr>
                <w:sz w:val="18"/>
                <w:highlight w:val="yellow"/>
              </w:rPr>
              <w:t>Среднее и высшее профессиональное образование</w:t>
            </w:r>
          </w:p>
        </w:tc>
        <w:tc>
          <w:tcPr>
            <w:tcW w:w="4394" w:type="dxa"/>
            <w:shd w:val="clear" w:color="auto" w:fill="auto"/>
          </w:tcPr>
          <w:p w14:paraId="26BA2984" w14:textId="77777777" w:rsidR="005C463F" w:rsidRPr="00822EBA" w:rsidRDefault="005C463F" w:rsidP="00B1021A">
            <w:pPr>
              <w:pStyle w:val="TableParagraph"/>
              <w:tabs>
                <w:tab w:val="left" w:pos="1244"/>
                <w:tab w:val="left" w:pos="1505"/>
                <w:tab w:val="left" w:pos="1661"/>
                <w:tab w:val="left" w:pos="2769"/>
                <w:tab w:val="left" w:pos="2834"/>
                <w:tab w:val="left" w:pos="3544"/>
              </w:tabs>
              <w:ind w:left="1" w:right="-15"/>
              <w:jc w:val="both"/>
              <w:rPr>
                <w:sz w:val="18"/>
                <w:highlight w:val="yellow"/>
              </w:rPr>
            </w:pPr>
            <w:proofErr w:type="gramStart"/>
            <w:r w:rsidRPr="00822EBA">
              <w:rPr>
                <w:sz w:val="18"/>
                <w:highlight w:val="yellow"/>
              </w:rPr>
              <w:t>Размещение</w:t>
            </w:r>
            <w:r w:rsidRPr="00822EBA">
              <w:rPr>
                <w:sz w:val="18"/>
                <w:highlight w:val="yellow"/>
              </w:rPr>
              <w:tab/>
            </w:r>
            <w:r w:rsidRPr="00822EBA">
              <w:rPr>
                <w:sz w:val="18"/>
                <w:highlight w:val="yellow"/>
              </w:rPr>
              <w:tab/>
              <w:t>объектов капитального строительства,</w:t>
            </w:r>
            <w:r w:rsidRPr="00822EBA">
              <w:rPr>
                <w:sz w:val="18"/>
                <w:highlight w:val="yellow"/>
              </w:rPr>
              <w:tab/>
            </w:r>
            <w:r w:rsidRPr="00822EBA">
              <w:rPr>
                <w:sz w:val="18"/>
                <w:highlight w:val="yellow"/>
              </w:rPr>
              <w:tab/>
            </w:r>
            <w:r w:rsidRPr="00822EBA">
              <w:rPr>
                <w:sz w:val="18"/>
                <w:highlight w:val="yellow"/>
              </w:rPr>
              <w:tab/>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w:t>
            </w:r>
            <w:r w:rsidRPr="00822EBA">
              <w:rPr>
                <w:sz w:val="18"/>
                <w:highlight w:val="yellow"/>
              </w:rPr>
              <w:tab/>
              <w:t>спортивных сооружений,</w:t>
            </w:r>
            <w:proofErr w:type="gramEnd"/>
          </w:p>
          <w:p w14:paraId="65D916B3" w14:textId="4ED76D17" w:rsidR="005C463F" w:rsidRPr="00822EBA" w:rsidRDefault="005C463F" w:rsidP="009E2CBE">
            <w:pPr>
              <w:widowControl/>
              <w:adjustRightInd w:val="0"/>
              <w:jc w:val="both"/>
              <w:rPr>
                <w:rFonts w:eastAsiaTheme="minorHAnsi"/>
                <w:sz w:val="18"/>
                <w:szCs w:val="18"/>
                <w:highlight w:val="yellow"/>
              </w:rPr>
            </w:pPr>
            <w:proofErr w:type="gramStart"/>
            <w:r w:rsidRPr="00822EBA">
              <w:rPr>
                <w:sz w:val="18"/>
                <w:highlight w:val="yellow"/>
              </w:rPr>
              <w:t>предназначенных</w:t>
            </w:r>
            <w:proofErr w:type="gramEnd"/>
            <w:r w:rsidRPr="00822EBA">
              <w:rPr>
                <w:sz w:val="18"/>
                <w:highlight w:val="yellow"/>
              </w:rPr>
              <w:t xml:space="preserve"> для занятия обучающихся физической культурой и спортом)</w:t>
            </w:r>
          </w:p>
        </w:tc>
        <w:tc>
          <w:tcPr>
            <w:tcW w:w="851" w:type="dxa"/>
            <w:shd w:val="clear" w:color="auto" w:fill="auto"/>
          </w:tcPr>
          <w:p w14:paraId="5448B4E8" w14:textId="3980F7C7" w:rsidR="005C463F" w:rsidRPr="00822EBA" w:rsidRDefault="005C463F" w:rsidP="009E2CBE">
            <w:pPr>
              <w:pStyle w:val="ab"/>
              <w:jc w:val="center"/>
              <w:rPr>
                <w:sz w:val="18"/>
                <w:szCs w:val="18"/>
                <w:highlight w:val="yellow"/>
              </w:rPr>
            </w:pPr>
            <w:r w:rsidRPr="00822EBA">
              <w:rPr>
                <w:sz w:val="18"/>
                <w:highlight w:val="yellow"/>
              </w:rPr>
              <w:t>3.5.2</w:t>
            </w:r>
          </w:p>
        </w:tc>
        <w:tc>
          <w:tcPr>
            <w:tcW w:w="1276" w:type="dxa"/>
            <w:shd w:val="clear" w:color="auto" w:fill="auto"/>
          </w:tcPr>
          <w:p w14:paraId="045106FF" w14:textId="23AE60C4" w:rsidR="005C463F" w:rsidRPr="00822EBA" w:rsidRDefault="005C463F" w:rsidP="009E2CBE">
            <w:pPr>
              <w:pStyle w:val="TableParagraph"/>
              <w:ind w:right="34"/>
              <w:rPr>
                <w:sz w:val="18"/>
                <w:highlight w:val="yellow"/>
              </w:rPr>
            </w:pPr>
            <w:r w:rsidRPr="00822EBA">
              <w:rPr>
                <w:sz w:val="18"/>
                <w:highlight w:val="yellow"/>
              </w:rPr>
              <w:t xml:space="preserve">мин.- 10000 </w:t>
            </w:r>
            <w:proofErr w:type="spellStart"/>
            <w:r w:rsidRPr="00822EBA">
              <w:rPr>
                <w:sz w:val="18"/>
                <w:highlight w:val="yellow"/>
              </w:rPr>
              <w:t>кв</w:t>
            </w:r>
            <w:proofErr w:type="gramStart"/>
            <w:r w:rsidRPr="00822EBA">
              <w:rPr>
                <w:sz w:val="18"/>
                <w:highlight w:val="yellow"/>
              </w:rPr>
              <w:t>.м</w:t>
            </w:r>
            <w:proofErr w:type="spellEnd"/>
            <w:proofErr w:type="gramEnd"/>
          </w:p>
        </w:tc>
        <w:tc>
          <w:tcPr>
            <w:tcW w:w="1134" w:type="dxa"/>
            <w:shd w:val="clear" w:color="auto" w:fill="auto"/>
          </w:tcPr>
          <w:p w14:paraId="33860887" w14:textId="73C30003" w:rsidR="005C463F" w:rsidRPr="00822EBA" w:rsidRDefault="005C463F" w:rsidP="009E2CBE">
            <w:pPr>
              <w:pStyle w:val="TableParagraph"/>
              <w:ind w:left="0" w:right="365"/>
              <w:rPr>
                <w:sz w:val="18"/>
                <w:highlight w:val="yellow"/>
              </w:rPr>
            </w:pPr>
            <w:r w:rsidRPr="00822EBA">
              <w:rPr>
                <w:sz w:val="18"/>
                <w:highlight w:val="yellow"/>
              </w:rPr>
              <w:t>не</w:t>
            </w:r>
          </w:p>
        </w:tc>
      </w:tr>
      <w:tr w:rsidR="0020270B" w:rsidRPr="00336CFA" w14:paraId="6E6B9AC1" w14:textId="77777777" w:rsidTr="00B1021A">
        <w:trPr>
          <w:trHeight w:val="698"/>
        </w:trPr>
        <w:tc>
          <w:tcPr>
            <w:tcW w:w="567" w:type="dxa"/>
            <w:shd w:val="clear" w:color="auto" w:fill="auto"/>
          </w:tcPr>
          <w:p w14:paraId="4D252964" w14:textId="3A41CF5E" w:rsidR="0020270B" w:rsidRPr="00822EBA" w:rsidRDefault="0020270B" w:rsidP="005C463F">
            <w:pPr>
              <w:pStyle w:val="ConsPlusNormal"/>
              <w:ind w:firstLine="0"/>
              <w:jc w:val="both"/>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1.6</w:t>
            </w:r>
          </w:p>
        </w:tc>
        <w:tc>
          <w:tcPr>
            <w:tcW w:w="1701" w:type="dxa"/>
            <w:gridSpan w:val="2"/>
            <w:shd w:val="clear" w:color="auto" w:fill="auto"/>
          </w:tcPr>
          <w:p w14:paraId="25B1D0E6" w14:textId="20391EBC" w:rsidR="0020270B" w:rsidRPr="00822EBA" w:rsidRDefault="0020270B" w:rsidP="009E2CBE">
            <w:pPr>
              <w:widowControl/>
              <w:adjustRightInd w:val="0"/>
              <w:jc w:val="both"/>
              <w:rPr>
                <w:sz w:val="18"/>
                <w:highlight w:val="yellow"/>
              </w:rPr>
            </w:pPr>
            <w:r w:rsidRPr="00822EBA">
              <w:rPr>
                <w:sz w:val="18"/>
                <w:szCs w:val="18"/>
                <w:highlight w:val="yellow"/>
              </w:rPr>
              <w:t>Спорт</w:t>
            </w:r>
          </w:p>
        </w:tc>
        <w:tc>
          <w:tcPr>
            <w:tcW w:w="4394" w:type="dxa"/>
            <w:shd w:val="clear" w:color="auto" w:fill="auto"/>
            <w:vAlign w:val="bottom"/>
          </w:tcPr>
          <w:p w14:paraId="31A7CCCA" w14:textId="4A5CDA01" w:rsidR="0020270B" w:rsidRPr="00822EBA" w:rsidRDefault="0020270B" w:rsidP="00B1021A">
            <w:pPr>
              <w:pStyle w:val="TableParagraph"/>
              <w:tabs>
                <w:tab w:val="left" w:pos="1244"/>
                <w:tab w:val="left" w:pos="1505"/>
                <w:tab w:val="left" w:pos="1661"/>
                <w:tab w:val="left" w:pos="2769"/>
                <w:tab w:val="left" w:pos="2834"/>
                <w:tab w:val="left" w:pos="3544"/>
              </w:tabs>
              <w:ind w:left="1" w:right="-15"/>
              <w:jc w:val="both"/>
              <w:rPr>
                <w:sz w:val="18"/>
                <w:highlight w:val="yellow"/>
              </w:rPr>
            </w:pPr>
            <w:r w:rsidRPr="00822EBA">
              <w:rPr>
                <w:sz w:val="18"/>
                <w:szCs w:val="18"/>
                <w:highlight w:val="yellow"/>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7" w:anchor="000261" w:history="1">
              <w:r w:rsidRPr="00822EBA">
                <w:rPr>
                  <w:rStyle w:val="af0"/>
                  <w:color w:val="auto"/>
                  <w:sz w:val="18"/>
                  <w:szCs w:val="18"/>
                  <w:highlight w:val="yellow"/>
                  <w:u w:val="none"/>
                  <w:bdr w:val="none" w:sz="0" w:space="0" w:color="auto" w:frame="1"/>
                </w:rPr>
                <w:t>кодами 5.1.1</w:t>
              </w:r>
            </w:hyperlink>
            <w:r w:rsidRPr="00822EBA">
              <w:rPr>
                <w:sz w:val="18"/>
                <w:szCs w:val="18"/>
                <w:highlight w:val="yellow"/>
              </w:rPr>
              <w:t> - </w:t>
            </w:r>
            <w:hyperlink r:id="rId18" w:anchor="000279" w:history="1">
              <w:r w:rsidRPr="00822EBA">
                <w:rPr>
                  <w:rStyle w:val="af0"/>
                  <w:color w:val="auto"/>
                  <w:sz w:val="18"/>
                  <w:szCs w:val="18"/>
                  <w:highlight w:val="yellow"/>
                  <w:u w:val="none"/>
                  <w:bdr w:val="none" w:sz="0" w:space="0" w:color="auto" w:frame="1"/>
                </w:rPr>
                <w:t>5.1.7</w:t>
              </w:r>
            </w:hyperlink>
          </w:p>
        </w:tc>
        <w:tc>
          <w:tcPr>
            <w:tcW w:w="851" w:type="dxa"/>
            <w:shd w:val="clear" w:color="auto" w:fill="auto"/>
            <w:vAlign w:val="center"/>
          </w:tcPr>
          <w:p w14:paraId="0D6834EE" w14:textId="67242BAE" w:rsidR="0020270B" w:rsidRPr="00822EBA" w:rsidRDefault="0020270B" w:rsidP="009E2CBE">
            <w:pPr>
              <w:pStyle w:val="ab"/>
              <w:jc w:val="center"/>
              <w:rPr>
                <w:sz w:val="18"/>
                <w:highlight w:val="yellow"/>
              </w:rPr>
            </w:pPr>
            <w:r w:rsidRPr="00822EBA">
              <w:rPr>
                <w:sz w:val="18"/>
                <w:szCs w:val="18"/>
                <w:highlight w:val="yellow"/>
              </w:rPr>
              <w:t>5.1</w:t>
            </w:r>
          </w:p>
        </w:tc>
        <w:tc>
          <w:tcPr>
            <w:tcW w:w="1276" w:type="dxa"/>
            <w:shd w:val="clear" w:color="auto" w:fill="auto"/>
          </w:tcPr>
          <w:p w14:paraId="71C3563D" w14:textId="71ACB1D0" w:rsidR="0020270B" w:rsidRPr="00822EBA" w:rsidRDefault="0020270B" w:rsidP="009E2CBE">
            <w:pPr>
              <w:pStyle w:val="TableParagraph"/>
              <w:ind w:right="34"/>
              <w:rPr>
                <w:sz w:val="18"/>
                <w:highlight w:val="yellow"/>
              </w:rPr>
            </w:pPr>
            <w:r w:rsidRPr="00822EBA">
              <w:rPr>
                <w:rFonts w:eastAsia="Calibri"/>
                <w:sz w:val="18"/>
                <w:szCs w:val="18"/>
                <w:highlight w:val="yellow"/>
              </w:rPr>
              <w:t>не устанавливается</w:t>
            </w:r>
          </w:p>
        </w:tc>
        <w:tc>
          <w:tcPr>
            <w:tcW w:w="1134" w:type="dxa"/>
            <w:shd w:val="clear" w:color="auto" w:fill="auto"/>
          </w:tcPr>
          <w:p w14:paraId="6DD062CF" w14:textId="092E5F38" w:rsidR="0020270B" w:rsidRPr="00822EBA" w:rsidRDefault="0020270B" w:rsidP="009E2CBE">
            <w:pPr>
              <w:pStyle w:val="TableParagraph"/>
              <w:ind w:left="0" w:right="365"/>
              <w:rPr>
                <w:sz w:val="18"/>
                <w:highlight w:val="yellow"/>
              </w:rPr>
            </w:pPr>
            <w:r w:rsidRPr="00822EBA">
              <w:rPr>
                <w:rFonts w:eastAsia="Calibri"/>
                <w:sz w:val="18"/>
                <w:szCs w:val="18"/>
                <w:highlight w:val="yellow"/>
              </w:rPr>
              <w:t xml:space="preserve">не </w:t>
            </w:r>
            <w:proofErr w:type="spellStart"/>
            <w:proofErr w:type="gramStart"/>
            <w:r w:rsidRPr="00822EBA">
              <w:rPr>
                <w:rFonts w:eastAsia="Calibri"/>
                <w:sz w:val="18"/>
                <w:szCs w:val="18"/>
                <w:highlight w:val="yellow"/>
              </w:rPr>
              <w:t>устанавлив</w:t>
            </w:r>
            <w:proofErr w:type="spellEnd"/>
            <w:r w:rsidRPr="00822EBA">
              <w:rPr>
                <w:rFonts w:eastAsia="Calibri"/>
                <w:sz w:val="18"/>
                <w:szCs w:val="18"/>
                <w:highlight w:val="yellow"/>
              </w:rPr>
              <w:t xml:space="preserve"> </w:t>
            </w:r>
            <w:proofErr w:type="spellStart"/>
            <w:r w:rsidRPr="00822EBA">
              <w:rPr>
                <w:rFonts w:eastAsia="Calibri"/>
                <w:sz w:val="18"/>
                <w:szCs w:val="18"/>
                <w:highlight w:val="yellow"/>
              </w:rPr>
              <w:t>ается</w:t>
            </w:r>
            <w:proofErr w:type="spellEnd"/>
            <w:proofErr w:type="gramEnd"/>
          </w:p>
        </w:tc>
      </w:tr>
      <w:tr w:rsidR="0020270B" w:rsidRPr="00336CFA" w14:paraId="4D8A7E63" w14:textId="77777777" w:rsidTr="009E2CBE">
        <w:trPr>
          <w:trHeight w:val="901"/>
        </w:trPr>
        <w:tc>
          <w:tcPr>
            <w:tcW w:w="567" w:type="dxa"/>
            <w:shd w:val="clear" w:color="auto" w:fill="auto"/>
          </w:tcPr>
          <w:p w14:paraId="204802BD" w14:textId="397B03FF" w:rsidR="0020270B" w:rsidRPr="00336CFA" w:rsidRDefault="0020270B" w:rsidP="005C463F">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Pr>
                <w:rFonts w:ascii="Times New Roman" w:hAnsi="Times New Roman" w:cs="Times New Roman"/>
                <w:sz w:val="18"/>
                <w:szCs w:val="18"/>
              </w:rPr>
              <w:t>7</w:t>
            </w:r>
          </w:p>
        </w:tc>
        <w:tc>
          <w:tcPr>
            <w:tcW w:w="1701" w:type="dxa"/>
            <w:gridSpan w:val="2"/>
            <w:shd w:val="clear" w:color="auto" w:fill="auto"/>
          </w:tcPr>
          <w:p w14:paraId="059DE082" w14:textId="77777777" w:rsidR="0020270B" w:rsidRPr="00336CFA" w:rsidRDefault="0020270B" w:rsidP="009E2CBE">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4394" w:type="dxa"/>
            <w:shd w:val="clear" w:color="auto" w:fill="auto"/>
          </w:tcPr>
          <w:p w14:paraId="14BA9885" w14:textId="77777777" w:rsidR="0020270B" w:rsidRPr="00336CFA" w:rsidRDefault="0020270B" w:rsidP="009E2CBE">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5579F01F" w14:textId="77777777" w:rsidR="0020270B" w:rsidRPr="00336CFA" w:rsidRDefault="0020270B"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851" w:type="dxa"/>
            <w:shd w:val="clear" w:color="auto" w:fill="auto"/>
          </w:tcPr>
          <w:p w14:paraId="41FDABE1" w14:textId="77777777" w:rsidR="0020270B" w:rsidRPr="00336CFA" w:rsidRDefault="0020270B" w:rsidP="009E2CBE">
            <w:pPr>
              <w:pStyle w:val="ab"/>
              <w:jc w:val="center"/>
              <w:rPr>
                <w:sz w:val="18"/>
                <w:szCs w:val="18"/>
              </w:rPr>
            </w:pPr>
            <w:r w:rsidRPr="00336CFA">
              <w:rPr>
                <w:sz w:val="18"/>
                <w:szCs w:val="18"/>
              </w:rPr>
              <w:t>12.0</w:t>
            </w:r>
          </w:p>
        </w:tc>
        <w:tc>
          <w:tcPr>
            <w:tcW w:w="1276" w:type="dxa"/>
            <w:shd w:val="clear" w:color="auto" w:fill="auto"/>
          </w:tcPr>
          <w:p w14:paraId="3BB7AFAE" w14:textId="77777777" w:rsidR="0020270B" w:rsidRPr="00336CFA" w:rsidRDefault="0020270B"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134" w:type="dxa"/>
            <w:shd w:val="clear" w:color="auto" w:fill="auto"/>
          </w:tcPr>
          <w:p w14:paraId="10DB70FE" w14:textId="77777777" w:rsidR="0020270B" w:rsidRPr="00336CFA" w:rsidRDefault="0020270B"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0270B" w:rsidRPr="00336CFA" w14:paraId="2C9E44F0" w14:textId="77777777" w:rsidTr="0032327B">
        <w:trPr>
          <w:trHeight w:val="274"/>
        </w:trPr>
        <w:tc>
          <w:tcPr>
            <w:tcW w:w="567" w:type="dxa"/>
            <w:shd w:val="clear" w:color="auto" w:fill="auto"/>
          </w:tcPr>
          <w:p w14:paraId="551F8C0E" w14:textId="3D462E1E" w:rsidR="0020270B" w:rsidRPr="00336CFA" w:rsidRDefault="0020270B" w:rsidP="005C463F">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Pr>
                <w:rFonts w:ascii="Times New Roman" w:hAnsi="Times New Roman" w:cs="Times New Roman"/>
                <w:sz w:val="18"/>
                <w:szCs w:val="18"/>
              </w:rPr>
              <w:t>8</w:t>
            </w:r>
          </w:p>
        </w:tc>
        <w:tc>
          <w:tcPr>
            <w:tcW w:w="1701" w:type="dxa"/>
            <w:gridSpan w:val="2"/>
            <w:shd w:val="clear" w:color="auto" w:fill="auto"/>
          </w:tcPr>
          <w:p w14:paraId="364CEB19" w14:textId="77777777" w:rsidR="0020270B" w:rsidRPr="00336CFA" w:rsidRDefault="0020270B" w:rsidP="009E2CBE">
            <w:pPr>
              <w:widowControl/>
              <w:adjustRightInd w:val="0"/>
              <w:jc w:val="both"/>
              <w:rPr>
                <w:rFonts w:eastAsiaTheme="minorHAnsi"/>
                <w:sz w:val="18"/>
                <w:szCs w:val="18"/>
              </w:rPr>
            </w:pPr>
            <w:r w:rsidRPr="00336CFA">
              <w:rPr>
                <w:rFonts w:eastAsiaTheme="minorHAnsi"/>
                <w:sz w:val="18"/>
                <w:szCs w:val="18"/>
              </w:rPr>
              <w:t>Улично-дорожная сеть</w:t>
            </w:r>
          </w:p>
          <w:p w14:paraId="3FE3FB25" w14:textId="77777777" w:rsidR="0020270B" w:rsidRPr="00336CFA" w:rsidRDefault="0020270B" w:rsidP="009E2CBE">
            <w:pPr>
              <w:pStyle w:val="ab"/>
              <w:rPr>
                <w:rFonts w:ascii="Times New Roman" w:hAnsi="Times New Roman" w:cs="Times New Roman"/>
                <w:sz w:val="18"/>
                <w:szCs w:val="18"/>
              </w:rPr>
            </w:pPr>
          </w:p>
        </w:tc>
        <w:tc>
          <w:tcPr>
            <w:tcW w:w="4394" w:type="dxa"/>
            <w:shd w:val="clear" w:color="auto" w:fill="auto"/>
          </w:tcPr>
          <w:p w14:paraId="282684D9" w14:textId="77777777" w:rsidR="0020270B" w:rsidRPr="00336CFA" w:rsidRDefault="0020270B" w:rsidP="009E2CBE">
            <w:pPr>
              <w:widowControl/>
              <w:adjustRightInd w:val="0"/>
              <w:jc w:val="both"/>
              <w:rPr>
                <w:rFonts w:eastAsiaTheme="minorHAnsi"/>
                <w:sz w:val="18"/>
                <w:szCs w:val="18"/>
              </w:rPr>
            </w:pPr>
            <w:r w:rsidRPr="00336CFA">
              <w:rPr>
                <w:rFonts w:eastAsiaTheme="minorHAnsi"/>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C33A78" w14:textId="77777777" w:rsidR="0020270B" w:rsidRPr="00336CFA" w:rsidRDefault="0020270B" w:rsidP="009E2CBE">
            <w:pPr>
              <w:widowControl/>
              <w:adjustRightInd w:val="0"/>
              <w:jc w:val="both"/>
              <w:rPr>
                <w:rFonts w:eastAsiaTheme="minorHAnsi"/>
                <w:sz w:val="18"/>
                <w:szCs w:val="18"/>
              </w:rPr>
            </w:pPr>
            <w:r w:rsidRPr="00336CFA">
              <w:rPr>
                <w:rFonts w:eastAsiaTheme="minorHAns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 w:history="1">
              <w:r w:rsidRPr="00336CFA">
                <w:rPr>
                  <w:rFonts w:eastAsiaTheme="minorHAnsi"/>
                  <w:sz w:val="18"/>
                  <w:szCs w:val="18"/>
                </w:rPr>
                <w:t>кодами 2.7.1</w:t>
              </w:r>
            </w:hyperlink>
            <w:r w:rsidRPr="00336CFA">
              <w:rPr>
                <w:rFonts w:eastAsiaTheme="minorHAnsi"/>
                <w:sz w:val="18"/>
                <w:szCs w:val="18"/>
              </w:rPr>
              <w:t xml:space="preserve">, </w:t>
            </w:r>
            <w:hyperlink r:id="rId20" w:history="1">
              <w:r w:rsidRPr="00336CFA">
                <w:rPr>
                  <w:rFonts w:eastAsiaTheme="minorHAnsi"/>
                  <w:sz w:val="18"/>
                  <w:szCs w:val="18"/>
                </w:rPr>
                <w:t>4.9</w:t>
              </w:r>
            </w:hyperlink>
            <w:r w:rsidRPr="00336CFA">
              <w:rPr>
                <w:rFonts w:eastAsiaTheme="minorHAnsi"/>
                <w:sz w:val="18"/>
                <w:szCs w:val="18"/>
              </w:rPr>
              <w:t xml:space="preserve">, </w:t>
            </w:r>
            <w:hyperlink r:id="rId21" w:history="1">
              <w:r w:rsidRPr="00336CFA">
                <w:rPr>
                  <w:rFonts w:eastAsiaTheme="minorHAnsi"/>
                  <w:sz w:val="18"/>
                  <w:szCs w:val="18"/>
                </w:rPr>
                <w:t>7.2.3</w:t>
              </w:r>
            </w:hyperlink>
            <w:r w:rsidRPr="00336CFA">
              <w:rPr>
                <w:rFonts w:eastAsiaTheme="minorHAnsi"/>
                <w:sz w:val="18"/>
                <w:szCs w:val="18"/>
              </w:rPr>
              <w:t>, а также некапитальных сооружений, предназначенных для охраны транспортных средств</w:t>
            </w:r>
          </w:p>
        </w:tc>
        <w:tc>
          <w:tcPr>
            <w:tcW w:w="851" w:type="dxa"/>
            <w:shd w:val="clear" w:color="auto" w:fill="auto"/>
          </w:tcPr>
          <w:p w14:paraId="24A6EBEE" w14:textId="77777777" w:rsidR="0020270B" w:rsidRPr="00336CFA" w:rsidRDefault="0020270B" w:rsidP="009E2CBE">
            <w:pPr>
              <w:pStyle w:val="ab"/>
              <w:jc w:val="center"/>
              <w:rPr>
                <w:sz w:val="18"/>
                <w:szCs w:val="18"/>
              </w:rPr>
            </w:pPr>
            <w:r w:rsidRPr="00336CFA">
              <w:rPr>
                <w:sz w:val="18"/>
                <w:szCs w:val="18"/>
              </w:rPr>
              <w:t>12.01</w:t>
            </w:r>
          </w:p>
        </w:tc>
        <w:tc>
          <w:tcPr>
            <w:tcW w:w="1276" w:type="dxa"/>
            <w:shd w:val="clear" w:color="auto" w:fill="auto"/>
          </w:tcPr>
          <w:p w14:paraId="32B5D73D" w14:textId="77777777" w:rsidR="0020270B" w:rsidRPr="00336CFA" w:rsidRDefault="0020270B" w:rsidP="009E2CBE">
            <w:r w:rsidRPr="00336CFA">
              <w:rPr>
                <w:sz w:val="18"/>
                <w:szCs w:val="18"/>
              </w:rPr>
              <w:t>не устанавливается</w:t>
            </w:r>
          </w:p>
        </w:tc>
        <w:tc>
          <w:tcPr>
            <w:tcW w:w="1134" w:type="dxa"/>
            <w:shd w:val="clear" w:color="auto" w:fill="auto"/>
          </w:tcPr>
          <w:p w14:paraId="050F0778" w14:textId="77777777" w:rsidR="0020270B" w:rsidRPr="00336CFA" w:rsidRDefault="0020270B" w:rsidP="009E2CBE">
            <w:r w:rsidRPr="00336CFA">
              <w:rPr>
                <w:sz w:val="18"/>
                <w:szCs w:val="18"/>
              </w:rPr>
              <w:t>Не устанавливается</w:t>
            </w:r>
          </w:p>
        </w:tc>
      </w:tr>
      <w:tr w:rsidR="0046086E" w:rsidRPr="00336CFA" w14:paraId="17B30C53" w14:textId="77777777" w:rsidTr="009E2CBE">
        <w:trPr>
          <w:trHeight w:val="1265"/>
        </w:trPr>
        <w:tc>
          <w:tcPr>
            <w:tcW w:w="567" w:type="dxa"/>
            <w:shd w:val="clear" w:color="auto" w:fill="auto"/>
          </w:tcPr>
          <w:p w14:paraId="4EC76375" w14:textId="4270B081" w:rsidR="0046086E" w:rsidRPr="00336CFA" w:rsidRDefault="0046086E" w:rsidP="0020270B">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20270B">
              <w:rPr>
                <w:rFonts w:ascii="Times New Roman" w:hAnsi="Times New Roman" w:cs="Times New Roman"/>
                <w:sz w:val="18"/>
                <w:szCs w:val="18"/>
              </w:rPr>
              <w:t>9</w:t>
            </w:r>
          </w:p>
        </w:tc>
        <w:tc>
          <w:tcPr>
            <w:tcW w:w="1701" w:type="dxa"/>
            <w:gridSpan w:val="2"/>
            <w:shd w:val="clear" w:color="auto" w:fill="auto"/>
          </w:tcPr>
          <w:p w14:paraId="523F6927"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Благоустройство территории</w:t>
            </w:r>
          </w:p>
          <w:p w14:paraId="65B1DB5A"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7338F1E5"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1" w:type="dxa"/>
            <w:shd w:val="clear" w:color="auto" w:fill="auto"/>
          </w:tcPr>
          <w:p w14:paraId="6AA4D51A" w14:textId="77777777" w:rsidR="0046086E" w:rsidRPr="00336CFA" w:rsidRDefault="0046086E" w:rsidP="009E2CBE">
            <w:pPr>
              <w:pStyle w:val="ab"/>
              <w:jc w:val="center"/>
              <w:rPr>
                <w:sz w:val="18"/>
                <w:szCs w:val="18"/>
              </w:rPr>
            </w:pPr>
            <w:r w:rsidRPr="00336CFA">
              <w:rPr>
                <w:sz w:val="18"/>
                <w:szCs w:val="18"/>
              </w:rPr>
              <w:t>12.02</w:t>
            </w:r>
          </w:p>
        </w:tc>
        <w:tc>
          <w:tcPr>
            <w:tcW w:w="1276" w:type="dxa"/>
            <w:shd w:val="clear" w:color="auto" w:fill="auto"/>
          </w:tcPr>
          <w:p w14:paraId="50902A79" w14:textId="77777777" w:rsidR="0046086E" w:rsidRPr="00336CFA" w:rsidRDefault="0046086E" w:rsidP="009E2CBE">
            <w:r w:rsidRPr="00336CFA">
              <w:rPr>
                <w:sz w:val="18"/>
                <w:szCs w:val="18"/>
              </w:rPr>
              <w:t>не устанавливается</w:t>
            </w:r>
          </w:p>
        </w:tc>
        <w:tc>
          <w:tcPr>
            <w:tcW w:w="1134" w:type="dxa"/>
            <w:shd w:val="clear" w:color="auto" w:fill="auto"/>
          </w:tcPr>
          <w:p w14:paraId="45BA509A" w14:textId="77777777" w:rsidR="0046086E" w:rsidRPr="00336CFA" w:rsidRDefault="0046086E" w:rsidP="009E2CBE">
            <w:r w:rsidRPr="00336CFA">
              <w:rPr>
                <w:sz w:val="18"/>
                <w:szCs w:val="18"/>
              </w:rPr>
              <w:t>Не устанавливается</w:t>
            </w:r>
          </w:p>
        </w:tc>
      </w:tr>
      <w:tr w:rsidR="0046086E" w:rsidRPr="00336CFA" w14:paraId="79149487" w14:textId="77777777" w:rsidTr="009E2CBE">
        <w:trPr>
          <w:trHeight w:val="452"/>
        </w:trPr>
        <w:tc>
          <w:tcPr>
            <w:tcW w:w="9923" w:type="dxa"/>
            <w:gridSpan w:val="7"/>
            <w:shd w:val="clear" w:color="auto" w:fill="auto"/>
          </w:tcPr>
          <w:p w14:paraId="4AEC809A" w14:textId="77777777" w:rsidR="0046086E" w:rsidRPr="00336CFA" w:rsidRDefault="0046086E" w:rsidP="009E2CBE">
            <w:pPr>
              <w:jc w:val="center"/>
              <w:rPr>
                <w:sz w:val="18"/>
                <w:szCs w:val="18"/>
              </w:rPr>
            </w:pPr>
          </w:p>
          <w:p w14:paraId="6E0E737A" w14:textId="77777777" w:rsidR="0046086E" w:rsidRPr="00336CFA" w:rsidRDefault="0046086E" w:rsidP="009E2CBE">
            <w:pPr>
              <w:jc w:val="center"/>
              <w:rPr>
                <w:sz w:val="18"/>
                <w:szCs w:val="18"/>
              </w:rPr>
            </w:pPr>
            <w:r w:rsidRPr="00336CFA">
              <w:rPr>
                <w:sz w:val="18"/>
                <w:szCs w:val="18"/>
              </w:rPr>
              <w:t>2.Условно разрешенные виды использования:</w:t>
            </w:r>
          </w:p>
          <w:p w14:paraId="3B70FFDD" w14:textId="77777777" w:rsidR="0046086E" w:rsidRPr="00336CFA" w:rsidRDefault="0046086E" w:rsidP="009E2CBE">
            <w:pPr>
              <w:pStyle w:val="ConsPlusNormal"/>
              <w:ind w:firstLine="0"/>
              <w:jc w:val="center"/>
              <w:rPr>
                <w:rFonts w:ascii="Times New Roman" w:hAnsi="Times New Roman" w:cs="Times New Roman"/>
                <w:sz w:val="18"/>
                <w:szCs w:val="18"/>
              </w:rPr>
            </w:pPr>
          </w:p>
        </w:tc>
      </w:tr>
      <w:tr w:rsidR="005C463F" w:rsidRPr="00336CFA" w14:paraId="0914F556" w14:textId="77777777" w:rsidTr="009E2CBE">
        <w:trPr>
          <w:trHeight w:val="273"/>
        </w:trPr>
        <w:tc>
          <w:tcPr>
            <w:tcW w:w="567" w:type="dxa"/>
            <w:shd w:val="clear" w:color="auto" w:fill="auto"/>
          </w:tcPr>
          <w:p w14:paraId="5AB5504C" w14:textId="72F051EF" w:rsidR="005C463F" w:rsidRPr="00822EBA" w:rsidRDefault="005C463F" w:rsidP="009E2CBE">
            <w:pPr>
              <w:pStyle w:val="ConsPlusNormal"/>
              <w:ind w:firstLine="0"/>
              <w:jc w:val="both"/>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2.1</w:t>
            </w:r>
          </w:p>
        </w:tc>
        <w:tc>
          <w:tcPr>
            <w:tcW w:w="1701" w:type="dxa"/>
            <w:gridSpan w:val="2"/>
            <w:shd w:val="clear" w:color="auto" w:fill="auto"/>
          </w:tcPr>
          <w:p w14:paraId="78D64F52" w14:textId="1900C6DB" w:rsidR="005C463F" w:rsidRPr="00822EBA" w:rsidRDefault="005C463F" w:rsidP="009E2CBE">
            <w:pPr>
              <w:pStyle w:val="ab"/>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Для индивидуального жилищного строительства</w:t>
            </w:r>
          </w:p>
        </w:tc>
        <w:tc>
          <w:tcPr>
            <w:tcW w:w="4394" w:type="dxa"/>
            <w:shd w:val="clear" w:color="auto" w:fill="auto"/>
          </w:tcPr>
          <w:p w14:paraId="4DD9726F" w14:textId="77777777" w:rsidR="005C463F" w:rsidRPr="00822EBA" w:rsidRDefault="005C463F" w:rsidP="00B1021A">
            <w:pPr>
              <w:pStyle w:val="ab"/>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A07F2FA" w14:textId="77777777" w:rsidR="005C463F" w:rsidRPr="00822EBA" w:rsidRDefault="005C463F" w:rsidP="00B1021A">
            <w:pPr>
              <w:pStyle w:val="ab"/>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выращивание сельскохозяйственных культур;</w:t>
            </w:r>
          </w:p>
          <w:p w14:paraId="50ADE337" w14:textId="0E0134D1" w:rsidR="005C463F" w:rsidRPr="00822EBA" w:rsidRDefault="005C463F" w:rsidP="009E2CBE">
            <w:pPr>
              <w:pStyle w:val="ab"/>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размещение индивидуальных гаражей и хозяйственных построек</w:t>
            </w:r>
          </w:p>
        </w:tc>
        <w:tc>
          <w:tcPr>
            <w:tcW w:w="851" w:type="dxa"/>
            <w:shd w:val="clear" w:color="auto" w:fill="auto"/>
          </w:tcPr>
          <w:p w14:paraId="39F29A82" w14:textId="5F540127" w:rsidR="005C463F" w:rsidRPr="00822EBA" w:rsidRDefault="005C463F" w:rsidP="009E2CBE">
            <w:pPr>
              <w:pStyle w:val="ab"/>
              <w:jc w:val="center"/>
              <w:rPr>
                <w:sz w:val="18"/>
                <w:szCs w:val="18"/>
                <w:highlight w:val="yellow"/>
              </w:rPr>
            </w:pPr>
            <w:r w:rsidRPr="00822EBA">
              <w:rPr>
                <w:sz w:val="18"/>
                <w:szCs w:val="18"/>
                <w:highlight w:val="yellow"/>
              </w:rPr>
              <w:t>2.1</w:t>
            </w:r>
          </w:p>
        </w:tc>
        <w:tc>
          <w:tcPr>
            <w:tcW w:w="1276" w:type="dxa"/>
            <w:shd w:val="clear" w:color="auto" w:fill="auto"/>
          </w:tcPr>
          <w:p w14:paraId="34BD1D18" w14:textId="77777777" w:rsidR="005C463F" w:rsidRPr="00822EBA" w:rsidRDefault="005C463F" w:rsidP="00B1021A">
            <w:pPr>
              <w:pStyle w:val="ConsPlusNormal"/>
              <w:ind w:firstLine="0"/>
              <w:rPr>
                <w:rFonts w:ascii="Times New Roman" w:hAnsi="Times New Roman" w:cs="Times New Roman"/>
                <w:sz w:val="18"/>
                <w:szCs w:val="18"/>
                <w:highlight w:val="yellow"/>
                <w:vertAlign w:val="superscript"/>
              </w:rPr>
            </w:pPr>
            <w:r w:rsidRPr="00822EBA">
              <w:rPr>
                <w:rFonts w:ascii="Times New Roman" w:hAnsi="Times New Roman" w:cs="Times New Roman"/>
                <w:sz w:val="18"/>
                <w:szCs w:val="18"/>
                <w:highlight w:val="yellow"/>
              </w:rPr>
              <w:t xml:space="preserve">мин.- 300 </w:t>
            </w:r>
            <w:proofErr w:type="spellStart"/>
            <w:r w:rsidRPr="00822EBA">
              <w:rPr>
                <w:rFonts w:ascii="Times New Roman" w:hAnsi="Times New Roman" w:cs="Times New Roman"/>
                <w:sz w:val="18"/>
                <w:szCs w:val="18"/>
                <w:highlight w:val="yellow"/>
              </w:rPr>
              <w:t>кв</w:t>
            </w:r>
            <w:proofErr w:type="gramStart"/>
            <w:r w:rsidRPr="00822EBA">
              <w:rPr>
                <w:rFonts w:ascii="Times New Roman" w:hAnsi="Times New Roman" w:cs="Times New Roman"/>
                <w:sz w:val="18"/>
                <w:szCs w:val="18"/>
                <w:highlight w:val="yellow"/>
              </w:rPr>
              <w:t>.м</w:t>
            </w:r>
            <w:proofErr w:type="spellEnd"/>
            <w:proofErr w:type="gramEnd"/>
            <w:r w:rsidRPr="00822EBA">
              <w:rPr>
                <w:rFonts w:ascii="Times New Roman" w:hAnsi="Times New Roman" w:cs="Times New Roman"/>
                <w:sz w:val="18"/>
                <w:szCs w:val="18"/>
                <w:highlight w:val="yellow"/>
                <w:vertAlign w:val="superscript"/>
              </w:rPr>
              <w:t xml:space="preserve"> </w:t>
            </w:r>
          </w:p>
          <w:p w14:paraId="2B1E4BCA" w14:textId="5611F916" w:rsidR="005C463F" w:rsidRPr="00822EBA" w:rsidRDefault="005C463F" w:rsidP="009E2CBE">
            <w:pPr>
              <w:pStyle w:val="ConsPlusNormal"/>
              <w:ind w:firstLine="0"/>
              <w:rPr>
                <w:rFonts w:ascii="Times New Roman" w:hAnsi="Times New Roman" w:cs="Times New Roman"/>
                <w:sz w:val="18"/>
                <w:szCs w:val="18"/>
                <w:highlight w:val="yellow"/>
              </w:rPr>
            </w:pPr>
            <w:r w:rsidRPr="00822EBA">
              <w:rPr>
                <w:rFonts w:ascii="Times New Roman" w:hAnsi="Times New Roman" w:cs="Times New Roman"/>
                <w:sz w:val="18"/>
                <w:szCs w:val="18"/>
                <w:highlight w:val="yellow"/>
              </w:rPr>
              <w:t xml:space="preserve">макс. - 3500 </w:t>
            </w:r>
            <w:proofErr w:type="spellStart"/>
            <w:r w:rsidRPr="00822EBA">
              <w:rPr>
                <w:rFonts w:ascii="Times New Roman" w:hAnsi="Times New Roman" w:cs="Times New Roman"/>
                <w:sz w:val="18"/>
                <w:szCs w:val="18"/>
                <w:highlight w:val="yellow"/>
              </w:rPr>
              <w:t>кв</w:t>
            </w:r>
            <w:proofErr w:type="gramStart"/>
            <w:r w:rsidRPr="00822EBA">
              <w:rPr>
                <w:rFonts w:ascii="Times New Roman" w:hAnsi="Times New Roman" w:cs="Times New Roman"/>
                <w:sz w:val="18"/>
                <w:szCs w:val="18"/>
                <w:highlight w:val="yellow"/>
              </w:rPr>
              <w:t>.м</w:t>
            </w:r>
            <w:proofErr w:type="spellEnd"/>
            <w:proofErr w:type="gramEnd"/>
          </w:p>
        </w:tc>
        <w:tc>
          <w:tcPr>
            <w:tcW w:w="1134" w:type="dxa"/>
            <w:shd w:val="clear" w:color="auto" w:fill="auto"/>
          </w:tcPr>
          <w:p w14:paraId="0A8D92E4" w14:textId="77777777" w:rsidR="005C463F" w:rsidRPr="00822EBA" w:rsidRDefault="005C463F" w:rsidP="00B1021A">
            <w:pPr>
              <w:jc w:val="center"/>
              <w:rPr>
                <w:sz w:val="18"/>
                <w:szCs w:val="18"/>
                <w:highlight w:val="yellow"/>
              </w:rPr>
            </w:pPr>
          </w:p>
          <w:p w14:paraId="444E40B3" w14:textId="7448FCC2" w:rsidR="005C463F" w:rsidRPr="00822EBA" w:rsidRDefault="005C463F" w:rsidP="009E2CBE">
            <w:pPr>
              <w:jc w:val="center"/>
              <w:rPr>
                <w:sz w:val="18"/>
                <w:szCs w:val="18"/>
                <w:highlight w:val="yellow"/>
              </w:rPr>
            </w:pPr>
            <w:r w:rsidRPr="00822EBA">
              <w:rPr>
                <w:sz w:val="18"/>
                <w:szCs w:val="18"/>
                <w:highlight w:val="yellow"/>
              </w:rPr>
              <w:t>60</w:t>
            </w:r>
          </w:p>
        </w:tc>
      </w:tr>
      <w:tr w:rsidR="005C463F" w:rsidRPr="00336CFA" w14:paraId="39D676E2" w14:textId="77777777" w:rsidTr="009E2CBE">
        <w:trPr>
          <w:trHeight w:val="273"/>
        </w:trPr>
        <w:tc>
          <w:tcPr>
            <w:tcW w:w="567" w:type="dxa"/>
            <w:shd w:val="clear" w:color="auto" w:fill="auto"/>
          </w:tcPr>
          <w:p w14:paraId="1F8BBEB4" w14:textId="08843364" w:rsidR="005C463F" w:rsidRPr="00336CFA" w:rsidRDefault="005C463F" w:rsidP="009E2CB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701" w:type="dxa"/>
            <w:gridSpan w:val="2"/>
            <w:shd w:val="clear" w:color="auto" w:fill="auto"/>
          </w:tcPr>
          <w:p w14:paraId="0583ED33" w14:textId="77777777" w:rsidR="005C463F" w:rsidRPr="00336CFA" w:rsidRDefault="005C463F" w:rsidP="00B1021A">
            <w:pPr>
              <w:pStyle w:val="ab"/>
              <w:rPr>
                <w:rFonts w:ascii="Times New Roman" w:hAnsi="Times New Roman" w:cs="Times New Roman"/>
                <w:sz w:val="18"/>
                <w:szCs w:val="18"/>
              </w:rPr>
            </w:pPr>
          </w:p>
          <w:p w14:paraId="4F1FC29A" w14:textId="312F82D6" w:rsidR="005C463F" w:rsidRPr="00336CFA" w:rsidRDefault="005C463F" w:rsidP="009E2CBE">
            <w:pPr>
              <w:pStyle w:val="ab"/>
              <w:rPr>
                <w:rFonts w:ascii="Times New Roman" w:hAnsi="Times New Roman" w:cs="Times New Roman"/>
                <w:sz w:val="18"/>
                <w:szCs w:val="18"/>
              </w:rPr>
            </w:pPr>
            <w:r w:rsidRPr="00336CFA">
              <w:rPr>
                <w:rFonts w:ascii="Times New Roman" w:hAnsi="Times New Roman" w:cs="Times New Roman"/>
                <w:sz w:val="18"/>
                <w:szCs w:val="18"/>
              </w:rPr>
              <w:t>Блокированная жилая застройка</w:t>
            </w:r>
          </w:p>
        </w:tc>
        <w:tc>
          <w:tcPr>
            <w:tcW w:w="4394" w:type="dxa"/>
            <w:shd w:val="clear" w:color="auto" w:fill="auto"/>
          </w:tcPr>
          <w:p w14:paraId="06BB2642" w14:textId="77777777" w:rsidR="005C463F" w:rsidRPr="00336CFA" w:rsidRDefault="005C463F" w:rsidP="00B1021A">
            <w:pPr>
              <w:pStyle w:val="ab"/>
              <w:rPr>
                <w:rFonts w:ascii="Times New Roman" w:hAnsi="Times New Roman" w:cs="Times New Roman"/>
                <w:sz w:val="18"/>
                <w:szCs w:val="18"/>
              </w:rPr>
            </w:pPr>
            <w:proofErr w:type="gramStart"/>
            <w:r w:rsidRPr="00336CFA">
              <w:rPr>
                <w:rFonts w:ascii="Times New Roman" w:hAnsi="Times New Roman" w:cs="Times New Roman"/>
                <w:sz w:val="18"/>
                <w:szCs w:val="1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36CFA">
              <w:rPr>
                <w:rFonts w:ascii="Times New Roman" w:hAnsi="Times New Roman" w:cs="Times New Roman"/>
                <w:sz w:val="18"/>
                <w:szCs w:val="18"/>
              </w:rPr>
              <w:t xml:space="preserve"> пользования (жилые дома блокированной застройки);</w:t>
            </w:r>
          </w:p>
          <w:p w14:paraId="1079652A" w14:textId="317AD33A" w:rsidR="005C463F" w:rsidRPr="00336CFA" w:rsidRDefault="005C463F"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разведение декоративных и плодовых деревьев, овощных и ягодных культур; размещение </w:t>
            </w:r>
            <w:r w:rsidR="00B1021A" w:rsidRPr="00B1021A">
              <w:rPr>
                <w:rFonts w:ascii="Times New Roman" w:hAnsi="Times New Roman" w:cs="Times New Roman"/>
                <w:sz w:val="18"/>
                <w:szCs w:val="18"/>
                <w:highlight w:val="yellow"/>
              </w:rPr>
              <w:t>гаражей для</w:t>
            </w:r>
            <w:r w:rsidR="00B1021A" w:rsidRPr="00B1021A">
              <w:rPr>
                <w:rFonts w:ascii="Arial" w:eastAsiaTheme="minorHAnsi" w:hAnsi="Arial" w:cs="Arial"/>
                <w:highlight w:val="yellow"/>
              </w:rPr>
              <w:t xml:space="preserve"> </w:t>
            </w:r>
            <w:r w:rsidR="00B1021A" w:rsidRPr="00B1021A">
              <w:rPr>
                <w:rFonts w:ascii="Times New Roman" w:hAnsi="Times New Roman" w:cs="Times New Roman"/>
                <w:sz w:val="18"/>
                <w:szCs w:val="18"/>
                <w:highlight w:val="yellow"/>
              </w:rPr>
              <w:t>собственных нужд</w:t>
            </w:r>
            <w:r w:rsidR="00B1021A" w:rsidRPr="00336CFA">
              <w:rPr>
                <w:rFonts w:ascii="Times New Roman" w:hAnsi="Times New Roman" w:cs="Times New Roman"/>
                <w:sz w:val="18"/>
                <w:szCs w:val="18"/>
              </w:rPr>
              <w:t xml:space="preserve"> </w:t>
            </w:r>
            <w:r w:rsidRPr="00336CFA">
              <w:rPr>
                <w:rFonts w:ascii="Times New Roman" w:hAnsi="Times New Roman" w:cs="Times New Roman"/>
                <w:sz w:val="18"/>
                <w:szCs w:val="18"/>
              </w:rPr>
              <w:t>и иных вспомогательных сооружений; обустройство спортивных и детских площадок, площадок для отдыха</w:t>
            </w:r>
          </w:p>
        </w:tc>
        <w:tc>
          <w:tcPr>
            <w:tcW w:w="851" w:type="dxa"/>
            <w:shd w:val="clear" w:color="auto" w:fill="auto"/>
          </w:tcPr>
          <w:p w14:paraId="1C2AC038" w14:textId="1D28C8E1" w:rsidR="005C463F" w:rsidRPr="00336CFA" w:rsidRDefault="005C463F" w:rsidP="009E2CBE">
            <w:pPr>
              <w:pStyle w:val="ab"/>
              <w:jc w:val="center"/>
              <w:rPr>
                <w:sz w:val="18"/>
                <w:szCs w:val="18"/>
              </w:rPr>
            </w:pPr>
            <w:r w:rsidRPr="00336CFA">
              <w:rPr>
                <w:sz w:val="18"/>
                <w:szCs w:val="18"/>
              </w:rPr>
              <w:t>2.3</w:t>
            </w:r>
          </w:p>
        </w:tc>
        <w:tc>
          <w:tcPr>
            <w:tcW w:w="1276" w:type="dxa"/>
            <w:shd w:val="clear" w:color="auto" w:fill="auto"/>
          </w:tcPr>
          <w:p w14:paraId="40AF3156" w14:textId="77777777" w:rsidR="005C463F" w:rsidRPr="00336CFA" w:rsidRDefault="005C463F" w:rsidP="00B1021A">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мин.- 300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2F1CF485" w14:textId="1C0482AA" w:rsidR="005C463F" w:rsidRPr="00336CFA" w:rsidRDefault="005C463F"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- 3500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134" w:type="dxa"/>
            <w:shd w:val="clear" w:color="auto" w:fill="auto"/>
          </w:tcPr>
          <w:p w14:paraId="7415861A" w14:textId="77777777" w:rsidR="005C463F" w:rsidRPr="00336CFA" w:rsidRDefault="005C463F" w:rsidP="00B1021A">
            <w:pPr>
              <w:jc w:val="center"/>
              <w:rPr>
                <w:sz w:val="18"/>
                <w:szCs w:val="18"/>
              </w:rPr>
            </w:pPr>
          </w:p>
          <w:p w14:paraId="04DD536F" w14:textId="78C6852F" w:rsidR="005C463F" w:rsidRPr="00336CFA" w:rsidRDefault="005C463F" w:rsidP="009E2CBE">
            <w:pPr>
              <w:jc w:val="center"/>
              <w:rPr>
                <w:sz w:val="18"/>
                <w:szCs w:val="18"/>
              </w:rPr>
            </w:pPr>
            <w:r w:rsidRPr="00336CFA">
              <w:rPr>
                <w:sz w:val="18"/>
                <w:szCs w:val="18"/>
              </w:rPr>
              <w:t>75</w:t>
            </w:r>
          </w:p>
        </w:tc>
      </w:tr>
      <w:tr w:rsidR="0046086E" w:rsidRPr="00336CFA" w14:paraId="146E577C" w14:textId="77777777" w:rsidTr="009E2CBE">
        <w:trPr>
          <w:trHeight w:val="1966"/>
        </w:trPr>
        <w:tc>
          <w:tcPr>
            <w:tcW w:w="567" w:type="dxa"/>
            <w:shd w:val="clear" w:color="auto" w:fill="auto"/>
          </w:tcPr>
          <w:p w14:paraId="2E927804" w14:textId="66A18EC4" w:rsidR="0046086E" w:rsidRPr="00336CFA" w:rsidRDefault="0046086E" w:rsidP="005C463F">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w:t>
            </w:r>
            <w:r w:rsidR="005C463F">
              <w:rPr>
                <w:rFonts w:ascii="Times New Roman" w:hAnsi="Times New Roman" w:cs="Times New Roman"/>
                <w:sz w:val="18"/>
                <w:szCs w:val="18"/>
              </w:rPr>
              <w:t>3</w:t>
            </w:r>
          </w:p>
        </w:tc>
        <w:tc>
          <w:tcPr>
            <w:tcW w:w="1701" w:type="dxa"/>
            <w:gridSpan w:val="2"/>
            <w:shd w:val="clear" w:color="auto" w:fill="auto"/>
          </w:tcPr>
          <w:p w14:paraId="44130F43" w14:textId="77777777" w:rsidR="0046086E" w:rsidRPr="00336CFA" w:rsidRDefault="0046086E" w:rsidP="009E2CBE">
            <w:pPr>
              <w:pStyle w:val="ac"/>
              <w:rPr>
                <w:rFonts w:ascii="Times New Roman" w:hAnsi="Times New Roman" w:cs="Times New Roman"/>
                <w:sz w:val="18"/>
                <w:szCs w:val="18"/>
              </w:rPr>
            </w:pPr>
            <w:r w:rsidRPr="00336CFA">
              <w:rPr>
                <w:rFonts w:ascii="Times New Roman" w:hAnsi="Times New Roman" w:cs="Times New Roman"/>
                <w:sz w:val="18"/>
                <w:szCs w:val="18"/>
              </w:rPr>
              <w:t>Обслуживание жилой застройки</w:t>
            </w:r>
          </w:p>
        </w:tc>
        <w:tc>
          <w:tcPr>
            <w:tcW w:w="4394" w:type="dxa"/>
            <w:shd w:val="clear" w:color="auto" w:fill="auto"/>
          </w:tcPr>
          <w:p w14:paraId="2A3D6711"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336CFA">
                <w:rPr>
                  <w:rStyle w:val="aa"/>
                  <w:rFonts w:ascii="Times New Roman" w:hAnsi="Times New Roman" w:cs="Times New Roman"/>
                  <w:b w:val="0"/>
                  <w:color w:val="auto"/>
                  <w:sz w:val="18"/>
                  <w:szCs w:val="18"/>
                  <w:u w:val="none"/>
                </w:rPr>
                <w:t>кодами 3.1</w:t>
              </w:r>
            </w:hyperlink>
            <w:r w:rsidRPr="00336CFA">
              <w:rPr>
                <w:rFonts w:ascii="Times New Roman" w:hAnsi="Times New Roman" w:cs="Times New Roman"/>
                <w:sz w:val="18"/>
                <w:szCs w:val="18"/>
              </w:rPr>
              <w:t xml:space="preserve">, </w:t>
            </w:r>
            <w:hyperlink w:anchor="sub_1032" w:history="1">
              <w:r w:rsidRPr="00336CFA">
                <w:rPr>
                  <w:rStyle w:val="aa"/>
                  <w:rFonts w:ascii="Times New Roman" w:hAnsi="Times New Roman" w:cs="Times New Roman"/>
                  <w:b w:val="0"/>
                  <w:color w:val="auto"/>
                  <w:sz w:val="18"/>
                  <w:szCs w:val="18"/>
                  <w:u w:val="none"/>
                </w:rPr>
                <w:t>3.2</w:t>
              </w:r>
            </w:hyperlink>
            <w:r w:rsidRPr="00336CFA">
              <w:rPr>
                <w:rFonts w:ascii="Times New Roman" w:hAnsi="Times New Roman" w:cs="Times New Roman"/>
                <w:sz w:val="18"/>
                <w:szCs w:val="18"/>
              </w:rPr>
              <w:t xml:space="preserve">, </w:t>
            </w:r>
            <w:hyperlink w:anchor="sub_1033" w:history="1">
              <w:r w:rsidRPr="00336CFA">
                <w:rPr>
                  <w:rStyle w:val="aa"/>
                  <w:rFonts w:ascii="Times New Roman" w:hAnsi="Times New Roman" w:cs="Times New Roman"/>
                  <w:b w:val="0"/>
                  <w:color w:val="auto"/>
                  <w:sz w:val="18"/>
                  <w:szCs w:val="18"/>
                  <w:u w:val="none"/>
                </w:rPr>
                <w:t>3.3</w:t>
              </w:r>
            </w:hyperlink>
            <w:r w:rsidRPr="00336CFA">
              <w:rPr>
                <w:rFonts w:ascii="Times New Roman" w:hAnsi="Times New Roman" w:cs="Times New Roman"/>
                <w:sz w:val="18"/>
                <w:szCs w:val="18"/>
              </w:rPr>
              <w:t xml:space="preserve">, </w:t>
            </w:r>
            <w:hyperlink w:anchor="sub_1034" w:history="1">
              <w:r w:rsidRPr="00336CFA">
                <w:rPr>
                  <w:rStyle w:val="aa"/>
                  <w:rFonts w:ascii="Times New Roman" w:hAnsi="Times New Roman" w:cs="Times New Roman"/>
                  <w:b w:val="0"/>
                  <w:color w:val="auto"/>
                  <w:sz w:val="18"/>
                  <w:szCs w:val="18"/>
                  <w:u w:val="none"/>
                </w:rPr>
                <w:t>3.4</w:t>
              </w:r>
            </w:hyperlink>
            <w:r w:rsidRPr="00336CFA">
              <w:rPr>
                <w:rFonts w:ascii="Times New Roman" w:hAnsi="Times New Roman" w:cs="Times New Roman"/>
                <w:sz w:val="18"/>
                <w:szCs w:val="18"/>
              </w:rPr>
              <w:t xml:space="preserve">, </w:t>
            </w:r>
            <w:hyperlink w:anchor="sub_10341" w:history="1">
              <w:r w:rsidRPr="00336CFA">
                <w:rPr>
                  <w:rStyle w:val="aa"/>
                  <w:rFonts w:ascii="Times New Roman" w:hAnsi="Times New Roman" w:cs="Times New Roman"/>
                  <w:b w:val="0"/>
                  <w:color w:val="auto"/>
                  <w:sz w:val="18"/>
                  <w:szCs w:val="18"/>
                  <w:u w:val="none"/>
                </w:rPr>
                <w:t>3.4.1</w:t>
              </w:r>
            </w:hyperlink>
            <w:r w:rsidRPr="00336CFA">
              <w:rPr>
                <w:rFonts w:ascii="Times New Roman" w:hAnsi="Times New Roman" w:cs="Times New Roman"/>
                <w:sz w:val="18"/>
                <w:szCs w:val="18"/>
              </w:rPr>
              <w:t xml:space="preserve">, </w:t>
            </w:r>
            <w:hyperlink w:anchor="sub_10351" w:history="1">
              <w:r w:rsidRPr="00336CFA">
                <w:rPr>
                  <w:rStyle w:val="aa"/>
                  <w:rFonts w:ascii="Times New Roman" w:hAnsi="Times New Roman" w:cs="Times New Roman"/>
                  <w:b w:val="0"/>
                  <w:color w:val="auto"/>
                  <w:sz w:val="18"/>
                  <w:szCs w:val="18"/>
                  <w:u w:val="none"/>
                </w:rPr>
                <w:t>3.5.1</w:t>
              </w:r>
            </w:hyperlink>
            <w:r w:rsidRPr="00336CFA">
              <w:rPr>
                <w:rFonts w:ascii="Times New Roman" w:hAnsi="Times New Roman" w:cs="Times New Roman"/>
                <w:sz w:val="18"/>
                <w:szCs w:val="18"/>
              </w:rPr>
              <w:t xml:space="preserve">, </w:t>
            </w:r>
            <w:hyperlink w:anchor="sub_1036" w:history="1">
              <w:r w:rsidRPr="00336CFA">
                <w:rPr>
                  <w:rStyle w:val="aa"/>
                  <w:rFonts w:ascii="Times New Roman" w:hAnsi="Times New Roman" w:cs="Times New Roman"/>
                  <w:b w:val="0"/>
                  <w:color w:val="auto"/>
                  <w:sz w:val="18"/>
                  <w:szCs w:val="18"/>
                  <w:u w:val="none"/>
                </w:rPr>
                <w:t>3.6</w:t>
              </w:r>
            </w:hyperlink>
            <w:r w:rsidRPr="00336CFA">
              <w:rPr>
                <w:rFonts w:ascii="Times New Roman" w:hAnsi="Times New Roman" w:cs="Times New Roman"/>
                <w:sz w:val="18"/>
                <w:szCs w:val="18"/>
              </w:rPr>
              <w:t xml:space="preserve">, </w:t>
            </w:r>
            <w:hyperlink w:anchor="sub_1037" w:history="1">
              <w:r w:rsidRPr="00336CFA">
                <w:rPr>
                  <w:rStyle w:val="aa"/>
                  <w:rFonts w:ascii="Times New Roman" w:hAnsi="Times New Roman" w:cs="Times New Roman"/>
                  <w:b w:val="0"/>
                  <w:color w:val="auto"/>
                  <w:sz w:val="18"/>
                  <w:szCs w:val="18"/>
                  <w:u w:val="none"/>
                </w:rPr>
                <w:t>3.7</w:t>
              </w:r>
            </w:hyperlink>
            <w:r w:rsidRPr="00336CFA">
              <w:rPr>
                <w:rFonts w:ascii="Times New Roman" w:hAnsi="Times New Roman" w:cs="Times New Roman"/>
                <w:sz w:val="18"/>
                <w:szCs w:val="18"/>
              </w:rPr>
              <w:t xml:space="preserve">, </w:t>
            </w:r>
            <w:hyperlink w:anchor="sub_103101" w:history="1">
              <w:r w:rsidRPr="00336CFA">
                <w:rPr>
                  <w:rStyle w:val="aa"/>
                  <w:rFonts w:ascii="Times New Roman" w:hAnsi="Times New Roman" w:cs="Times New Roman"/>
                  <w:b w:val="0"/>
                  <w:color w:val="auto"/>
                  <w:sz w:val="18"/>
                  <w:szCs w:val="18"/>
                  <w:u w:val="none"/>
                </w:rPr>
                <w:t>3.10.1</w:t>
              </w:r>
            </w:hyperlink>
            <w:r w:rsidRPr="00336CFA">
              <w:rPr>
                <w:rFonts w:ascii="Times New Roman" w:hAnsi="Times New Roman" w:cs="Times New Roman"/>
                <w:sz w:val="18"/>
                <w:szCs w:val="18"/>
              </w:rPr>
              <w:t xml:space="preserve">, </w:t>
            </w:r>
            <w:hyperlink w:anchor="sub_1041" w:history="1">
              <w:r w:rsidRPr="00336CFA">
                <w:rPr>
                  <w:rStyle w:val="aa"/>
                  <w:rFonts w:ascii="Times New Roman" w:hAnsi="Times New Roman" w:cs="Times New Roman"/>
                  <w:b w:val="0"/>
                  <w:color w:val="auto"/>
                  <w:sz w:val="18"/>
                  <w:szCs w:val="18"/>
                  <w:u w:val="none"/>
                </w:rPr>
                <w:t>4.1</w:t>
              </w:r>
            </w:hyperlink>
            <w:r w:rsidRPr="00336CFA">
              <w:rPr>
                <w:rFonts w:ascii="Times New Roman" w:hAnsi="Times New Roman" w:cs="Times New Roman"/>
                <w:sz w:val="18"/>
                <w:szCs w:val="18"/>
              </w:rPr>
              <w:t xml:space="preserve">, </w:t>
            </w:r>
            <w:hyperlink w:anchor="sub_1043" w:history="1">
              <w:r w:rsidRPr="00336CFA">
                <w:rPr>
                  <w:rStyle w:val="aa"/>
                  <w:rFonts w:ascii="Times New Roman" w:hAnsi="Times New Roman" w:cs="Times New Roman"/>
                  <w:b w:val="0"/>
                  <w:color w:val="auto"/>
                  <w:sz w:val="18"/>
                  <w:szCs w:val="18"/>
                  <w:u w:val="none"/>
                </w:rPr>
                <w:t>4.3</w:t>
              </w:r>
            </w:hyperlink>
            <w:r w:rsidRPr="00336CFA">
              <w:rPr>
                <w:rFonts w:ascii="Times New Roman" w:hAnsi="Times New Roman" w:cs="Times New Roman"/>
                <w:sz w:val="18"/>
                <w:szCs w:val="18"/>
              </w:rPr>
              <w:t xml:space="preserve">, </w:t>
            </w:r>
            <w:hyperlink w:anchor="sub_1044" w:history="1">
              <w:r w:rsidRPr="00336CFA">
                <w:rPr>
                  <w:rStyle w:val="aa"/>
                  <w:rFonts w:ascii="Times New Roman" w:hAnsi="Times New Roman" w:cs="Times New Roman"/>
                  <w:b w:val="0"/>
                  <w:color w:val="auto"/>
                  <w:sz w:val="18"/>
                  <w:szCs w:val="18"/>
                  <w:u w:val="none"/>
                </w:rPr>
                <w:t>4.4</w:t>
              </w:r>
            </w:hyperlink>
            <w:r w:rsidRPr="00336CFA">
              <w:rPr>
                <w:rFonts w:ascii="Times New Roman" w:hAnsi="Times New Roman" w:cs="Times New Roman"/>
                <w:sz w:val="18"/>
                <w:szCs w:val="18"/>
              </w:rPr>
              <w:t xml:space="preserve">, </w:t>
            </w:r>
            <w:hyperlink w:anchor="sub_1046" w:history="1">
              <w:r w:rsidRPr="00336CFA">
                <w:rPr>
                  <w:rStyle w:val="aa"/>
                  <w:rFonts w:ascii="Times New Roman" w:hAnsi="Times New Roman" w:cs="Times New Roman"/>
                  <w:b w:val="0"/>
                  <w:color w:val="auto"/>
                  <w:sz w:val="18"/>
                  <w:szCs w:val="18"/>
                  <w:u w:val="none"/>
                </w:rPr>
                <w:t>4.6</w:t>
              </w:r>
            </w:hyperlink>
            <w:r w:rsidRPr="00336CFA">
              <w:rPr>
                <w:rFonts w:ascii="Times New Roman" w:hAnsi="Times New Roman" w:cs="Times New Roman"/>
                <w:sz w:val="18"/>
                <w:szCs w:val="18"/>
              </w:rPr>
              <w:t xml:space="preserve">, </w:t>
            </w:r>
            <w:hyperlink w:anchor="sub_1512" w:history="1">
              <w:r w:rsidRPr="00336CFA">
                <w:rPr>
                  <w:rStyle w:val="aa"/>
                  <w:rFonts w:ascii="Times New Roman" w:hAnsi="Times New Roman" w:cs="Times New Roman"/>
                  <w:b w:val="0"/>
                  <w:color w:val="auto"/>
                  <w:sz w:val="18"/>
                  <w:szCs w:val="18"/>
                  <w:u w:val="none"/>
                </w:rPr>
                <w:t>5.1.2</w:t>
              </w:r>
            </w:hyperlink>
            <w:r w:rsidRPr="00336CFA">
              <w:rPr>
                <w:rFonts w:ascii="Times New Roman" w:hAnsi="Times New Roman" w:cs="Times New Roman"/>
                <w:sz w:val="18"/>
                <w:szCs w:val="18"/>
              </w:rPr>
              <w:t xml:space="preserve">, </w:t>
            </w:r>
            <w:hyperlink w:anchor="sub_1513" w:history="1">
              <w:r w:rsidRPr="00336CFA">
                <w:rPr>
                  <w:rStyle w:val="aa"/>
                  <w:rFonts w:ascii="Times New Roman" w:hAnsi="Times New Roman" w:cs="Times New Roman"/>
                  <w:b w:val="0"/>
                  <w:color w:val="auto"/>
                  <w:sz w:val="18"/>
                  <w:szCs w:val="18"/>
                  <w:u w:val="none"/>
                </w:rPr>
                <w:t>5.1.3</w:t>
              </w:r>
            </w:hyperlink>
            <w:r w:rsidRPr="00336CFA">
              <w:rPr>
                <w:rFonts w:ascii="Times New Roman" w:hAnsi="Times New Roman" w:cs="Times New Roman"/>
                <w:sz w:val="18"/>
                <w:szCs w:val="18"/>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shd w:val="clear" w:color="auto" w:fill="auto"/>
          </w:tcPr>
          <w:p w14:paraId="10A7B5F8" w14:textId="77777777" w:rsidR="0046086E" w:rsidRPr="00336CFA" w:rsidRDefault="0046086E" w:rsidP="009E2CBE">
            <w:pPr>
              <w:pStyle w:val="ab"/>
              <w:jc w:val="center"/>
              <w:rPr>
                <w:sz w:val="18"/>
                <w:szCs w:val="18"/>
              </w:rPr>
            </w:pPr>
            <w:r w:rsidRPr="00336CFA">
              <w:rPr>
                <w:sz w:val="18"/>
                <w:szCs w:val="18"/>
              </w:rPr>
              <w:t>2.7</w:t>
            </w:r>
          </w:p>
        </w:tc>
        <w:tc>
          <w:tcPr>
            <w:tcW w:w="1276" w:type="dxa"/>
            <w:shd w:val="clear" w:color="auto" w:fill="auto"/>
          </w:tcPr>
          <w:p w14:paraId="0CFCA6D1"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134" w:type="dxa"/>
            <w:shd w:val="clear" w:color="auto" w:fill="auto"/>
          </w:tcPr>
          <w:p w14:paraId="53984A7C"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 xml:space="preserve">не </w:t>
            </w:r>
            <w:r w:rsidR="00111AD9" w:rsidRPr="00336CFA">
              <w:rPr>
                <w:rFonts w:ascii="Times New Roman" w:hAnsi="Times New Roman" w:cs="Times New Roman"/>
                <w:sz w:val="18"/>
                <w:szCs w:val="18"/>
              </w:rPr>
              <w:t>устанавливается</w:t>
            </w:r>
          </w:p>
        </w:tc>
      </w:tr>
      <w:tr w:rsidR="0046086E" w:rsidRPr="00336CFA" w14:paraId="1D742BA3" w14:textId="77777777" w:rsidTr="009E2CBE">
        <w:trPr>
          <w:trHeight w:val="416"/>
        </w:trPr>
        <w:tc>
          <w:tcPr>
            <w:tcW w:w="567" w:type="dxa"/>
            <w:shd w:val="clear" w:color="auto" w:fill="auto"/>
          </w:tcPr>
          <w:p w14:paraId="681EDAC1" w14:textId="0BB49D39" w:rsidR="0046086E" w:rsidRPr="00336CFA" w:rsidRDefault="0046086E" w:rsidP="005C463F">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w:t>
            </w:r>
            <w:r w:rsidR="005C463F">
              <w:rPr>
                <w:rFonts w:ascii="Times New Roman" w:hAnsi="Times New Roman" w:cs="Times New Roman"/>
                <w:sz w:val="18"/>
                <w:szCs w:val="18"/>
              </w:rPr>
              <w:t>4</w:t>
            </w:r>
          </w:p>
        </w:tc>
        <w:tc>
          <w:tcPr>
            <w:tcW w:w="1701" w:type="dxa"/>
            <w:gridSpan w:val="2"/>
            <w:shd w:val="clear" w:color="auto" w:fill="auto"/>
          </w:tcPr>
          <w:p w14:paraId="02BB0C7D" w14:textId="77777777" w:rsidR="0046086E" w:rsidRPr="00336CFA" w:rsidRDefault="0046086E" w:rsidP="009E2CBE">
            <w:pPr>
              <w:pStyle w:val="ac"/>
              <w:rPr>
                <w:rFonts w:ascii="Times New Roman" w:hAnsi="Times New Roman" w:cs="Times New Roman"/>
                <w:sz w:val="18"/>
                <w:szCs w:val="18"/>
              </w:rPr>
            </w:pPr>
            <w:r w:rsidRPr="00336CFA">
              <w:rPr>
                <w:rFonts w:ascii="Times New Roman" w:hAnsi="Times New Roman" w:cs="Times New Roman"/>
                <w:sz w:val="18"/>
                <w:szCs w:val="18"/>
              </w:rPr>
              <w:t>Хранение автотранспорта</w:t>
            </w:r>
          </w:p>
        </w:tc>
        <w:tc>
          <w:tcPr>
            <w:tcW w:w="4394" w:type="dxa"/>
            <w:shd w:val="clear" w:color="auto" w:fill="auto"/>
          </w:tcPr>
          <w:p w14:paraId="5CDAB9E0" w14:textId="529F270A" w:rsidR="0046086E" w:rsidRPr="00336CFA" w:rsidRDefault="00B1021A" w:rsidP="009E2CBE">
            <w:pPr>
              <w:pStyle w:val="ab"/>
              <w:rPr>
                <w:rFonts w:ascii="Times New Roman" w:hAnsi="Times New Roman" w:cs="Times New Roman"/>
                <w:sz w:val="18"/>
                <w:szCs w:val="18"/>
              </w:rPr>
            </w:pPr>
            <w:r w:rsidRPr="00B1021A">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021A">
              <w:rPr>
                <w:rFonts w:ascii="Times New Roman" w:hAnsi="Times New Roman" w:cs="Times New Roman"/>
                <w:sz w:val="18"/>
                <w:szCs w:val="18"/>
              </w:rPr>
              <w:t>машино</w:t>
            </w:r>
            <w:proofErr w:type="spellEnd"/>
            <w:r w:rsidRPr="00B1021A">
              <w:rPr>
                <w:rFonts w:ascii="Times New Roman" w:hAnsi="Times New Roman" w:cs="Times New Roman"/>
                <w:sz w:val="18"/>
                <w:szCs w:val="18"/>
              </w:rPr>
              <w:t>-места, за исключением гаражей, размещение которых предусмотрено содержание</w:t>
            </w:r>
            <w:r w:rsidRPr="00B1021A">
              <w:rPr>
                <w:rFonts w:ascii="Times New Roman" w:hAnsi="Times New Roman" w:cs="Times New Roman"/>
                <w:sz w:val="18"/>
                <w:szCs w:val="18"/>
                <w:highlight w:val="yellow"/>
              </w:rPr>
              <w:t xml:space="preserve">м видов разрешенного использования с </w:t>
            </w:r>
            <w:hyperlink r:id="rId22" w:history="1">
              <w:r w:rsidRPr="00B1021A">
                <w:rPr>
                  <w:rFonts w:ascii="Times New Roman" w:hAnsi="Times New Roman" w:cs="Times New Roman"/>
                  <w:sz w:val="18"/>
                  <w:szCs w:val="18"/>
                  <w:highlight w:val="yellow"/>
                </w:rPr>
                <w:t>кодами 2.7.2</w:t>
              </w:r>
            </w:hyperlink>
            <w:r w:rsidRPr="00B1021A">
              <w:rPr>
                <w:rFonts w:ascii="Times New Roman" w:hAnsi="Times New Roman" w:cs="Times New Roman"/>
                <w:sz w:val="18"/>
                <w:szCs w:val="18"/>
                <w:highlight w:val="yellow"/>
              </w:rPr>
              <w:t xml:space="preserve">, </w:t>
            </w:r>
            <w:hyperlink r:id="rId23" w:history="1">
              <w:r w:rsidRPr="00B1021A">
                <w:rPr>
                  <w:rFonts w:ascii="Times New Roman" w:hAnsi="Times New Roman" w:cs="Times New Roman"/>
                  <w:sz w:val="18"/>
                  <w:szCs w:val="18"/>
                  <w:highlight w:val="yellow"/>
                </w:rPr>
                <w:t xml:space="preserve">4.9 </w:t>
              </w:r>
            </w:hyperlink>
          </w:p>
        </w:tc>
        <w:tc>
          <w:tcPr>
            <w:tcW w:w="851" w:type="dxa"/>
            <w:shd w:val="clear" w:color="auto" w:fill="auto"/>
          </w:tcPr>
          <w:p w14:paraId="4E19B57F" w14:textId="77777777" w:rsidR="0046086E" w:rsidRPr="00336CFA" w:rsidRDefault="0046086E" w:rsidP="009E2CBE">
            <w:pPr>
              <w:pStyle w:val="ab"/>
              <w:jc w:val="center"/>
              <w:rPr>
                <w:sz w:val="18"/>
                <w:szCs w:val="18"/>
              </w:rPr>
            </w:pPr>
            <w:r w:rsidRPr="00336CFA">
              <w:rPr>
                <w:sz w:val="18"/>
                <w:szCs w:val="18"/>
              </w:rPr>
              <w:t>2.7.1</w:t>
            </w:r>
          </w:p>
        </w:tc>
        <w:tc>
          <w:tcPr>
            <w:tcW w:w="1276" w:type="dxa"/>
            <w:shd w:val="clear" w:color="auto" w:fill="auto"/>
          </w:tcPr>
          <w:p w14:paraId="4B54A1ED" w14:textId="2424A769" w:rsidR="0046086E" w:rsidRPr="00822EBA" w:rsidRDefault="0046086E" w:rsidP="009E2CBE">
            <w:pPr>
              <w:pStyle w:val="ConsPlusNormal"/>
              <w:ind w:firstLine="0"/>
              <w:rPr>
                <w:rFonts w:ascii="Times New Roman" w:hAnsi="Times New Roman" w:cs="Times New Roman"/>
                <w:sz w:val="18"/>
                <w:szCs w:val="18"/>
                <w:highlight w:val="yellow"/>
                <w:vertAlign w:val="superscript"/>
              </w:rPr>
            </w:pPr>
            <w:r w:rsidRPr="00822EBA">
              <w:rPr>
                <w:rFonts w:ascii="Times New Roman" w:hAnsi="Times New Roman" w:cs="Times New Roman"/>
                <w:sz w:val="18"/>
                <w:szCs w:val="18"/>
                <w:highlight w:val="yellow"/>
              </w:rPr>
              <w:t xml:space="preserve">мин.- </w:t>
            </w:r>
            <w:r w:rsidR="00D25C54" w:rsidRPr="00822EBA">
              <w:rPr>
                <w:rFonts w:ascii="Times New Roman" w:hAnsi="Times New Roman" w:cs="Times New Roman"/>
                <w:sz w:val="18"/>
                <w:szCs w:val="18"/>
                <w:highlight w:val="yellow"/>
              </w:rPr>
              <w:t>2</w:t>
            </w:r>
            <w:r w:rsidRPr="00822EBA">
              <w:rPr>
                <w:rFonts w:ascii="Times New Roman" w:hAnsi="Times New Roman" w:cs="Times New Roman"/>
                <w:sz w:val="18"/>
                <w:szCs w:val="18"/>
                <w:highlight w:val="yellow"/>
              </w:rPr>
              <w:t xml:space="preserve">0 </w:t>
            </w:r>
            <w:proofErr w:type="spellStart"/>
            <w:r w:rsidRPr="00822EBA">
              <w:rPr>
                <w:rFonts w:ascii="Times New Roman" w:hAnsi="Times New Roman" w:cs="Times New Roman"/>
                <w:sz w:val="18"/>
                <w:szCs w:val="18"/>
                <w:highlight w:val="yellow"/>
              </w:rPr>
              <w:t>кв</w:t>
            </w:r>
            <w:proofErr w:type="gramStart"/>
            <w:r w:rsidRPr="00822EBA">
              <w:rPr>
                <w:rFonts w:ascii="Times New Roman" w:hAnsi="Times New Roman" w:cs="Times New Roman"/>
                <w:sz w:val="18"/>
                <w:szCs w:val="18"/>
                <w:highlight w:val="yellow"/>
              </w:rPr>
              <w:t>.м</w:t>
            </w:r>
            <w:proofErr w:type="spellEnd"/>
            <w:proofErr w:type="gramEnd"/>
            <w:r w:rsidRPr="00822EBA">
              <w:rPr>
                <w:rFonts w:ascii="Times New Roman" w:hAnsi="Times New Roman" w:cs="Times New Roman"/>
                <w:sz w:val="18"/>
                <w:szCs w:val="18"/>
                <w:highlight w:val="yellow"/>
                <w:vertAlign w:val="superscript"/>
              </w:rPr>
              <w:t xml:space="preserve"> </w:t>
            </w:r>
          </w:p>
          <w:p w14:paraId="08D4E44E" w14:textId="580BE90B" w:rsidR="0046086E" w:rsidRPr="00336CFA" w:rsidRDefault="0046086E" w:rsidP="00D25C54">
            <w:pPr>
              <w:pStyle w:val="ConsPlusNormal"/>
              <w:ind w:firstLine="0"/>
              <w:rPr>
                <w:rFonts w:ascii="Times New Roman" w:hAnsi="Times New Roman" w:cs="Times New Roman"/>
                <w:sz w:val="18"/>
                <w:szCs w:val="18"/>
                <w:vertAlign w:val="superscript"/>
              </w:rPr>
            </w:pPr>
            <w:r w:rsidRPr="00822EBA">
              <w:rPr>
                <w:rFonts w:ascii="Times New Roman" w:hAnsi="Times New Roman" w:cs="Times New Roman"/>
                <w:sz w:val="18"/>
                <w:szCs w:val="18"/>
                <w:highlight w:val="yellow"/>
              </w:rPr>
              <w:t xml:space="preserve">макс. - </w:t>
            </w:r>
            <w:r w:rsidR="00822EBA" w:rsidRPr="00822EBA">
              <w:rPr>
                <w:rFonts w:ascii="Times New Roman" w:hAnsi="Times New Roman" w:cs="Times New Roman"/>
                <w:sz w:val="18"/>
                <w:szCs w:val="18"/>
                <w:highlight w:val="yellow"/>
              </w:rPr>
              <w:t xml:space="preserve">не </w:t>
            </w:r>
            <w:proofErr w:type="spellStart"/>
            <w:proofErr w:type="gramStart"/>
            <w:r w:rsidR="00822EBA" w:rsidRPr="00822EBA">
              <w:rPr>
                <w:rFonts w:ascii="Times New Roman" w:hAnsi="Times New Roman" w:cs="Times New Roman"/>
                <w:sz w:val="18"/>
                <w:szCs w:val="18"/>
                <w:highlight w:val="yellow"/>
              </w:rPr>
              <w:t>устанавли-вается</w:t>
            </w:r>
            <w:proofErr w:type="spellEnd"/>
            <w:proofErr w:type="gramEnd"/>
          </w:p>
        </w:tc>
        <w:tc>
          <w:tcPr>
            <w:tcW w:w="1134" w:type="dxa"/>
            <w:shd w:val="clear" w:color="auto" w:fill="auto"/>
          </w:tcPr>
          <w:p w14:paraId="6A474AB1" w14:textId="77777777" w:rsidR="0046086E" w:rsidRPr="00336CFA" w:rsidRDefault="0046086E" w:rsidP="009E2CBE">
            <w:pPr>
              <w:jc w:val="center"/>
              <w:rPr>
                <w:sz w:val="18"/>
                <w:szCs w:val="18"/>
              </w:rPr>
            </w:pPr>
          </w:p>
          <w:p w14:paraId="4C0957A5" w14:textId="77777777" w:rsidR="0046086E" w:rsidRPr="00336CFA" w:rsidRDefault="0046086E" w:rsidP="009E2CBE">
            <w:pPr>
              <w:pStyle w:val="ConsPlusNormal"/>
              <w:ind w:firstLine="0"/>
              <w:jc w:val="center"/>
              <w:rPr>
                <w:rFonts w:ascii="Times New Roman" w:hAnsi="Times New Roman" w:cs="Times New Roman"/>
                <w:sz w:val="18"/>
                <w:szCs w:val="18"/>
                <w:vertAlign w:val="superscript"/>
              </w:rPr>
            </w:pPr>
            <w:r w:rsidRPr="00336CFA">
              <w:rPr>
                <w:rFonts w:ascii="Times New Roman" w:hAnsi="Times New Roman" w:cs="Times New Roman"/>
                <w:sz w:val="18"/>
                <w:szCs w:val="18"/>
              </w:rPr>
              <w:t>100</w:t>
            </w:r>
          </w:p>
        </w:tc>
      </w:tr>
      <w:tr w:rsidR="00B1021A" w:rsidRPr="00336CFA" w14:paraId="1F5E82FB" w14:textId="77777777" w:rsidTr="009E2CBE">
        <w:trPr>
          <w:trHeight w:val="416"/>
        </w:trPr>
        <w:tc>
          <w:tcPr>
            <w:tcW w:w="567" w:type="dxa"/>
            <w:shd w:val="clear" w:color="auto" w:fill="auto"/>
          </w:tcPr>
          <w:p w14:paraId="2778EF94" w14:textId="1BE3CDAD" w:rsidR="00B1021A" w:rsidRPr="00B1021A" w:rsidRDefault="00B1021A" w:rsidP="005C463F">
            <w:pPr>
              <w:pStyle w:val="ConsPlusNormal"/>
              <w:ind w:firstLine="0"/>
              <w:jc w:val="both"/>
              <w:rPr>
                <w:rFonts w:ascii="Times New Roman" w:hAnsi="Times New Roman" w:cs="Times New Roman"/>
                <w:sz w:val="18"/>
                <w:szCs w:val="18"/>
                <w:highlight w:val="yellow"/>
              </w:rPr>
            </w:pPr>
            <w:r w:rsidRPr="00B1021A">
              <w:rPr>
                <w:rFonts w:ascii="Times New Roman" w:hAnsi="Times New Roman" w:cs="Times New Roman"/>
                <w:sz w:val="18"/>
                <w:szCs w:val="18"/>
                <w:highlight w:val="yellow"/>
              </w:rPr>
              <w:t>2.5</w:t>
            </w:r>
          </w:p>
        </w:tc>
        <w:tc>
          <w:tcPr>
            <w:tcW w:w="1701" w:type="dxa"/>
            <w:gridSpan w:val="2"/>
            <w:shd w:val="clear" w:color="auto" w:fill="auto"/>
          </w:tcPr>
          <w:p w14:paraId="658BB896" w14:textId="561AE295" w:rsidR="00B1021A" w:rsidRPr="00B1021A" w:rsidRDefault="00B1021A" w:rsidP="009E2CBE">
            <w:pPr>
              <w:pStyle w:val="ac"/>
              <w:rPr>
                <w:rFonts w:ascii="Times New Roman" w:hAnsi="Times New Roman" w:cs="Times New Roman"/>
                <w:sz w:val="18"/>
                <w:szCs w:val="18"/>
                <w:highlight w:val="yellow"/>
              </w:rPr>
            </w:pPr>
            <w:r w:rsidRPr="00B1021A">
              <w:rPr>
                <w:rFonts w:eastAsiaTheme="minorHAnsi"/>
                <w:sz w:val="18"/>
                <w:szCs w:val="18"/>
                <w:highlight w:val="yellow"/>
              </w:rPr>
              <w:t xml:space="preserve">Размещение гаражей для собственных нужд </w:t>
            </w:r>
          </w:p>
        </w:tc>
        <w:tc>
          <w:tcPr>
            <w:tcW w:w="4394" w:type="dxa"/>
            <w:shd w:val="clear" w:color="auto" w:fill="auto"/>
          </w:tcPr>
          <w:p w14:paraId="3C3538B2" w14:textId="607344E5" w:rsidR="00B1021A" w:rsidRPr="00B1021A" w:rsidRDefault="00B1021A" w:rsidP="009E2CBE">
            <w:pPr>
              <w:pStyle w:val="ab"/>
              <w:rPr>
                <w:rFonts w:ascii="Times New Roman" w:hAnsi="Times New Roman" w:cs="Times New Roman"/>
                <w:sz w:val="18"/>
                <w:szCs w:val="18"/>
                <w:highlight w:val="yellow"/>
              </w:rPr>
            </w:pPr>
            <w:r w:rsidRPr="00B1021A">
              <w:rPr>
                <w:rFonts w:eastAsiaTheme="minorHAnsi"/>
                <w:sz w:val="18"/>
                <w:szCs w:val="18"/>
                <w:highlight w:val="yellow"/>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51" w:type="dxa"/>
            <w:shd w:val="clear" w:color="auto" w:fill="auto"/>
          </w:tcPr>
          <w:p w14:paraId="60CCD536" w14:textId="4126EC11" w:rsidR="00B1021A" w:rsidRPr="00B1021A" w:rsidRDefault="00B1021A" w:rsidP="009E2CBE">
            <w:pPr>
              <w:pStyle w:val="ab"/>
              <w:jc w:val="center"/>
              <w:rPr>
                <w:sz w:val="18"/>
                <w:szCs w:val="18"/>
                <w:highlight w:val="yellow"/>
              </w:rPr>
            </w:pPr>
            <w:r w:rsidRPr="00B1021A">
              <w:rPr>
                <w:rFonts w:eastAsiaTheme="minorHAnsi"/>
                <w:sz w:val="18"/>
                <w:szCs w:val="18"/>
                <w:highlight w:val="yellow"/>
              </w:rPr>
              <w:t xml:space="preserve">2.7.2 </w:t>
            </w:r>
          </w:p>
        </w:tc>
        <w:tc>
          <w:tcPr>
            <w:tcW w:w="1276" w:type="dxa"/>
            <w:shd w:val="clear" w:color="auto" w:fill="auto"/>
          </w:tcPr>
          <w:p w14:paraId="6BA45A09" w14:textId="77777777" w:rsidR="00B1021A" w:rsidRPr="00B1021A" w:rsidRDefault="00B1021A" w:rsidP="00B1021A">
            <w:pPr>
              <w:pStyle w:val="ConsPlusNormal"/>
              <w:ind w:firstLine="0"/>
              <w:rPr>
                <w:rFonts w:ascii="Times New Roman" w:hAnsi="Times New Roman" w:cs="Times New Roman"/>
                <w:sz w:val="18"/>
                <w:szCs w:val="18"/>
                <w:highlight w:val="yellow"/>
                <w:vertAlign w:val="superscript"/>
              </w:rPr>
            </w:pPr>
            <w:r w:rsidRPr="00B1021A">
              <w:rPr>
                <w:rFonts w:ascii="Times New Roman" w:hAnsi="Times New Roman" w:cs="Times New Roman"/>
                <w:sz w:val="18"/>
                <w:szCs w:val="18"/>
                <w:highlight w:val="yellow"/>
              </w:rPr>
              <w:t xml:space="preserve">мин.- 20 </w:t>
            </w:r>
            <w:proofErr w:type="spellStart"/>
            <w:r w:rsidRPr="00B1021A">
              <w:rPr>
                <w:rFonts w:ascii="Times New Roman" w:hAnsi="Times New Roman" w:cs="Times New Roman"/>
                <w:sz w:val="18"/>
                <w:szCs w:val="18"/>
                <w:highlight w:val="yellow"/>
              </w:rPr>
              <w:t>кв</w:t>
            </w:r>
            <w:proofErr w:type="gramStart"/>
            <w:r w:rsidRPr="00B1021A">
              <w:rPr>
                <w:rFonts w:ascii="Times New Roman" w:hAnsi="Times New Roman" w:cs="Times New Roman"/>
                <w:sz w:val="18"/>
                <w:szCs w:val="18"/>
                <w:highlight w:val="yellow"/>
              </w:rPr>
              <w:t>.м</w:t>
            </w:r>
            <w:proofErr w:type="spellEnd"/>
            <w:proofErr w:type="gramEnd"/>
            <w:r w:rsidRPr="00B1021A">
              <w:rPr>
                <w:rFonts w:ascii="Times New Roman" w:hAnsi="Times New Roman" w:cs="Times New Roman"/>
                <w:sz w:val="18"/>
                <w:szCs w:val="18"/>
                <w:highlight w:val="yellow"/>
                <w:vertAlign w:val="superscript"/>
              </w:rPr>
              <w:t xml:space="preserve"> </w:t>
            </w:r>
          </w:p>
          <w:p w14:paraId="2D1C5C93" w14:textId="1B1EFE70" w:rsidR="00B1021A" w:rsidRPr="00B1021A" w:rsidRDefault="00B1021A" w:rsidP="00B1021A">
            <w:pPr>
              <w:pStyle w:val="ConsPlusNormal"/>
              <w:ind w:firstLine="0"/>
              <w:rPr>
                <w:rFonts w:ascii="Times New Roman" w:hAnsi="Times New Roman" w:cs="Times New Roman"/>
                <w:sz w:val="18"/>
                <w:szCs w:val="18"/>
                <w:highlight w:val="yellow"/>
              </w:rPr>
            </w:pPr>
            <w:r w:rsidRPr="00B1021A">
              <w:rPr>
                <w:rFonts w:ascii="Times New Roman" w:hAnsi="Times New Roman" w:cs="Times New Roman"/>
                <w:sz w:val="18"/>
                <w:szCs w:val="18"/>
                <w:highlight w:val="yellow"/>
              </w:rPr>
              <w:t xml:space="preserve">макс. - не </w:t>
            </w:r>
            <w:proofErr w:type="spellStart"/>
            <w:proofErr w:type="gramStart"/>
            <w:r w:rsidRPr="00B1021A">
              <w:rPr>
                <w:rFonts w:ascii="Times New Roman" w:hAnsi="Times New Roman" w:cs="Times New Roman"/>
                <w:sz w:val="18"/>
                <w:szCs w:val="18"/>
                <w:highlight w:val="yellow"/>
              </w:rPr>
              <w:t>устанавли-вается</w:t>
            </w:r>
            <w:proofErr w:type="spellEnd"/>
            <w:proofErr w:type="gramEnd"/>
          </w:p>
        </w:tc>
        <w:tc>
          <w:tcPr>
            <w:tcW w:w="1134" w:type="dxa"/>
            <w:shd w:val="clear" w:color="auto" w:fill="auto"/>
          </w:tcPr>
          <w:p w14:paraId="341832B8" w14:textId="0F13C936" w:rsidR="00B1021A" w:rsidRPr="00B1021A" w:rsidRDefault="00B1021A" w:rsidP="009E2CBE">
            <w:pPr>
              <w:jc w:val="center"/>
              <w:rPr>
                <w:sz w:val="18"/>
                <w:szCs w:val="18"/>
                <w:highlight w:val="yellow"/>
              </w:rPr>
            </w:pPr>
            <w:r w:rsidRPr="00B1021A">
              <w:rPr>
                <w:sz w:val="18"/>
                <w:szCs w:val="18"/>
                <w:highlight w:val="yellow"/>
              </w:rPr>
              <w:t>100</w:t>
            </w:r>
          </w:p>
        </w:tc>
      </w:tr>
      <w:tr w:rsidR="0046086E" w:rsidRPr="00336CFA" w14:paraId="40EDFD73" w14:textId="77777777" w:rsidTr="009E2CBE">
        <w:trPr>
          <w:trHeight w:val="892"/>
        </w:trPr>
        <w:tc>
          <w:tcPr>
            <w:tcW w:w="567" w:type="dxa"/>
            <w:shd w:val="clear" w:color="auto" w:fill="auto"/>
          </w:tcPr>
          <w:p w14:paraId="0CBAC5C3" w14:textId="3BF3ACDE"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w:t>
            </w:r>
            <w:r w:rsidR="00B1021A">
              <w:rPr>
                <w:rFonts w:ascii="Times New Roman" w:hAnsi="Times New Roman" w:cs="Times New Roman"/>
                <w:sz w:val="18"/>
                <w:szCs w:val="18"/>
              </w:rPr>
              <w:t>6</w:t>
            </w:r>
          </w:p>
        </w:tc>
        <w:tc>
          <w:tcPr>
            <w:tcW w:w="1701" w:type="dxa"/>
            <w:gridSpan w:val="2"/>
            <w:shd w:val="clear" w:color="auto" w:fill="auto"/>
          </w:tcPr>
          <w:p w14:paraId="7441907F"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4394" w:type="dxa"/>
            <w:shd w:val="clear" w:color="auto" w:fill="auto"/>
          </w:tcPr>
          <w:p w14:paraId="12513CFE" w14:textId="77777777" w:rsidR="0046086E" w:rsidRPr="00336CFA" w:rsidRDefault="0046086E"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tc>
        <w:tc>
          <w:tcPr>
            <w:tcW w:w="851" w:type="dxa"/>
            <w:shd w:val="clear" w:color="auto" w:fill="auto"/>
          </w:tcPr>
          <w:p w14:paraId="519DA2A1" w14:textId="77777777" w:rsidR="0046086E" w:rsidRPr="00336CFA" w:rsidRDefault="0046086E" w:rsidP="009E2CBE">
            <w:pPr>
              <w:pStyle w:val="ab"/>
              <w:jc w:val="center"/>
              <w:rPr>
                <w:sz w:val="18"/>
                <w:szCs w:val="18"/>
              </w:rPr>
            </w:pPr>
            <w:r w:rsidRPr="00336CFA">
              <w:rPr>
                <w:sz w:val="18"/>
                <w:szCs w:val="18"/>
              </w:rPr>
              <w:t>3.1</w:t>
            </w:r>
          </w:p>
        </w:tc>
        <w:tc>
          <w:tcPr>
            <w:tcW w:w="1276" w:type="dxa"/>
            <w:shd w:val="clear" w:color="auto" w:fill="auto"/>
          </w:tcPr>
          <w:p w14:paraId="2774E9D5"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134" w:type="dxa"/>
            <w:shd w:val="clear" w:color="auto" w:fill="auto"/>
          </w:tcPr>
          <w:p w14:paraId="4B3B6712"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 xml:space="preserve">не </w:t>
            </w:r>
            <w:r w:rsidR="00111AD9" w:rsidRPr="00336CFA">
              <w:rPr>
                <w:rFonts w:ascii="Times New Roman" w:hAnsi="Times New Roman" w:cs="Times New Roman"/>
                <w:sz w:val="18"/>
                <w:szCs w:val="18"/>
              </w:rPr>
              <w:t>устанавливается</w:t>
            </w:r>
          </w:p>
        </w:tc>
      </w:tr>
      <w:tr w:rsidR="0046086E" w:rsidRPr="00336CFA" w14:paraId="365A5110" w14:textId="77777777" w:rsidTr="009E2CBE">
        <w:trPr>
          <w:trHeight w:val="2085"/>
        </w:trPr>
        <w:tc>
          <w:tcPr>
            <w:tcW w:w="567" w:type="dxa"/>
            <w:shd w:val="clear" w:color="auto" w:fill="auto"/>
          </w:tcPr>
          <w:p w14:paraId="0520EB70" w14:textId="1E01B1D6"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w:t>
            </w:r>
            <w:r w:rsidR="00B1021A">
              <w:rPr>
                <w:rFonts w:ascii="Times New Roman" w:hAnsi="Times New Roman" w:cs="Times New Roman"/>
                <w:sz w:val="18"/>
                <w:szCs w:val="18"/>
              </w:rPr>
              <w:t>7</w:t>
            </w:r>
          </w:p>
        </w:tc>
        <w:tc>
          <w:tcPr>
            <w:tcW w:w="1701" w:type="dxa"/>
            <w:gridSpan w:val="2"/>
            <w:shd w:val="clear" w:color="auto" w:fill="auto"/>
          </w:tcPr>
          <w:p w14:paraId="5AF4E62D"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Предоставление коммунальных услу</w:t>
            </w:r>
            <w:r w:rsidR="00111AD9" w:rsidRPr="00336CFA">
              <w:rPr>
                <w:rFonts w:eastAsiaTheme="minorHAnsi"/>
                <w:sz w:val="18"/>
                <w:szCs w:val="18"/>
              </w:rPr>
              <w:t>г</w:t>
            </w:r>
          </w:p>
          <w:p w14:paraId="002F38EC"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2EA770C7"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1" w:type="dxa"/>
            <w:shd w:val="clear" w:color="auto" w:fill="auto"/>
          </w:tcPr>
          <w:p w14:paraId="689E613A" w14:textId="77777777" w:rsidR="0046086E" w:rsidRPr="00336CFA" w:rsidRDefault="0046086E" w:rsidP="009E2CBE">
            <w:pPr>
              <w:pStyle w:val="ab"/>
              <w:jc w:val="center"/>
              <w:rPr>
                <w:sz w:val="18"/>
                <w:szCs w:val="18"/>
              </w:rPr>
            </w:pPr>
            <w:r w:rsidRPr="00336CFA">
              <w:rPr>
                <w:sz w:val="18"/>
                <w:szCs w:val="18"/>
              </w:rPr>
              <w:t>3.1.1</w:t>
            </w:r>
          </w:p>
        </w:tc>
        <w:tc>
          <w:tcPr>
            <w:tcW w:w="1276" w:type="dxa"/>
            <w:shd w:val="clear" w:color="auto" w:fill="auto"/>
          </w:tcPr>
          <w:p w14:paraId="1F04DB9E"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не </w:t>
            </w:r>
            <w:r w:rsidR="00111AD9" w:rsidRPr="00336CFA">
              <w:rPr>
                <w:rFonts w:ascii="Times New Roman" w:hAnsi="Times New Roman" w:cs="Times New Roman"/>
                <w:sz w:val="18"/>
                <w:szCs w:val="18"/>
              </w:rPr>
              <w:t>устанавливается</w:t>
            </w:r>
          </w:p>
        </w:tc>
        <w:tc>
          <w:tcPr>
            <w:tcW w:w="1134" w:type="dxa"/>
            <w:shd w:val="clear" w:color="auto" w:fill="auto"/>
          </w:tcPr>
          <w:p w14:paraId="186A054E" w14:textId="77777777" w:rsidR="0046086E" w:rsidRPr="00336CFA" w:rsidRDefault="0046086E"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 xml:space="preserve">не </w:t>
            </w:r>
            <w:r w:rsidR="00111AD9" w:rsidRPr="00336CFA">
              <w:rPr>
                <w:rFonts w:ascii="Times New Roman" w:hAnsi="Times New Roman" w:cs="Times New Roman"/>
                <w:sz w:val="18"/>
                <w:szCs w:val="18"/>
              </w:rPr>
              <w:t>устанавливается</w:t>
            </w:r>
          </w:p>
        </w:tc>
      </w:tr>
      <w:tr w:rsidR="0046086E" w:rsidRPr="00336CFA" w14:paraId="61C2AF18" w14:textId="77777777" w:rsidTr="009E2CBE">
        <w:trPr>
          <w:trHeight w:val="1494"/>
        </w:trPr>
        <w:tc>
          <w:tcPr>
            <w:tcW w:w="567" w:type="dxa"/>
            <w:shd w:val="clear" w:color="auto" w:fill="auto"/>
          </w:tcPr>
          <w:p w14:paraId="41E4907B" w14:textId="00D67AA5"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w:t>
            </w:r>
            <w:r w:rsidR="00B1021A">
              <w:rPr>
                <w:rFonts w:ascii="Times New Roman" w:hAnsi="Times New Roman" w:cs="Times New Roman"/>
                <w:sz w:val="18"/>
                <w:szCs w:val="18"/>
              </w:rPr>
              <w:t>8</w:t>
            </w:r>
          </w:p>
        </w:tc>
        <w:tc>
          <w:tcPr>
            <w:tcW w:w="1701" w:type="dxa"/>
            <w:gridSpan w:val="2"/>
            <w:shd w:val="clear" w:color="auto" w:fill="auto"/>
          </w:tcPr>
          <w:p w14:paraId="788784F7"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Административные здания организаций, обеспечивающих предоставление коммунальных услуг</w:t>
            </w:r>
          </w:p>
          <w:p w14:paraId="0204E01C"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101646B3"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1" w:type="dxa"/>
            <w:shd w:val="clear" w:color="auto" w:fill="auto"/>
          </w:tcPr>
          <w:p w14:paraId="41A3012B" w14:textId="77777777" w:rsidR="0046086E" w:rsidRPr="00336CFA" w:rsidRDefault="0046086E" w:rsidP="009E2CBE">
            <w:pPr>
              <w:pStyle w:val="ab"/>
              <w:jc w:val="center"/>
              <w:rPr>
                <w:sz w:val="18"/>
                <w:szCs w:val="18"/>
              </w:rPr>
            </w:pPr>
            <w:r w:rsidRPr="00336CFA">
              <w:rPr>
                <w:sz w:val="18"/>
                <w:szCs w:val="18"/>
              </w:rPr>
              <w:t>3.1.2</w:t>
            </w:r>
          </w:p>
        </w:tc>
        <w:tc>
          <w:tcPr>
            <w:tcW w:w="1276" w:type="dxa"/>
            <w:shd w:val="clear" w:color="auto" w:fill="auto"/>
          </w:tcPr>
          <w:p w14:paraId="2570ABAF" w14:textId="5CEFECCE" w:rsidR="0046086E" w:rsidRPr="00336CFA" w:rsidRDefault="00D25C54" w:rsidP="009E2CB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мин.- 200 </w:t>
            </w:r>
            <w:proofErr w:type="spellStart"/>
            <w:r w:rsidR="0046086E" w:rsidRPr="00336CFA">
              <w:rPr>
                <w:rFonts w:ascii="Times New Roman" w:hAnsi="Times New Roman" w:cs="Times New Roman"/>
                <w:sz w:val="18"/>
                <w:szCs w:val="18"/>
              </w:rPr>
              <w:t>кв</w:t>
            </w:r>
            <w:proofErr w:type="gramStart"/>
            <w:r w:rsidR="0046086E" w:rsidRPr="00336CFA">
              <w:rPr>
                <w:rFonts w:ascii="Times New Roman" w:hAnsi="Times New Roman" w:cs="Times New Roman"/>
                <w:sz w:val="18"/>
                <w:szCs w:val="18"/>
              </w:rPr>
              <w:t>.м</w:t>
            </w:r>
            <w:proofErr w:type="spellEnd"/>
            <w:proofErr w:type="gramEnd"/>
            <w:r w:rsidR="0046086E" w:rsidRPr="00336CFA">
              <w:rPr>
                <w:rFonts w:ascii="Times New Roman" w:hAnsi="Times New Roman" w:cs="Times New Roman"/>
                <w:sz w:val="18"/>
                <w:szCs w:val="18"/>
                <w:vertAlign w:val="superscript"/>
              </w:rPr>
              <w:t xml:space="preserve"> </w:t>
            </w:r>
          </w:p>
          <w:p w14:paraId="7B5C7D10" w14:textId="77777777" w:rsidR="00D25C54"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w:t>
            </w:r>
          </w:p>
          <w:p w14:paraId="6E7722FA" w14:textId="2636D409"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134" w:type="dxa"/>
            <w:shd w:val="clear" w:color="auto" w:fill="auto"/>
            <w:vAlign w:val="center"/>
          </w:tcPr>
          <w:p w14:paraId="6B85B8D2" w14:textId="77777777" w:rsidR="0046086E" w:rsidRPr="00336CFA" w:rsidRDefault="0046086E" w:rsidP="009E2CBE">
            <w:pPr>
              <w:pStyle w:val="ConsPlusNormal"/>
              <w:ind w:left="33" w:firstLine="0"/>
              <w:rPr>
                <w:rFonts w:ascii="Times New Roman" w:hAnsi="Times New Roman" w:cs="Times New Roman"/>
                <w:sz w:val="18"/>
                <w:szCs w:val="18"/>
              </w:rPr>
            </w:pPr>
          </w:p>
          <w:p w14:paraId="04102EA1" w14:textId="77777777" w:rsidR="0046086E" w:rsidRPr="00336CFA" w:rsidRDefault="0046086E" w:rsidP="009E2CBE">
            <w:pPr>
              <w:pStyle w:val="ConsPlusNormal"/>
              <w:ind w:left="33" w:firstLine="0"/>
              <w:rPr>
                <w:rFonts w:ascii="Times New Roman" w:hAnsi="Times New Roman" w:cs="Times New Roman"/>
                <w:sz w:val="18"/>
                <w:szCs w:val="18"/>
              </w:rPr>
            </w:pPr>
          </w:p>
          <w:p w14:paraId="7BD97DF9" w14:textId="77777777" w:rsidR="0046086E" w:rsidRPr="00336CFA" w:rsidRDefault="0046086E" w:rsidP="009E2CBE">
            <w:pPr>
              <w:pStyle w:val="ConsPlusNormal"/>
              <w:ind w:left="33"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46086E" w:rsidRPr="00336CFA" w14:paraId="6A7EBF6E" w14:textId="77777777" w:rsidTr="009E2CBE">
        <w:trPr>
          <w:trHeight w:val="272"/>
        </w:trPr>
        <w:tc>
          <w:tcPr>
            <w:tcW w:w="567" w:type="dxa"/>
            <w:shd w:val="clear" w:color="auto" w:fill="auto"/>
          </w:tcPr>
          <w:p w14:paraId="04C40C75" w14:textId="0C07E14C"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w:t>
            </w:r>
            <w:r w:rsidR="00B1021A">
              <w:rPr>
                <w:rFonts w:ascii="Times New Roman" w:hAnsi="Times New Roman" w:cs="Times New Roman"/>
                <w:sz w:val="18"/>
                <w:szCs w:val="18"/>
              </w:rPr>
              <w:t>9</w:t>
            </w:r>
          </w:p>
        </w:tc>
        <w:tc>
          <w:tcPr>
            <w:tcW w:w="1701" w:type="dxa"/>
            <w:gridSpan w:val="2"/>
            <w:shd w:val="clear" w:color="auto" w:fill="auto"/>
          </w:tcPr>
          <w:p w14:paraId="701E84B8" w14:textId="77777777" w:rsidR="0046086E" w:rsidRPr="00336CFA" w:rsidRDefault="0046086E" w:rsidP="009E2CBE">
            <w:pPr>
              <w:pStyle w:val="ab"/>
              <w:rPr>
                <w:sz w:val="18"/>
                <w:szCs w:val="18"/>
              </w:rPr>
            </w:pPr>
            <w:r w:rsidRPr="00336CFA">
              <w:rPr>
                <w:sz w:val="18"/>
                <w:szCs w:val="18"/>
              </w:rPr>
              <w:t>Социальное обслуживание</w:t>
            </w:r>
          </w:p>
        </w:tc>
        <w:tc>
          <w:tcPr>
            <w:tcW w:w="4394" w:type="dxa"/>
            <w:shd w:val="clear" w:color="auto" w:fill="auto"/>
          </w:tcPr>
          <w:p w14:paraId="5DD68B17" w14:textId="77777777" w:rsidR="0046086E" w:rsidRPr="00336CFA" w:rsidRDefault="0046086E" w:rsidP="009E2CBE">
            <w:pPr>
              <w:pStyle w:val="ab"/>
              <w:rPr>
                <w:sz w:val="18"/>
                <w:szCs w:val="18"/>
              </w:rPr>
            </w:pPr>
            <w:r w:rsidRPr="00336CFA">
              <w:rPr>
                <w:sz w:val="18"/>
                <w:szCs w:val="1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336CFA">
                <w:rPr>
                  <w:rStyle w:val="aa"/>
                  <w:b w:val="0"/>
                  <w:color w:val="auto"/>
                  <w:sz w:val="18"/>
                  <w:szCs w:val="18"/>
                  <w:u w:val="none"/>
                </w:rPr>
                <w:t>кодами 3.2.1 - 3.2.4</w:t>
              </w:r>
            </w:hyperlink>
          </w:p>
        </w:tc>
        <w:tc>
          <w:tcPr>
            <w:tcW w:w="851" w:type="dxa"/>
            <w:shd w:val="clear" w:color="auto" w:fill="auto"/>
          </w:tcPr>
          <w:p w14:paraId="0AA2E220" w14:textId="77777777" w:rsidR="0046086E" w:rsidRPr="00336CFA" w:rsidRDefault="0046086E" w:rsidP="009E2CBE">
            <w:pPr>
              <w:pStyle w:val="ab"/>
              <w:jc w:val="center"/>
              <w:rPr>
                <w:sz w:val="18"/>
                <w:szCs w:val="18"/>
              </w:rPr>
            </w:pPr>
            <w:r w:rsidRPr="00336CFA">
              <w:rPr>
                <w:sz w:val="18"/>
                <w:szCs w:val="18"/>
              </w:rPr>
              <w:t>3.2</w:t>
            </w:r>
          </w:p>
        </w:tc>
        <w:tc>
          <w:tcPr>
            <w:tcW w:w="1276" w:type="dxa"/>
            <w:shd w:val="clear" w:color="auto" w:fill="auto"/>
          </w:tcPr>
          <w:p w14:paraId="25C9A744" w14:textId="77777777" w:rsidR="0046086E" w:rsidRPr="00336CFA" w:rsidRDefault="0046086E" w:rsidP="009E2CBE">
            <w:pPr>
              <w:pStyle w:val="TableParagraph"/>
              <w:ind w:right="34"/>
              <w:rPr>
                <w:sz w:val="18"/>
              </w:rPr>
            </w:pPr>
            <w:r w:rsidRPr="00336CFA">
              <w:rPr>
                <w:sz w:val="18"/>
              </w:rPr>
              <w:t>мин.- 300 кв</w:t>
            </w:r>
            <w:proofErr w:type="gramStart"/>
            <w:r w:rsidRPr="00336CFA">
              <w:rPr>
                <w:sz w:val="18"/>
              </w:rPr>
              <w:t>.м</w:t>
            </w:r>
            <w:proofErr w:type="gramEnd"/>
            <w:r w:rsidRPr="00336CFA">
              <w:rPr>
                <w:sz w:val="18"/>
              </w:rPr>
              <w:t xml:space="preserve"> макс. - 3500 кв.м</w:t>
            </w:r>
          </w:p>
        </w:tc>
        <w:tc>
          <w:tcPr>
            <w:tcW w:w="1134" w:type="dxa"/>
            <w:shd w:val="clear" w:color="auto" w:fill="auto"/>
            <w:vAlign w:val="center"/>
          </w:tcPr>
          <w:p w14:paraId="442293AD" w14:textId="77777777" w:rsidR="0046086E" w:rsidRPr="00336CFA" w:rsidRDefault="0046086E" w:rsidP="009E2CBE">
            <w:pPr>
              <w:pStyle w:val="TableParagraph"/>
              <w:spacing w:before="1"/>
              <w:ind w:left="33"/>
              <w:rPr>
                <w:sz w:val="18"/>
              </w:rPr>
            </w:pPr>
          </w:p>
          <w:p w14:paraId="7D88219F" w14:textId="77777777" w:rsidR="0046086E" w:rsidRPr="00336CFA" w:rsidRDefault="0046086E" w:rsidP="009E2CBE">
            <w:pPr>
              <w:pStyle w:val="TableParagraph"/>
              <w:ind w:left="33" w:right="365"/>
              <w:rPr>
                <w:sz w:val="18"/>
              </w:rPr>
            </w:pPr>
            <w:r w:rsidRPr="00336CFA">
              <w:rPr>
                <w:sz w:val="18"/>
              </w:rPr>
              <w:t>60</w:t>
            </w:r>
          </w:p>
        </w:tc>
      </w:tr>
      <w:tr w:rsidR="0046086E" w:rsidRPr="00336CFA" w14:paraId="30382276" w14:textId="77777777" w:rsidTr="009E2CBE">
        <w:trPr>
          <w:trHeight w:val="272"/>
        </w:trPr>
        <w:tc>
          <w:tcPr>
            <w:tcW w:w="567" w:type="dxa"/>
            <w:shd w:val="clear" w:color="auto" w:fill="auto"/>
          </w:tcPr>
          <w:p w14:paraId="1B82C3BE" w14:textId="2AD74706"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w:t>
            </w:r>
            <w:r w:rsidR="00B1021A">
              <w:rPr>
                <w:rFonts w:ascii="Times New Roman" w:hAnsi="Times New Roman" w:cs="Times New Roman"/>
                <w:sz w:val="18"/>
                <w:szCs w:val="18"/>
              </w:rPr>
              <w:t>10</w:t>
            </w:r>
          </w:p>
        </w:tc>
        <w:tc>
          <w:tcPr>
            <w:tcW w:w="1701" w:type="dxa"/>
            <w:gridSpan w:val="2"/>
            <w:shd w:val="clear" w:color="auto" w:fill="auto"/>
          </w:tcPr>
          <w:p w14:paraId="029C0F44"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Дома социального обслуживания</w:t>
            </w:r>
          </w:p>
          <w:p w14:paraId="380262DE"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4E97BD36"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14:paraId="2E4293F0"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851" w:type="dxa"/>
            <w:shd w:val="clear" w:color="auto" w:fill="auto"/>
          </w:tcPr>
          <w:p w14:paraId="4B32376D" w14:textId="77777777" w:rsidR="0046086E" w:rsidRPr="00336CFA" w:rsidRDefault="0046086E" w:rsidP="009E2CBE">
            <w:pPr>
              <w:pStyle w:val="ab"/>
              <w:jc w:val="center"/>
              <w:rPr>
                <w:sz w:val="18"/>
                <w:szCs w:val="18"/>
              </w:rPr>
            </w:pPr>
            <w:r w:rsidRPr="00336CFA">
              <w:rPr>
                <w:sz w:val="18"/>
                <w:szCs w:val="18"/>
              </w:rPr>
              <w:t>3.2.1</w:t>
            </w:r>
          </w:p>
        </w:tc>
        <w:tc>
          <w:tcPr>
            <w:tcW w:w="1276" w:type="dxa"/>
            <w:shd w:val="clear" w:color="auto" w:fill="auto"/>
          </w:tcPr>
          <w:p w14:paraId="6085373F" w14:textId="77777777" w:rsidR="0046086E" w:rsidRPr="00336CFA" w:rsidRDefault="0046086E" w:rsidP="009E2CBE">
            <w:pPr>
              <w:pStyle w:val="TableParagraph"/>
              <w:ind w:right="34"/>
              <w:rPr>
                <w:sz w:val="18"/>
              </w:rPr>
            </w:pPr>
            <w:r w:rsidRPr="00336CFA">
              <w:rPr>
                <w:sz w:val="18"/>
              </w:rPr>
              <w:t>мин.- 300 кв</w:t>
            </w:r>
            <w:proofErr w:type="gramStart"/>
            <w:r w:rsidRPr="00336CFA">
              <w:rPr>
                <w:sz w:val="18"/>
              </w:rPr>
              <w:t>.м</w:t>
            </w:r>
            <w:proofErr w:type="gramEnd"/>
            <w:r w:rsidRPr="00336CFA">
              <w:rPr>
                <w:sz w:val="18"/>
              </w:rPr>
              <w:t xml:space="preserve"> макс. - 3500 кв.м</w:t>
            </w:r>
          </w:p>
        </w:tc>
        <w:tc>
          <w:tcPr>
            <w:tcW w:w="1134" w:type="dxa"/>
            <w:shd w:val="clear" w:color="auto" w:fill="auto"/>
            <w:vAlign w:val="center"/>
          </w:tcPr>
          <w:p w14:paraId="71A5663E" w14:textId="77777777" w:rsidR="0046086E" w:rsidRPr="00336CFA" w:rsidRDefault="0046086E" w:rsidP="009E2CBE">
            <w:pPr>
              <w:pStyle w:val="TableParagraph"/>
              <w:spacing w:before="1"/>
              <w:ind w:left="33"/>
              <w:rPr>
                <w:sz w:val="18"/>
              </w:rPr>
            </w:pPr>
          </w:p>
          <w:p w14:paraId="71504A1D" w14:textId="77777777" w:rsidR="0046086E" w:rsidRPr="00336CFA" w:rsidRDefault="0046086E" w:rsidP="009E2CBE">
            <w:pPr>
              <w:pStyle w:val="TableParagraph"/>
              <w:ind w:left="33" w:right="365"/>
              <w:rPr>
                <w:sz w:val="18"/>
              </w:rPr>
            </w:pPr>
            <w:r w:rsidRPr="00336CFA">
              <w:rPr>
                <w:sz w:val="18"/>
              </w:rPr>
              <w:t>60</w:t>
            </w:r>
          </w:p>
        </w:tc>
      </w:tr>
      <w:tr w:rsidR="0046086E" w:rsidRPr="00336CFA" w14:paraId="71A9D708" w14:textId="77777777" w:rsidTr="009E2CBE">
        <w:trPr>
          <w:trHeight w:val="272"/>
        </w:trPr>
        <w:tc>
          <w:tcPr>
            <w:tcW w:w="567" w:type="dxa"/>
            <w:shd w:val="clear" w:color="auto" w:fill="auto"/>
          </w:tcPr>
          <w:p w14:paraId="748EE04E" w14:textId="042F19CE" w:rsidR="0046086E" w:rsidRPr="00336CFA" w:rsidRDefault="005C463F" w:rsidP="00B1021A">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r w:rsidR="00B1021A">
              <w:rPr>
                <w:rFonts w:ascii="Times New Roman" w:hAnsi="Times New Roman" w:cs="Times New Roman"/>
                <w:sz w:val="18"/>
                <w:szCs w:val="18"/>
              </w:rPr>
              <w:t>1</w:t>
            </w:r>
          </w:p>
        </w:tc>
        <w:tc>
          <w:tcPr>
            <w:tcW w:w="1701" w:type="dxa"/>
            <w:gridSpan w:val="2"/>
            <w:shd w:val="clear" w:color="auto" w:fill="auto"/>
          </w:tcPr>
          <w:p w14:paraId="28400F91"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Оказание социальной помощи населению</w:t>
            </w:r>
          </w:p>
          <w:p w14:paraId="3CA1F1A3"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2BBFCA64"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1" w:type="dxa"/>
            <w:shd w:val="clear" w:color="auto" w:fill="auto"/>
          </w:tcPr>
          <w:p w14:paraId="77C41F70" w14:textId="77777777" w:rsidR="0046086E" w:rsidRPr="00336CFA" w:rsidRDefault="0046086E" w:rsidP="009E2CBE">
            <w:pPr>
              <w:pStyle w:val="ab"/>
              <w:jc w:val="center"/>
              <w:rPr>
                <w:sz w:val="18"/>
                <w:szCs w:val="18"/>
              </w:rPr>
            </w:pPr>
            <w:r w:rsidRPr="00336CFA">
              <w:rPr>
                <w:sz w:val="18"/>
                <w:szCs w:val="18"/>
              </w:rPr>
              <w:t>3.2.2</w:t>
            </w:r>
          </w:p>
        </w:tc>
        <w:tc>
          <w:tcPr>
            <w:tcW w:w="1276" w:type="dxa"/>
            <w:shd w:val="clear" w:color="auto" w:fill="auto"/>
          </w:tcPr>
          <w:p w14:paraId="39F705F9" w14:textId="77777777" w:rsidR="0046086E" w:rsidRPr="00336CFA" w:rsidRDefault="0046086E" w:rsidP="009E2CBE">
            <w:pPr>
              <w:pStyle w:val="TableParagraph"/>
              <w:ind w:right="34"/>
              <w:rPr>
                <w:sz w:val="18"/>
              </w:rPr>
            </w:pPr>
            <w:r w:rsidRPr="00336CFA">
              <w:rPr>
                <w:sz w:val="18"/>
              </w:rPr>
              <w:t>мин.- 300 кв</w:t>
            </w:r>
            <w:proofErr w:type="gramStart"/>
            <w:r w:rsidRPr="00336CFA">
              <w:rPr>
                <w:sz w:val="18"/>
              </w:rPr>
              <w:t>.м</w:t>
            </w:r>
            <w:proofErr w:type="gramEnd"/>
            <w:r w:rsidRPr="00336CFA">
              <w:rPr>
                <w:sz w:val="18"/>
              </w:rPr>
              <w:t xml:space="preserve"> макс. - 3500 кв.м</w:t>
            </w:r>
          </w:p>
        </w:tc>
        <w:tc>
          <w:tcPr>
            <w:tcW w:w="1134" w:type="dxa"/>
            <w:shd w:val="clear" w:color="auto" w:fill="auto"/>
            <w:vAlign w:val="center"/>
          </w:tcPr>
          <w:p w14:paraId="54ACE5B7" w14:textId="77777777" w:rsidR="0046086E" w:rsidRPr="00336CFA" w:rsidRDefault="0046086E" w:rsidP="009E2CBE">
            <w:pPr>
              <w:pStyle w:val="TableParagraph"/>
              <w:spacing w:before="1"/>
              <w:ind w:left="33"/>
              <w:rPr>
                <w:sz w:val="18"/>
              </w:rPr>
            </w:pPr>
          </w:p>
          <w:p w14:paraId="07F58988" w14:textId="77777777" w:rsidR="0046086E" w:rsidRPr="00336CFA" w:rsidRDefault="0046086E" w:rsidP="009E2CBE">
            <w:pPr>
              <w:pStyle w:val="TableParagraph"/>
              <w:ind w:left="33" w:right="365"/>
              <w:rPr>
                <w:sz w:val="18"/>
              </w:rPr>
            </w:pPr>
            <w:r w:rsidRPr="00336CFA">
              <w:rPr>
                <w:sz w:val="18"/>
              </w:rPr>
              <w:t>60</w:t>
            </w:r>
          </w:p>
        </w:tc>
      </w:tr>
      <w:tr w:rsidR="0046086E" w:rsidRPr="00336CFA" w14:paraId="53A26554" w14:textId="77777777" w:rsidTr="009E2CBE">
        <w:trPr>
          <w:trHeight w:val="272"/>
        </w:trPr>
        <w:tc>
          <w:tcPr>
            <w:tcW w:w="567" w:type="dxa"/>
            <w:shd w:val="clear" w:color="auto" w:fill="auto"/>
          </w:tcPr>
          <w:p w14:paraId="1BAB49B1" w14:textId="25704C1A"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w:t>
            </w:r>
            <w:r w:rsidR="00B1021A">
              <w:rPr>
                <w:rFonts w:ascii="Times New Roman" w:hAnsi="Times New Roman" w:cs="Times New Roman"/>
                <w:sz w:val="18"/>
                <w:szCs w:val="18"/>
              </w:rPr>
              <w:t>2</w:t>
            </w:r>
          </w:p>
        </w:tc>
        <w:tc>
          <w:tcPr>
            <w:tcW w:w="1701" w:type="dxa"/>
            <w:gridSpan w:val="2"/>
            <w:shd w:val="clear" w:color="auto" w:fill="auto"/>
          </w:tcPr>
          <w:p w14:paraId="1536C17A"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Оказание услуг связи</w:t>
            </w:r>
          </w:p>
          <w:p w14:paraId="70A9254E" w14:textId="77777777" w:rsidR="0046086E" w:rsidRPr="00336CFA" w:rsidRDefault="0046086E" w:rsidP="009E2CBE">
            <w:pPr>
              <w:pStyle w:val="ab"/>
              <w:rPr>
                <w:rFonts w:ascii="Times New Roman" w:hAnsi="Times New Roman" w:cs="Times New Roman"/>
                <w:sz w:val="18"/>
                <w:szCs w:val="18"/>
              </w:rPr>
            </w:pPr>
          </w:p>
        </w:tc>
        <w:tc>
          <w:tcPr>
            <w:tcW w:w="4394" w:type="dxa"/>
            <w:shd w:val="clear" w:color="auto" w:fill="auto"/>
          </w:tcPr>
          <w:p w14:paraId="24092630" w14:textId="77777777" w:rsidR="0046086E" w:rsidRPr="00336CFA" w:rsidRDefault="0046086E" w:rsidP="009E2CBE">
            <w:pPr>
              <w:widowControl/>
              <w:adjustRightInd w:val="0"/>
              <w:jc w:val="both"/>
              <w:rPr>
                <w:rFonts w:eastAsiaTheme="minorHAnsi"/>
                <w:sz w:val="18"/>
                <w:szCs w:val="18"/>
              </w:rPr>
            </w:pPr>
            <w:r w:rsidRPr="00336CFA">
              <w:rPr>
                <w:rFonts w:eastAsiaTheme="minorHAnsi"/>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1" w:type="dxa"/>
            <w:shd w:val="clear" w:color="auto" w:fill="auto"/>
          </w:tcPr>
          <w:p w14:paraId="0E0AB4DD" w14:textId="77777777" w:rsidR="0046086E" w:rsidRPr="00336CFA" w:rsidRDefault="0046086E" w:rsidP="009E2CBE">
            <w:pPr>
              <w:pStyle w:val="ab"/>
              <w:jc w:val="center"/>
              <w:rPr>
                <w:sz w:val="18"/>
                <w:szCs w:val="18"/>
              </w:rPr>
            </w:pPr>
            <w:r w:rsidRPr="00336CFA">
              <w:rPr>
                <w:sz w:val="18"/>
                <w:szCs w:val="18"/>
              </w:rPr>
              <w:t>3.2.3</w:t>
            </w:r>
          </w:p>
        </w:tc>
        <w:tc>
          <w:tcPr>
            <w:tcW w:w="1276" w:type="dxa"/>
            <w:shd w:val="clear" w:color="auto" w:fill="auto"/>
          </w:tcPr>
          <w:p w14:paraId="4BC94951" w14:textId="77777777" w:rsidR="0046086E" w:rsidRPr="00336CFA" w:rsidRDefault="0046086E" w:rsidP="009E2CBE">
            <w:pPr>
              <w:pStyle w:val="TableParagraph"/>
              <w:ind w:right="34"/>
              <w:rPr>
                <w:sz w:val="18"/>
              </w:rPr>
            </w:pPr>
            <w:r w:rsidRPr="00336CFA">
              <w:rPr>
                <w:sz w:val="18"/>
              </w:rPr>
              <w:t>мин.- 300 кв</w:t>
            </w:r>
            <w:proofErr w:type="gramStart"/>
            <w:r w:rsidRPr="00336CFA">
              <w:rPr>
                <w:sz w:val="18"/>
              </w:rPr>
              <w:t>.м</w:t>
            </w:r>
            <w:proofErr w:type="gramEnd"/>
            <w:r w:rsidRPr="00336CFA">
              <w:rPr>
                <w:sz w:val="18"/>
              </w:rPr>
              <w:t xml:space="preserve"> макс. - 3500 кв.м</w:t>
            </w:r>
          </w:p>
        </w:tc>
        <w:tc>
          <w:tcPr>
            <w:tcW w:w="1134" w:type="dxa"/>
            <w:shd w:val="clear" w:color="auto" w:fill="auto"/>
            <w:vAlign w:val="center"/>
          </w:tcPr>
          <w:p w14:paraId="040E89C3" w14:textId="77777777" w:rsidR="0046086E" w:rsidRPr="00336CFA" w:rsidRDefault="0046086E" w:rsidP="009E2CBE">
            <w:pPr>
              <w:pStyle w:val="TableParagraph"/>
              <w:spacing w:before="1"/>
              <w:ind w:left="33"/>
              <w:rPr>
                <w:sz w:val="18"/>
              </w:rPr>
            </w:pPr>
          </w:p>
          <w:p w14:paraId="3CC7AF71" w14:textId="77777777" w:rsidR="0046086E" w:rsidRPr="00336CFA" w:rsidRDefault="0046086E" w:rsidP="009E2CBE">
            <w:pPr>
              <w:pStyle w:val="TableParagraph"/>
              <w:ind w:left="33" w:right="365"/>
              <w:rPr>
                <w:sz w:val="18"/>
              </w:rPr>
            </w:pPr>
            <w:r w:rsidRPr="00336CFA">
              <w:rPr>
                <w:sz w:val="18"/>
              </w:rPr>
              <w:t>60</w:t>
            </w:r>
          </w:p>
        </w:tc>
      </w:tr>
      <w:tr w:rsidR="0046086E" w:rsidRPr="00336CFA" w14:paraId="10AC14CF" w14:textId="77777777" w:rsidTr="009E2CBE">
        <w:trPr>
          <w:trHeight w:val="892"/>
        </w:trPr>
        <w:tc>
          <w:tcPr>
            <w:tcW w:w="567" w:type="dxa"/>
            <w:shd w:val="clear" w:color="auto" w:fill="auto"/>
          </w:tcPr>
          <w:p w14:paraId="18163B35" w14:textId="6973835E"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w:t>
            </w:r>
            <w:r w:rsidR="00B1021A">
              <w:rPr>
                <w:rFonts w:ascii="Times New Roman" w:hAnsi="Times New Roman" w:cs="Times New Roman"/>
                <w:sz w:val="18"/>
                <w:szCs w:val="18"/>
              </w:rPr>
              <w:t>3</w:t>
            </w:r>
          </w:p>
        </w:tc>
        <w:tc>
          <w:tcPr>
            <w:tcW w:w="1701" w:type="dxa"/>
            <w:gridSpan w:val="2"/>
            <w:shd w:val="clear" w:color="auto" w:fill="auto"/>
          </w:tcPr>
          <w:p w14:paraId="27EA251D" w14:textId="77777777" w:rsidR="0046086E" w:rsidRPr="00336CFA" w:rsidRDefault="0046086E" w:rsidP="009E2CBE">
            <w:pPr>
              <w:pStyle w:val="ab"/>
              <w:rPr>
                <w:sz w:val="18"/>
                <w:szCs w:val="18"/>
              </w:rPr>
            </w:pPr>
            <w:r w:rsidRPr="00336CFA">
              <w:rPr>
                <w:sz w:val="18"/>
                <w:szCs w:val="18"/>
              </w:rPr>
              <w:t>Бытовое обслуживание</w:t>
            </w:r>
          </w:p>
        </w:tc>
        <w:tc>
          <w:tcPr>
            <w:tcW w:w="4394" w:type="dxa"/>
            <w:shd w:val="clear" w:color="auto" w:fill="auto"/>
          </w:tcPr>
          <w:p w14:paraId="5C9EA09A" w14:textId="77777777" w:rsidR="0046086E" w:rsidRPr="00336CFA" w:rsidRDefault="0046086E" w:rsidP="009E2CBE">
            <w:pPr>
              <w:pStyle w:val="ab"/>
              <w:rPr>
                <w:sz w:val="18"/>
                <w:szCs w:val="18"/>
              </w:rPr>
            </w:pPr>
            <w:r w:rsidRPr="00336CFA">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14:paraId="4C841055" w14:textId="77777777" w:rsidR="0046086E" w:rsidRPr="00336CFA" w:rsidRDefault="0046086E" w:rsidP="009E2CBE">
            <w:pPr>
              <w:pStyle w:val="ab"/>
              <w:jc w:val="center"/>
              <w:rPr>
                <w:sz w:val="18"/>
                <w:szCs w:val="18"/>
              </w:rPr>
            </w:pPr>
            <w:r w:rsidRPr="00336CFA">
              <w:rPr>
                <w:sz w:val="18"/>
                <w:szCs w:val="18"/>
              </w:rPr>
              <w:t>3.3</w:t>
            </w:r>
          </w:p>
        </w:tc>
        <w:tc>
          <w:tcPr>
            <w:tcW w:w="1276" w:type="dxa"/>
            <w:shd w:val="clear" w:color="auto" w:fill="auto"/>
          </w:tcPr>
          <w:p w14:paraId="0173654C"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4301D4F9"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10 000 кв</w:t>
            </w:r>
            <w:proofErr w:type="gramStart"/>
            <w:r w:rsidRPr="00336CFA">
              <w:rPr>
                <w:rFonts w:ascii="Times New Roman" w:hAnsi="Times New Roman" w:cs="Times New Roman"/>
                <w:sz w:val="18"/>
                <w:szCs w:val="18"/>
              </w:rPr>
              <w:t>.м</w:t>
            </w:r>
            <w:proofErr w:type="gramEnd"/>
          </w:p>
        </w:tc>
        <w:tc>
          <w:tcPr>
            <w:tcW w:w="1134" w:type="dxa"/>
            <w:shd w:val="clear" w:color="auto" w:fill="auto"/>
            <w:vAlign w:val="center"/>
          </w:tcPr>
          <w:p w14:paraId="38542F6C" w14:textId="77777777" w:rsidR="0046086E" w:rsidRPr="00336CFA" w:rsidRDefault="0046086E" w:rsidP="009E2CBE">
            <w:pPr>
              <w:pStyle w:val="ConsPlusNormal"/>
              <w:ind w:left="33"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5C463F" w:rsidRPr="00336CFA" w14:paraId="48ADAD81" w14:textId="77777777" w:rsidTr="00B1021A">
        <w:trPr>
          <w:trHeight w:val="892"/>
        </w:trPr>
        <w:tc>
          <w:tcPr>
            <w:tcW w:w="567" w:type="dxa"/>
            <w:shd w:val="clear" w:color="auto" w:fill="auto"/>
          </w:tcPr>
          <w:p w14:paraId="7895AF26" w14:textId="47B57D5A" w:rsidR="005C463F" w:rsidRPr="00336CFA" w:rsidRDefault="005C463F" w:rsidP="00B1021A">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r w:rsidR="00B1021A">
              <w:rPr>
                <w:rFonts w:ascii="Times New Roman" w:hAnsi="Times New Roman" w:cs="Times New Roman"/>
                <w:sz w:val="18"/>
                <w:szCs w:val="18"/>
              </w:rPr>
              <w:t>4</w:t>
            </w:r>
          </w:p>
        </w:tc>
        <w:tc>
          <w:tcPr>
            <w:tcW w:w="1701" w:type="dxa"/>
            <w:gridSpan w:val="2"/>
            <w:shd w:val="clear" w:color="auto" w:fill="auto"/>
          </w:tcPr>
          <w:p w14:paraId="216D37F9" w14:textId="311ACC11" w:rsidR="005C463F" w:rsidRPr="00336CFA" w:rsidRDefault="005C463F" w:rsidP="009E2CBE">
            <w:pPr>
              <w:pStyle w:val="ab"/>
              <w:rPr>
                <w:sz w:val="18"/>
                <w:szCs w:val="18"/>
              </w:rPr>
            </w:pPr>
            <w:r w:rsidRPr="00336CFA">
              <w:rPr>
                <w:sz w:val="18"/>
              </w:rPr>
              <w:t>Амбулаторн</w:t>
            </w:r>
            <w:proofErr w:type="gramStart"/>
            <w:r w:rsidRPr="00336CFA">
              <w:rPr>
                <w:sz w:val="18"/>
              </w:rPr>
              <w:t>о-</w:t>
            </w:r>
            <w:proofErr w:type="gramEnd"/>
            <w:r w:rsidRPr="00336CFA">
              <w:rPr>
                <w:sz w:val="18"/>
              </w:rPr>
              <w:t xml:space="preserve"> поликлиническое обслуживание</w:t>
            </w:r>
          </w:p>
        </w:tc>
        <w:tc>
          <w:tcPr>
            <w:tcW w:w="4394" w:type="dxa"/>
            <w:shd w:val="clear" w:color="auto" w:fill="auto"/>
          </w:tcPr>
          <w:p w14:paraId="760905F9" w14:textId="6C136670" w:rsidR="005C463F" w:rsidRPr="00336CFA" w:rsidRDefault="005C463F" w:rsidP="009E2CBE">
            <w:pPr>
              <w:pStyle w:val="ab"/>
              <w:rPr>
                <w:sz w:val="18"/>
                <w:szCs w:val="18"/>
              </w:rPr>
            </w:pPr>
            <w:r w:rsidRPr="00336CFA">
              <w:rPr>
                <w:sz w:val="18"/>
              </w:rPr>
              <w:t>Размещение</w:t>
            </w:r>
            <w:r w:rsidRPr="00336CFA">
              <w:rPr>
                <w:sz w:val="18"/>
              </w:rPr>
              <w:tab/>
            </w:r>
            <w:r w:rsidRPr="00336CFA">
              <w:rPr>
                <w:sz w:val="18"/>
              </w:rPr>
              <w:tab/>
              <w:t>объектов</w:t>
            </w:r>
            <w:r w:rsidRPr="00336CFA">
              <w:rPr>
                <w:sz w:val="18"/>
              </w:rPr>
              <w:tab/>
            </w:r>
            <w:r w:rsidRPr="00336CFA">
              <w:rPr>
                <w:sz w:val="18"/>
              </w:rPr>
              <w:tab/>
              <w:t>капитального строительства, предназначенных для оказания гражданам</w:t>
            </w:r>
            <w:r w:rsidRPr="00336CFA">
              <w:rPr>
                <w:sz w:val="18"/>
              </w:rPr>
              <w:tab/>
              <w:t>амбулаторно-поликлинической медицинской</w:t>
            </w:r>
            <w:r w:rsidRPr="00336CFA">
              <w:rPr>
                <w:sz w:val="18"/>
              </w:rPr>
              <w:tab/>
            </w:r>
            <w:r w:rsidRPr="00336CFA">
              <w:rPr>
                <w:sz w:val="18"/>
              </w:rPr>
              <w:tab/>
            </w:r>
            <w:r w:rsidRPr="00336CFA">
              <w:rPr>
                <w:sz w:val="18"/>
              </w:rPr>
              <w:tab/>
              <w:t>помощи</w:t>
            </w:r>
            <w:r w:rsidRPr="00336CFA">
              <w:rPr>
                <w:sz w:val="18"/>
              </w:rPr>
              <w:tab/>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336CFA">
              <w:rPr>
                <w:spacing w:val="-3"/>
                <w:sz w:val="18"/>
              </w:rPr>
              <w:t xml:space="preserve"> </w:t>
            </w:r>
            <w:r w:rsidRPr="00336CFA">
              <w:rPr>
                <w:sz w:val="18"/>
              </w:rPr>
              <w:t>лаборатории)</w:t>
            </w:r>
          </w:p>
        </w:tc>
        <w:tc>
          <w:tcPr>
            <w:tcW w:w="851" w:type="dxa"/>
            <w:shd w:val="clear" w:color="auto" w:fill="auto"/>
          </w:tcPr>
          <w:p w14:paraId="53371C57" w14:textId="3F4DD4B8" w:rsidR="005C463F" w:rsidRPr="00336CFA" w:rsidRDefault="005C463F" w:rsidP="009E2CBE">
            <w:pPr>
              <w:pStyle w:val="ab"/>
              <w:jc w:val="center"/>
              <w:rPr>
                <w:sz w:val="18"/>
                <w:szCs w:val="18"/>
              </w:rPr>
            </w:pPr>
            <w:r w:rsidRPr="00336CFA">
              <w:rPr>
                <w:sz w:val="18"/>
              </w:rPr>
              <w:t>3.4.1</w:t>
            </w:r>
          </w:p>
        </w:tc>
        <w:tc>
          <w:tcPr>
            <w:tcW w:w="1276" w:type="dxa"/>
            <w:shd w:val="clear" w:color="auto" w:fill="auto"/>
          </w:tcPr>
          <w:p w14:paraId="04470B41" w14:textId="27E65E41" w:rsidR="005C463F" w:rsidRPr="00336CFA" w:rsidRDefault="005C463F" w:rsidP="005C463F">
            <w:pPr>
              <w:pStyle w:val="ConsPlusNormal"/>
              <w:ind w:left="33" w:firstLine="0"/>
              <w:rPr>
                <w:rFonts w:ascii="Times New Roman" w:hAnsi="Times New Roman" w:cs="Times New Roman"/>
                <w:sz w:val="18"/>
                <w:szCs w:val="18"/>
              </w:rPr>
            </w:pPr>
            <w:r w:rsidRPr="005C463F">
              <w:rPr>
                <w:rFonts w:ascii="Times New Roman" w:hAnsi="Times New Roman" w:cs="Times New Roman"/>
                <w:sz w:val="18"/>
                <w:szCs w:val="18"/>
              </w:rPr>
              <w:t xml:space="preserve">мин.- 1500 </w:t>
            </w:r>
            <w:proofErr w:type="spellStart"/>
            <w:r w:rsidRPr="005C463F">
              <w:rPr>
                <w:rFonts w:ascii="Times New Roman" w:hAnsi="Times New Roman" w:cs="Times New Roman"/>
                <w:sz w:val="18"/>
                <w:szCs w:val="18"/>
              </w:rPr>
              <w:t>кв</w:t>
            </w:r>
            <w:proofErr w:type="gramStart"/>
            <w:r w:rsidRPr="005C463F">
              <w:rPr>
                <w:rFonts w:ascii="Times New Roman" w:hAnsi="Times New Roman" w:cs="Times New Roman"/>
                <w:sz w:val="18"/>
                <w:szCs w:val="18"/>
              </w:rPr>
              <w:t>.м</w:t>
            </w:r>
            <w:proofErr w:type="spellEnd"/>
            <w:proofErr w:type="gramEnd"/>
            <w:r w:rsidRPr="005C463F">
              <w:rPr>
                <w:rFonts w:ascii="Times New Roman" w:hAnsi="Times New Roman" w:cs="Times New Roman"/>
                <w:sz w:val="18"/>
                <w:szCs w:val="18"/>
              </w:rPr>
              <w:t xml:space="preserve"> макс. – не устанавливается</w:t>
            </w:r>
          </w:p>
        </w:tc>
        <w:tc>
          <w:tcPr>
            <w:tcW w:w="1134" w:type="dxa"/>
            <w:shd w:val="clear" w:color="auto" w:fill="auto"/>
          </w:tcPr>
          <w:p w14:paraId="34876154" w14:textId="4BBA9B0F" w:rsidR="005C463F" w:rsidRPr="00336CFA" w:rsidRDefault="005C463F" w:rsidP="005C463F">
            <w:pPr>
              <w:pStyle w:val="ConsPlusNormal"/>
              <w:ind w:left="33" w:firstLine="0"/>
              <w:rPr>
                <w:rFonts w:ascii="Times New Roman" w:hAnsi="Times New Roman" w:cs="Times New Roman"/>
                <w:sz w:val="18"/>
                <w:szCs w:val="18"/>
              </w:rPr>
            </w:pPr>
            <w:r w:rsidRPr="005C463F">
              <w:rPr>
                <w:rFonts w:ascii="Times New Roman" w:hAnsi="Times New Roman" w:cs="Times New Roman"/>
                <w:sz w:val="18"/>
                <w:szCs w:val="18"/>
              </w:rPr>
              <w:t>50</w:t>
            </w:r>
          </w:p>
        </w:tc>
      </w:tr>
      <w:tr w:rsidR="0046086E" w:rsidRPr="00336CFA" w14:paraId="766061FB" w14:textId="77777777" w:rsidTr="009E2CBE">
        <w:trPr>
          <w:trHeight w:val="892"/>
        </w:trPr>
        <w:tc>
          <w:tcPr>
            <w:tcW w:w="567" w:type="dxa"/>
            <w:shd w:val="clear" w:color="auto" w:fill="auto"/>
          </w:tcPr>
          <w:p w14:paraId="34A7031F" w14:textId="6BAEABE3"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w:t>
            </w:r>
            <w:r w:rsidR="00B1021A">
              <w:rPr>
                <w:rFonts w:ascii="Times New Roman" w:hAnsi="Times New Roman" w:cs="Times New Roman"/>
                <w:sz w:val="18"/>
                <w:szCs w:val="18"/>
              </w:rPr>
              <w:t>5</w:t>
            </w:r>
          </w:p>
        </w:tc>
        <w:tc>
          <w:tcPr>
            <w:tcW w:w="1701" w:type="dxa"/>
            <w:gridSpan w:val="2"/>
            <w:shd w:val="clear" w:color="auto" w:fill="auto"/>
          </w:tcPr>
          <w:p w14:paraId="062F7F67" w14:textId="77777777" w:rsidR="0046086E" w:rsidRPr="00336CFA" w:rsidRDefault="0046086E" w:rsidP="009E2CBE">
            <w:pPr>
              <w:pStyle w:val="ab"/>
              <w:rPr>
                <w:sz w:val="18"/>
                <w:szCs w:val="18"/>
              </w:rPr>
            </w:pPr>
            <w:r w:rsidRPr="00336CFA">
              <w:rPr>
                <w:sz w:val="18"/>
                <w:szCs w:val="18"/>
              </w:rPr>
              <w:t>Деловое управление</w:t>
            </w:r>
          </w:p>
        </w:tc>
        <w:tc>
          <w:tcPr>
            <w:tcW w:w="4394" w:type="dxa"/>
            <w:shd w:val="clear" w:color="auto" w:fill="auto"/>
          </w:tcPr>
          <w:p w14:paraId="67373C4D" w14:textId="77777777" w:rsidR="0046086E" w:rsidRPr="00336CFA" w:rsidRDefault="0046086E" w:rsidP="009E2CBE">
            <w:pPr>
              <w:pStyle w:val="ab"/>
              <w:rPr>
                <w:sz w:val="18"/>
                <w:szCs w:val="18"/>
              </w:rPr>
            </w:pPr>
            <w:r w:rsidRPr="00336CFA">
              <w:rPr>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14:paraId="4D11446B" w14:textId="77777777" w:rsidR="0046086E" w:rsidRPr="00336CFA" w:rsidRDefault="0046086E" w:rsidP="009E2CBE">
            <w:pPr>
              <w:pStyle w:val="ab"/>
              <w:jc w:val="center"/>
              <w:rPr>
                <w:sz w:val="18"/>
                <w:szCs w:val="18"/>
              </w:rPr>
            </w:pPr>
            <w:r w:rsidRPr="00336CFA">
              <w:rPr>
                <w:sz w:val="18"/>
                <w:szCs w:val="18"/>
              </w:rPr>
              <w:t>4.1</w:t>
            </w:r>
          </w:p>
        </w:tc>
        <w:tc>
          <w:tcPr>
            <w:tcW w:w="1276" w:type="dxa"/>
            <w:shd w:val="clear" w:color="auto" w:fill="auto"/>
          </w:tcPr>
          <w:p w14:paraId="2A7A8CAC"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3A73671F"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10 000 кв</w:t>
            </w:r>
            <w:proofErr w:type="gramStart"/>
            <w:r w:rsidRPr="00336CFA">
              <w:rPr>
                <w:rFonts w:ascii="Times New Roman" w:hAnsi="Times New Roman" w:cs="Times New Roman"/>
                <w:sz w:val="18"/>
                <w:szCs w:val="18"/>
              </w:rPr>
              <w:t>.м</w:t>
            </w:r>
            <w:proofErr w:type="gramEnd"/>
          </w:p>
        </w:tc>
        <w:tc>
          <w:tcPr>
            <w:tcW w:w="1134" w:type="dxa"/>
            <w:shd w:val="clear" w:color="auto" w:fill="auto"/>
            <w:vAlign w:val="center"/>
          </w:tcPr>
          <w:p w14:paraId="7847D26C" w14:textId="77777777" w:rsidR="0046086E" w:rsidRPr="00336CFA" w:rsidRDefault="0046086E" w:rsidP="009E2CBE">
            <w:pPr>
              <w:pStyle w:val="ConsPlusNormal"/>
              <w:ind w:left="33"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46086E" w:rsidRPr="00336CFA" w14:paraId="63FE75E1" w14:textId="77777777" w:rsidTr="009E2CBE">
        <w:trPr>
          <w:trHeight w:val="713"/>
        </w:trPr>
        <w:tc>
          <w:tcPr>
            <w:tcW w:w="567" w:type="dxa"/>
            <w:shd w:val="clear" w:color="auto" w:fill="auto"/>
          </w:tcPr>
          <w:p w14:paraId="6A9BD7FC" w14:textId="06D51B4F"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w:t>
            </w:r>
            <w:r w:rsidR="00B1021A">
              <w:rPr>
                <w:rFonts w:ascii="Times New Roman" w:hAnsi="Times New Roman" w:cs="Times New Roman"/>
                <w:sz w:val="18"/>
                <w:szCs w:val="18"/>
              </w:rPr>
              <w:t>6</w:t>
            </w:r>
          </w:p>
        </w:tc>
        <w:tc>
          <w:tcPr>
            <w:tcW w:w="1701" w:type="dxa"/>
            <w:gridSpan w:val="2"/>
            <w:shd w:val="clear" w:color="auto" w:fill="auto"/>
          </w:tcPr>
          <w:p w14:paraId="77B9DDD9" w14:textId="77777777" w:rsidR="0046086E" w:rsidRPr="00336CFA" w:rsidRDefault="0046086E" w:rsidP="009E2CBE">
            <w:pPr>
              <w:pStyle w:val="ab"/>
              <w:rPr>
                <w:sz w:val="18"/>
                <w:szCs w:val="18"/>
              </w:rPr>
            </w:pPr>
            <w:r w:rsidRPr="00336CFA">
              <w:rPr>
                <w:sz w:val="18"/>
                <w:szCs w:val="18"/>
              </w:rPr>
              <w:t>Магазины</w:t>
            </w:r>
          </w:p>
        </w:tc>
        <w:tc>
          <w:tcPr>
            <w:tcW w:w="4394" w:type="dxa"/>
            <w:shd w:val="clear" w:color="auto" w:fill="auto"/>
          </w:tcPr>
          <w:p w14:paraId="3080BEFA" w14:textId="77777777" w:rsidR="0046086E" w:rsidRPr="00336CFA" w:rsidRDefault="0046086E" w:rsidP="009E2CBE">
            <w:pPr>
              <w:pStyle w:val="ab"/>
              <w:rPr>
                <w:sz w:val="18"/>
                <w:szCs w:val="18"/>
              </w:rPr>
            </w:pPr>
            <w:r w:rsidRPr="0033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shd w:val="clear" w:color="auto" w:fill="auto"/>
          </w:tcPr>
          <w:p w14:paraId="562B3B16" w14:textId="77777777" w:rsidR="0046086E" w:rsidRPr="00336CFA" w:rsidRDefault="0046086E" w:rsidP="009E2CBE">
            <w:pPr>
              <w:pStyle w:val="ab"/>
              <w:jc w:val="center"/>
              <w:rPr>
                <w:sz w:val="18"/>
                <w:szCs w:val="18"/>
              </w:rPr>
            </w:pPr>
            <w:r w:rsidRPr="00336CFA">
              <w:rPr>
                <w:sz w:val="18"/>
                <w:szCs w:val="18"/>
              </w:rPr>
              <w:t>4.4</w:t>
            </w:r>
          </w:p>
        </w:tc>
        <w:tc>
          <w:tcPr>
            <w:tcW w:w="1276" w:type="dxa"/>
            <w:shd w:val="clear" w:color="auto" w:fill="auto"/>
          </w:tcPr>
          <w:p w14:paraId="538692A8"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6CB524CC"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10 000 кв</w:t>
            </w:r>
            <w:proofErr w:type="gramStart"/>
            <w:r w:rsidRPr="00336CFA">
              <w:rPr>
                <w:rFonts w:ascii="Times New Roman" w:hAnsi="Times New Roman" w:cs="Times New Roman"/>
                <w:sz w:val="18"/>
                <w:szCs w:val="18"/>
              </w:rPr>
              <w:t>.м</w:t>
            </w:r>
            <w:proofErr w:type="gramEnd"/>
          </w:p>
        </w:tc>
        <w:tc>
          <w:tcPr>
            <w:tcW w:w="1134" w:type="dxa"/>
            <w:shd w:val="clear" w:color="auto" w:fill="auto"/>
            <w:vAlign w:val="center"/>
          </w:tcPr>
          <w:p w14:paraId="7C51AA48" w14:textId="77777777" w:rsidR="0046086E" w:rsidRPr="00336CFA" w:rsidRDefault="0046086E" w:rsidP="009E2CBE">
            <w:pPr>
              <w:pStyle w:val="ConsPlusNormal"/>
              <w:ind w:left="33"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46086E" w:rsidRPr="00336CFA" w14:paraId="45BD0BDC" w14:textId="77777777" w:rsidTr="009E2CBE">
        <w:trPr>
          <w:trHeight w:val="892"/>
        </w:trPr>
        <w:tc>
          <w:tcPr>
            <w:tcW w:w="567" w:type="dxa"/>
            <w:shd w:val="clear" w:color="auto" w:fill="auto"/>
          </w:tcPr>
          <w:p w14:paraId="33FD1DF8" w14:textId="6F19C0C0" w:rsidR="0046086E" w:rsidRPr="00336CFA" w:rsidRDefault="0046086E" w:rsidP="00B1021A">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w:t>
            </w:r>
            <w:r w:rsidR="00B1021A">
              <w:rPr>
                <w:rFonts w:ascii="Times New Roman" w:hAnsi="Times New Roman" w:cs="Times New Roman"/>
                <w:sz w:val="18"/>
                <w:szCs w:val="18"/>
              </w:rPr>
              <w:t>7</w:t>
            </w:r>
          </w:p>
        </w:tc>
        <w:tc>
          <w:tcPr>
            <w:tcW w:w="1701" w:type="dxa"/>
            <w:gridSpan w:val="2"/>
            <w:shd w:val="clear" w:color="auto" w:fill="auto"/>
          </w:tcPr>
          <w:p w14:paraId="107375C8" w14:textId="77777777" w:rsidR="0046086E" w:rsidRPr="00336CFA" w:rsidRDefault="0046086E" w:rsidP="009E2CBE">
            <w:pPr>
              <w:pStyle w:val="ab"/>
              <w:rPr>
                <w:sz w:val="18"/>
                <w:szCs w:val="18"/>
              </w:rPr>
            </w:pPr>
            <w:r w:rsidRPr="00336CFA">
              <w:rPr>
                <w:sz w:val="18"/>
                <w:szCs w:val="18"/>
              </w:rPr>
              <w:t>Гостиничное обслуживание</w:t>
            </w:r>
          </w:p>
        </w:tc>
        <w:tc>
          <w:tcPr>
            <w:tcW w:w="4394" w:type="dxa"/>
            <w:shd w:val="clear" w:color="auto" w:fill="auto"/>
          </w:tcPr>
          <w:p w14:paraId="387A4675" w14:textId="1BEAAB90" w:rsidR="0046086E" w:rsidRPr="00336CFA" w:rsidRDefault="00B1021A" w:rsidP="00B1021A">
            <w:pPr>
              <w:pStyle w:val="ab"/>
              <w:rPr>
                <w:sz w:val="18"/>
                <w:szCs w:val="18"/>
              </w:rPr>
            </w:pPr>
            <w:r>
              <w:rPr>
                <w:sz w:val="18"/>
                <w:szCs w:val="18"/>
              </w:rPr>
              <w:t>Размещение гостиниц</w:t>
            </w:r>
          </w:p>
        </w:tc>
        <w:tc>
          <w:tcPr>
            <w:tcW w:w="851" w:type="dxa"/>
            <w:shd w:val="clear" w:color="auto" w:fill="auto"/>
          </w:tcPr>
          <w:p w14:paraId="45EDD750" w14:textId="77777777" w:rsidR="0046086E" w:rsidRPr="00336CFA" w:rsidRDefault="0046086E" w:rsidP="009E2CBE">
            <w:pPr>
              <w:pStyle w:val="ab"/>
              <w:jc w:val="center"/>
              <w:rPr>
                <w:sz w:val="18"/>
                <w:szCs w:val="18"/>
              </w:rPr>
            </w:pPr>
            <w:r w:rsidRPr="00336CFA">
              <w:rPr>
                <w:sz w:val="18"/>
                <w:szCs w:val="18"/>
              </w:rPr>
              <w:t>4.7</w:t>
            </w:r>
          </w:p>
        </w:tc>
        <w:tc>
          <w:tcPr>
            <w:tcW w:w="1276" w:type="dxa"/>
            <w:shd w:val="clear" w:color="auto" w:fill="auto"/>
          </w:tcPr>
          <w:p w14:paraId="5069E59D" w14:textId="77777777" w:rsidR="0046086E" w:rsidRPr="00336CFA" w:rsidRDefault="0046086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мин.- 1400 кв</w:t>
            </w:r>
            <w:proofErr w:type="gramStart"/>
            <w:r w:rsidRPr="00336CFA">
              <w:rPr>
                <w:rFonts w:ascii="Times New Roman" w:hAnsi="Times New Roman" w:cs="Times New Roman"/>
                <w:sz w:val="18"/>
                <w:szCs w:val="18"/>
              </w:rPr>
              <w:t>.м</w:t>
            </w:r>
            <w:proofErr w:type="gramEnd"/>
            <w:r w:rsidRPr="00336CFA">
              <w:rPr>
                <w:rFonts w:ascii="Times New Roman" w:hAnsi="Times New Roman" w:cs="Times New Roman"/>
                <w:sz w:val="18"/>
                <w:szCs w:val="18"/>
                <w:vertAlign w:val="superscript"/>
              </w:rPr>
              <w:t xml:space="preserve"> </w:t>
            </w:r>
          </w:p>
          <w:p w14:paraId="099A91CE" w14:textId="77777777" w:rsidR="0046086E" w:rsidRPr="00336CFA" w:rsidRDefault="0046086E"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134" w:type="dxa"/>
            <w:shd w:val="clear" w:color="auto" w:fill="auto"/>
            <w:vAlign w:val="center"/>
          </w:tcPr>
          <w:p w14:paraId="09D8302E" w14:textId="77777777" w:rsidR="0046086E" w:rsidRPr="00336CFA" w:rsidRDefault="0046086E" w:rsidP="009E2CBE">
            <w:pPr>
              <w:pStyle w:val="ConsPlusNormal"/>
              <w:ind w:left="33"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46086E" w:rsidRPr="00336CFA" w14:paraId="026F3E7A" w14:textId="77777777" w:rsidTr="009E2CBE">
        <w:trPr>
          <w:trHeight w:val="230"/>
        </w:trPr>
        <w:tc>
          <w:tcPr>
            <w:tcW w:w="9923" w:type="dxa"/>
            <w:gridSpan w:val="7"/>
            <w:shd w:val="clear" w:color="auto" w:fill="auto"/>
          </w:tcPr>
          <w:p w14:paraId="007CC4C7" w14:textId="77777777" w:rsidR="0046086E" w:rsidRPr="00336CFA" w:rsidRDefault="0046086E" w:rsidP="009E2CBE">
            <w:pPr>
              <w:adjustRightInd w:val="0"/>
              <w:jc w:val="center"/>
              <w:rPr>
                <w:sz w:val="18"/>
                <w:szCs w:val="18"/>
              </w:rPr>
            </w:pPr>
            <w:r w:rsidRPr="00336CFA">
              <w:rPr>
                <w:sz w:val="18"/>
                <w:szCs w:val="18"/>
              </w:rPr>
              <w:t xml:space="preserve">3. Вспомогательные виды разрешенного использования  </w:t>
            </w:r>
            <w:r w:rsidRPr="00336CFA">
              <w:rPr>
                <w:sz w:val="20"/>
                <w:szCs w:val="20"/>
              </w:rPr>
              <w:t>не устанавливаются.</w:t>
            </w:r>
          </w:p>
          <w:p w14:paraId="4D95AF34" w14:textId="77777777" w:rsidR="0046086E" w:rsidRPr="00336CFA" w:rsidRDefault="0046086E" w:rsidP="009E2CBE">
            <w:pPr>
              <w:pStyle w:val="ConsPlusNormal"/>
              <w:ind w:firstLine="0"/>
              <w:jc w:val="both"/>
              <w:rPr>
                <w:rFonts w:ascii="Times New Roman" w:hAnsi="Times New Roman" w:cs="Times New Roman"/>
                <w:sz w:val="18"/>
                <w:szCs w:val="18"/>
              </w:rPr>
            </w:pPr>
          </w:p>
        </w:tc>
      </w:tr>
    </w:tbl>
    <w:p w14:paraId="00BC926F" w14:textId="77777777" w:rsidR="0046086E" w:rsidRPr="00336CFA" w:rsidRDefault="0046086E" w:rsidP="0046086E">
      <w:pPr>
        <w:tabs>
          <w:tab w:val="left" w:pos="642"/>
        </w:tabs>
        <w:jc w:val="both"/>
        <w:rPr>
          <w:szCs w:val="24"/>
        </w:rPr>
      </w:pPr>
    </w:p>
    <w:p w14:paraId="5D4A6412" w14:textId="77777777" w:rsidR="0046086E" w:rsidRPr="00336CFA" w:rsidRDefault="0046086E" w:rsidP="0046086E">
      <w:pPr>
        <w:tabs>
          <w:tab w:val="left" w:pos="642"/>
        </w:tabs>
        <w:ind w:firstLine="426"/>
        <w:jc w:val="both"/>
        <w:rPr>
          <w:szCs w:val="24"/>
        </w:rPr>
      </w:pPr>
      <w:r w:rsidRPr="00336CFA">
        <w:rPr>
          <w:szCs w:val="24"/>
        </w:rPr>
        <w:t>Предельные (минимальные и (или) максимальные) размеры земельных участков, в том числе их площадь принимать согласно таблице 2.</w:t>
      </w:r>
    </w:p>
    <w:p w14:paraId="09EDFCC6" w14:textId="77777777" w:rsidR="0046086E" w:rsidRPr="00336CFA" w:rsidRDefault="0046086E" w:rsidP="0046086E">
      <w:pPr>
        <w:spacing w:after="12" w:line="240" w:lineRule="exact"/>
        <w:rPr>
          <w:szCs w:val="24"/>
        </w:rPr>
      </w:pPr>
    </w:p>
    <w:p w14:paraId="47425DCA" w14:textId="0098D331" w:rsidR="0046086E" w:rsidRPr="00D25C54" w:rsidRDefault="0046086E" w:rsidP="00D25C54">
      <w:pPr>
        <w:pStyle w:val="a8"/>
        <w:numPr>
          <w:ilvl w:val="0"/>
          <w:numId w:val="10"/>
        </w:numPr>
        <w:ind w:right="-16"/>
        <w:rPr>
          <w:w w:val="101"/>
          <w:szCs w:val="24"/>
        </w:rPr>
      </w:pPr>
      <w:r w:rsidRPr="00336CFA">
        <w:rPr>
          <w:spacing w:val="1"/>
          <w:szCs w:val="24"/>
        </w:rPr>
        <w:t>М</w:t>
      </w:r>
      <w:r w:rsidRPr="00336CFA">
        <w:rPr>
          <w:szCs w:val="24"/>
        </w:rPr>
        <w:t>ини</w:t>
      </w:r>
      <w:r w:rsidRPr="00336CFA">
        <w:rPr>
          <w:w w:val="101"/>
          <w:szCs w:val="24"/>
        </w:rPr>
        <w:t>ма</w:t>
      </w:r>
      <w:r w:rsidRPr="00336CFA">
        <w:rPr>
          <w:spacing w:val="-2"/>
          <w:szCs w:val="24"/>
        </w:rPr>
        <w:t>л</w:t>
      </w:r>
      <w:r w:rsidRPr="00336CFA">
        <w:rPr>
          <w:szCs w:val="24"/>
        </w:rPr>
        <w:t>ьн</w:t>
      </w:r>
      <w:r w:rsidRPr="00336CFA">
        <w:rPr>
          <w:w w:val="101"/>
          <w:szCs w:val="24"/>
        </w:rPr>
        <w:t>ые</w:t>
      </w:r>
      <w:r w:rsidRPr="00336CFA">
        <w:rPr>
          <w:spacing w:val="62"/>
          <w:szCs w:val="24"/>
        </w:rPr>
        <w:t xml:space="preserve"> </w:t>
      </w:r>
      <w:r w:rsidRPr="00336CFA">
        <w:rPr>
          <w:szCs w:val="24"/>
        </w:rPr>
        <w:t>о</w:t>
      </w:r>
      <w:r w:rsidRPr="00336CFA">
        <w:rPr>
          <w:spacing w:val="-2"/>
          <w:szCs w:val="24"/>
        </w:rPr>
        <w:t>т</w:t>
      </w:r>
      <w:r w:rsidRPr="00336CFA">
        <w:rPr>
          <w:w w:val="101"/>
          <w:szCs w:val="24"/>
        </w:rPr>
        <w:t>с</w:t>
      </w:r>
      <w:r w:rsidRPr="00336CFA">
        <w:rPr>
          <w:szCs w:val="24"/>
        </w:rPr>
        <w:t>т</w:t>
      </w:r>
      <w:r w:rsidRPr="00336CFA">
        <w:rPr>
          <w:spacing w:val="-2"/>
          <w:szCs w:val="24"/>
        </w:rPr>
        <w:t>у</w:t>
      </w:r>
      <w:r w:rsidRPr="00336CFA">
        <w:rPr>
          <w:szCs w:val="24"/>
        </w:rPr>
        <w:t>п</w:t>
      </w:r>
      <w:r w:rsidRPr="00336CFA">
        <w:rPr>
          <w:w w:val="101"/>
          <w:szCs w:val="24"/>
        </w:rPr>
        <w:t>ы</w:t>
      </w:r>
      <w:r w:rsidRPr="00336CFA">
        <w:rPr>
          <w:spacing w:val="62"/>
          <w:szCs w:val="24"/>
        </w:rPr>
        <w:t xml:space="preserve"> </w:t>
      </w:r>
      <w:r w:rsidRPr="00336CFA">
        <w:rPr>
          <w:szCs w:val="24"/>
        </w:rPr>
        <w:t>от</w:t>
      </w:r>
      <w:r w:rsidRPr="00336CFA">
        <w:rPr>
          <w:spacing w:val="62"/>
          <w:szCs w:val="24"/>
        </w:rPr>
        <w:t xml:space="preserve"> </w:t>
      </w:r>
      <w:r w:rsidRPr="00336CFA">
        <w:rPr>
          <w:spacing w:val="1"/>
          <w:szCs w:val="24"/>
        </w:rPr>
        <w:t>г</w:t>
      </w:r>
      <w:r w:rsidRPr="00336CFA">
        <w:rPr>
          <w:szCs w:val="24"/>
        </w:rPr>
        <w:t>р</w:t>
      </w:r>
      <w:r w:rsidRPr="00336CFA">
        <w:rPr>
          <w:w w:val="101"/>
          <w:szCs w:val="24"/>
        </w:rPr>
        <w:t>а</w:t>
      </w:r>
      <w:r w:rsidRPr="00336CFA">
        <w:rPr>
          <w:szCs w:val="24"/>
        </w:rPr>
        <w:t>ниц</w:t>
      </w:r>
      <w:r w:rsidRPr="00336CFA">
        <w:rPr>
          <w:spacing w:val="62"/>
          <w:szCs w:val="24"/>
        </w:rPr>
        <w:t xml:space="preserve"> </w:t>
      </w:r>
      <w:r w:rsidRPr="00336CFA">
        <w:rPr>
          <w:szCs w:val="24"/>
        </w:rPr>
        <w:t>з</w:t>
      </w:r>
      <w:r w:rsidRPr="00336CFA">
        <w:rPr>
          <w:w w:val="101"/>
          <w:szCs w:val="24"/>
        </w:rPr>
        <w:t>ем</w:t>
      </w:r>
      <w:r w:rsidRPr="00336CFA">
        <w:rPr>
          <w:spacing w:val="-3"/>
          <w:w w:val="101"/>
          <w:szCs w:val="24"/>
        </w:rPr>
        <w:t>е</w:t>
      </w:r>
      <w:r w:rsidRPr="00336CFA">
        <w:rPr>
          <w:szCs w:val="24"/>
        </w:rPr>
        <w:t>льн</w:t>
      </w:r>
      <w:r w:rsidRPr="00336CFA">
        <w:rPr>
          <w:w w:val="101"/>
          <w:szCs w:val="24"/>
        </w:rPr>
        <w:t>ы</w:t>
      </w:r>
      <w:r w:rsidRPr="00336CFA">
        <w:rPr>
          <w:szCs w:val="24"/>
        </w:rPr>
        <w:t>х</w:t>
      </w:r>
      <w:r w:rsidRPr="00336CFA">
        <w:rPr>
          <w:spacing w:val="60"/>
          <w:szCs w:val="24"/>
        </w:rPr>
        <w:t xml:space="preserve"> </w:t>
      </w:r>
      <w:r w:rsidRPr="00336CFA">
        <w:rPr>
          <w:spacing w:val="-1"/>
          <w:szCs w:val="24"/>
        </w:rPr>
        <w:t>у</w:t>
      </w:r>
      <w:r w:rsidRPr="00336CFA">
        <w:rPr>
          <w:spacing w:val="-1"/>
          <w:w w:val="101"/>
          <w:szCs w:val="24"/>
        </w:rPr>
        <w:t>ч</w:t>
      </w:r>
      <w:r w:rsidRPr="00336CFA">
        <w:rPr>
          <w:w w:val="101"/>
          <w:szCs w:val="24"/>
        </w:rPr>
        <w:t>ас</w:t>
      </w:r>
      <w:r w:rsidRPr="00336CFA">
        <w:rPr>
          <w:szCs w:val="24"/>
        </w:rPr>
        <w:t>т</w:t>
      </w:r>
      <w:r w:rsidRPr="00336CFA">
        <w:rPr>
          <w:w w:val="101"/>
          <w:szCs w:val="24"/>
        </w:rPr>
        <w:t>к</w:t>
      </w:r>
      <w:r w:rsidRPr="00336CFA">
        <w:rPr>
          <w:szCs w:val="24"/>
        </w:rPr>
        <w:t>ов</w:t>
      </w:r>
      <w:r w:rsidRPr="00336CFA">
        <w:rPr>
          <w:spacing w:val="61"/>
          <w:szCs w:val="24"/>
        </w:rPr>
        <w:t xml:space="preserve"> </w:t>
      </w:r>
      <w:r w:rsidRPr="00336CFA">
        <w:rPr>
          <w:szCs w:val="24"/>
        </w:rPr>
        <w:t>в</w:t>
      </w:r>
      <w:r w:rsidRPr="00336CFA">
        <w:rPr>
          <w:spacing w:val="62"/>
          <w:szCs w:val="24"/>
        </w:rPr>
        <w:t xml:space="preserve"> </w:t>
      </w:r>
      <w:r w:rsidRPr="00336CFA">
        <w:rPr>
          <w:szCs w:val="24"/>
        </w:rPr>
        <w:t>ц</w:t>
      </w:r>
      <w:r w:rsidRPr="00336CFA">
        <w:rPr>
          <w:w w:val="101"/>
          <w:szCs w:val="24"/>
        </w:rPr>
        <w:t>е</w:t>
      </w:r>
      <w:r w:rsidRPr="00336CFA">
        <w:rPr>
          <w:szCs w:val="24"/>
        </w:rPr>
        <w:t>л</w:t>
      </w:r>
      <w:r w:rsidRPr="00336CFA">
        <w:rPr>
          <w:w w:val="101"/>
          <w:szCs w:val="24"/>
        </w:rPr>
        <w:t>я</w:t>
      </w:r>
      <w:r w:rsidRPr="00336CFA">
        <w:rPr>
          <w:szCs w:val="24"/>
        </w:rPr>
        <w:t>х</w:t>
      </w:r>
      <w:r w:rsidRPr="00336CFA">
        <w:rPr>
          <w:spacing w:val="62"/>
          <w:szCs w:val="24"/>
        </w:rPr>
        <w:t xml:space="preserve"> </w:t>
      </w:r>
      <w:r w:rsidRPr="00336CFA">
        <w:rPr>
          <w:szCs w:val="24"/>
        </w:rPr>
        <w:t>опр</w:t>
      </w:r>
      <w:r w:rsidRPr="00336CFA">
        <w:rPr>
          <w:spacing w:val="-1"/>
          <w:w w:val="101"/>
          <w:szCs w:val="24"/>
        </w:rPr>
        <w:t>е</w:t>
      </w:r>
      <w:r w:rsidRPr="00336CFA">
        <w:rPr>
          <w:w w:val="101"/>
          <w:szCs w:val="24"/>
        </w:rPr>
        <w:t>де</w:t>
      </w:r>
      <w:r w:rsidRPr="00336CFA">
        <w:rPr>
          <w:szCs w:val="24"/>
        </w:rPr>
        <w:t>л</w:t>
      </w:r>
      <w:r w:rsidRPr="00336CFA">
        <w:rPr>
          <w:w w:val="101"/>
          <w:szCs w:val="24"/>
        </w:rPr>
        <w:t>е</w:t>
      </w:r>
      <w:r w:rsidRPr="00336CFA">
        <w:rPr>
          <w:szCs w:val="24"/>
        </w:rPr>
        <w:t>ни</w:t>
      </w:r>
      <w:r w:rsidRPr="00336CFA">
        <w:rPr>
          <w:w w:val="101"/>
          <w:szCs w:val="24"/>
        </w:rPr>
        <w:t>я</w:t>
      </w:r>
      <w:r w:rsidRPr="00336CFA">
        <w:rPr>
          <w:spacing w:val="60"/>
          <w:szCs w:val="24"/>
        </w:rPr>
        <w:t xml:space="preserve"> </w:t>
      </w:r>
      <w:r w:rsidRPr="00336CFA">
        <w:rPr>
          <w:w w:val="101"/>
          <w:szCs w:val="24"/>
        </w:rPr>
        <w:t>м</w:t>
      </w:r>
      <w:r w:rsidRPr="00336CFA">
        <w:rPr>
          <w:spacing w:val="-2"/>
          <w:w w:val="101"/>
          <w:szCs w:val="24"/>
        </w:rPr>
        <w:t>е</w:t>
      </w:r>
      <w:r w:rsidRPr="00336CFA">
        <w:rPr>
          <w:w w:val="101"/>
          <w:szCs w:val="24"/>
        </w:rPr>
        <w:t>с</w:t>
      </w:r>
      <w:r w:rsidRPr="00336CFA">
        <w:rPr>
          <w:szCs w:val="24"/>
        </w:rPr>
        <w:t>т</w:t>
      </w:r>
      <w:r w:rsidRPr="00336CFA">
        <w:rPr>
          <w:spacing w:val="62"/>
          <w:szCs w:val="24"/>
        </w:rPr>
        <w:t xml:space="preserve"> </w:t>
      </w:r>
      <w:r w:rsidRPr="00336CFA">
        <w:rPr>
          <w:w w:val="101"/>
          <w:szCs w:val="24"/>
        </w:rPr>
        <w:t>д</w:t>
      </w:r>
      <w:r w:rsidRPr="00336CFA">
        <w:rPr>
          <w:szCs w:val="24"/>
        </w:rPr>
        <w:t>оп</w:t>
      </w:r>
      <w:r w:rsidRPr="00336CFA">
        <w:rPr>
          <w:spacing w:val="-1"/>
          <w:szCs w:val="24"/>
        </w:rPr>
        <w:t>у</w:t>
      </w:r>
      <w:r w:rsidRPr="00336CFA">
        <w:rPr>
          <w:w w:val="101"/>
          <w:szCs w:val="24"/>
        </w:rPr>
        <w:t>с</w:t>
      </w:r>
      <w:r w:rsidRPr="00336CFA">
        <w:rPr>
          <w:szCs w:val="24"/>
        </w:rPr>
        <w:t>ти</w:t>
      </w:r>
      <w:r w:rsidRPr="00336CFA">
        <w:rPr>
          <w:spacing w:val="-1"/>
          <w:w w:val="101"/>
          <w:szCs w:val="24"/>
        </w:rPr>
        <w:t>м</w:t>
      </w:r>
      <w:r w:rsidRPr="00336CFA">
        <w:rPr>
          <w:szCs w:val="24"/>
        </w:rPr>
        <w:t>ого р</w:t>
      </w:r>
      <w:r w:rsidRPr="00336CFA">
        <w:rPr>
          <w:w w:val="101"/>
          <w:szCs w:val="24"/>
        </w:rPr>
        <w:t>а</w:t>
      </w:r>
      <w:r w:rsidRPr="00336CFA">
        <w:rPr>
          <w:szCs w:val="24"/>
        </w:rPr>
        <w:t>з</w:t>
      </w:r>
      <w:r w:rsidRPr="00336CFA">
        <w:rPr>
          <w:w w:val="101"/>
          <w:szCs w:val="24"/>
        </w:rPr>
        <w:t>ме</w:t>
      </w:r>
      <w:r w:rsidRPr="00336CFA">
        <w:rPr>
          <w:szCs w:val="24"/>
        </w:rPr>
        <w:t>щ</w:t>
      </w:r>
      <w:r w:rsidRPr="00336CFA">
        <w:rPr>
          <w:w w:val="101"/>
          <w:szCs w:val="24"/>
        </w:rPr>
        <w:t>е</w:t>
      </w:r>
      <w:r w:rsidRPr="00336CFA">
        <w:rPr>
          <w:szCs w:val="24"/>
        </w:rPr>
        <w:t>ни</w:t>
      </w:r>
      <w:r w:rsidRPr="00336CFA">
        <w:rPr>
          <w:w w:val="101"/>
          <w:szCs w:val="24"/>
        </w:rPr>
        <w:t>я</w:t>
      </w:r>
      <w:r w:rsidRPr="00336CFA">
        <w:rPr>
          <w:spacing w:val="32"/>
          <w:szCs w:val="24"/>
        </w:rPr>
        <w:t xml:space="preserve"> </w:t>
      </w:r>
      <w:r w:rsidRPr="00336CFA">
        <w:rPr>
          <w:szCs w:val="24"/>
        </w:rPr>
        <w:t>з</w:t>
      </w:r>
      <w:r w:rsidRPr="00336CFA">
        <w:rPr>
          <w:spacing w:val="-2"/>
          <w:w w:val="101"/>
          <w:szCs w:val="24"/>
        </w:rPr>
        <w:t>д</w:t>
      </w:r>
      <w:r w:rsidRPr="00336CFA">
        <w:rPr>
          <w:w w:val="101"/>
          <w:szCs w:val="24"/>
        </w:rPr>
        <w:t>а</w:t>
      </w:r>
      <w:r w:rsidRPr="00336CFA">
        <w:rPr>
          <w:szCs w:val="24"/>
        </w:rPr>
        <w:t>н</w:t>
      </w:r>
      <w:r w:rsidRPr="00336CFA">
        <w:rPr>
          <w:spacing w:val="-1"/>
          <w:szCs w:val="24"/>
        </w:rPr>
        <w:t>и</w:t>
      </w:r>
      <w:r w:rsidRPr="00336CFA">
        <w:rPr>
          <w:szCs w:val="24"/>
        </w:rPr>
        <w:t>й,</w:t>
      </w:r>
      <w:r w:rsidRPr="00336CFA">
        <w:rPr>
          <w:spacing w:val="33"/>
          <w:szCs w:val="24"/>
        </w:rPr>
        <w:t xml:space="preserve"> </w:t>
      </w:r>
      <w:r w:rsidRPr="00336CFA">
        <w:rPr>
          <w:w w:val="101"/>
          <w:szCs w:val="24"/>
        </w:rPr>
        <w:t>с</w:t>
      </w:r>
      <w:r w:rsidRPr="00336CFA">
        <w:rPr>
          <w:szCs w:val="24"/>
        </w:rPr>
        <w:t>тро</w:t>
      </w:r>
      <w:r w:rsidRPr="00336CFA">
        <w:rPr>
          <w:w w:val="101"/>
          <w:szCs w:val="24"/>
        </w:rPr>
        <w:t>е</w:t>
      </w:r>
      <w:r w:rsidRPr="00336CFA">
        <w:rPr>
          <w:szCs w:val="24"/>
        </w:rPr>
        <w:t>ний,</w:t>
      </w:r>
      <w:r w:rsidRPr="00336CFA">
        <w:rPr>
          <w:spacing w:val="33"/>
          <w:szCs w:val="24"/>
        </w:rPr>
        <w:t xml:space="preserve"> </w:t>
      </w:r>
      <w:r w:rsidRPr="00336CFA">
        <w:rPr>
          <w:w w:val="101"/>
          <w:szCs w:val="24"/>
        </w:rPr>
        <w:t>с</w:t>
      </w:r>
      <w:r w:rsidRPr="00336CFA">
        <w:rPr>
          <w:szCs w:val="24"/>
        </w:rPr>
        <w:t>оор</w:t>
      </w:r>
      <w:r w:rsidRPr="00336CFA">
        <w:rPr>
          <w:spacing w:val="-1"/>
          <w:szCs w:val="24"/>
        </w:rPr>
        <w:t>у</w:t>
      </w:r>
      <w:r w:rsidRPr="00336CFA">
        <w:rPr>
          <w:spacing w:val="1"/>
          <w:w w:val="101"/>
          <w:szCs w:val="24"/>
        </w:rPr>
        <w:t>ж</w:t>
      </w:r>
      <w:r w:rsidRPr="00336CFA">
        <w:rPr>
          <w:w w:val="101"/>
          <w:szCs w:val="24"/>
        </w:rPr>
        <w:t>е</w:t>
      </w:r>
      <w:r w:rsidRPr="00336CFA">
        <w:rPr>
          <w:szCs w:val="24"/>
        </w:rPr>
        <w:t>ний,</w:t>
      </w:r>
      <w:r w:rsidRPr="00336CFA">
        <w:rPr>
          <w:spacing w:val="33"/>
          <w:szCs w:val="24"/>
        </w:rPr>
        <w:t xml:space="preserve"> </w:t>
      </w:r>
      <w:r w:rsidRPr="00336CFA">
        <w:rPr>
          <w:szCs w:val="24"/>
        </w:rPr>
        <w:t>з</w:t>
      </w:r>
      <w:r w:rsidRPr="00336CFA">
        <w:rPr>
          <w:w w:val="101"/>
          <w:szCs w:val="24"/>
        </w:rPr>
        <w:t>а</w:t>
      </w:r>
      <w:r w:rsidRPr="00336CFA">
        <w:rPr>
          <w:spacing w:val="33"/>
          <w:szCs w:val="24"/>
        </w:rPr>
        <w:t xml:space="preserve"> </w:t>
      </w:r>
      <w:r w:rsidRPr="00336CFA">
        <w:rPr>
          <w:szCs w:val="24"/>
        </w:rPr>
        <w:t>п</w:t>
      </w:r>
      <w:r w:rsidRPr="00336CFA">
        <w:rPr>
          <w:spacing w:val="-2"/>
          <w:szCs w:val="24"/>
        </w:rPr>
        <w:t>р</w:t>
      </w:r>
      <w:r w:rsidRPr="00336CFA">
        <w:rPr>
          <w:w w:val="101"/>
          <w:szCs w:val="24"/>
        </w:rPr>
        <w:t>еде</w:t>
      </w:r>
      <w:r w:rsidRPr="00336CFA">
        <w:rPr>
          <w:spacing w:val="-2"/>
          <w:szCs w:val="24"/>
        </w:rPr>
        <w:t>л</w:t>
      </w:r>
      <w:r w:rsidRPr="00336CFA">
        <w:rPr>
          <w:w w:val="101"/>
          <w:szCs w:val="24"/>
        </w:rPr>
        <w:t>ам</w:t>
      </w:r>
      <w:r w:rsidRPr="00336CFA">
        <w:rPr>
          <w:szCs w:val="24"/>
        </w:rPr>
        <w:t>и</w:t>
      </w:r>
      <w:r w:rsidRPr="00336CFA">
        <w:rPr>
          <w:spacing w:val="33"/>
          <w:szCs w:val="24"/>
        </w:rPr>
        <w:t xml:space="preserve"> </w:t>
      </w:r>
      <w:r w:rsidRPr="00336CFA">
        <w:rPr>
          <w:w w:val="101"/>
          <w:szCs w:val="24"/>
        </w:rPr>
        <w:t>к</w:t>
      </w:r>
      <w:r w:rsidRPr="00336CFA">
        <w:rPr>
          <w:szCs w:val="24"/>
        </w:rPr>
        <w:t>ото</w:t>
      </w:r>
      <w:r w:rsidRPr="00336CFA">
        <w:rPr>
          <w:spacing w:val="-2"/>
          <w:szCs w:val="24"/>
        </w:rPr>
        <w:t>р</w:t>
      </w:r>
      <w:r w:rsidRPr="00336CFA">
        <w:rPr>
          <w:w w:val="101"/>
          <w:szCs w:val="24"/>
        </w:rPr>
        <w:t>ы</w:t>
      </w:r>
      <w:r w:rsidRPr="00336CFA">
        <w:rPr>
          <w:szCs w:val="24"/>
        </w:rPr>
        <w:t>х</w:t>
      </w:r>
      <w:r w:rsidRPr="00336CFA">
        <w:rPr>
          <w:spacing w:val="34"/>
          <w:szCs w:val="24"/>
        </w:rPr>
        <w:t xml:space="preserve"> </w:t>
      </w:r>
      <w:r w:rsidRPr="00336CFA">
        <w:rPr>
          <w:szCs w:val="24"/>
        </w:rPr>
        <w:t>з</w:t>
      </w:r>
      <w:r w:rsidRPr="00336CFA">
        <w:rPr>
          <w:w w:val="101"/>
          <w:szCs w:val="24"/>
        </w:rPr>
        <w:t>а</w:t>
      </w:r>
      <w:r w:rsidRPr="00336CFA">
        <w:rPr>
          <w:szCs w:val="24"/>
        </w:rPr>
        <w:t>п</w:t>
      </w:r>
      <w:r w:rsidRPr="00336CFA">
        <w:rPr>
          <w:spacing w:val="-2"/>
          <w:szCs w:val="24"/>
        </w:rPr>
        <w:t>р</w:t>
      </w:r>
      <w:r w:rsidRPr="00336CFA">
        <w:rPr>
          <w:w w:val="101"/>
          <w:szCs w:val="24"/>
        </w:rPr>
        <w:t>е</w:t>
      </w:r>
      <w:r w:rsidRPr="00336CFA">
        <w:rPr>
          <w:spacing w:val="-2"/>
          <w:szCs w:val="24"/>
        </w:rPr>
        <w:t>щ</w:t>
      </w:r>
      <w:r w:rsidRPr="00336CFA">
        <w:rPr>
          <w:w w:val="101"/>
          <w:szCs w:val="24"/>
        </w:rPr>
        <w:t>е</w:t>
      </w:r>
      <w:r w:rsidRPr="00336CFA">
        <w:rPr>
          <w:szCs w:val="24"/>
        </w:rPr>
        <w:t>но</w:t>
      </w:r>
      <w:r w:rsidRPr="00336CFA">
        <w:rPr>
          <w:spacing w:val="33"/>
          <w:szCs w:val="24"/>
        </w:rPr>
        <w:t xml:space="preserve"> </w:t>
      </w:r>
      <w:r w:rsidRPr="00336CFA">
        <w:rPr>
          <w:w w:val="101"/>
          <w:szCs w:val="24"/>
        </w:rPr>
        <w:t>с</w:t>
      </w:r>
      <w:r w:rsidRPr="00336CFA">
        <w:rPr>
          <w:szCs w:val="24"/>
        </w:rPr>
        <w:t>троит</w:t>
      </w:r>
      <w:r w:rsidRPr="00336CFA">
        <w:rPr>
          <w:w w:val="101"/>
          <w:szCs w:val="24"/>
        </w:rPr>
        <w:t>е</w:t>
      </w:r>
      <w:r w:rsidRPr="00336CFA">
        <w:rPr>
          <w:spacing w:val="-1"/>
          <w:szCs w:val="24"/>
        </w:rPr>
        <w:t>л</w:t>
      </w:r>
      <w:r w:rsidRPr="00336CFA">
        <w:rPr>
          <w:szCs w:val="24"/>
        </w:rPr>
        <w:t>ь</w:t>
      </w:r>
      <w:r w:rsidRPr="00336CFA">
        <w:rPr>
          <w:w w:val="101"/>
          <w:szCs w:val="24"/>
        </w:rPr>
        <w:t>с</w:t>
      </w:r>
      <w:r w:rsidRPr="00336CFA">
        <w:rPr>
          <w:szCs w:val="24"/>
        </w:rPr>
        <w:t>тво</w:t>
      </w:r>
      <w:r w:rsidRPr="00336CFA">
        <w:rPr>
          <w:spacing w:val="34"/>
          <w:szCs w:val="24"/>
        </w:rPr>
        <w:t xml:space="preserve"> </w:t>
      </w:r>
      <w:r w:rsidRPr="00336CFA">
        <w:rPr>
          <w:szCs w:val="24"/>
        </w:rPr>
        <w:t>з</w:t>
      </w:r>
      <w:r w:rsidRPr="00336CFA">
        <w:rPr>
          <w:w w:val="101"/>
          <w:szCs w:val="24"/>
        </w:rPr>
        <w:t>да</w:t>
      </w:r>
      <w:r w:rsidRPr="00336CFA">
        <w:rPr>
          <w:szCs w:val="24"/>
        </w:rPr>
        <w:t>н</w:t>
      </w:r>
      <w:r w:rsidRPr="00336CFA">
        <w:rPr>
          <w:spacing w:val="-3"/>
          <w:szCs w:val="24"/>
        </w:rPr>
        <w:t>и</w:t>
      </w:r>
      <w:r w:rsidRPr="00336CFA">
        <w:rPr>
          <w:szCs w:val="24"/>
        </w:rPr>
        <w:t xml:space="preserve">й, </w:t>
      </w:r>
      <w:r w:rsidRPr="00336CFA">
        <w:rPr>
          <w:w w:val="101"/>
          <w:szCs w:val="24"/>
        </w:rPr>
        <w:t>с</w:t>
      </w:r>
      <w:r w:rsidRPr="00336CFA">
        <w:rPr>
          <w:szCs w:val="24"/>
        </w:rPr>
        <w:t>тро</w:t>
      </w:r>
      <w:r w:rsidRPr="00336CFA">
        <w:rPr>
          <w:w w:val="101"/>
          <w:szCs w:val="24"/>
        </w:rPr>
        <w:t>е</w:t>
      </w:r>
      <w:r w:rsidRPr="00336CFA">
        <w:rPr>
          <w:szCs w:val="24"/>
        </w:rPr>
        <w:t>ний,</w:t>
      </w:r>
      <w:r w:rsidRPr="00336CFA">
        <w:rPr>
          <w:spacing w:val="1"/>
          <w:szCs w:val="24"/>
        </w:rPr>
        <w:t xml:space="preserve"> </w:t>
      </w:r>
      <w:r w:rsidRPr="00336CFA">
        <w:rPr>
          <w:w w:val="101"/>
          <w:szCs w:val="24"/>
        </w:rPr>
        <w:t>с</w:t>
      </w:r>
      <w:r w:rsidRPr="00336CFA">
        <w:rPr>
          <w:spacing w:val="-2"/>
          <w:szCs w:val="24"/>
        </w:rPr>
        <w:t>о</w:t>
      </w:r>
      <w:r w:rsidRPr="00336CFA">
        <w:rPr>
          <w:szCs w:val="24"/>
        </w:rPr>
        <w:t>ор</w:t>
      </w:r>
      <w:r w:rsidRPr="00336CFA">
        <w:rPr>
          <w:spacing w:val="-2"/>
          <w:szCs w:val="24"/>
        </w:rPr>
        <w:t>у</w:t>
      </w:r>
      <w:r w:rsidRPr="00336CFA">
        <w:rPr>
          <w:spacing w:val="1"/>
          <w:w w:val="101"/>
          <w:szCs w:val="24"/>
        </w:rPr>
        <w:t>ж</w:t>
      </w:r>
      <w:r w:rsidRPr="00336CFA">
        <w:rPr>
          <w:w w:val="101"/>
          <w:szCs w:val="24"/>
        </w:rPr>
        <w:t>е</w:t>
      </w:r>
      <w:r w:rsidRPr="00336CFA">
        <w:rPr>
          <w:szCs w:val="24"/>
        </w:rPr>
        <w:t>н</w:t>
      </w:r>
      <w:r w:rsidRPr="00336CFA">
        <w:rPr>
          <w:spacing w:val="-1"/>
          <w:szCs w:val="24"/>
        </w:rPr>
        <w:t>и</w:t>
      </w:r>
      <w:r w:rsidRPr="00336CFA">
        <w:rPr>
          <w:szCs w:val="24"/>
        </w:rPr>
        <w:t>й</w:t>
      </w:r>
      <w:r w:rsidRPr="00336CFA">
        <w:rPr>
          <w:w w:val="101"/>
          <w:szCs w:val="24"/>
        </w:rPr>
        <w:t>:</w:t>
      </w:r>
    </w:p>
    <w:p w14:paraId="5814E034" w14:textId="77777777" w:rsidR="0046086E" w:rsidRPr="00336CFA" w:rsidRDefault="0046086E" w:rsidP="001D260E">
      <w:pPr>
        <w:pStyle w:val="a8"/>
        <w:numPr>
          <w:ilvl w:val="1"/>
          <w:numId w:val="10"/>
        </w:numPr>
        <w:tabs>
          <w:tab w:val="left" w:pos="1701"/>
          <w:tab w:val="left" w:pos="1985"/>
        </w:tabs>
        <w:ind w:left="1701" w:right="-16" w:hanging="567"/>
        <w:rPr>
          <w:w w:val="101"/>
          <w:szCs w:val="24"/>
        </w:rPr>
      </w:pPr>
      <w:r w:rsidRPr="00336CFA">
        <w:rPr>
          <w:w w:val="101"/>
          <w:szCs w:val="24"/>
        </w:rPr>
        <w:t>межд</w:t>
      </w:r>
      <w:r w:rsidRPr="00336CFA">
        <w:rPr>
          <w:szCs w:val="24"/>
        </w:rPr>
        <w:t>у</w:t>
      </w:r>
      <w:r w:rsidRPr="00336CFA">
        <w:rPr>
          <w:spacing w:val="65"/>
          <w:szCs w:val="24"/>
        </w:rPr>
        <w:t xml:space="preserve"> </w:t>
      </w:r>
      <w:r w:rsidRPr="00336CFA">
        <w:rPr>
          <w:spacing w:val="-1"/>
          <w:w w:val="101"/>
          <w:szCs w:val="24"/>
        </w:rPr>
        <w:t>ф</w:t>
      </w:r>
      <w:r w:rsidRPr="00336CFA">
        <w:rPr>
          <w:szCs w:val="24"/>
        </w:rPr>
        <w:t>ронт</w:t>
      </w:r>
      <w:r w:rsidRPr="00336CFA">
        <w:rPr>
          <w:w w:val="101"/>
          <w:szCs w:val="24"/>
        </w:rPr>
        <w:t>а</w:t>
      </w:r>
      <w:r w:rsidRPr="00336CFA">
        <w:rPr>
          <w:szCs w:val="24"/>
        </w:rPr>
        <w:t>ль</w:t>
      </w:r>
      <w:r w:rsidRPr="00336CFA">
        <w:rPr>
          <w:spacing w:val="-2"/>
          <w:szCs w:val="24"/>
        </w:rPr>
        <w:t>н</w:t>
      </w:r>
      <w:r w:rsidRPr="00336CFA">
        <w:rPr>
          <w:szCs w:val="24"/>
        </w:rPr>
        <w:t>ой</w:t>
      </w:r>
      <w:r w:rsidRPr="00336CFA">
        <w:rPr>
          <w:spacing w:val="67"/>
          <w:szCs w:val="24"/>
        </w:rPr>
        <w:t xml:space="preserve"> </w:t>
      </w:r>
      <w:r w:rsidRPr="00336CFA">
        <w:rPr>
          <w:szCs w:val="24"/>
        </w:rPr>
        <w:t>г</w:t>
      </w:r>
      <w:r w:rsidRPr="00336CFA">
        <w:rPr>
          <w:spacing w:val="-2"/>
          <w:szCs w:val="24"/>
        </w:rPr>
        <w:t>р</w:t>
      </w:r>
      <w:r w:rsidRPr="00336CFA">
        <w:rPr>
          <w:spacing w:val="-1"/>
          <w:w w:val="101"/>
          <w:szCs w:val="24"/>
        </w:rPr>
        <w:t>а</w:t>
      </w:r>
      <w:r w:rsidRPr="00336CFA">
        <w:rPr>
          <w:szCs w:val="24"/>
        </w:rPr>
        <w:t>н</w:t>
      </w:r>
      <w:r w:rsidRPr="00336CFA">
        <w:rPr>
          <w:spacing w:val="-1"/>
          <w:szCs w:val="24"/>
        </w:rPr>
        <w:t>и</w:t>
      </w:r>
      <w:r w:rsidRPr="00336CFA">
        <w:rPr>
          <w:szCs w:val="24"/>
        </w:rPr>
        <w:t>ц</w:t>
      </w:r>
      <w:r w:rsidRPr="00336CFA">
        <w:rPr>
          <w:w w:val="101"/>
          <w:szCs w:val="24"/>
        </w:rPr>
        <w:t>е</w:t>
      </w:r>
      <w:r w:rsidRPr="00336CFA">
        <w:rPr>
          <w:szCs w:val="24"/>
        </w:rPr>
        <w:t>й</w:t>
      </w:r>
      <w:r w:rsidRPr="00336CFA">
        <w:rPr>
          <w:spacing w:val="67"/>
          <w:szCs w:val="24"/>
        </w:rPr>
        <w:t xml:space="preserve"> </w:t>
      </w:r>
      <w:r w:rsidRPr="00336CFA">
        <w:rPr>
          <w:spacing w:val="-2"/>
          <w:szCs w:val="24"/>
        </w:rPr>
        <w:t>у</w:t>
      </w:r>
      <w:r w:rsidRPr="00336CFA">
        <w:rPr>
          <w:w w:val="101"/>
          <w:szCs w:val="24"/>
        </w:rPr>
        <w:t>час</w:t>
      </w:r>
      <w:r w:rsidRPr="00336CFA">
        <w:rPr>
          <w:szCs w:val="24"/>
        </w:rPr>
        <w:t>т</w:t>
      </w:r>
      <w:r w:rsidRPr="00336CFA">
        <w:rPr>
          <w:w w:val="101"/>
          <w:szCs w:val="24"/>
        </w:rPr>
        <w:t>ка</w:t>
      </w:r>
      <w:r w:rsidRPr="00336CFA">
        <w:rPr>
          <w:spacing w:val="67"/>
          <w:szCs w:val="24"/>
        </w:rPr>
        <w:t xml:space="preserve"> </w:t>
      </w:r>
      <w:r w:rsidRPr="00336CFA">
        <w:rPr>
          <w:szCs w:val="24"/>
        </w:rPr>
        <w:t>и</w:t>
      </w:r>
      <w:r w:rsidRPr="00336CFA">
        <w:rPr>
          <w:spacing w:val="64"/>
          <w:szCs w:val="24"/>
        </w:rPr>
        <w:t xml:space="preserve"> </w:t>
      </w:r>
      <w:r w:rsidRPr="00336CFA">
        <w:rPr>
          <w:szCs w:val="24"/>
        </w:rPr>
        <w:t>о</w:t>
      </w:r>
      <w:r w:rsidRPr="00336CFA">
        <w:rPr>
          <w:w w:val="101"/>
          <w:szCs w:val="24"/>
        </w:rPr>
        <w:t>с</w:t>
      </w:r>
      <w:r w:rsidRPr="00336CFA">
        <w:rPr>
          <w:szCs w:val="24"/>
        </w:rPr>
        <w:t>нов</w:t>
      </w:r>
      <w:r w:rsidRPr="00336CFA">
        <w:rPr>
          <w:spacing w:val="-3"/>
          <w:szCs w:val="24"/>
        </w:rPr>
        <w:t>н</w:t>
      </w:r>
      <w:r w:rsidRPr="00336CFA">
        <w:rPr>
          <w:w w:val="101"/>
          <w:szCs w:val="24"/>
        </w:rPr>
        <w:t>ым</w:t>
      </w:r>
      <w:r w:rsidRPr="00336CFA">
        <w:rPr>
          <w:spacing w:val="67"/>
          <w:szCs w:val="24"/>
        </w:rPr>
        <w:t xml:space="preserve"> </w:t>
      </w:r>
      <w:r w:rsidRPr="00336CFA">
        <w:rPr>
          <w:w w:val="101"/>
          <w:szCs w:val="24"/>
        </w:rPr>
        <w:t>с</w:t>
      </w:r>
      <w:r w:rsidRPr="00336CFA">
        <w:rPr>
          <w:szCs w:val="24"/>
        </w:rPr>
        <w:t>тр</w:t>
      </w:r>
      <w:r w:rsidRPr="00336CFA">
        <w:rPr>
          <w:spacing w:val="-1"/>
          <w:szCs w:val="24"/>
        </w:rPr>
        <w:t>о</w:t>
      </w:r>
      <w:r w:rsidRPr="00336CFA">
        <w:rPr>
          <w:w w:val="101"/>
          <w:szCs w:val="24"/>
        </w:rPr>
        <w:t>е</w:t>
      </w:r>
      <w:r w:rsidRPr="00336CFA">
        <w:rPr>
          <w:szCs w:val="24"/>
        </w:rPr>
        <w:t>н</w:t>
      </w:r>
      <w:r w:rsidRPr="00336CFA">
        <w:rPr>
          <w:spacing w:val="-1"/>
          <w:szCs w:val="24"/>
        </w:rPr>
        <w:t>и</w:t>
      </w:r>
      <w:r w:rsidRPr="00336CFA">
        <w:rPr>
          <w:w w:val="101"/>
          <w:szCs w:val="24"/>
        </w:rPr>
        <w:t>ем</w:t>
      </w:r>
      <w:r w:rsidRPr="00336CFA">
        <w:rPr>
          <w:spacing w:val="69"/>
          <w:szCs w:val="24"/>
        </w:rPr>
        <w:t xml:space="preserve"> </w:t>
      </w:r>
      <w:r w:rsidRPr="00336CFA">
        <w:rPr>
          <w:szCs w:val="24"/>
        </w:rPr>
        <w:t>–</w:t>
      </w:r>
      <w:r w:rsidRPr="00336CFA">
        <w:rPr>
          <w:spacing w:val="65"/>
          <w:szCs w:val="24"/>
        </w:rPr>
        <w:t xml:space="preserve"> </w:t>
      </w:r>
      <w:r w:rsidRPr="00336CFA">
        <w:rPr>
          <w:szCs w:val="24"/>
        </w:rPr>
        <w:t>по</w:t>
      </w:r>
      <w:r w:rsidRPr="00336CFA">
        <w:rPr>
          <w:spacing w:val="67"/>
          <w:szCs w:val="24"/>
        </w:rPr>
        <w:t xml:space="preserve"> </w:t>
      </w:r>
      <w:r w:rsidRPr="00336CFA">
        <w:rPr>
          <w:spacing w:val="-1"/>
          <w:szCs w:val="24"/>
        </w:rPr>
        <w:t>р</w:t>
      </w:r>
      <w:r w:rsidRPr="00336CFA">
        <w:rPr>
          <w:w w:val="101"/>
          <w:szCs w:val="24"/>
        </w:rPr>
        <w:t>а</w:t>
      </w:r>
      <w:r w:rsidRPr="00336CFA">
        <w:rPr>
          <w:spacing w:val="-2"/>
          <w:w w:val="101"/>
          <w:szCs w:val="24"/>
        </w:rPr>
        <w:t>с</w:t>
      </w:r>
      <w:r w:rsidRPr="00336CFA">
        <w:rPr>
          <w:spacing w:val="-1"/>
          <w:w w:val="101"/>
          <w:szCs w:val="24"/>
        </w:rPr>
        <w:t>че</w:t>
      </w:r>
      <w:r w:rsidRPr="00336CFA">
        <w:rPr>
          <w:szCs w:val="24"/>
        </w:rPr>
        <w:t>ту ин</w:t>
      </w:r>
      <w:r w:rsidRPr="00336CFA">
        <w:rPr>
          <w:w w:val="101"/>
          <w:szCs w:val="24"/>
        </w:rPr>
        <w:t>с</w:t>
      </w:r>
      <w:r w:rsidRPr="00336CFA">
        <w:rPr>
          <w:szCs w:val="24"/>
        </w:rPr>
        <w:t>ол</w:t>
      </w:r>
      <w:r w:rsidRPr="00336CFA">
        <w:rPr>
          <w:w w:val="101"/>
          <w:szCs w:val="24"/>
        </w:rPr>
        <w:t>я</w:t>
      </w:r>
      <w:r w:rsidRPr="00336CFA">
        <w:rPr>
          <w:szCs w:val="24"/>
        </w:rPr>
        <w:t>ци</w:t>
      </w:r>
      <w:r w:rsidRPr="00336CFA">
        <w:rPr>
          <w:spacing w:val="-1"/>
          <w:szCs w:val="24"/>
        </w:rPr>
        <w:t>и</w:t>
      </w:r>
      <w:r w:rsidRPr="00336CFA">
        <w:rPr>
          <w:w w:val="101"/>
          <w:szCs w:val="24"/>
        </w:rPr>
        <w:t>;</w:t>
      </w:r>
    </w:p>
    <w:p w14:paraId="33EA1238" w14:textId="77777777" w:rsidR="0046086E" w:rsidRPr="00336CFA" w:rsidRDefault="0046086E" w:rsidP="001D260E">
      <w:pPr>
        <w:pStyle w:val="a8"/>
        <w:numPr>
          <w:ilvl w:val="1"/>
          <w:numId w:val="10"/>
        </w:numPr>
        <w:tabs>
          <w:tab w:val="left" w:pos="1701"/>
          <w:tab w:val="left" w:pos="1985"/>
        </w:tabs>
        <w:ind w:left="1701" w:right="-16" w:hanging="567"/>
        <w:rPr>
          <w:w w:val="101"/>
          <w:szCs w:val="24"/>
        </w:rPr>
      </w:pPr>
      <w:r w:rsidRPr="00336CFA">
        <w:rPr>
          <w:szCs w:val="24"/>
        </w:rPr>
        <w:t>гл</w:t>
      </w:r>
      <w:r w:rsidRPr="00336CFA">
        <w:rPr>
          <w:spacing w:val="-1"/>
          <w:szCs w:val="24"/>
        </w:rPr>
        <w:t>у</w:t>
      </w:r>
      <w:r w:rsidRPr="00336CFA">
        <w:rPr>
          <w:w w:val="101"/>
          <w:szCs w:val="24"/>
        </w:rPr>
        <w:t>б</w:t>
      </w:r>
      <w:r w:rsidRPr="00336CFA">
        <w:rPr>
          <w:szCs w:val="24"/>
        </w:rPr>
        <w:t>ин</w:t>
      </w:r>
      <w:r w:rsidRPr="00336CFA">
        <w:rPr>
          <w:w w:val="101"/>
          <w:szCs w:val="24"/>
        </w:rPr>
        <w:t>а</w:t>
      </w:r>
      <w:r w:rsidRPr="00336CFA">
        <w:rPr>
          <w:szCs w:val="24"/>
        </w:rPr>
        <w:t xml:space="preserve"> з</w:t>
      </w:r>
      <w:r w:rsidRPr="00336CFA">
        <w:rPr>
          <w:w w:val="101"/>
          <w:szCs w:val="24"/>
        </w:rPr>
        <w:t>ад</w:t>
      </w:r>
      <w:r w:rsidRPr="00336CFA">
        <w:rPr>
          <w:szCs w:val="24"/>
        </w:rPr>
        <w:t>н</w:t>
      </w:r>
      <w:r w:rsidRPr="00336CFA">
        <w:rPr>
          <w:spacing w:val="-2"/>
          <w:w w:val="101"/>
          <w:szCs w:val="24"/>
        </w:rPr>
        <w:t>е</w:t>
      </w:r>
      <w:r w:rsidRPr="00336CFA">
        <w:rPr>
          <w:szCs w:val="24"/>
        </w:rPr>
        <w:t xml:space="preserve">го </w:t>
      </w:r>
      <w:r w:rsidRPr="00336CFA">
        <w:rPr>
          <w:w w:val="101"/>
          <w:szCs w:val="24"/>
        </w:rPr>
        <w:t>д</w:t>
      </w:r>
      <w:r w:rsidRPr="00336CFA">
        <w:rPr>
          <w:szCs w:val="24"/>
        </w:rPr>
        <w:t>в</w:t>
      </w:r>
      <w:r w:rsidRPr="00336CFA">
        <w:rPr>
          <w:spacing w:val="-2"/>
          <w:szCs w:val="24"/>
        </w:rPr>
        <w:t>о</w:t>
      </w:r>
      <w:r w:rsidRPr="00336CFA">
        <w:rPr>
          <w:szCs w:val="24"/>
        </w:rPr>
        <w:t>р</w:t>
      </w:r>
      <w:r w:rsidRPr="00336CFA">
        <w:rPr>
          <w:w w:val="101"/>
          <w:szCs w:val="24"/>
        </w:rPr>
        <w:t>а</w:t>
      </w:r>
      <w:r w:rsidRPr="00336CFA">
        <w:rPr>
          <w:spacing w:val="1"/>
          <w:szCs w:val="24"/>
        </w:rPr>
        <w:t xml:space="preserve"> –</w:t>
      </w:r>
      <w:r w:rsidRPr="00336CFA">
        <w:rPr>
          <w:szCs w:val="24"/>
        </w:rPr>
        <w:t xml:space="preserve"> по р</w:t>
      </w:r>
      <w:r w:rsidRPr="00336CFA">
        <w:rPr>
          <w:spacing w:val="-1"/>
          <w:w w:val="101"/>
          <w:szCs w:val="24"/>
        </w:rPr>
        <w:t>а</w:t>
      </w:r>
      <w:r w:rsidRPr="00336CFA">
        <w:rPr>
          <w:w w:val="101"/>
          <w:szCs w:val="24"/>
        </w:rPr>
        <w:t>сче</w:t>
      </w:r>
      <w:r w:rsidRPr="00336CFA">
        <w:rPr>
          <w:spacing w:val="-1"/>
          <w:szCs w:val="24"/>
        </w:rPr>
        <w:t>ту</w:t>
      </w:r>
      <w:r w:rsidRPr="00336CFA">
        <w:rPr>
          <w:spacing w:val="-2"/>
          <w:szCs w:val="24"/>
        </w:rPr>
        <w:t xml:space="preserve"> </w:t>
      </w:r>
      <w:r w:rsidRPr="00336CFA">
        <w:rPr>
          <w:szCs w:val="24"/>
        </w:rPr>
        <w:t>и</w:t>
      </w:r>
      <w:r w:rsidRPr="00336CFA">
        <w:rPr>
          <w:spacing w:val="-1"/>
          <w:szCs w:val="24"/>
        </w:rPr>
        <w:t>н</w:t>
      </w:r>
      <w:r w:rsidRPr="00336CFA">
        <w:rPr>
          <w:w w:val="101"/>
          <w:szCs w:val="24"/>
        </w:rPr>
        <w:t>с</w:t>
      </w:r>
      <w:r w:rsidRPr="00336CFA">
        <w:rPr>
          <w:szCs w:val="24"/>
        </w:rPr>
        <w:t>ол</w:t>
      </w:r>
      <w:r w:rsidRPr="00336CFA">
        <w:rPr>
          <w:w w:val="101"/>
          <w:szCs w:val="24"/>
        </w:rPr>
        <w:t>я</w:t>
      </w:r>
      <w:r w:rsidRPr="00336CFA">
        <w:rPr>
          <w:szCs w:val="24"/>
        </w:rPr>
        <w:t>ции</w:t>
      </w:r>
      <w:r w:rsidRPr="00336CFA">
        <w:rPr>
          <w:w w:val="101"/>
          <w:szCs w:val="24"/>
        </w:rPr>
        <w:t>;</w:t>
      </w:r>
    </w:p>
    <w:p w14:paraId="35C9B454" w14:textId="77777777" w:rsidR="0046086E" w:rsidRPr="00336CFA" w:rsidRDefault="0046086E" w:rsidP="001D260E">
      <w:pPr>
        <w:pStyle w:val="a8"/>
        <w:numPr>
          <w:ilvl w:val="1"/>
          <w:numId w:val="10"/>
        </w:numPr>
        <w:tabs>
          <w:tab w:val="left" w:pos="1701"/>
          <w:tab w:val="left" w:pos="1985"/>
        </w:tabs>
        <w:ind w:left="1701" w:right="-16" w:hanging="567"/>
        <w:rPr>
          <w:w w:val="101"/>
          <w:szCs w:val="24"/>
        </w:rPr>
      </w:pPr>
      <w:r w:rsidRPr="00336CFA">
        <w:rPr>
          <w:w w:val="101"/>
          <w:szCs w:val="24"/>
        </w:rPr>
        <w:t>м</w:t>
      </w:r>
      <w:r w:rsidRPr="00336CFA">
        <w:rPr>
          <w:spacing w:val="-1"/>
          <w:szCs w:val="24"/>
        </w:rPr>
        <w:t>и</w:t>
      </w:r>
      <w:r w:rsidRPr="00336CFA">
        <w:rPr>
          <w:szCs w:val="24"/>
        </w:rPr>
        <w:t>ни</w:t>
      </w:r>
      <w:r w:rsidRPr="00336CFA">
        <w:rPr>
          <w:w w:val="101"/>
          <w:szCs w:val="24"/>
        </w:rPr>
        <w:t>ма</w:t>
      </w:r>
      <w:r w:rsidRPr="00336CFA">
        <w:rPr>
          <w:spacing w:val="-2"/>
          <w:szCs w:val="24"/>
        </w:rPr>
        <w:t>л</w:t>
      </w:r>
      <w:r w:rsidRPr="00336CFA">
        <w:rPr>
          <w:szCs w:val="24"/>
        </w:rPr>
        <w:t>ьн</w:t>
      </w:r>
      <w:r w:rsidRPr="00336CFA">
        <w:rPr>
          <w:w w:val="101"/>
          <w:szCs w:val="24"/>
        </w:rPr>
        <w:t>ая</w:t>
      </w:r>
      <w:r w:rsidRPr="00336CFA">
        <w:rPr>
          <w:szCs w:val="24"/>
        </w:rPr>
        <w:t xml:space="preserve"> </w:t>
      </w:r>
      <w:r w:rsidRPr="00336CFA">
        <w:rPr>
          <w:w w:val="101"/>
          <w:szCs w:val="24"/>
        </w:rPr>
        <w:t>с</w:t>
      </w:r>
      <w:r w:rsidRPr="00336CFA">
        <w:rPr>
          <w:spacing w:val="-2"/>
          <w:szCs w:val="24"/>
        </w:rPr>
        <w:t>у</w:t>
      </w:r>
      <w:r w:rsidRPr="00336CFA">
        <w:rPr>
          <w:w w:val="101"/>
          <w:szCs w:val="24"/>
        </w:rPr>
        <w:t>м</w:t>
      </w:r>
      <w:r w:rsidRPr="00336CFA">
        <w:rPr>
          <w:spacing w:val="-1"/>
          <w:w w:val="101"/>
          <w:szCs w:val="24"/>
        </w:rPr>
        <w:t>м</w:t>
      </w:r>
      <w:r w:rsidRPr="00336CFA">
        <w:rPr>
          <w:spacing w:val="-3"/>
          <w:w w:val="101"/>
          <w:szCs w:val="24"/>
        </w:rPr>
        <w:t>а</w:t>
      </w:r>
      <w:r w:rsidRPr="00336CFA">
        <w:rPr>
          <w:szCs w:val="24"/>
        </w:rPr>
        <w:t>рн</w:t>
      </w:r>
      <w:r w:rsidRPr="00336CFA">
        <w:rPr>
          <w:w w:val="101"/>
          <w:szCs w:val="24"/>
        </w:rPr>
        <w:t>ая</w:t>
      </w:r>
      <w:r w:rsidRPr="00336CFA">
        <w:rPr>
          <w:spacing w:val="-1"/>
          <w:szCs w:val="24"/>
        </w:rPr>
        <w:t xml:space="preserve"> </w:t>
      </w:r>
      <w:r w:rsidRPr="00336CFA">
        <w:rPr>
          <w:szCs w:val="24"/>
        </w:rPr>
        <w:t>ширин</w:t>
      </w:r>
      <w:r w:rsidRPr="00336CFA">
        <w:rPr>
          <w:w w:val="101"/>
          <w:szCs w:val="24"/>
        </w:rPr>
        <w:t>а</w:t>
      </w:r>
      <w:r w:rsidRPr="00336CFA">
        <w:rPr>
          <w:szCs w:val="24"/>
        </w:rPr>
        <w:t xml:space="preserve"> </w:t>
      </w:r>
      <w:r w:rsidRPr="00336CFA">
        <w:rPr>
          <w:spacing w:val="-2"/>
          <w:w w:val="101"/>
          <w:szCs w:val="24"/>
        </w:rPr>
        <w:t>б</w:t>
      </w:r>
      <w:r w:rsidRPr="00336CFA">
        <w:rPr>
          <w:szCs w:val="24"/>
        </w:rPr>
        <w:t>о</w:t>
      </w:r>
      <w:r w:rsidRPr="00336CFA">
        <w:rPr>
          <w:w w:val="101"/>
          <w:szCs w:val="24"/>
        </w:rPr>
        <w:t>к</w:t>
      </w:r>
      <w:r w:rsidRPr="00336CFA">
        <w:rPr>
          <w:szCs w:val="24"/>
        </w:rPr>
        <w:t>ов</w:t>
      </w:r>
      <w:r w:rsidRPr="00336CFA">
        <w:rPr>
          <w:spacing w:val="-2"/>
          <w:w w:val="101"/>
          <w:szCs w:val="24"/>
        </w:rPr>
        <w:t>ы</w:t>
      </w:r>
      <w:r w:rsidRPr="00336CFA">
        <w:rPr>
          <w:szCs w:val="24"/>
        </w:rPr>
        <w:t xml:space="preserve">х </w:t>
      </w:r>
      <w:r w:rsidRPr="00336CFA">
        <w:rPr>
          <w:w w:val="101"/>
          <w:szCs w:val="24"/>
        </w:rPr>
        <w:t>д</w:t>
      </w:r>
      <w:r w:rsidRPr="00336CFA">
        <w:rPr>
          <w:szCs w:val="24"/>
        </w:rPr>
        <w:t>в</w:t>
      </w:r>
      <w:r w:rsidRPr="00336CFA">
        <w:rPr>
          <w:spacing w:val="-2"/>
          <w:szCs w:val="24"/>
        </w:rPr>
        <w:t>о</w:t>
      </w:r>
      <w:r w:rsidRPr="00336CFA">
        <w:rPr>
          <w:szCs w:val="24"/>
        </w:rPr>
        <w:t>ров</w:t>
      </w:r>
      <w:r w:rsidRPr="00336CFA">
        <w:rPr>
          <w:spacing w:val="1"/>
          <w:szCs w:val="24"/>
        </w:rPr>
        <w:t xml:space="preserve"> </w:t>
      </w:r>
      <w:r w:rsidRPr="00336CFA">
        <w:rPr>
          <w:szCs w:val="24"/>
        </w:rPr>
        <w:t>–</w:t>
      </w:r>
      <w:r w:rsidRPr="00336CFA">
        <w:rPr>
          <w:spacing w:val="1"/>
          <w:szCs w:val="24"/>
        </w:rPr>
        <w:t xml:space="preserve"> </w:t>
      </w:r>
      <w:r w:rsidRPr="00336CFA">
        <w:rPr>
          <w:szCs w:val="24"/>
        </w:rPr>
        <w:t xml:space="preserve">10 </w:t>
      </w:r>
      <w:r w:rsidRPr="00336CFA">
        <w:rPr>
          <w:w w:val="101"/>
          <w:szCs w:val="24"/>
        </w:rPr>
        <w:t>м;</w:t>
      </w:r>
    </w:p>
    <w:p w14:paraId="1617C705" w14:textId="77777777" w:rsidR="0046086E" w:rsidRPr="00336CFA" w:rsidRDefault="0046086E" w:rsidP="001D260E">
      <w:pPr>
        <w:pStyle w:val="a8"/>
        <w:numPr>
          <w:ilvl w:val="1"/>
          <w:numId w:val="10"/>
        </w:numPr>
        <w:tabs>
          <w:tab w:val="left" w:pos="1701"/>
          <w:tab w:val="left" w:pos="1985"/>
        </w:tabs>
        <w:ind w:left="1701" w:right="-16" w:hanging="567"/>
        <w:rPr>
          <w:w w:val="101"/>
          <w:szCs w:val="24"/>
        </w:rPr>
      </w:pPr>
      <w:r w:rsidRPr="00336CFA">
        <w:rPr>
          <w:w w:val="101"/>
          <w:szCs w:val="24"/>
        </w:rPr>
        <w:t>м</w:t>
      </w:r>
      <w:r w:rsidRPr="00336CFA">
        <w:rPr>
          <w:spacing w:val="-1"/>
          <w:szCs w:val="24"/>
        </w:rPr>
        <w:t>и</w:t>
      </w:r>
      <w:r w:rsidRPr="00336CFA">
        <w:rPr>
          <w:szCs w:val="24"/>
        </w:rPr>
        <w:t>ни</w:t>
      </w:r>
      <w:r w:rsidRPr="00336CFA">
        <w:rPr>
          <w:w w:val="101"/>
          <w:szCs w:val="24"/>
        </w:rPr>
        <w:t>ма</w:t>
      </w:r>
      <w:r w:rsidRPr="00336CFA">
        <w:rPr>
          <w:szCs w:val="24"/>
        </w:rPr>
        <w:t>льно</w:t>
      </w:r>
      <w:r w:rsidRPr="00336CFA">
        <w:rPr>
          <w:w w:val="101"/>
          <w:szCs w:val="24"/>
        </w:rPr>
        <w:t>е</w:t>
      </w:r>
      <w:r w:rsidRPr="00336CFA">
        <w:rPr>
          <w:szCs w:val="24"/>
        </w:rPr>
        <w:t xml:space="preserve"> </w:t>
      </w:r>
      <w:r w:rsidRPr="00336CFA">
        <w:rPr>
          <w:spacing w:val="-2"/>
          <w:szCs w:val="24"/>
        </w:rPr>
        <w:t>р</w:t>
      </w:r>
      <w:r w:rsidRPr="00336CFA">
        <w:rPr>
          <w:w w:val="101"/>
          <w:szCs w:val="24"/>
        </w:rPr>
        <w:t>асс</w:t>
      </w:r>
      <w:r w:rsidRPr="00336CFA">
        <w:rPr>
          <w:szCs w:val="24"/>
        </w:rPr>
        <w:t>то</w:t>
      </w:r>
      <w:r w:rsidRPr="00336CFA">
        <w:rPr>
          <w:w w:val="101"/>
          <w:szCs w:val="24"/>
        </w:rPr>
        <w:t>я</w:t>
      </w:r>
      <w:r w:rsidRPr="00336CFA">
        <w:rPr>
          <w:szCs w:val="24"/>
        </w:rPr>
        <w:t>ни</w:t>
      </w:r>
      <w:r w:rsidRPr="00336CFA">
        <w:rPr>
          <w:w w:val="101"/>
          <w:szCs w:val="24"/>
        </w:rPr>
        <w:t>е</w:t>
      </w:r>
      <w:r w:rsidRPr="00336CFA">
        <w:rPr>
          <w:spacing w:val="-2"/>
          <w:szCs w:val="24"/>
        </w:rPr>
        <w:t xml:space="preserve"> </w:t>
      </w:r>
      <w:r w:rsidRPr="00336CFA">
        <w:rPr>
          <w:szCs w:val="24"/>
        </w:rPr>
        <w:t>от о</w:t>
      </w:r>
      <w:r w:rsidRPr="00336CFA">
        <w:rPr>
          <w:w w:val="101"/>
          <w:szCs w:val="24"/>
        </w:rPr>
        <w:t>с</w:t>
      </w:r>
      <w:r w:rsidRPr="00336CFA">
        <w:rPr>
          <w:szCs w:val="24"/>
        </w:rPr>
        <w:t>новного</w:t>
      </w:r>
      <w:r w:rsidRPr="00336CFA">
        <w:rPr>
          <w:spacing w:val="-1"/>
          <w:szCs w:val="24"/>
        </w:rPr>
        <w:t xml:space="preserve"> </w:t>
      </w:r>
      <w:r w:rsidRPr="00336CFA">
        <w:rPr>
          <w:w w:val="101"/>
          <w:szCs w:val="24"/>
        </w:rPr>
        <w:t>с</w:t>
      </w:r>
      <w:r w:rsidRPr="00336CFA">
        <w:rPr>
          <w:szCs w:val="24"/>
        </w:rPr>
        <w:t>тро</w:t>
      </w:r>
      <w:r w:rsidRPr="00336CFA">
        <w:rPr>
          <w:w w:val="101"/>
          <w:szCs w:val="24"/>
        </w:rPr>
        <w:t>е</w:t>
      </w:r>
      <w:r w:rsidRPr="00336CFA">
        <w:rPr>
          <w:szCs w:val="24"/>
        </w:rPr>
        <w:t>ни</w:t>
      </w:r>
      <w:r w:rsidRPr="00336CFA">
        <w:rPr>
          <w:w w:val="101"/>
          <w:szCs w:val="24"/>
        </w:rPr>
        <w:t>я</w:t>
      </w:r>
      <w:r w:rsidRPr="00336CFA">
        <w:rPr>
          <w:spacing w:val="-1"/>
          <w:szCs w:val="24"/>
        </w:rPr>
        <w:t xml:space="preserve"> </w:t>
      </w:r>
      <w:r w:rsidRPr="00336CFA">
        <w:rPr>
          <w:w w:val="101"/>
          <w:szCs w:val="24"/>
        </w:rPr>
        <w:t>д</w:t>
      </w:r>
      <w:r w:rsidRPr="00336CFA">
        <w:rPr>
          <w:szCs w:val="24"/>
        </w:rPr>
        <w:t>о</w:t>
      </w:r>
      <w:r w:rsidRPr="00336CFA">
        <w:rPr>
          <w:spacing w:val="-2"/>
          <w:szCs w:val="24"/>
        </w:rPr>
        <w:t xml:space="preserve"> </w:t>
      </w:r>
      <w:r w:rsidRPr="00336CFA">
        <w:rPr>
          <w:w w:val="101"/>
          <w:szCs w:val="24"/>
        </w:rPr>
        <w:t>к</w:t>
      </w:r>
      <w:r w:rsidRPr="00336CFA">
        <w:rPr>
          <w:szCs w:val="24"/>
        </w:rPr>
        <w:t>р</w:t>
      </w:r>
      <w:r w:rsidRPr="00336CFA">
        <w:rPr>
          <w:w w:val="101"/>
          <w:szCs w:val="24"/>
        </w:rPr>
        <w:t>ас</w:t>
      </w:r>
      <w:r w:rsidRPr="00336CFA">
        <w:rPr>
          <w:szCs w:val="24"/>
        </w:rPr>
        <w:t>ной</w:t>
      </w:r>
      <w:r w:rsidRPr="00336CFA">
        <w:rPr>
          <w:spacing w:val="-3"/>
          <w:szCs w:val="24"/>
        </w:rPr>
        <w:t xml:space="preserve"> </w:t>
      </w:r>
      <w:r w:rsidRPr="00336CFA">
        <w:rPr>
          <w:szCs w:val="24"/>
        </w:rPr>
        <w:t xml:space="preserve">линии 5 </w:t>
      </w:r>
      <w:r w:rsidRPr="00336CFA">
        <w:rPr>
          <w:w w:val="101"/>
          <w:szCs w:val="24"/>
        </w:rPr>
        <w:t>м;</w:t>
      </w:r>
    </w:p>
    <w:p w14:paraId="293ACFC1" w14:textId="77777777" w:rsidR="0046086E" w:rsidRPr="00336CFA" w:rsidRDefault="0046086E" w:rsidP="001D260E">
      <w:pPr>
        <w:pStyle w:val="a8"/>
        <w:numPr>
          <w:ilvl w:val="1"/>
          <w:numId w:val="10"/>
        </w:numPr>
        <w:tabs>
          <w:tab w:val="left" w:pos="1701"/>
          <w:tab w:val="left" w:pos="1985"/>
        </w:tabs>
        <w:ind w:left="1701" w:right="-16" w:hanging="567"/>
        <w:rPr>
          <w:w w:val="101"/>
          <w:szCs w:val="24"/>
        </w:rPr>
      </w:pPr>
      <w:r w:rsidRPr="00336CFA">
        <w:rPr>
          <w:w w:val="101"/>
          <w:szCs w:val="24"/>
        </w:rPr>
        <w:t>м</w:t>
      </w:r>
      <w:r w:rsidRPr="00336CFA">
        <w:rPr>
          <w:spacing w:val="-1"/>
          <w:szCs w:val="24"/>
        </w:rPr>
        <w:t>и</w:t>
      </w:r>
      <w:r w:rsidRPr="00336CFA">
        <w:rPr>
          <w:szCs w:val="24"/>
        </w:rPr>
        <w:t>ни</w:t>
      </w:r>
      <w:r w:rsidRPr="00336CFA">
        <w:rPr>
          <w:w w:val="101"/>
          <w:szCs w:val="24"/>
        </w:rPr>
        <w:t>ма</w:t>
      </w:r>
      <w:r w:rsidRPr="00336CFA">
        <w:rPr>
          <w:szCs w:val="24"/>
        </w:rPr>
        <w:t>льно</w:t>
      </w:r>
      <w:r w:rsidRPr="00336CFA">
        <w:rPr>
          <w:w w:val="101"/>
          <w:szCs w:val="24"/>
        </w:rPr>
        <w:t>е</w:t>
      </w:r>
      <w:r w:rsidRPr="00336CFA">
        <w:rPr>
          <w:spacing w:val="71"/>
          <w:szCs w:val="24"/>
        </w:rPr>
        <w:t xml:space="preserve"> </w:t>
      </w:r>
      <w:r w:rsidRPr="00336CFA">
        <w:rPr>
          <w:szCs w:val="24"/>
        </w:rPr>
        <w:t>р</w:t>
      </w:r>
      <w:r w:rsidRPr="00336CFA">
        <w:rPr>
          <w:spacing w:val="-1"/>
          <w:w w:val="101"/>
          <w:szCs w:val="24"/>
        </w:rPr>
        <w:t>а</w:t>
      </w:r>
      <w:r w:rsidRPr="00336CFA">
        <w:rPr>
          <w:w w:val="101"/>
          <w:szCs w:val="24"/>
        </w:rPr>
        <w:t>сс</w:t>
      </w:r>
      <w:r w:rsidRPr="00336CFA">
        <w:rPr>
          <w:szCs w:val="24"/>
        </w:rPr>
        <w:t>то</w:t>
      </w:r>
      <w:r w:rsidRPr="00336CFA">
        <w:rPr>
          <w:spacing w:val="-1"/>
          <w:w w:val="101"/>
          <w:szCs w:val="24"/>
        </w:rPr>
        <w:t>я</w:t>
      </w:r>
      <w:r w:rsidRPr="00336CFA">
        <w:rPr>
          <w:szCs w:val="24"/>
        </w:rPr>
        <w:t>н</w:t>
      </w:r>
      <w:r w:rsidRPr="00336CFA">
        <w:rPr>
          <w:spacing w:val="-1"/>
          <w:szCs w:val="24"/>
        </w:rPr>
        <w:t>и</w:t>
      </w:r>
      <w:r w:rsidRPr="00336CFA">
        <w:rPr>
          <w:w w:val="101"/>
          <w:szCs w:val="24"/>
        </w:rPr>
        <w:t>е</w:t>
      </w:r>
      <w:r w:rsidRPr="00336CFA">
        <w:rPr>
          <w:spacing w:val="69"/>
          <w:szCs w:val="24"/>
        </w:rPr>
        <w:t xml:space="preserve"> </w:t>
      </w:r>
      <w:r w:rsidRPr="00336CFA">
        <w:rPr>
          <w:w w:val="101"/>
          <w:szCs w:val="24"/>
        </w:rPr>
        <w:t>межд</w:t>
      </w:r>
      <w:r w:rsidRPr="00336CFA">
        <w:rPr>
          <w:szCs w:val="24"/>
        </w:rPr>
        <w:t>у</w:t>
      </w:r>
      <w:r w:rsidRPr="00336CFA">
        <w:rPr>
          <w:spacing w:val="69"/>
          <w:szCs w:val="24"/>
        </w:rPr>
        <w:t xml:space="preserve"> </w:t>
      </w:r>
      <w:r w:rsidRPr="00336CFA">
        <w:rPr>
          <w:w w:val="101"/>
          <w:szCs w:val="24"/>
        </w:rPr>
        <w:t>д</w:t>
      </w:r>
      <w:r w:rsidRPr="00336CFA">
        <w:rPr>
          <w:szCs w:val="24"/>
        </w:rPr>
        <w:t>линн</w:t>
      </w:r>
      <w:r w:rsidRPr="00336CFA">
        <w:rPr>
          <w:w w:val="101"/>
          <w:szCs w:val="24"/>
        </w:rPr>
        <w:t>ым</w:t>
      </w:r>
      <w:r w:rsidRPr="00336CFA">
        <w:rPr>
          <w:szCs w:val="24"/>
        </w:rPr>
        <w:t>и</w:t>
      </w:r>
      <w:r w:rsidRPr="00336CFA">
        <w:rPr>
          <w:spacing w:val="71"/>
          <w:szCs w:val="24"/>
        </w:rPr>
        <w:t xml:space="preserve"> </w:t>
      </w:r>
      <w:r w:rsidRPr="00336CFA">
        <w:rPr>
          <w:w w:val="101"/>
          <w:szCs w:val="24"/>
        </w:rPr>
        <w:t>с</w:t>
      </w:r>
      <w:r w:rsidRPr="00336CFA">
        <w:rPr>
          <w:spacing w:val="-2"/>
          <w:szCs w:val="24"/>
        </w:rPr>
        <w:t>т</w:t>
      </w:r>
      <w:r w:rsidRPr="00336CFA">
        <w:rPr>
          <w:szCs w:val="24"/>
        </w:rPr>
        <w:t>о</w:t>
      </w:r>
      <w:r w:rsidRPr="00336CFA">
        <w:rPr>
          <w:spacing w:val="-2"/>
          <w:szCs w:val="24"/>
        </w:rPr>
        <w:t>р</w:t>
      </w:r>
      <w:r w:rsidRPr="00336CFA">
        <w:rPr>
          <w:szCs w:val="24"/>
        </w:rPr>
        <w:t>он</w:t>
      </w:r>
      <w:r w:rsidRPr="00336CFA">
        <w:rPr>
          <w:w w:val="101"/>
          <w:szCs w:val="24"/>
        </w:rPr>
        <w:t>ам</w:t>
      </w:r>
      <w:r w:rsidRPr="00336CFA">
        <w:rPr>
          <w:szCs w:val="24"/>
        </w:rPr>
        <w:t>и</w:t>
      </w:r>
      <w:r w:rsidRPr="00336CFA">
        <w:rPr>
          <w:spacing w:val="71"/>
          <w:szCs w:val="24"/>
        </w:rPr>
        <w:t xml:space="preserve"> </w:t>
      </w:r>
      <w:r w:rsidRPr="00336CFA">
        <w:rPr>
          <w:szCs w:val="24"/>
        </w:rPr>
        <w:t>з</w:t>
      </w:r>
      <w:r w:rsidRPr="00336CFA">
        <w:rPr>
          <w:w w:val="101"/>
          <w:szCs w:val="24"/>
        </w:rPr>
        <w:t>да</w:t>
      </w:r>
      <w:r w:rsidRPr="00336CFA">
        <w:rPr>
          <w:szCs w:val="24"/>
        </w:rPr>
        <w:t>н</w:t>
      </w:r>
      <w:r w:rsidRPr="00336CFA">
        <w:rPr>
          <w:spacing w:val="-1"/>
          <w:szCs w:val="24"/>
        </w:rPr>
        <w:t>и</w:t>
      </w:r>
      <w:r w:rsidRPr="00336CFA">
        <w:rPr>
          <w:szCs w:val="24"/>
        </w:rPr>
        <w:t>й</w:t>
      </w:r>
      <w:r w:rsidRPr="00336CFA">
        <w:rPr>
          <w:spacing w:val="74"/>
          <w:szCs w:val="24"/>
        </w:rPr>
        <w:t xml:space="preserve"> </w:t>
      </w:r>
      <w:r w:rsidRPr="00336CFA">
        <w:rPr>
          <w:spacing w:val="1"/>
          <w:szCs w:val="24"/>
        </w:rPr>
        <w:t>–</w:t>
      </w:r>
      <w:r w:rsidRPr="00336CFA">
        <w:rPr>
          <w:spacing w:val="72"/>
          <w:szCs w:val="24"/>
        </w:rPr>
        <w:t xml:space="preserve"> </w:t>
      </w:r>
      <w:r w:rsidRPr="00336CFA">
        <w:rPr>
          <w:szCs w:val="24"/>
        </w:rPr>
        <w:t>по</w:t>
      </w:r>
      <w:r w:rsidRPr="00336CFA">
        <w:rPr>
          <w:spacing w:val="71"/>
          <w:szCs w:val="24"/>
        </w:rPr>
        <w:t xml:space="preserve"> </w:t>
      </w:r>
      <w:r w:rsidRPr="00336CFA">
        <w:rPr>
          <w:szCs w:val="24"/>
        </w:rPr>
        <w:t>р</w:t>
      </w:r>
      <w:r w:rsidRPr="00336CFA">
        <w:rPr>
          <w:spacing w:val="-1"/>
          <w:w w:val="101"/>
          <w:szCs w:val="24"/>
        </w:rPr>
        <w:t>а</w:t>
      </w:r>
      <w:r w:rsidRPr="00336CFA">
        <w:rPr>
          <w:spacing w:val="-2"/>
          <w:w w:val="101"/>
          <w:szCs w:val="24"/>
        </w:rPr>
        <w:t>с</w:t>
      </w:r>
      <w:r w:rsidRPr="00336CFA">
        <w:rPr>
          <w:spacing w:val="-1"/>
          <w:w w:val="101"/>
          <w:szCs w:val="24"/>
        </w:rPr>
        <w:t>ч</w:t>
      </w:r>
      <w:r w:rsidRPr="00336CFA">
        <w:rPr>
          <w:w w:val="101"/>
          <w:szCs w:val="24"/>
        </w:rPr>
        <w:t>е</w:t>
      </w:r>
      <w:r w:rsidRPr="00336CFA">
        <w:rPr>
          <w:szCs w:val="24"/>
        </w:rPr>
        <w:t>ту ин</w:t>
      </w:r>
      <w:r w:rsidRPr="00336CFA">
        <w:rPr>
          <w:w w:val="101"/>
          <w:szCs w:val="24"/>
        </w:rPr>
        <w:t>с</w:t>
      </w:r>
      <w:r w:rsidRPr="00336CFA">
        <w:rPr>
          <w:szCs w:val="24"/>
        </w:rPr>
        <w:t>ол</w:t>
      </w:r>
      <w:r w:rsidRPr="00336CFA">
        <w:rPr>
          <w:w w:val="101"/>
          <w:szCs w:val="24"/>
        </w:rPr>
        <w:t>я</w:t>
      </w:r>
      <w:r w:rsidRPr="00336CFA">
        <w:rPr>
          <w:szCs w:val="24"/>
        </w:rPr>
        <w:t>ц</w:t>
      </w:r>
      <w:r w:rsidRPr="00336CFA">
        <w:rPr>
          <w:spacing w:val="-1"/>
          <w:szCs w:val="24"/>
        </w:rPr>
        <w:t>и</w:t>
      </w:r>
      <w:r w:rsidRPr="00336CFA">
        <w:rPr>
          <w:szCs w:val="24"/>
        </w:rPr>
        <w:t>и</w:t>
      </w:r>
      <w:r w:rsidRPr="00336CFA">
        <w:rPr>
          <w:w w:val="101"/>
          <w:szCs w:val="24"/>
        </w:rPr>
        <w:t>;</w:t>
      </w:r>
    </w:p>
    <w:p w14:paraId="5040D6C9" w14:textId="77777777" w:rsidR="0046086E" w:rsidRPr="00336CFA" w:rsidRDefault="0046086E" w:rsidP="001D260E">
      <w:pPr>
        <w:pStyle w:val="a8"/>
        <w:numPr>
          <w:ilvl w:val="1"/>
          <w:numId w:val="10"/>
        </w:numPr>
        <w:tabs>
          <w:tab w:val="left" w:pos="1701"/>
          <w:tab w:val="left" w:pos="1985"/>
        </w:tabs>
        <w:ind w:left="1701" w:right="-16" w:hanging="567"/>
        <w:rPr>
          <w:w w:val="101"/>
          <w:szCs w:val="24"/>
        </w:rPr>
      </w:pPr>
      <w:r w:rsidRPr="00336CFA">
        <w:rPr>
          <w:w w:val="101"/>
          <w:szCs w:val="24"/>
        </w:rPr>
        <w:t>м</w:t>
      </w:r>
      <w:r w:rsidRPr="00336CFA">
        <w:rPr>
          <w:spacing w:val="-1"/>
          <w:szCs w:val="24"/>
        </w:rPr>
        <w:t>и</w:t>
      </w:r>
      <w:r w:rsidRPr="00336CFA">
        <w:rPr>
          <w:szCs w:val="24"/>
        </w:rPr>
        <w:t>ни</w:t>
      </w:r>
      <w:r w:rsidRPr="00336CFA">
        <w:rPr>
          <w:w w:val="101"/>
          <w:szCs w:val="24"/>
        </w:rPr>
        <w:t>ма</w:t>
      </w:r>
      <w:r w:rsidRPr="00336CFA">
        <w:rPr>
          <w:szCs w:val="24"/>
        </w:rPr>
        <w:t>льно</w:t>
      </w:r>
      <w:r w:rsidRPr="00336CFA">
        <w:rPr>
          <w:w w:val="101"/>
          <w:szCs w:val="24"/>
        </w:rPr>
        <w:t>е</w:t>
      </w:r>
      <w:r w:rsidRPr="00336CFA">
        <w:rPr>
          <w:szCs w:val="24"/>
        </w:rPr>
        <w:t xml:space="preserve"> </w:t>
      </w:r>
      <w:r w:rsidRPr="00336CFA">
        <w:rPr>
          <w:spacing w:val="-2"/>
          <w:szCs w:val="24"/>
        </w:rPr>
        <w:t>р</w:t>
      </w:r>
      <w:r w:rsidRPr="00336CFA">
        <w:rPr>
          <w:w w:val="101"/>
          <w:szCs w:val="24"/>
        </w:rPr>
        <w:t>а</w:t>
      </w:r>
      <w:r w:rsidRPr="00336CFA">
        <w:rPr>
          <w:szCs w:val="24"/>
        </w:rPr>
        <w:t>зр</w:t>
      </w:r>
      <w:r w:rsidRPr="00336CFA">
        <w:rPr>
          <w:w w:val="101"/>
          <w:szCs w:val="24"/>
        </w:rPr>
        <w:t>ы</w:t>
      </w:r>
      <w:r w:rsidRPr="00336CFA">
        <w:rPr>
          <w:spacing w:val="-1"/>
          <w:szCs w:val="24"/>
        </w:rPr>
        <w:t>в</w:t>
      </w:r>
      <w:r w:rsidRPr="00336CFA">
        <w:rPr>
          <w:w w:val="101"/>
          <w:szCs w:val="24"/>
        </w:rPr>
        <w:t>ы</w:t>
      </w:r>
      <w:r w:rsidRPr="00336CFA">
        <w:rPr>
          <w:szCs w:val="24"/>
        </w:rPr>
        <w:t xml:space="preserve"> </w:t>
      </w:r>
      <w:r w:rsidRPr="00336CFA">
        <w:rPr>
          <w:w w:val="101"/>
          <w:szCs w:val="24"/>
        </w:rPr>
        <w:t>м</w:t>
      </w:r>
      <w:r w:rsidRPr="00336CFA">
        <w:rPr>
          <w:spacing w:val="-2"/>
          <w:w w:val="101"/>
          <w:szCs w:val="24"/>
        </w:rPr>
        <w:t>е</w:t>
      </w:r>
      <w:r w:rsidRPr="00336CFA">
        <w:rPr>
          <w:spacing w:val="-1"/>
          <w:w w:val="101"/>
          <w:szCs w:val="24"/>
        </w:rPr>
        <w:t>жд</w:t>
      </w:r>
      <w:r w:rsidRPr="00336CFA">
        <w:rPr>
          <w:szCs w:val="24"/>
        </w:rPr>
        <w:t>у</w:t>
      </w:r>
      <w:r w:rsidRPr="00336CFA">
        <w:rPr>
          <w:spacing w:val="-1"/>
          <w:szCs w:val="24"/>
        </w:rPr>
        <w:t xml:space="preserve"> </w:t>
      </w:r>
      <w:r w:rsidRPr="00336CFA">
        <w:rPr>
          <w:w w:val="101"/>
          <w:szCs w:val="24"/>
        </w:rPr>
        <w:t>с</w:t>
      </w:r>
      <w:r w:rsidRPr="00336CFA">
        <w:rPr>
          <w:szCs w:val="24"/>
        </w:rPr>
        <w:t>т</w:t>
      </w:r>
      <w:r w:rsidRPr="00336CFA">
        <w:rPr>
          <w:w w:val="101"/>
          <w:szCs w:val="24"/>
        </w:rPr>
        <w:t>е</w:t>
      </w:r>
      <w:r w:rsidRPr="00336CFA">
        <w:rPr>
          <w:szCs w:val="24"/>
        </w:rPr>
        <w:t>н</w:t>
      </w:r>
      <w:r w:rsidRPr="00336CFA">
        <w:rPr>
          <w:w w:val="101"/>
          <w:szCs w:val="24"/>
        </w:rPr>
        <w:t>ам</w:t>
      </w:r>
      <w:r w:rsidRPr="00336CFA">
        <w:rPr>
          <w:szCs w:val="24"/>
        </w:rPr>
        <w:t>и</w:t>
      </w:r>
      <w:r w:rsidRPr="00336CFA">
        <w:rPr>
          <w:spacing w:val="-1"/>
          <w:szCs w:val="24"/>
        </w:rPr>
        <w:t xml:space="preserve"> з</w:t>
      </w:r>
      <w:r w:rsidRPr="00336CFA">
        <w:rPr>
          <w:spacing w:val="-1"/>
          <w:w w:val="101"/>
          <w:szCs w:val="24"/>
        </w:rPr>
        <w:t>д</w:t>
      </w:r>
      <w:r w:rsidRPr="00336CFA">
        <w:rPr>
          <w:w w:val="101"/>
          <w:szCs w:val="24"/>
        </w:rPr>
        <w:t>а</w:t>
      </w:r>
      <w:r w:rsidRPr="00336CFA">
        <w:rPr>
          <w:szCs w:val="24"/>
        </w:rPr>
        <w:t xml:space="preserve">ний </w:t>
      </w:r>
      <w:r w:rsidRPr="00336CFA">
        <w:rPr>
          <w:w w:val="101"/>
          <w:szCs w:val="24"/>
        </w:rPr>
        <w:t>бе</w:t>
      </w:r>
      <w:r w:rsidRPr="00336CFA">
        <w:rPr>
          <w:szCs w:val="24"/>
        </w:rPr>
        <w:t xml:space="preserve">з </w:t>
      </w:r>
      <w:r w:rsidRPr="00336CFA">
        <w:rPr>
          <w:spacing w:val="-2"/>
          <w:szCs w:val="24"/>
        </w:rPr>
        <w:t>о</w:t>
      </w:r>
      <w:r w:rsidRPr="00336CFA">
        <w:rPr>
          <w:w w:val="101"/>
          <w:szCs w:val="24"/>
        </w:rPr>
        <w:t>к</w:t>
      </w:r>
      <w:r w:rsidRPr="00336CFA">
        <w:rPr>
          <w:szCs w:val="24"/>
        </w:rPr>
        <w:t xml:space="preserve">он из </w:t>
      </w:r>
      <w:r w:rsidRPr="00336CFA">
        <w:rPr>
          <w:w w:val="101"/>
          <w:szCs w:val="24"/>
        </w:rPr>
        <w:t>ж</w:t>
      </w:r>
      <w:r w:rsidRPr="00336CFA">
        <w:rPr>
          <w:szCs w:val="24"/>
        </w:rPr>
        <w:t>и</w:t>
      </w:r>
      <w:r w:rsidRPr="00336CFA">
        <w:rPr>
          <w:spacing w:val="-2"/>
          <w:szCs w:val="24"/>
        </w:rPr>
        <w:t>л</w:t>
      </w:r>
      <w:r w:rsidRPr="00336CFA">
        <w:rPr>
          <w:w w:val="101"/>
          <w:szCs w:val="24"/>
        </w:rPr>
        <w:t>ы</w:t>
      </w:r>
      <w:r w:rsidRPr="00336CFA">
        <w:rPr>
          <w:spacing w:val="-1"/>
          <w:szCs w:val="24"/>
        </w:rPr>
        <w:t>х</w:t>
      </w:r>
      <w:r w:rsidRPr="00336CFA">
        <w:rPr>
          <w:szCs w:val="24"/>
        </w:rPr>
        <w:t xml:space="preserve"> </w:t>
      </w:r>
      <w:r w:rsidRPr="00336CFA">
        <w:rPr>
          <w:w w:val="101"/>
          <w:szCs w:val="24"/>
        </w:rPr>
        <w:t>к</w:t>
      </w:r>
      <w:r w:rsidRPr="00336CFA">
        <w:rPr>
          <w:szCs w:val="24"/>
        </w:rPr>
        <w:t>о</w:t>
      </w:r>
      <w:r w:rsidRPr="00336CFA">
        <w:rPr>
          <w:w w:val="101"/>
          <w:szCs w:val="24"/>
        </w:rPr>
        <w:t>м</w:t>
      </w:r>
      <w:r w:rsidRPr="00336CFA">
        <w:rPr>
          <w:spacing w:val="-1"/>
          <w:szCs w:val="24"/>
        </w:rPr>
        <w:t>н</w:t>
      </w:r>
      <w:r w:rsidRPr="00336CFA">
        <w:rPr>
          <w:w w:val="101"/>
          <w:szCs w:val="24"/>
        </w:rPr>
        <w:t>а</w:t>
      </w:r>
      <w:r w:rsidRPr="00336CFA">
        <w:rPr>
          <w:spacing w:val="-1"/>
          <w:szCs w:val="24"/>
        </w:rPr>
        <w:t>т</w:t>
      </w:r>
      <w:r w:rsidRPr="00336CFA">
        <w:rPr>
          <w:spacing w:val="1"/>
          <w:szCs w:val="24"/>
        </w:rPr>
        <w:t xml:space="preserve"> –</w:t>
      </w:r>
      <w:r w:rsidRPr="00336CFA">
        <w:rPr>
          <w:szCs w:val="24"/>
        </w:rPr>
        <w:t xml:space="preserve"> 6</w:t>
      </w:r>
      <w:r w:rsidRPr="00336CFA">
        <w:rPr>
          <w:spacing w:val="-1"/>
          <w:szCs w:val="24"/>
        </w:rPr>
        <w:t xml:space="preserve"> </w:t>
      </w:r>
      <w:r w:rsidRPr="00336CFA">
        <w:rPr>
          <w:w w:val="101"/>
          <w:szCs w:val="24"/>
        </w:rPr>
        <w:t>м;</w:t>
      </w:r>
    </w:p>
    <w:p w14:paraId="627CB549" w14:textId="77777777" w:rsidR="0046086E" w:rsidRPr="00336CFA" w:rsidRDefault="0046086E" w:rsidP="001D260E">
      <w:pPr>
        <w:pStyle w:val="a8"/>
        <w:numPr>
          <w:ilvl w:val="0"/>
          <w:numId w:val="10"/>
        </w:numPr>
        <w:ind w:right="-20"/>
        <w:rPr>
          <w:w w:val="101"/>
          <w:szCs w:val="24"/>
        </w:rPr>
      </w:pPr>
      <w:r w:rsidRPr="00336CFA">
        <w:rPr>
          <w:spacing w:val="1"/>
          <w:szCs w:val="24"/>
        </w:rPr>
        <w:t xml:space="preserve"> </w:t>
      </w:r>
      <w:r w:rsidRPr="00336CFA">
        <w:rPr>
          <w:szCs w:val="24"/>
        </w:rPr>
        <w:t>Пр</w:t>
      </w:r>
      <w:r w:rsidRPr="00336CFA">
        <w:rPr>
          <w:w w:val="101"/>
          <w:szCs w:val="24"/>
        </w:rPr>
        <w:t>е</w:t>
      </w:r>
      <w:r w:rsidRPr="00336CFA">
        <w:rPr>
          <w:spacing w:val="-1"/>
          <w:w w:val="101"/>
          <w:szCs w:val="24"/>
        </w:rPr>
        <w:t>д</w:t>
      </w:r>
      <w:r w:rsidRPr="00336CFA">
        <w:rPr>
          <w:w w:val="101"/>
          <w:szCs w:val="24"/>
        </w:rPr>
        <w:t>е</w:t>
      </w:r>
      <w:r w:rsidRPr="00336CFA">
        <w:rPr>
          <w:szCs w:val="24"/>
        </w:rPr>
        <w:t>льн</w:t>
      </w:r>
      <w:r w:rsidRPr="00336CFA">
        <w:rPr>
          <w:spacing w:val="-2"/>
          <w:szCs w:val="24"/>
        </w:rPr>
        <w:t>о</w:t>
      </w:r>
      <w:r w:rsidRPr="00336CFA">
        <w:rPr>
          <w:w w:val="101"/>
          <w:szCs w:val="24"/>
        </w:rPr>
        <w:t>е</w:t>
      </w:r>
      <w:r w:rsidRPr="00336CFA">
        <w:rPr>
          <w:szCs w:val="24"/>
        </w:rPr>
        <w:t xml:space="preserve"> </w:t>
      </w:r>
      <w:r w:rsidRPr="00336CFA">
        <w:rPr>
          <w:w w:val="101"/>
          <w:szCs w:val="24"/>
        </w:rPr>
        <w:t>к</w:t>
      </w:r>
      <w:r w:rsidRPr="00336CFA">
        <w:rPr>
          <w:spacing w:val="-2"/>
          <w:szCs w:val="24"/>
        </w:rPr>
        <w:t>о</w:t>
      </w:r>
      <w:r w:rsidRPr="00336CFA">
        <w:rPr>
          <w:szCs w:val="24"/>
        </w:rPr>
        <w:t>ли</w:t>
      </w:r>
      <w:r w:rsidRPr="00336CFA">
        <w:rPr>
          <w:w w:val="101"/>
          <w:szCs w:val="24"/>
        </w:rPr>
        <w:t>чес</w:t>
      </w:r>
      <w:r w:rsidRPr="00336CFA">
        <w:rPr>
          <w:szCs w:val="24"/>
        </w:rPr>
        <w:t>т</w:t>
      </w:r>
      <w:r w:rsidRPr="00336CFA">
        <w:rPr>
          <w:spacing w:val="-1"/>
          <w:szCs w:val="24"/>
        </w:rPr>
        <w:t>в</w:t>
      </w:r>
      <w:r w:rsidRPr="00336CFA">
        <w:rPr>
          <w:szCs w:val="24"/>
        </w:rPr>
        <w:t>о</w:t>
      </w:r>
      <w:r w:rsidRPr="00336CFA">
        <w:rPr>
          <w:spacing w:val="-2"/>
          <w:szCs w:val="24"/>
        </w:rPr>
        <w:t xml:space="preserve"> </w:t>
      </w:r>
      <w:r w:rsidRPr="00336CFA">
        <w:rPr>
          <w:spacing w:val="-1"/>
          <w:szCs w:val="24"/>
        </w:rPr>
        <w:t>э</w:t>
      </w:r>
      <w:r w:rsidRPr="00336CFA">
        <w:rPr>
          <w:szCs w:val="24"/>
        </w:rPr>
        <w:t>т</w:t>
      </w:r>
      <w:r w:rsidRPr="00336CFA">
        <w:rPr>
          <w:w w:val="101"/>
          <w:szCs w:val="24"/>
        </w:rPr>
        <w:t>аже</w:t>
      </w:r>
      <w:r w:rsidRPr="00336CFA">
        <w:rPr>
          <w:szCs w:val="24"/>
        </w:rPr>
        <w:t>й или п</w:t>
      </w:r>
      <w:r w:rsidRPr="00336CFA">
        <w:rPr>
          <w:spacing w:val="-2"/>
          <w:szCs w:val="24"/>
        </w:rPr>
        <w:t>р</w:t>
      </w:r>
      <w:r w:rsidRPr="00336CFA">
        <w:rPr>
          <w:w w:val="101"/>
          <w:szCs w:val="24"/>
        </w:rPr>
        <w:t>ед</w:t>
      </w:r>
      <w:r w:rsidRPr="00336CFA">
        <w:rPr>
          <w:spacing w:val="-1"/>
          <w:w w:val="101"/>
          <w:szCs w:val="24"/>
        </w:rPr>
        <w:t>е</w:t>
      </w:r>
      <w:r w:rsidRPr="00336CFA">
        <w:rPr>
          <w:szCs w:val="24"/>
        </w:rPr>
        <w:t>льн</w:t>
      </w:r>
      <w:r w:rsidRPr="00336CFA">
        <w:rPr>
          <w:w w:val="101"/>
          <w:szCs w:val="24"/>
        </w:rPr>
        <w:t>ая</w:t>
      </w:r>
      <w:r w:rsidRPr="00336CFA">
        <w:rPr>
          <w:szCs w:val="24"/>
        </w:rPr>
        <w:t xml:space="preserve"> </w:t>
      </w:r>
      <w:r w:rsidRPr="00336CFA">
        <w:rPr>
          <w:spacing w:val="-3"/>
          <w:szCs w:val="24"/>
        </w:rPr>
        <w:t>в</w:t>
      </w:r>
      <w:r w:rsidRPr="00336CFA">
        <w:rPr>
          <w:w w:val="101"/>
          <w:szCs w:val="24"/>
        </w:rPr>
        <w:t>ыс</w:t>
      </w:r>
      <w:r w:rsidRPr="00336CFA">
        <w:rPr>
          <w:szCs w:val="24"/>
        </w:rPr>
        <w:t>от</w:t>
      </w:r>
      <w:r w:rsidRPr="00336CFA">
        <w:rPr>
          <w:w w:val="101"/>
          <w:szCs w:val="24"/>
        </w:rPr>
        <w:t>а</w:t>
      </w:r>
      <w:r w:rsidRPr="00336CFA">
        <w:rPr>
          <w:szCs w:val="24"/>
        </w:rPr>
        <w:t xml:space="preserve"> з</w:t>
      </w:r>
      <w:r w:rsidRPr="00336CFA">
        <w:rPr>
          <w:spacing w:val="-1"/>
          <w:w w:val="101"/>
          <w:szCs w:val="24"/>
        </w:rPr>
        <w:t>д</w:t>
      </w:r>
      <w:r w:rsidRPr="00336CFA">
        <w:rPr>
          <w:w w:val="101"/>
          <w:szCs w:val="24"/>
        </w:rPr>
        <w:t>а</w:t>
      </w:r>
      <w:r w:rsidRPr="00336CFA">
        <w:rPr>
          <w:szCs w:val="24"/>
        </w:rPr>
        <w:t xml:space="preserve">ний, </w:t>
      </w:r>
      <w:r w:rsidRPr="00336CFA">
        <w:rPr>
          <w:w w:val="101"/>
          <w:szCs w:val="24"/>
        </w:rPr>
        <w:t>с</w:t>
      </w:r>
      <w:r w:rsidRPr="00336CFA">
        <w:rPr>
          <w:szCs w:val="24"/>
        </w:rPr>
        <w:t>тр</w:t>
      </w:r>
      <w:r w:rsidRPr="00336CFA">
        <w:rPr>
          <w:spacing w:val="-2"/>
          <w:szCs w:val="24"/>
        </w:rPr>
        <w:t>о</w:t>
      </w:r>
      <w:r w:rsidRPr="00336CFA">
        <w:rPr>
          <w:w w:val="101"/>
          <w:szCs w:val="24"/>
        </w:rPr>
        <w:t>е</w:t>
      </w:r>
      <w:r w:rsidRPr="00336CFA">
        <w:rPr>
          <w:szCs w:val="24"/>
        </w:rPr>
        <w:t xml:space="preserve">ний, </w:t>
      </w:r>
      <w:r w:rsidRPr="00336CFA">
        <w:rPr>
          <w:spacing w:val="-2"/>
          <w:w w:val="101"/>
          <w:szCs w:val="24"/>
        </w:rPr>
        <w:t>с</w:t>
      </w:r>
      <w:r w:rsidRPr="00336CFA">
        <w:rPr>
          <w:szCs w:val="24"/>
        </w:rPr>
        <w:t>оор</w:t>
      </w:r>
      <w:r w:rsidRPr="00336CFA">
        <w:rPr>
          <w:spacing w:val="-1"/>
          <w:szCs w:val="24"/>
        </w:rPr>
        <w:t>у</w:t>
      </w:r>
      <w:r w:rsidRPr="00336CFA">
        <w:rPr>
          <w:w w:val="101"/>
          <w:szCs w:val="24"/>
        </w:rPr>
        <w:t>же</w:t>
      </w:r>
      <w:r w:rsidRPr="00336CFA">
        <w:rPr>
          <w:szCs w:val="24"/>
        </w:rPr>
        <w:t>ний</w:t>
      </w:r>
      <w:r w:rsidRPr="00336CFA">
        <w:rPr>
          <w:w w:val="101"/>
          <w:szCs w:val="24"/>
        </w:rPr>
        <w:t>:</w:t>
      </w:r>
    </w:p>
    <w:p w14:paraId="65438A4F" w14:textId="77777777" w:rsidR="0046086E" w:rsidRPr="00336CFA" w:rsidRDefault="0046086E" w:rsidP="0046086E">
      <w:pPr>
        <w:ind w:left="108" w:right="-20"/>
        <w:rPr>
          <w:w w:val="101"/>
          <w:szCs w:val="24"/>
        </w:rPr>
      </w:pPr>
    </w:p>
    <w:p w14:paraId="6B1DDBE7" w14:textId="77777777" w:rsidR="0046086E" w:rsidRPr="00336CFA" w:rsidRDefault="0046086E" w:rsidP="001D260E">
      <w:pPr>
        <w:pStyle w:val="a8"/>
        <w:numPr>
          <w:ilvl w:val="1"/>
          <w:numId w:val="19"/>
        </w:numPr>
        <w:tabs>
          <w:tab w:val="left" w:pos="1701"/>
        </w:tabs>
        <w:spacing w:line="243" w:lineRule="exact"/>
        <w:ind w:left="1701" w:hanging="567"/>
        <w:rPr>
          <w:szCs w:val="24"/>
        </w:rPr>
      </w:pPr>
      <w:r w:rsidRPr="00336CFA">
        <w:rPr>
          <w:szCs w:val="24"/>
        </w:rPr>
        <w:t>Определение этажности здания осуществляется согласно «</w:t>
      </w:r>
      <w:hyperlink r:id="rId24" w:history="1">
        <w:r w:rsidRPr="00336CFA">
          <w:rPr>
            <w:rFonts w:eastAsia="Calibri"/>
            <w:szCs w:val="24"/>
          </w:rPr>
          <w:t>Требований</w:t>
        </w:r>
      </w:hyperlink>
      <w:r w:rsidRPr="00336CFA">
        <w:rPr>
          <w:rFonts w:eastAsia="Calibri"/>
          <w:szCs w:val="24"/>
        </w:rPr>
        <w:t xml:space="preserve"> к подготовке технического плана сооружения», утвержденных приказом Минэкономразвития России от 23 ноября 2011 г. № 693.</w:t>
      </w:r>
    </w:p>
    <w:p w14:paraId="738A19A3" w14:textId="77777777" w:rsidR="0046086E" w:rsidRPr="00336CFA" w:rsidRDefault="0046086E" w:rsidP="001D260E">
      <w:pPr>
        <w:pStyle w:val="a8"/>
        <w:numPr>
          <w:ilvl w:val="1"/>
          <w:numId w:val="19"/>
        </w:numPr>
        <w:tabs>
          <w:tab w:val="left" w:pos="1701"/>
        </w:tabs>
        <w:spacing w:line="243" w:lineRule="exact"/>
        <w:ind w:left="1701" w:hanging="567"/>
        <w:rPr>
          <w:szCs w:val="24"/>
        </w:rPr>
      </w:pPr>
      <w:r w:rsidRPr="00336CFA">
        <w:rPr>
          <w:szCs w:val="24"/>
        </w:rPr>
        <w:t>Для всех основных строений на земельных участках с видом разрешенного использования</w:t>
      </w:r>
      <w:r w:rsidRPr="00336CFA">
        <w:rPr>
          <w:rFonts w:eastAsia="Calibri"/>
          <w:szCs w:val="24"/>
        </w:rPr>
        <w:t xml:space="preserve"> </w:t>
      </w:r>
      <w:r w:rsidRPr="00336CFA">
        <w:rPr>
          <w:szCs w:val="24"/>
        </w:rPr>
        <w:t>с кодом 2.1, 2.2, 2,3 количество надземных этажей не более чем три и высотой не более 20</w:t>
      </w:r>
      <w:r w:rsidRPr="00336CFA">
        <w:rPr>
          <w:spacing w:val="-8"/>
          <w:szCs w:val="24"/>
        </w:rPr>
        <w:t xml:space="preserve"> </w:t>
      </w:r>
      <w:r w:rsidRPr="00336CFA">
        <w:rPr>
          <w:szCs w:val="24"/>
        </w:rPr>
        <w:t>м;</w:t>
      </w:r>
    </w:p>
    <w:p w14:paraId="140671A3" w14:textId="77777777" w:rsidR="0046086E" w:rsidRPr="00336CFA" w:rsidRDefault="0046086E" w:rsidP="001D260E">
      <w:pPr>
        <w:pStyle w:val="a8"/>
        <w:numPr>
          <w:ilvl w:val="1"/>
          <w:numId w:val="19"/>
        </w:numPr>
        <w:tabs>
          <w:tab w:val="left" w:pos="1701"/>
        </w:tabs>
        <w:spacing w:line="243" w:lineRule="exact"/>
        <w:ind w:left="1701" w:hanging="567"/>
        <w:rPr>
          <w:szCs w:val="24"/>
        </w:rPr>
      </w:pPr>
      <w:r w:rsidRPr="00336CFA">
        <w:rPr>
          <w:szCs w:val="24"/>
        </w:rPr>
        <w:t>Для всех основных строений на земельных участках с видом разрешенного использования</w:t>
      </w:r>
      <w:r w:rsidRPr="00336CFA">
        <w:rPr>
          <w:rFonts w:eastAsia="Calibri"/>
          <w:szCs w:val="24"/>
        </w:rPr>
        <w:t xml:space="preserve"> </w:t>
      </w:r>
      <w:r w:rsidRPr="00336CFA">
        <w:rPr>
          <w:szCs w:val="24"/>
        </w:rPr>
        <w:t>с кодом 2.1.1 количество надземных этажей не более чем четыре включая мансардный;</w:t>
      </w:r>
    </w:p>
    <w:p w14:paraId="56423196" w14:textId="77777777" w:rsidR="0046086E" w:rsidRPr="00336CFA" w:rsidRDefault="0046086E" w:rsidP="001D260E">
      <w:pPr>
        <w:pStyle w:val="a8"/>
        <w:numPr>
          <w:ilvl w:val="1"/>
          <w:numId w:val="19"/>
        </w:numPr>
        <w:tabs>
          <w:tab w:val="left" w:pos="1701"/>
        </w:tabs>
        <w:spacing w:line="243" w:lineRule="exact"/>
        <w:ind w:left="1701" w:hanging="567"/>
        <w:rPr>
          <w:szCs w:val="24"/>
        </w:rPr>
      </w:pPr>
      <w:r w:rsidRPr="00336CFA">
        <w:rPr>
          <w:szCs w:val="24"/>
        </w:rPr>
        <w:t>Для всех основных строений на земельных участках с видом разрешенного использования</w:t>
      </w:r>
      <w:r w:rsidRPr="00336CFA">
        <w:rPr>
          <w:rFonts w:eastAsia="Calibri"/>
          <w:szCs w:val="24"/>
        </w:rPr>
        <w:t xml:space="preserve"> </w:t>
      </w:r>
      <w:r w:rsidRPr="00336CFA">
        <w:rPr>
          <w:szCs w:val="24"/>
        </w:rPr>
        <w:t>с кодом 2.5 количество надземных этажей не более чем пять включая мансардный;</w:t>
      </w:r>
    </w:p>
    <w:p w14:paraId="44752A3F" w14:textId="77777777" w:rsidR="0046086E" w:rsidRPr="00336CFA" w:rsidRDefault="0046086E" w:rsidP="001D260E">
      <w:pPr>
        <w:pStyle w:val="a8"/>
        <w:numPr>
          <w:ilvl w:val="1"/>
          <w:numId w:val="19"/>
        </w:numPr>
        <w:tabs>
          <w:tab w:val="left" w:pos="1701"/>
        </w:tabs>
        <w:spacing w:line="243" w:lineRule="exact"/>
        <w:ind w:left="1701" w:hanging="567"/>
        <w:rPr>
          <w:szCs w:val="24"/>
        </w:rPr>
      </w:pPr>
      <w:r w:rsidRPr="00336CFA">
        <w:rPr>
          <w:szCs w:val="24"/>
        </w:rPr>
        <w:t>Для всех вспомогательных строений высота от уровня земли: до верха плоской кровли – не более 4 м; до конька скатной кровли – не более 7</w:t>
      </w:r>
      <w:r w:rsidRPr="00336CFA">
        <w:rPr>
          <w:spacing w:val="-18"/>
          <w:szCs w:val="24"/>
        </w:rPr>
        <w:t xml:space="preserve"> </w:t>
      </w:r>
      <w:r w:rsidRPr="00336CFA">
        <w:rPr>
          <w:spacing w:val="-3"/>
          <w:szCs w:val="24"/>
        </w:rPr>
        <w:t>м;</w:t>
      </w:r>
      <w:r w:rsidR="0094660F" w:rsidRPr="00336CFA">
        <w:rPr>
          <w:spacing w:val="-3"/>
          <w:szCs w:val="24"/>
        </w:rPr>
        <w:t xml:space="preserve"> </w:t>
      </w:r>
      <w:r w:rsidRPr="00336CFA">
        <w:rPr>
          <w:szCs w:val="24"/>
        </w:rPr>
        <w:t>Исключение: шпили, башни, флагштоки – без</w:t>
      </w:r>
      <w:r w:rsidRPr="00336CFA">
        <w:rPr>
          <w:spacing w:val="-7"/>
          <w:szCs w:val="24"/>
        </w:rPr>
        <w:t xml:space="preserve"> </w:t>
      </w:r>
      <w:r w:rsidRPr="00336CFA">
        <w:rPr>
          <w:szCs w:val="24"/>
        </w:rPr>
        <w:t>ограничения.</w:t>
      </w:r>
    </w:p>
    <w:p w14:paraId="5DE29C29" w14:textId="77777777" w:rsidR="0046086E" w:rsidRPr="00336CFA" w:rsidRDefault="0046086E" w:rsidP="0046086E">
      <w:pPr>
        <w:tabs>
          <w:tab w:val="left" w:pos="1701"/>
        </w:tabs>
        <w:spacing w:line="241" w:lineRule="auto"/>
        <w:ind w:left="1134" w:right="1676"/>
        <w:jc w:val="right"/>
        <w:rPr>
          <w:w w:val="101"/>
          <w:szCs w:val="24"/>
        </w:rPr>
      </w:pPr>
    </w:p>
    <w:p w14:paraId="598DB29A" w14:textId="77777777" w:rsidR="0046086E" w:rsidRPr="00336CFA" w:rsidRDefault="0046086E" w:rsidP="001D260E">
      <w:pPr>
        <w:pStyle w:val="a8"/>
        <w:numPr>
          <w:ilvl w:val="0"/>
          <w:numId w:val="19"/>
        </w:numPr>
        <w:spacing w:line="241" w:lineRule="auto"/>
        <w:ind w:right="112"/>
        <w:rPr>
          <w:szCs w:val="24"/>
        </w:rPr>
      </w:pPr>
      <w:r w:rsidRPr="00336CFA">
        <w:rPr>
          <w:w w:val="101"/>
          <w:szCs w:val="24"/>
        </w:rPr>
        <w:t>Макс</w:t>
      </w:r>
      <w:r w:rsidRPr="00336CFA">
        <w:rPr>
          <w:szCs w:val="24"/>
        </w:rPr>
        <w:t>и</w:t>
      </w:r>
      <w:r w:rsidRPr="00336CFA">
        <w:rPr>
          <w:spacing w:val="-3"/>
          <w:w w:val="101"/>
          <w:szCs w:val="24"/>
        </w:rPr>
        <w:t>м</w:t>
      </w:r>
      <w:r w:rsidRPr="00336CFA">
        <w:rPr>
          <w:w w:val="101"/>
          <w:szCs w:val="24"/>
        </w:rPr>
        <w:t>а</w:t>
      </w:r>
      <w:r w:rsidRPr="00336CFA">
        <w:rPr>
          <w:szCs w:val="24"/>
        </w:rPr>
        <w:t>ль</w:t>
      </w:r>
      <w:r w:rsidRPr="00336CFA">
        <w:rPr>
          <w:spacing w:val="-2"/>
          <w:szCs w:val="24"/>
        </w:rPr>
        <w:t>н</w:t>
      </w:r>
      <w:r w:rsidRPr="00336CFA">
        <w:rPr>
          <w:w w:val="101"/>
          <w:szCs w:val="24"/>
        </w:rPr>
        <w:t>ы</w:t>
      </w:r>
      <w:r w:rsidRPr="00336CFA">
        <w:rPr>
          <w:szCs w:val="24"/>
        </w:rPr>
        <w:t>й</w:t>
      </w:r>
      <w:r w:rsidRPr="00336CFA">
        <w:rPr>
          <w:spacing w:val="33"/>
          <w:szCs w:val="24"/>
        </w:rPr>
        <w:t xml:space="preserve"> </w:t>
      </w:r>
      <w:r w:rsidRPr="00336CFA">
        <w:rPr>
          <w:szCs w:val="24"/>
        </w:rPr>
        <w:t>проц</w:t>
      </w:r>
      <w:r w:rsidRPr="00336CFA">
        <w:rPr>
          <w:w w:val="101"/>
          <w:szCs w:val="24"/>
        </w:rPr>
        <w:t>е</w:t>
      </w:r>
      <w:r w:rsidRPr="00336CFA">
        <w:rPr>
          <w:spacing w:val="-2"/>
          <w:szCs w:val="24"/>
        </w:rPr>
        <w:t>н</w:t>
      </w:r>
      <w:r w:rsidRPr="00336CFA">
        <w:rPr>
          <w:szCs w:val="24"/>
        </w:rPr>
        <w:t>т</w:t>
      </w:r>
      <w:r w:rsidRPr="00336CFA">
        <w:rPr>
          <w:spacing w:val="33"/>
          <w:szCs w:val="24"/>
        </w:rPr>
        <w:t xml:space="preserve"> </w:t>
      </w:r>
      <w:r w:rsidRPr="00336CFA">
        <w:rPr>
          <w:szCs w:val="24"/>
        </w:rPr>
        <w:t>з</w:t>
      </w:r>
      <w:r w:rsidRPr="00336CFA">
        <w:rPr>
          <w:w w:val="101"/>
          <w:szCs w:val="24"/>
        </w:rPr>
        <w:t>ас</w:t>
      </w:r>
      <w:r w:rsidRPr="00336CFA">
        <w:rPr>
          <w:szCs w:val="24"/>
        </w:rPr>
        <w:t>трой</w:t>
      </w:r>
      <w:r w:rsidRPr="00336CFA">
        <w:rPr>
          <w:w w:val="101"/>
          <w:szCs w:val="24"/>
        </w:rPr>
        <w:t>к</w:t>
      </w:r>
      <w:r w:rsidRPr="00336CFA">
        <w:rPr>
          <w:szCs w:val="24"/>
        </w:rPr>
        <w:t>и</w:t>
      </w:r>
      <w:r w:rsidRPr="00336CFA">
        <w:rPr>
          <w:spacing w:val="33"/>
          <w:szCs w:val="24"/>
        </w:rPr>
        <w:t xml:space="preserve"> </w:t>
      </w:r>
      <w:r w:rsidRPr="00336CFA">
        <w:rPr>
          <w:spacing w:val="1"/>
          <w:szCs w:val="24"/>
        </w:rPr>
        <w:t>в</w:t>
      </w:r>
      <w:r w:rsidRPr="00336CFA">
        <w:rPr>
          <w:spacing w:val="32"/>
          <w:szCs w:val="24"/>
        </w:rPr>
        <w:t xml:space="preserve"> </w:t>
      </w:r>
      <w:r w:rsidRPr="00336CFA">
        <w:rPr>
          <w:spacing w:val="1"/>
          <w:szCs w:val="24"/>
        </w:rPr>
        <w:t>г</w:t>
      </w:r>
      <w:r w:rsidRPr="00336CFA">
        <w:rPr>
          <w:szCs w:val="24"/>
        </w:rPr>
        <w:t>р</w:t>
      </w:r>
      <w:r w:rsidRPr="00336CFA">
        <w:rPr>
          <w:w w:val="101"/>
          <w:szCs w:val="24"/>
        </w:rPr>
        <w:t>а</w:t>
      </w:r>
      <w:r w:rsidRPr="00336CFA">
        <w:rPr>
          <w:szCs w:val="24"/>
        </w:rPr>
        <w:t>ниц</w:t>
      </w:r>
      <w:r w:rsidRPr="00336CFA">
        <w:rPr>
          <w:w w:val="101"/>
          <w:szCs w:val="24"/>
        </w:rPr>
        <w:t>а</w:t>
      </w:r>
      <w:r w:rsidRPr="00336CFA">
        <w:rPr>
          <w:szCs w:val="24"/>
        </w:rPr>
        <w:t>х</w:t>
      </w:r>
      <w:r w:rsidRPr="00336CFA">
        <w:rPr>
          <w:spacing w:val="33"/>
          <w:szCs w:val="24"/>
        </w:rPr>
        <w:t xml:space="preserve"> </w:t>
      </w:r>
      <w:r w:rsidRPr="00336CFA">
        <w:rPr>
          <w:spacing w:val="-2"/>
          <w:szCs w:val="24"/>
        </w:rPr>
        <w:t>з</w:t>
      </w:r>
      <w:r w:rsidRPr="00336CFA">
        <w:rPr>
          <w:w w:val="101"/>
          <w:szCs w:val="24"/>
        </w:rPr>
        <w:t>еме</w:t>
      </w:r>
      <w:r w:rsidRPr="00336CFA">
        <w:rPr>
          <w:szCs w:val="24"/>
        </w:rPr>
        <w:t>льн</w:t>
      </w:r>
      <w:r w:rsidRPr="00336CFA">
        <w:rPr>
          <w:spacing w:val="-2"/>
          <w:szCs w:val="24"/>
        </w:rPr>
        <w:t>о</w:t>
      </w:r>
      <w:r w:rsidRPr="00336CFA">
        <w:rPr>
          <w:szCs w:val="24"/>
        </w:rPr>
        <w:t>го</w:t>
      </w:r>
      <w:r w:rsidRPr="00336CFA">
        <w:rPr>
          <w:spacing w:val="33"/>
          <w:szCs w:val="24"/>
        </w:rPr>
        <w:t xml:space="preserve"> </w:t>
      </w:r>
      <w:r w:rsidRPr="00336CFA">
        <w:rPr>
          <w:spacing w:val="-1"/>
          <w:szCs w:val="24"/>
        </w:rPr>
        <w:t>у</w:t>
      </w:r>
      <w:r w:rsidRPr="00336CFA">
        <w:rPr>
          <w:w w:val="101"/>
          <w:szCs w:val="24"/>
        </w:rPr>
        <w:t>час</w:t>
      </w:r>
      <w:r w:rsidRPr="00336CFA">
        <w:rPr>
          <w:szCs w:val="24"/>
        </w:rPr>
        <w:t>т</w:t>
      </w:r>
      <w:r w:rsidRPr="00336CFA">
        <w:rPr>
          <w:spacing w:val="-1"/>
          <w:w w:val="101"/>
          <w:szCs w:val="24"/>
        </w:rPr>
        <w:t>ка</w:t>
      </w:r>
      <w:r w:rsidRPr="00336CFA">
        <w:rPr>
          <w:szCs w:val="24"/>
        </w:rPr>
        <w:t xml:space="preserve"> принимать </w:t>
      </w:r>
      <w:r w:rsidRPr="00336CFA">
        <w:rPr>
          <w:w w:val="101"/>
          <w:szCs w:val="24"/>
        </w:rPr>
        <w:t>с</w:t>
      </w:r>
      <w:r w:rsidRPr="00336CFA">
        <w:rPr>
          <w:spacing w:val="-2"/>
          <w:szCs w:val="24"/>
        </w:rPr>
        <w:t>о</w:t>
      </w:r>
      <w:r w:rsidRPr="00336CFA">
        <w:rPr>
          <w:szCs w:val="24"/>
        </w:rPr>
        <w:t>г</w:t>
      </w:r>
      <w:r w:rsidRPr="00336CFA">
        <w:rPr>
          <w:spacing w:val="1"/>
          <w:szCs w:val="24"/>
        </w:rPr>
        <w:t>л</w:t>
      </w:r>
      <w:r w:rsidRPr="00336CFA">
        <w:rPr>
          <w:w w:val="101"/>
          <w:szCs w:val="24"/>
        </w:rPr>
        <w:t>а</w:t>
      </w:r>
      <w:r w:rsidRPr="00336CFA">
        <w:rPr>
          <w:spacing w:val="-2"/>
          <w:w w:val="101"/>
          <w:szCs w:val="24"/>
        </w:rPr>
        <w:t>с</w:t>
      </w:r>
      <w:r w:rsidRPr="00336CFA">
        <w:rPr>
          <w:szCs w:val="24"/>
        </w:rPr>
        <w:t>но т</w:t>
      </w:r>
      <w:r w:rsidRPr="00336CFA">
        <w:rPr>
          <w:w w:val="101"/>
          <w:szCs w:val="24"/>
        </w:rPr>
        <w:t>аб</w:t>
      </w:r>
      <w:r w:rsidRPr="00336CFA">
        <w:rPr>
          <w:szCs w:val="24"/>
        </w:rPr>
        <w:t>лиц</w:t>
      </w:r>
      <w:r w:rsidRPr="00336CFA">
        <w:rPr>
          <w:w w:val="101"/>
          <w:szCs w:val="24"/>
        </w:rPr>
        <w:t xml:space="preserve">е </w:t>
      </w:r>
      <w:r w:rsidRPr="00336CFA">
        <w:rPr>
          <w:spacing w:val="-2"/>
          <w:szCs w:val="24"/>
        </w:rPr>
        <w:t>2</w:t>
      </w:r>
      <w:r w:rsidRPr="00336CFA">
        <w:rPr>
          <w:szCs w:val="24"/>
        </w:rPr>
        <w:t>.</w:t>
      </w:r>
    </w:p>
    <w:p w14:paraId="2C099264" w14:textId="77777777" w:rsidR="0046086E" w:rsidRPr="00336CFA" w:rsidRDefault="0046086E" w:rsidP="0046086E">
      <w:pPr>
        <w:spacing w:line="241" w:lineRule="auto"/>
        <w:ind w:right="112"/>
        <w:jc w:val="both"/>
        <w:rPr>
          <w:szCs w:val="24"/>
        </w:rPr>
      </w:pPr>
    </w:p>
    <w:p w14:paraId="0641D502" w14:textId="77777777" w:rsidR="0046086E" w:rsidRPr="00336CFA" w:rsidRDefault="0046086E" w:rsidP="001D260E">
      <w:pPr>
        <w:pStyle w:val="a8"/>
        <w:numPr>
          <w:ilvl w:val="0"/>
          <w:numId w:val="16"/>
        </w:numPr>
        <w:spacing w:line="241" w:lineRule="auto"/>
        <w:ind w:right="112"/>
        <w:rPr>
          <w:szCs w:val="24"/>
        </w:rPr>
      </w:pPr>
      <w:r w:rsidRPr="00336CFA">
        <w:rPr>
          <w:szCs w:val="24"/>
        </w:rPr>
        <w:t>Ин</w:t>
      </w:r>
      <w:r w:rsidRPr="00336CFA">
        <w:rPr>
          <w:w w:val="101"/>
          <w:szCs w:val="24"/>
        </w:rPr>
        <w:t>ые</w:t>
      </w:r>
      <w:r w:rsidRPr="00336CFA">
        <w:rPr>
          <w:szCs w:val="24"/>
        </w:rPr>
        <w:t xml:space="preserve"> </w:t>
      </w:r>
      <w:r w:rsidRPr="00336CFA">
        <w:rPr>
          <w:spacing w:val="-3"/>
          <w:szCs w:val="24"/>
        </w:rPr>
        <w:t>п</w:t>
      </w:r>
      <w:r w:rsidRPr="00336CFA">
        <w:rPr>
          <w:w w:val="101"/>
          <w:szCs w:val="24"/>
        </w:rPr>
        <w:t>а</w:t>
      </w:r>
      <w:r w:rsidRPr="00336CFA">
        <w:rPr>
          <w:szCs w:val="24"/>
        </w:rPr>
        <w:t>р</w:t>
      </w:r>
      <w:r w:rsidRPr="00336CFA">
        <w:rPr>
          <w:w w:val="101"/>
          <w:szCs w:val="24"/>
        </w:rPr>
        <w:t>аме</w:t>
      </w:r>
      <w:r w:rsidRPr="00336CFA">
        <w:rPr>
          <w:spacing w:val="-1"/>
          <w:szCs w:val="24"/>
        </w:rPr>
        <w:t>т</w:t>
      </w:r>
      <w:r w:rsidRPr="00336CFA">
        <w:rPr>
          <w:spacing w:val="-2"/>
          <w:szCs w:val="24"/>
        </w:rPr>
        <w:t>р</w:t>
      </w:r>
      <w:r w:rsidRPr="00336CFA">
        <w:rPr>
          <w:w w:val="101"/>
          <w:szCs w:val="24"/>
        </w:rPr>
        <w:t>ы</w:t>
      </w:r>
      <w:r w:rsidRPr="00336CFA">
        <w:rPr>
          <w:szCs w:val="24"/>
        </w:rPr>
        <w:t xml:space="preserve"> р</w:t>
      </w:r>
      <w:r w:rsidRPr="00336CFA">
        <w:rPr>
          <w:w w:val="101"/>
          <w:szCs w:val="24"/>
        </w:rPr>
        <w:t>а</w:t>
      </w:r>
      <w:r w:rsidRPr="00336CFA">
        <w:rPr>
          <w:szCs w:val="24"/>
        </w:rPr>
        <w:t>з</w:t>
      </w:r>
      <w:r w:rsidRPr="00336CFA">
        <w:rPr>
          <w:spacing w:val="-1"/>
          <w:szCs w:val="24"/>
        </w:rPr>
        <w:t>р</w:t>
      </w:r>
      <w:r w:rsidRPr="00336CFA">
        <w:rPr>
          <w:spacing w:val="-2"/>
          <w:w w:val="101"/>
          <w:szCs w:val="24"/>
        </w:rPr>
        <w:t>е</w:t>
      </w:r>
      <w:r w:rsidRPr="00336CFA">
        <w:rPr>
          <w:szCs w:val="24"/>
        </w:rPr>
        <w:t>ш</w:t>
      </w:r>
      <w:r w:rsidRPr="00336CFA">
        <w:rPr>
          <w:w w:val="101"/>
          <w:szCs w:val="24"/>
        </w:rPr>
        <w:t>е</w:t>
      </w:r>
      <w:r w:rsidRPr="00336CFA">
        <w:rPr>
          <w:szCs w:val="24"/>
        </w:rPr>
        <w:t>нного</w:t>
      </w:r>
      <w:r w:rsidRPr="00336CFA">
        <w:rPr>
          <w:spacing w:val="-2"/>
          <w:szCs w:val="24"/>
        </w:rPr>
        <w:t xml:space="preserve"> </w:t>
      </w:r>
      <w:r w:rsidRPr="00336CFA">
        <w:rPr>
          <w:w w:val="101"/>
          <w:szCs w:val="24"/>
        </w:rPr>
        <w:t>с</w:t>
      </w:r>
      <w:r w:rsidRPr="00336CFA">
        <w:rPr>
          <w:szCs w:val="24"/>
        </w:rPr>
        <w:t>троит</w:t>
      </w:r>
      <w:r w:rsidRPr="00336CFA">
        <w:rPr>
          <w:w w:val="101"/>
          <w:szCs w:val="24"/>
        </w:rPr>
        <w:t>е</w:t>
      </w:r>
      <w:r w:rsidRPr="00336CFA">
        <w:rPr>
          <w:spacing w:val="-1"/>
          <w:szCs w:val="24"/>
        </w:rPr>
        <w:t>л</w:t>
      </w:r>
      <w:r w:rsidRPr="00336CFA">
        <w:rPr>
          <w:szCs w:val="24"/>
        </w:rPr>
        <w:t>ь</w:t>
      </w:r>
      <w:r w:rsidRPr="00336CFA">
        <w:rPr>
          <w:w w:val="101"/>
          <w:szCs w:val="24"/>
        </w:rPr>
        <w:t>с</w:t>
      </w:r>
      <w:r w:rsidRPr="00336CFA">
        <w:rPr>
          <w:szCs w:val="24"/>
        </w:rPr>
        <w:t>т</w:t>
      </w:r>
      <w:r w:rsidRPr="00336CFA">
        <w:rPr>
          <w:spacing w:val="-1"/>
          <w:szCs w:val="24"/>
        </w:rPr>
        <w:t>в</w:t>
      </w:r>
      <w:r w:rsidRPr="00336CFA">
        <w:rPr>
          <w:w w:val="101"/>
          <w:szCs w:val="24"/>
        </w:rPr>
        <w:t>а</w:t>
      </w:r>
    </w:p>
    <w:p w14:paraId="26955690" w14:textId="77777777" w:rsidR="0046086E" w:rsidRPr="00336CFA" w:rsidRDefault="0046086E" w:rsidP="001D260E">
      <w:pPr>
        <w:pStyle w:val="a8"/>
        <w:numPr>
          <w:ilvl w:val="1"/>
          <w:numId w:val="16"/>
        </w:numPr>
        <w:tabs>
          <w:tab w:val="left" w:pos="1701"/>
        </w:tabs>
        <w:spacing w:line="241" w:lineRule="auto"/>
        <w:ind w:left="1701" w:right="112" w:hanging="567"/>
        <w:rPr>
          <w:szCs w:val="24"/>
        </w:rPr>
      </w:pPr>
      <w:r w:rsidRPr="00336CFA">
        <w:rPr>
          <w:w w:val="101"/>
          <w:szCs w:val="24"/>
        </w:rPr>
        <w:t>м</w:t>
      </w:r>
      <w:r w:rsidRPr="00336CFA">
        <w:rPr>
          <w:spacing w:val="-2"/>
          <w:szCs w:val="24"/>
        </w:rPr>
        <w:t>у</w:t>
      </w:r>
      <w:r w:rsidRPr="00336CFA">
        <w:rPr>
          <w:w w:val="101"/>
          <w:szCs w:val="24"/>
        </w:rPr>
        <w:t>с</w:t>
      </w:r>
      <w:r w:rsidRPr="00336CFA">
        <w:rPr>
          <w:szCs w:val="24"/>
        </w:rPr>
        <w:t>оро</w:t>
      </w:r>
      <w:r w:rsidRPr="00336CFA">
        <w:rPr>
          <w:spacing w:val="-1"/>
          <w:szCs w:val="24"/>
        </w:rPr>
        <w:t>у</w:t>
      </w:r>
      <w:r w:rsidRPr="00336CFA">
        <w:rPr>
          <w:w w:val="101"/>
          <w:szCs w:val="24"/>
        </w:rPr>
        <w:t>да</w:t>
      </w:r>
      <w:r w:rsidRPr="00336CFA">
        <w:rPr>
          <w:szCs w:val="24"/>
        </w:rPr>
        <w:t>л</w:t>
      </w:r>
      <w:r w:rsidRPr="00336CFA">
        <w:rPr>
          <w:w w:val="101"/>
          <w:szCs w:val="24"/>
        </w:rPr>
        <w:t>е</w:t>
      </w:r>
      <w:r w:rsidRPr="00336CFA">
        <w:rPr>
          <w:szCs w:val="24"/>
        </w:rPr>
        <w:t>н</w:t>
      </w:r>
      <w:r w:rsidRPr="00336CFA">
        <w:rPr>
          <w:spacing w:val="-3"/>
          <w:szCs w:val="24"/>
        </w:rPr>
        <w:t>и</w:t>
      </w:r>
      <w:r w:rsidRPr="00336CFA">
        <w:rPr>
          <w:w w:val="101"/>
          <w:szCs w:val="24"/>
        </w:rPr>
        <w:t>е</w:t>
      </w:r>
      <w:r w:rsidRPr="00336CFA">
        <w:rPr>
          <w:szCs w:val="24"/>
        </w:rPr>
        <w:t xml:space="preserve"> </w:t>
      </w:r>
      <w:r w:rsidRPr="00336CFA">
        <w:rPr>
          <w:w w:val="101"/>
          <w:szCs w:val="24"/>
        </w:rPr>
        <w:t>д</w:t>
      </w:r>
      <w:r w:rsidRPr="00336CFA">
        <w:rPr>
          <w:spacing w:val="-2"/>
          <w:szCs w:val="24"/>
        </w:rPr>
        <w:t>о</w:t>
      </w:r>
      <w:r w:rsidRPr="00336CFA">
        <w:rPr>
          <w:spacing w:val="-1"/>
          <w:szCs w:val="24"/>
        </w:rPr>
        <w:t>л</w:t>
      </w:r>
      <w:r w:rsidRPr="00336CFA">
        <w:rPr>
          <w:w w:val="101"/>
          <w:szCs w:val="24"/>
        </w:rPr>
        <w:t>ж</w:t>
      </w:r>
      <w:r w:rsidRPr="00336CFA">
        <w:rPr>
          <w:szCs w:val="24"/>
        </w:rPr>
        <w:t>но произво</w:t>
      </w:r>
      <w:r w:rsidRPr="00336CFA">
        <w:rPr>
          <w:w w:val="101"/>
          <w:szCs w:val="24"/>
        </w:rPr>
        <w:t>д</w:t>
      </w:r>
      <w:r w:rsidRPr="00336CFA">
        <w:rPr>
          <w:szCs w:val="24"/>
        </w:rPr>
        <w:t>ить</w:t>
      </w:r>
      <w:r w:rsidRPr="00336CFA">
        <w:rPr>
          <w:w w:val="101"/>
          <w:szCs w:val="24"/>
        </w:rPr>
        <w:t>ся</w:t>
      </w:r>
      <w:r w:rsidRPr="00336CFA">
        <w:rPr>
          <w:szCs w:val="24"/>
        </w:rPr>
        <w:t xml:space="preserve"> п</w:t>
      </w:r>
      <w:r w:rsidRPr="00336CFA">
        <w:rPr>
          <w:spacing w:val="-3"/>
          <w:szCs w:val="24"/>
        </w:rPr>
        <w:t>у</w:t>
      </w:r>
      <w:r w:rsidRPr="00336CFA">
        <w:rPr>
          <w:szCs w:val="24"/>
        </w:rPr>
        <w:t>т</w:t>
      </w:r>
      <w:r w:rsidRPr="00336CFA">
        <w:rPr>
          <w:w w:val="101"/>
          <w:szCs w:val="24"/>
        </w:rPr>
        <w:t>ем</w:t>
      </w:r>
      <w:r w:rsidRPr="00336CFA">
        <w:rPr>
          <w:spacing w:val="-3"/>
          <w:szCs w:val="24"/>
        </w:rPr>
        <w:t xml:space="preserve"> </w:t>
      </w:r>
      <w:r w:rsidRPr="00336CFA">
        <w:rPr>
          <w:spacing w:val="-1"/>
          <w:szCs w:val="24"/>
        </w:rPr>
        <w:t>в</w:t>
      </w:r>
      <w:r w:rsidRPr="00336CFA">
        <w:rPr>
          <w:w w:val="101"/>
          <w:szCs w:val="24"/>
        </w:rPr>
        <w:t>ы</w:t>
      </w:r>
      <w:r w:rsidRPr="00336CFA">
        <w:rPr>
          <w:szCs w:val="24"/>
        </w:rPr>
        <w:t>воз</w:t>
      </w:r>
      <w:r w:rsidRPr="00336CFA">
        <w:rPr>
          <w:w w:val="101"/>
          <w:szCs w:val="24"/>
        </w:rPr>
        <w:t>а</w:t>
      </w:r>
      <w:r w:rsidRPr="00336CFA">
        <w:rPr>
          <w:szCs w:val="24"/>
        </w:rPr>
        <w:t xml:space="preserve"> </w:t>
      </w:r>
      <w:r w:rsidRPr="00336CFA">
        <w:rPr>
          <w:w w:val="101"/>
          <w:szCs w:val="24"/>
        </w:rPr>
        <w:t>бы</w:t>
      </w:r>
      <w:r w:rsidRPr="00336CFA">
        <w:rPr>
          <w:szCs w:val="24"/>
        </w:rPr>
        <w:t>тово</w:t>
      </w:r>
      <w:r w:rsidRPr="00336CFA">
        <w:rPr>
          <w:spacing w:val="-1"/>
          <w:szCs w:val="24"/>
        </w:rPr>
        <w:t>г</w:t>
      </w:r>
      <w:r w:rsidRPr="00336CFA">
        <w:rPr>
          <w:szCs w:val="24"/>
        </w:rPr>
        <w:t xml:space="preserve">о </w:t>
      </w:r>
      <w:r w:rsidRPr="00336CFA">
        <w:rPr>
          <w:w w:val="101"/>
          <w:szCs w:val="24"/>
        </w:rPr>
        <w:t>м</w:t>
      </w:r>
      <w:r w:rsidRPr="00336CFA">
        <w:rPr>
          <w:spacing w:val="-2"/>
          <w:szCs w:val="24"/>
        </w:rPr>
        <w:t>у</w:t>
      </w:r>
      <w:r w:rsidRPr="00336CFA">
        <w:rPr>
          <w:w w:val="101"/>
          <w:szCs w:val="24"/>
        </w:rPr>
        <w:t>с</w:t>
      </w:r>
      <w:r w:rsidRPr="00336CFA">
        <w:rPr>
          <w:szCs w:val="24"/>
        </w:rPr>
        <w:t>ор</w:t>
      </w:r>
      <w:r w:rsidRPr="00336CFA">
        <w:rPr>
          <w:w w:val="101"/>
          <w:szCs w:val="24"/>
        </w:rPr>
        <w:t>а</w:t>
      </w:r>
      <w:r w:rsidRPr="00336CFA">
        <w:rPr>
          <w:spacing w:val="-2"/>
          <w:szCs w:val="24"/>
        </w:rPr>
        <w:t xml:space="preserve"> </w:t>
      </w:r>
      <w:r w:rsidRPr="00336CFA">
        <w:rPr>
          <w:szCs w:val="24"/>
        </w:rPr>
        <w:t>от площ</w:t>
      </w:r>
      <w:r w:rsidRPr="00336CFA">
        <w:rPr>
          <w:w w:val="101"/>
          <w:szCs w:val="24"/>
        </w:rPr>
        <w:t>ад</w:t>
      </w:r>
      <w:r w:rsidRPr="00336CFA">
        <w:rPr>
          <w:szCs w:val="24"/>
        </w:rPr>
        <w:t>о</w:t>
      </w:r>
      <w:r w:rsidRPr="00336CFA">
        <w:rPr>
          <w:w w:val="101"/>
          <w:szCs w:val="24"/>
        </w:rPr>
        <w:t>к</w:t>
      </w:r>
      <w:r w:rsidRPr="00336CFA">
        <w:rPr>
          <w:szCs w:val="24"/>
        </w:rPr>
        <w:t xml:space="preserve"> </w:t>
      </w:r>
      <w:r w:rsidRPr="00336CFA">
        <w:rPr>
          <w:w w:val="101"/>
          <w:szCs w:val="24"/>
        </w:rPr>
        <w:t>с</w:t>
      </w:r>
      <w:r w:rsidRPr="00336CFA">
        <w:rPr>
          <w:spacing w:val="-2"/>
          <w:szCs w:val="24"/>
        </w:rPr>
        <w:t xml:space="preserve"> </w:t>
      </w:r>
      <w:r w:rsidRPr="00336CFA">
        <w:rPr>
          <w:w w:val="101"/>
          <w:szCs w:val="24"/>
        </w:rPr>
        <w:t>к</w:t>
      </w:r>
      <w:r w:rsidRPr="00336CFA">
        <w:rPr>
          <w:szCs w:val="24"/>
        </w:rPr>
        <w:t>онт</w:t>
      </w:r>
      <w:r w:rsidRPr="00336CFA">
        <w:rPr>
          <w:w w:val="101"/>
          <w:szCs w:val="24"/>
        </w:rPr>
        <w:t>е</w:t>
      </w:r>
      <w:r w:rsidRPr="00336CFA">
        <w:rPr>
          <w:szCs w:val="24"/>
        </w:rPr>
        <w:t>й</w:t>
      </w:r>
      <w:r w:rsidRPr="00336CFA">
        <w:rPr>
          <w:spacing w:val="-3"/>
          <w:szCs w:val="24"/>
        </w:rPr>
        <w:t>н</w:t>
      </w:r>
      <w:r w:rsidRPr="00336CFA">
        <w:rPr>
          <w:w w:val="101"/>
          <w:szCs w:val="24"/>
        </w:rPr>
        <w:t>е</w:t>
      </w:r>
      <w:r w:rsidRPr="00336CFA">
        <w:rPr>
          <w:szCs w:val="24"/>
        </w:rPr>
        <w:t>р</w:t>
      </w:r>
      <w:r w:rsidRPr="00336CFA">
        <w:rPr>
          <w:w w:val="101"/>
          <w:szCs w:val="24"/>
        </w:rPr>
        <w:t>а</w:t>
      </w:r>
      <w:r w:rsidRPr="00336CFA">
        <w:rPr>
          <w:spacing w:val="-2"/>
          <w:w w:val="101"/>
          <w:szCs w:val="24"/>
        </w:rPr>
        <w:t>м</w:t>
      </w:r>
      <w:r w:rsidRPr="00336CFA">
        <w:rPr>
          <w:szCs w:val="24"/>
        </w:rPr>
        <w:t>и, р</w:t>
      </w:r>
      <w:r w:rsidRPr="00336CFA">
        <w:rPr>
          <w:w w:val="101"/>
          <w:szCs w:val="24"/>
        </w:rPr>
        <w:t>асс</w:t>
      </w:r>
      <w:r w:rsidRPr="00336CFA">
        <w:rPr>
          <w:szCs w:val="24"/>
        </w:rPr>
        <w:t>то</w:t>
      </w:r>
      <w:r w:rsidRPr="00336CFA">
        <w:rPr>
          <w:w w:val="101"/>
          <w:szCs w:val="24"/>
        </w:rPr>
        <w:t>я</w:t>
      </w:r>
      <w:r w:rsidRPr="00336CFA">
        <w:rPr>
          <w:szCs w:val="24"/>
        </w:rPr>
        <w:t>н</w:t>
      </w:r>
      <w:r w:rsidRPr="00336CFA">
        <w:rPr>
          <w:spacing w:val="-1"/>
          <w:szCs w:val="24"/>
        </w:rPr>
        <w:t>и</w:t>
      </w:r>
      <w:r w:rsidRPr="00336CFA">
        <w:rPr>
          <w:w w:val="101"/>
          <w:szCs w:val="24"/>
        </w:rPr>
        <w:t>е</w:t>
      </w:r>
      <w:r w:rsidRPr="00336CFA">
        <w:rPr>
          <w:spacing w:val="-2"/>
          <w:szCs w:val="24"/>
        </w:rPr>
        <w:t xml:space="preserve"> </w:t>
      </w:r>
      <w:r w:rsidRPr="00336CFA">
        <w:rPr>
          <w:szCs w:val="24"/>
        </w:rPr>
        <w:t xml:space="preserve">от </w:t>
      </w:r>
      <w:r w:rsidRPr="00336CFA">
        <w:rPr>
          <w:w w:val="101"/>
          <w:szCs w:val="24"/>
        </w:rPr>
        <w:t>к</w:t>
      </w:r>
      <w:r w:rsidRPr="00336CFA">
        <w:rPr>
          <w:szCs w:val="24"/>
        </w:rPr>
        <w:t>ото</w:t>
      </w:r>
      <w:r w:rsidRPr="00336CFA">
        <w:rPr>
          <w:spacing w:val="-1"/>
          <w:szCs w:val="24"/>
        </w:rPr>
        <w:t>р</w:t>
      </w:r>
      <w:r w:rsidRPr="00336CFA">
        <w:rPr>
          <w:w w:val="101"/>
          <w:szCs w:val="24"/>
        </w:rPr>
        <w:t>ы</w:t>
      </w:r>
      <w:r w:rsidRPr="00336CFA">
        <w:rPr>
          <w:szCs w:val="24"/>
        </w:rPr>
        <w:t>х</w:t>
      </w:r>
      <w:r w:rsidRPr="00336CFA">
        <w:rPr>
          <w:spacing w:val="-1"/>
          <w:szCs w:val="24"/>
        </w:rPr>
        <w:t xml:space="preserve"> </w:t>
      </w:r>
      <w:r w:rsidRPr="00336CFA">
        <w:rPr>
          <w:w w:val="101"/>
          <w:szCs w:val="24"/>
        </w:rPr>
        <w:t>д</w:t>
      </w:r>
      <w:r w:rsidRPr="00336CFA">
        <w:rPr>
          <w:spacing w:val="-1"/>
          <w:szCs w:val="24"/>
        </w:rPr>
        <w:t>о</w:t>
      </w:r>
      <w:r w:rsidRPr="00336CFA">
        <w:rPr>
          <w:szCs w:val="24"/>
        </w:rPr>
        <w:t xml:space="preserve"> </w:t>
      </w:r>
      <w:r w:rsidRPr="00336CFA">
        <w:rPr>
          <w:spacing w:val="1"/>
          <w:szCs w:val="24"/>
        </w:rPr>
        <w:t>г</w:t>
      </w:r>
      <w:r w:rsidRPr="00336CFA">
        <w:rPr>
          <w:szCs w:val="24"/>
        </w:rPr>
        <w:t>р</w:t>
      </w:r>
      <w:r w:rsidRPr="00336CFA">
        <w:rPr>
          <w:w w:val="101"/>
          <w:szCs w:val="24"/>
        </w:rPr>
        <w:t>а</w:t>
      </w:r>
      <w:r w:rsidRPr="00336CFA">
        <w:rPr>
          <w:szCs w:val="24"/>
        </w:rPr>
        <w:t xml:space="preserve">ниц </w:t>
      </w:r>
      <w:r w:rsidRPr="00336CFA">
        <w:rPr>
          <w:spacing w:val="-2"/>
          <w:szCs w:val="24"/>
        </w:rPr>
        <w:t>у</w:t>
      </w:r>
      <w:r w:rsidRPr="00336CFA">
        <w:rPr>
          <w:w w:val="101"/>
          <w:szCs w:val="24"/>
        </w:rPr>
        <w:t>час</w:t>
      </w:r>
      <w:r w:rsidRPr="00336CFA">
        <w:rPr>
          <w:szCs w:val="24"/>
        </w:rPr>
        <w:t>т</w:t>
      </w:r>
      <w:r w:rsidRPr="00336CFA">
        <w:rPr>
          <w:spacing w:val="-2"/>
          <w:w w:val="101"/>
          <w:szCs w:val="24"/>
        </w:rPr>
        <w:t>к</w:t>
      </w:r>
      <w:r w:rsidRPr="00336CFA">
        <w:rPr>
          <w:szCs w:val="24"/>
        </w:rPr>
        <w:t xml:space="preserve">ов </w:t>
      </w:r>
      <w:r w:rsidRPr="00336CFA">
        <w:rPr>
          <w:w w:val="101"/>
          <w:szCs w:val="24"/>
        </w:rPr>
        <w:t>ж</w:t>
      </w:r>
      <w:r w:rsidRPr="00336CFA">
        <w:rPr>
          <w:szCs w:val="24"/>
        </w:rPr>
        <w:t>и</w:t>
      </w:r>
      <w:r w:rsidRPr="00336CFA">
        <w:rPr>
          <w:spacing w:val="-3"/>
          <w:szCs w:val="24"/>
        </w:rPr>
        <w:t>л</w:t>
      </w:r>
      <w:r w:rsidRPr="00336CFA">
        <w:rPr>
          <w:spacing w:val="-1"/>
          <w:w w:val="101"/>
          <w:szCs w:val="24"/>
        </w:rPr>
        <w:t>ы</w:t>
      </w:r>
      <w:r w:rsidRPr="00336CFA">
        <w:rPr>
          <w:szCs w:val="24"/>
        </w:rPr>
        <w:t xml:space="preserve">х </w:t>
      </w:r>
      <w:r w:rsidRPr="00336CFA">
        <w:rPr>
          <w:w w:val="101"/>
          <w:szCs w:val="24"/>
        </w:rPr>
        <w:t>д</w:t>
      </w:r>
      <w:r w:rsidRPr="00336CFA">
        <w:rPr>
          <w:szCs w:val="24"/>
        </w:rPr>
        <w:t>о</w:t>
      </w:r>
      <w:r w:rsidRPr="00336CFA">
        <w:rPr>
          <w:w w:val="101"/>
          <w:szCs w:val="24"/>
        </w:rPr>
        <w:t>м</w:t>
      </w:r>
      <w:r w:rsidRPr="00336CFA">
        <w:rPr>
          <w:szCs w:val="24"/>
        </w:rPr>
        <w:t>о</w:t>
      </w:r>
      <w:r w:rsidRPr="00336CFA">
        <w:rPr>
          <w:spacing w:val="-1"/>
          <w:szCs w:val="24"/>
        </w:rPr>
        <w:t>в</w:t>
      </w:r>
      <w:r w:rsidRPr="00336CFA">
        <w:rPr>
          <w:szCs w:val="24"/>
        </w:rPr>
        <w:t xml:space="preserve">, </w:t>
      </w:r>
      <w:r w:rsidRPr="00336CFA">
        <w:rPr>
          <w:w w:val="101"/>
          <w:szCs w:val="24"/>
        </w:rPr>
        <w:t>де</w:t>
      </w:r>
      <w:r w:rsidRPr="00336CFA">
        <w:rPr>
          <w:szCs w:val="24"/>
        </w:rPr>
        <w:t>т</w:t>
      </w:r>
      <w:r w:rsidRPr="00336CFA">
        <w:rPr>
          <w:w w:val="101"/>
          <w:szCs w:val="24"/>
        </w:rPr>
        <w:t>ск</w:t>
      </w:r>
      <w:r w:rsidRPr="00336CFA">
        <w:rPr>
          <w:szCs w:val="24"/>
        </w:rPr>
        <w:t>их</w:t>
      </w:r>
      <w:r w:rsidRPr="00336CFA">
        <w:rPr>
          <w:spacing w:val="-2"/>
          <w:szCs w:val="24"/>
        </w:rPr>
        <w:t xml:space="preserve"> у</w:t>
      </w:r>
      <w:r w:rsidRPr="00336CFA">
        <w:rPr>
          <w:w w:val="101"/>
          <w:szCs w:val="24"/>
        </w:rPr>
        <w:t>ч</w:t>
      </w:r>
      <w:r w:rsidRPr="00336CFA">
        <w:rPr>
          <w:szCs w:val="24"/>
        </w:rPr>
        <w:t>р</w:t>
      </w:r>
      <w:r w:rsidRPr="00336CFA">
        <w:rPr>
          <w:w w:val="101"/>
          <w:szCs w:val="24"/>
        </w:rPr>
        <w:t>ежде</w:t>
      </w:r>
      <w:r w:rsidRPr="00336CFA">
        <w:rPr>
          <w:szCs w:val="24"/>
        </w:rPr>
        <w:t>ний,</w:t>
      </w:r>
      <w:r w:rsidRPr="00336CFA">
        <w:rPr>
          <w:spacing w:val="-2"/>
          <w:szCs w:val="24"/>
        </w:rPr>
        <w:t xml:space="preserve"> </w:t>
      </w:r>
      <w:r w:rsidRPr="00336CFA">
        <w:rPr>
          <w:szCs w:val="24"/>
        </w:rPr>
        <w:t>оз</w:t>
      </w:r>
      <w:r w:rsidRPr="00336CFA">
        <w:rPr>
          <w:w w:val="101"/>
          <w:szCs w:val="24"/>
        </w:rPr>
        <w:t>е</w:t>
      </w:r>
      <w:r w:rsidRPr="00336CFA">
        <w:rPr>
          <w:spacing w:val="-1"/>
          <w:szCs w:val="24"/>
        </w:rPr>
        <w:t>л</w:t>
      </w:r>
      <w:r w:rsidRPr="00336CFA">
        <w:rPr>
          <w:w w:val="101"/>
          <w:szCs w:val="24"/>
        </w:rPr>
        <w:t>е</w:t>
      </w:r>
      <w:r w:rsidRPr="00336CFA">
        <w:rPr>
          <w:szCs w:val="24"/>
        </w:rPr>
        <w:t>н</w:t>
      </w:r>
      <w:r w:rsidRPr="00336CFA">
        <w:rPr>
          <w:w w:val="101"/>
          <w:szCs w:val="24"/>
        </w:rPr>
        <w:t>е</w:t>
      </w:r>
      <w:r w:rsidRPr="00336CFA">
        <w:rPr>
          <w:szCs w:val="24"/>
        </w:rPr>
        <w:t>н</w:t>
      </w:r>
      <w:r w:rsidRPr="00336CFA">
        <w:rPr>
          <w:spacing w:val="-1"/>
          <w:szCs w:val="24"/>
        </w:rPr>
        <w:t>н</w:t>
      </w:r>
      <w:r w:rsidRPr="00336CFA">
        <w:rPr>
          <w:w w:val="101"/>
          <w:szCs w:val="24"/>
        </w:rPr>
        <w:t>ы</w:t>
      </w:r>
      <w:r w:rsidRPr="00336CFA">
        <w:rPr>
          <w:szCs w:val="24"/>
        </w:rPr>
        <w:t>х пл</w:t>
      </w:r>
      <w:r w:rsidRPr="00336CFA">
        <w:rPr>
          <w:spacing w:val="-1"/>
          <w:szCs w:val="24"/>
        </w:rPr>
        <w:t>о</w:t>
      </w:r>
      <w:r w:rsidRPr="00336CFA">
        <w:rPr>
          <w:szCs w:val="24"/>
        </w:rPr>
        <w:t>щ</w:t>
      </w:r>
      <w:r w:rsidRPr="00336CFA">
        <w:rPr>
          <w:w w:val="101"/>
          <w:szCs w:val="24"/>
        </w:rPr>
        <w:t>ад</w:t>
      </w:r>
      <w:r w:rsidRPr="00336CFA">
        <w:rPr>
          <w:szCs w:val="24"/>
        </w:rPr>
        <w:t>о</w:t>
      </w:r>
      <w:r w:rsidRPr="00336CFA">
        <w:rPr>
          <w:w w:val="101"/>
          <w:szCs w:val="24"/>
        </w:rPr>
        <w:t>к</w:t>
      </w:r>
      <w:r w:rsidRPr="00336CFA">
        <w:rPr>
          <w:szCs w:val="24"/>
        </w:rPr>
        <w:t xml:space="preserve"> </w:t>
      </w:r>
      <w:r w:rsidRPr="00336CFA">
        <w:rPr>
          <w:w w:val="101"/>
          <w:szCs w:val="24"/>
        </w:rPr>
        <w:t>д</w:t>
      </w:r>
      <w:r w:rsidRPr="00336CFA">
        <w:rPr>
          <w:szCs w:val="24"/>
        </w:rPr>
        <w:t>о</w:t>
      </w:r>
      <w:r w:rsidRPr="00336CFA">
        <w:rPr>
          <w:spacing w:val="-2"/>
          <w:szCs w:val="24"/>
        </w:rPr>
        <w:t>л</w:t>
      </w:r>
      <w:r w:rsidRPr="00336CFA">
        <w:rPr>
          <w:spacing w:val="1"/>
          <w:w w:val="101"/>
          <w:szCs w:val="24"/>
        </w:rPr>
        <w:t>ж</w:t>
      </w:r>
      <w:r w:rsidRPr="00336CFA">
        <w:rPr>
          <w:spacing w:val="-3"/>
          <w:szCs w:val="24"/>
        </w:rPr>
        <w:t>н</w:t>
      </w:r>
      <w:r w:rsidRPr="00336CFA">
        <w:rPr>
          <w:szCs w:val="24"/>
        </w:rPr>
        <w:t xml:space="preserve">о </w:t>
      </w:r>
      <w:r w:rsidRPr="00336CFA">
        <w:rPr>
          <w:w w:val="101"/>
          <w:szCs w:val="24"/>
        </w:rPr>
        <w:t>бы</w:t>
      </w:r>
      <w:r w:rsidRPr="00336CFA">
        <w:rPr>
          <w:szCs w:val="24"/>
        </w:rPr>
        <w:t>ть н</w:t>
      </w:r>
      <w:r w:rsidRPr="00336CFA">
        <w:rPr>
          <w:w w:val="101"/>
          <w:szCs w:val="24"/>
        </w:rPr>
        <w:t>е</w:t>
      </w:r>
      <w:r w:rsidRPr="00336CFA">
        <w:rPr>
          <w:spacing w:val="-1"/>
          <w:szCs w:val="24"/>
        </w:rPr>
        <w:t xml:space="preserve"> </w:t>
      </w:r>
      <w:r w:rsidRPr="00336CFA">
        <w:rPr>
          <w:w w:val="101"/>
          <w:szCs w:val="24"/>
        </w:rPr>
        <w:t>ме</w:t>
      </w:r>
      <w:r w:rsidRPr="00336CFA">
        <w:rPr>
          <w:spacing w:val="-1"/>
          <w:szCs w:val="24"/>
        </w:rPr>
        <w:t>н</w:t>
      </w:r>
      <w:r w:rsidRPr="00336CFA">
        <w:rPr>
          <w:w w:val="101"/>
          <w:szCs w:val="24"/>
        </w:rPr>
        <w:t>ее</w:t>
      </w:r>
      <w:r w:rsidRPr="00336CFA">
        <w:rPr>
          <w:spacing w:val="-2"/>
          <w:szCs w:val="24"/>
        </w:rPr>
        <w:t xml:space="preserve"> </w:t>
      </w:r>
      <w:r w:rsidRPr="00336CFA">
        <w:rPr>
          <w:szCs w:val="24"/>
        </w:rPr>
        <w:t>25</w:t>
      </w:r>
      <w:r w:rsidRPr="00336CFA">
        <w:rPr>
          <w:w w:val="101"/>
          <w:szCs w:val="24"/>
        </w:rPr>
        <w:t>м</w:t>
      </w:r>
      <w:r w:rsidRPr="00336CFA">
        <w:rPr>
          <w:szCs w:val="24"/>
        </w:rPr>
        <w:t>.</w:t>
      </w:r>
    </w:p>
    <w:p w14:paraId="4A26ABED" w14:textId="77777777" w:rsidR="00761F7D" w:rsidRPr="0020270B" w:rsidRDefault="0046086E" w:rsidP="001D260E">
      <w:pPr>
        <w:pStyle w:val="a8"/>
        <w:numPr>
          <w:ilvl w:val="1"/>
          <w:numId w:val="16"/>
        </w:numPr>
        <w:tabs>
          <w:tab w:val="left" w:pos="1701"/>
        </w:tabs>
        <w:spacing w:line="241" w:lineRule="auto"/>
        <w:ind w:left="1701" w:right="112" w:hanging="567"/>
        <w:rPr>
          <w:szCs w:val="24"/>
        </w:rPr>
      </w:pPr>
      <w:r w:rsidRPr="00336CFA">
        <w:rPr>
          <w:szCs w:val="24"/>
        </w:rPr>
        <w:t>пр</w:t>
      </w:r>
      <w:r w:rsidRPr="00336CFA">
        <w:rPr>
          <w:w w:val="101"/>
          <w:szCs w:val="24"/>
        </w:rPr>
        <w:t>ед</w:t>
      </w:r>
      <w:r w:rsidRPr="00336CFA">
        <w:rPr>
          <w:szCs w:val="24"/>
        </w:rPr>
        <w:t>при</w:t>
      </w:r>
      <w:r w:rsidRPr="00336CFA">
        <w:rPr>
          <w:w w:val="101"/>
          <w:szCs w:val="24"/>
        </w:rPr>
        <w:t>я</w:t>
      </w:r>
      <w:r w:rsidRPr="00336CFA">
        <w:rPr>
          <w:szCs w:val="24"/>
        </w:rPr>
        <w:t>ти</w:t>
      </w:r>
      <w:r w:rsidRPr="00336CFA">
        <w:rPr>
          <w:w w:val="101"/>
          <w:szCs w:val="24"/>
        </w:rPr>
        <w:t>я</w:t>
      </w:r>
      <w:r w:rsidRPr="00336CFA">
        <w:rPr>
          <w:spacing w:val="108"/>
          <w:szCs w:val="24"/>
        </w:rPr>
        <w:t xml:space="preserve"> </w:t>
      </w:r>
      <w:r w:rsidRPr="00336CFA">
        <w:rPr>
          <w:szCs w:val="24"/>
        </w:rPr>
        <w:t>о</w:t>
      </w:r>
      <w:r w:rsidRPr="00336CFA">
        <w:rPr>
          <w:w w:val="101"/>
          <w:szCs w:val="24"/>
        </w:rPr>
        <w:t>бс</w:t>
      </w:r>
      <w:r w:rsidRPr="00336CFA">
        <w:rPr>
          <w:szCs w:val="24"/>
        </w:rPr>
        <w:t>л</w:t>
      </w:r>
      <w:r w:rsidRPr="00336CFA">
        <w:rPr>
          <w:spacing w:val="-1"/>
          <w:szCs w:val="24"/>
        </w:rPr>
        <w:t>у</w:t>
      </w:r>
      <w:r w:rsidRPr="00336CFA">
        <w:rPr>
          <w:w w:val="101"/>
          <w:szCs w:val="24"/>
        </w:rPr>
        <w:t>ж</w:t>
      </w:r>
      <w:r w:rsidRPr="00336CFA">
        <w:rPr>
          <w:szCs w:val="24"/>
        </w:rPr>
        <w:t>и</w:t>
      </w:r>
      <w:r w:rsidRPr="00336CFA">
        <w:rPr>
          <w:spacing w:val="-1"/>
          <w:szCs w:val="24"/>
        </w:rPr>
        <w:t>в</w:t>
      </w:r>
      <w:r w:rsidRPr="00336CFA">
        <w:rPr>
          <w:spacing w:val="-1"/>
          <w:w w:val="101"/>
          <w:szCs w:val="24"/>
        </w:rPr>
        <w:t>а</w:t>
      </w:r>
      <w:r w:rsidRPr="00336CFA">
        <w:rPr>
          <w:szCs w:val="24"/>
        </w:rPr>
        <w:t>ни</w:t>
      </w:r>
      <w:r w:rsidRPr="00336CFA">
        <w:rPr>
          <w:spacing w:val="-1"/>
          <w:w w:val="101"/>
          <w:szCs w:val="24"/>
        </w:rPr>
        <w:t>я</w:t>
      </w:r>
      <w:r w:rsidRPr="00336CFA">
        <w:rPr>
          <w:szCs w:val="24"/>
        </w:rPr>
        <w:t>,</w:t>
      </w:r>
      <w:r w:rsidRPr="00336CFA">
        <w:rPr>
          <w:spacing w:val="109"/>
          <w:szCs w:val="24"/>
        </w:rPr>
        <w:t xml:space="preserve"> </w:t>
      </w:r>
      <w:r w:rsidRPr="00336CFA">
        <w:rPr>
          <w:szCs w:val="24"/>
        </w:rPr>
        <w:t>о</w:t>
      </w:r>
      <w:r w:rsidRPr="00336CFA">
        <w:rPr>
          <w:w w:val="101"/>
          <w:szCs w:val="24"/>
        </w:rPr>
        <w:t>с</w:t>
      </w:r>
      <w:r w:rsidRPr="00336CFA">
        <w:rPr>
          <w:szCs w:val="24"/>
        </w:rPr>
        <w:t>новн</w:t>
      </w:r>
      <w:r w:rsidRPr="00336CFA">
        <w:rPr>
          <w:w w:val="101"/>
          <w:szCs w:val="24"/>
        </w:rPr>
        <w:t>ы</w:t>
      </w:r>
      <w:r w:rsidRPr="00336CFA">
        <w:rPr>
          <w:szCs w:val="24"/>
        </w:rPr>
        <w:t>х</w:t>
      </w:r>
      <w:r w:rsidRPr="00336CFA">
        <w:rPr>
          <w:spacing w:val="110"/>
          <w:szCs w:val="24"/>
        </w:rPr>
        <w:t xml:space="preserve"> </w:t>
      </w:r>
      <w:r w:rsidRPr="00336CFA">
        <w:rPr>
          <w:szCs w:val="24"/>
        </w:rPr>
        <w:t>ви</w:t>
      </w:r>
      <w:r w:rsidRPr="00336CFA">
        <w:rPr>
          <w:w w:val="101"/>
          <w:szCs w:val="24"/>
        </w:rPr>
        <w:t>д</w:t>
      </w:r>
      <w:r w:rsidRPr="00336CFA">
        <w:rPr>
          <w:szCs w:val="24"/>
        </w:rPr>
        <w:t>ов</w:t>
      </w:r>
      <w:r w:rsidRPr="00336CFA">
        <w:rPr>
          <w:spacing w:val="109"/>
          <w:szCs w:val="24"/>
        </w:rPr>
        <w:t xml:space="preserve"> </w:t>
      </w:r>
      <w:r w:rsidRPr="00336CFA">
        <w:rPr>
          <w:szCs w:val="24"/>
        </w:rPr>
        <w:t>р</w:t>
      </w:r>
      <w:r w:rsidRPr="00336CFA">
        <w:rPr>
          <w:w w:val="101"/>
          <w:szCs w:val="24"/>
        </w:rPr>
        <w:t>а</w:t>
      </w:r>
      <w:r w:rsidRPr="00336CFA">
        <w:rPr>
          <w:szCs w:val="24"/>
        </w:rPr>
        <w:t>зр</w:t>
      </w:r>
      <w:r w:rsidRPr="00336CFA">
        <w:rPr>
          <w:w w:val="101"/>
          <w:szCs w:val="24"/>
        </w:rPr>
        <w:t>е</w:t>
      </w:r>
      <w:r w:rsidRPr="00336CFA">
        <w:rPr>
          <w:szCs w:val="24"/>
        </w:rPr>
        <w:t>ш</w:t>
      </w:r>
      <w:r w:rsidRPr="00336CFA">
        <w:rPr>
          <w:spacing w:val="1"/>
          <w:w w:val="101"/>
          <w:szCs w:val="24"/>
        </w:rPr>
        <w:t>е</w:t>
      </w:r>
      <w:r w:rsidRPr="00336CFA">
        <w:rPr>
          <w:szCs w:val="24"/>
        </w:rPr>
        <w:t>нн</w:t>
      </w:r>
      <w:r w:rsidRPr="00336CFA">
        <w:rPr>
          <w:spacing w:val="-1"/>
          <w:szCs w:val="24"/>
        </w:rPr>
        <w:t>о</w:t>
      </w:r>
      <w:r w:rsidRPr="00336CFA">
        <w:rPr>
          <w:szCs w:val="24"/>
        </w:rPr>
        <w:t>го</w:t>
      </w:r>
      <w:r w:rsidRPr="00336CFA">
        <w:rPr>
          <w:spacing w:val="111"/>
          <w:szCs w:val="24"/>
        </w:rPr>
        <w:t xml:space="preserve"> </w:t>
      </w:r>
      <w:r w:rsidRPr="00336CFA">
        <w:rPr>
          <w:szCs w:val="24"/>
        </w:rPr>
        <w:t>и</w:t>
      </w:r>
      <w:r w:rsidRPr="00336CFA">
        <w:rPr>
          <w:w w:val="101"/>
          <w:szCs w:val="24"/>
        </w:rPr>
        <w:t>с</w:t>
      </w:r>
      <w:r w:rsidRPr="00336CFA">
        <w:rPr>
          <w:szCs w:val="24"/>
        </w:rPr>
        <w:t>по</w:t>
      </w:r>
      <w:r w:rsidRPr="00336CFA">
        <w:rPr>
          <w:spacing w:val="-1"/>
          <w:szCs w:val="24"/>
        </w:rPr>
        <w:t>л</w:t>
      </w:r>
      <w:r w:rsidRPr="00336CFA">
        <w:rPr>
          <w:szCs w:val="24"/>
        </w:rPr>
        <w:t>ьзо</w:t>
      </w:r>
      <w:r w:rsidRPr="00336CFA">
        <w:rPr>
          <w:spacing w:val="-1"/>
          <w:szCs w:val="24"/>
        </w:rPr>
        <w:t>в</w:t>
      </w:r>
      <w:r w:rsidRPr="00336CFA">
        <w:rPr>
          <w:w w:val="101"/>
          <w:szCs w:val="24"/>
        </w:rPr>
        <w:t>а</w:t>
      </w:r>
      <w:r w:rsidRPr="00336CFA">
        <w:rPr>
          <w:szCs w:val="24"/>
        </w:rPr>
        <w:t>ни</w:t>
      </w:r>
      <w:r w:rsidRPr="00336CFA">
        <w:rPr>
          <w:w w:val="101"/>
          <w:szCs w:val="24"/>
        </w:rPr>
        <w:t>я</w:t>
      </w:r>
      <w:r w:rsidRPr="00336CFA">
        <w:rPr>
          <w:szCs w:val="24"/>
        </w:rPr>
        <w:t>, р</w:t>
      </w:r>
      <w:r w:rsidRPr="00336CFA">
        <w:rPr>
          <w:w w:val="101"/>
          <w:szCs w:val="24"/>
        </w:rPr>
        <w:t>а</w:t>
      </w:r>
      <w:r w:rsidRPr="00336CFA">
        <w:rPr>
          <w:szCs w:val="24"/>
        </w:rPr>
        <w:t>з</w:t>
      </w:r>
      <w:r w:rsidRPr="00336CFA">
        <w:rPr>
          <w:w w:val="101"/>
          <w:szCs w:val="24"/>
        </w:rPr>
        <w:t>ме</w:t>
      </w:r>
      <w:r w:rsidRPr="00336CFA">
        <w:rPr>
          <w:szCs w:val="24"/>
        </w:rPr>
        <w:t>щ</w:t>
      </w:r>
      <w:r w:rsidRPr="00336CFA">
        <w:rPr>
          <w:spacing w:val="-1"/>
          <w:w w:val="101"/>
          <w:szCs w:val="24"/>
        </w:rPr>
        <w:t>а</w:t>
      </w:r>
      <w:r w:rsidRPr="00336CFA">
        <w:rPr>
          <w:szCs w:val="24"/>
        </w:rPr>
        <w:t>ют</w:t>
      </w:r>
      <w:r w:rsidRPr="00336CFA">
        <w:rPr>
          <w:w w:val="101"/>
          <w:szCs w:val="24"/>
        </w:rPr>
        <w:t>ся</w:t>
      </w:r>
      <w:r w:rsidRPr="00336CFA">
        <w:rPr>
          <w:spacing w:val="12"/>
          <w:szCs w:val="24"/>
        </w:rPr>
        <w:t xml:space="preserve"> </w:t>
      </w:r>
      <w:r w:rsidRPr="00336CFA">
        <w:rPr>
          <w:spacing w:val="1"/>
          <w:szCs w:val="24"/>
        </w:rPr>
        <w:t>в</w:t>
      </w:r>
      <w:r w:rsidRPr="00336CFA">
        <w:rPr>
          <w:spacing w:val="11"/>
          <w:szCs w:val="24"/>
        </w:rPr>
        <w:t xml:space="preserve"> </w:t>
      </w:r>
      <w:r w:rsidRPr="00336CFA">
        <w:rPr>
          <w:szCs w:val="24"/>
        </w:rPr>
        <w:t>п</w:t>
      </w:r>
      <w:r w:rsidRPr="00336CFA">
        <w:rPr>
          <w:w w:val="101"/>
          <w:szCs w:val="24"/>
        </w:rPr>
        <w:t>е</w:t>
      </w:r>
      <w:r w:rsidRPr="00336CFA">
        <w:rPr>
          <w:szCs w:val="24"/>
        </w:rPr>
        <w:t>рв</w:t>
      </w:r>
      <w:r w:rsidRPr="00336CFA">
        <w:rPr>
          <w:w w:val="101"/>
          <w:szCs w:val="24"/>
        </w:rPr>
        <w:t>ы</w:t>
      </w:r>
      <w:r w:rsidRPr="00336CFA">
        <w:rPr>
          <w:szCs w:val="24"/>
        </w:rPr>
        <w:t>х</w:t>
      </w:r>
      <w:r w:rsidRPr="00336CFA">
        <w:rPr>
          <w:spacing w:val="11"/>
          <w:szCs w:val="24"/>
        </w:rPr>
        <w:t xml:space="preserve"> </w:t>
      </w:r>
      <w:r w:rsidRPr="00336CFA">
        <w:rPr>
          <w:szCs w:val="24"/>
        </w:rPr>
        <w:t>эт</w:t>
      </w:r>
      <w:r w:rsidRPr="00336CFA">
        <w:rPr>
          <w:w w:val="101"/>
          <w:szCs w:val="24"/>
        </w:rPr>
        <w:t>ажа</w:t>
      </w:r>
      <w:r w:rsidRPr="00336CFA">
        <w:rPr>
          <w:spacing w:val="-2"/>
          <w:szCs w:val="24"/>
        </w:rPr>
        <w:t>х</w:t>
      </w:r>
      <w:r w:rsidRPr="00336CFA">
        <w:rPr>
          <w:szCs w:val="24"/>
        </w:rPr>
        <w:t>,</w:t>
      </w:r>
      <w:r w:rsidRPr="00336CFA">
        <w:rPr>
          <w:spacing w:val="14"/>
          <w:szCs w:val="24"/>
        </w:rPr>
        <w:t xml:space="preserve"> </w:t>
      </w:r>
      <w:r w:rsidRPr="00336CFA">
        <w:rPr>
          <w:szCs w:val="24"/>
        </w:rPr>
        <w:t>в</w:t>
      </w:r>
      <w:r w:rsidRPr="00336CFA">
        <w:rPr>
          <w:w w:val="101"/>
          <w:szCs w:val="24"/>
        </w:rPr>
        <w:t>ы</w:t>
      </w:r>
      <w:r w:rsidRPr="00336CFA">
        <w:rPr>
          <w:szCs w:val="24"/>
        </w:rPr>
        <w:t>х</w:t>
      </w:r>
      <w:r w:rsidRPr="00336CFA">
        <w:rPr>
          <w:spacing w:val="-2"/>
          <w:szCs w:val="24"/>
        </w:rPr>
        <w:t>о</w:t>
      </w:r>
      <w:r w:rsidRPr="00336CFA">
        <w:rPr>
          <w:w w:val="101"/>
          <w:szCs w:val="24"/>
        </w:rPr>
        <w:t>дя</w:t>
      </w:r>
      <w:r w:rsidRPr="00336CFA">
        <w:rPr>
          <w:szCs w:val="24"/>
        </w:rPr>
        <w:t>щих</w:t>
      </w:r>
      <w:r w:rsidRPr="00336CFA">
        <w:rPr>
          <w:spacing w:val="11"/>
          <w:szCs w:val="24"/>
        </w:rPr>
        <w:t xml:space="preserve"> </w:t>
      </w:r>
      <w:r w:rsidRPr="00336CFA">
        <w:rPr>
          <w:szCs w:val="24"/>
        </w:rPr>
        <w:t>н</w:t>
      </w:r>
      <w:r w:rsidRPr="00336CFA">
        <w:rPr>
          <w:spacing w:val="1"/>
          <w:w w:val="101"/>
          <w:szCs w:val="24"/>
        </w:rPr>
        <w:t>а</w:t>
      </w:r>
      <w:r w:rsidRPr="00336CFA">
        <w:rPr>
          <w:spacing w:val="14"/>
          <w:szCs w:val="24"/>
        </w:rPr>
        <w:t xml:space="preserve"> </w:t>
      </w:r>
      <w:r w:rsidRPr="00336CFA">
        <w:rPr>
          <w:spacing w:val="-2"/>
          <w:szCs w:val="24"/>
        </w:rPr>
        <w:t>у</w:t>
      </w:r>
      <w:r w:rsidRPr="00336CFA">
        <w:rPr>
          <w:szCs w:val="24"/>
        </w:rPr>
        <w:t>л</w:t>
      </w:r>
      <w:r w:rsidRPr="00336CFA">
        <w:rPr>
          <w:spacing w:val="-2"/>
          <w:szCs w:val="24"/>
        </w:rPr>
        <w:t>и</w:t>
      </w:r>
      <w:r w:rsidRPr="00336CFA">
        <w:rPr>
          <w:szCs w:val="24"/>
        </w:rPr>
        <w:t>ц</w:t>
      </w:r>
      <w:r w:rsidRPr="00336CFA">
        <w:rPr>
          <w:w w:val="101"/>
          <w:szCs w:val="24"/>
        </w:rPr>
        <w:t>ы</w:t>
      </w:r>
      <w:r w:rsidRPr="00336CFA">
        <w:rPr>
          <w:spacing w:val="14"/>
          <w:szCs w:val="24"/>
        </w:rPr>
        <w:t xml:space="preserve"> </w:t>
      </w:r>
      <w:r w:rsidRPr="00336CFA">
        <w:rPr>
          <w:w w:val="101"/>
          <w:szCs w:val="24"/>
        </w:rPr>
        <w:t>м</w:t>
      </w:r>
      <w:r w:rsidRPr="00336CFA">
        <w:rPr>
          <w:szCs w:val="24"/>
        </w:rPr>
        <w:t>ног</w:t>
      </w:r>
      <w:r w:rsidRPr="00336CFA">
        <w:rPr>
          <w:spacing w:val="-2"/>
          <w:szCs w:val="24"/>
        </w:rPr>
        <w:t>о</w:t>
      </w:r>
      <w:r w:rsidRPr="00336CFA">
        <w:rPr>
          <w:w w:val="101"/>
          <w:szCs w:val="24"/>
        </w:rPr>
        <w:t>к</w:t>
      </w:r>
      <w:r w:rsidRPr="00336CFA">
        <w:rPr>
          <w:spacing w:val="-1"/>
          <w:szCs w:val="24"/>
        </w:rPr>
        <w:t>в</w:t>
      </w:r>
      <w:r w:rsidRPr="00336CFA">
        <w:rPr>
          <w:w w:val="101"/>
          <w:szCs w:val="24"/>
        </w:rPr>
        <w:t>а</w:t>
      </w:r>
      <w:r w:rsidRPr="00336CFA">
        <w:rPr>
          <w:szCs w:val="24"/>
        </w:rPr>
        <w:t>ртир</w:t>
      </w:r>
      <w:r w:rsidRPr="00336CFA">
        <w:rPr>
          <w:spacing w:val="-2"/>
          <w:szCs w:val="24"/>
        </w:rPr>
        <w:t>н</w:t>
      </w:r>
      <w:r w:rsidRPr="00336CFA">
        <w:rPr>
          <w:w w:val="101"/>
          <w:szCs w:val="24"/>
        </w:rPr>
        <w:t>ы</w:t>
      </w:r>
      <w:r w:rsidRPr="00336CFA">
        <w:rPr>
          <w:szCs w:val="24"/>
        </w:rPr>
        <w:t>х</w:t>
      </w:r>
      <w:r w:rsidRPr="00336CFA">
        <w:rPr>
          <w:spacing w:val="12"/>
          <w:szCs w:val="24"/>
        </w:rPr>
        <w:t xml:space="preserve"> </w:t>
      </w:r>
      <w:r w:rsidRPr="00336CFA">
        <w:rPr>
          <w:spacing w:val="1"/>
          <w:w w:val="101"/>
          <w:szCs w:val="24"/>
        </w:rPr>
        <w:t>ж</w:t>
      </w:r>
      <w:r w:rsidRPr="00336CFA">
        <w:rPr>
          <w:spacing w:val="-3"/>
          <w:szCs w:val="24"/>
        </w:rPr>
        <w:t>и</w:t>
      </w:r>
      <w:r w:rsidRPr="00336CFA">
        <w:rPr>
          <w:szCs w:val="24"/>
        </w:rPr>
        <w:t>л</w:t>
      </w:r>
      <w:r w:rsidRPr="00336CFA">
        <w:rPr>
          <w:w w:val="101"/>
          <w:szCs w:val="24"/>
        </w:rPr>
        <w:t>ы</w:t>
      </w:r>
      <w:r w:rsidRPr="00336CFA">
        <w:rPr>
          <w:szCs w:val="24"/>
        </w:rPr>
        <w:t>х</w:t>
      </w:r>
      <w:r w:rsidRPr="00336CFA">
        <w:rPr>
          <w:spacing w:val="12"/>
          <w:szCs w:val="24"/>
        </w:rPr>
        <w:t xml:space="preserve"> </w:t>
      </w:r>
      <w:r w:rsidRPr="00336CFA">
        <w:rPr>
          <w:w w:val="101"/>
          <w:szCs w:val="24"/>
        </w:rPr>
        <w:t>д</w:t>
      </w:r>
      <w:r w:rsidRPr="00336CFA">
        <w:rPr>
          <w:szCs w:val="24"/>
        </w:rPr>
        <w:t>о</w:t>
      </w:r>
      <w:r w:rsidRPr="00336CFA">
        <w:rPr>
          <w:w w:val="101"/>
          <w:szCs w:val="24"/>
        </w:rPr>
        <w:t>м</w:t>
      </w:r>
      <w:r w:rsidRPr="00336CFA">
        <w:rPr>
          <w:szCs w:val="24"/>
        </w:rPr>
        <w:t>ов, или</w:t>
      </w:r>
      <w:r w:rsidRPr="00336CFA">
        <w:rPr>
          <w:spacing w:val="54"/>
          <w:szCs w:val="24"/>
        </w:rPr>
        <w:t xml:space="preserve"> </w:t>
      </w:r>
      <w:r w:rsidRPr="00336CFA">
        <w:rPr>
          <w:szCs w:val="24"/>
        </w:rPr>
        <w:t>при</w:t>
      </w:r>
      <w:r w:rsidRPr="00336CFA">
        <w:rPr>
          <w:w w:val="101"/>
          <w:szCs w:val="24"/>
        </w:rPr>
        <w:t>с</w:t>
      </w:r>
      <w:r w:rsidRPr="00336CFA">
        <w:rPr>
          <w:szCs w:val="24"/>
        </w:rPr>
        <w:t>тр</w:t>
      </w:r>
      <w:r w:rsidRPr="00336CFA">
        <w:rPr>
          <w:w w:val="101"/>
          <w:szCs w:val="24"/>
        </w:rPr>
        <w:t>а</w:t>
      </w:r>
      <w:r w:rsidRPr="00336CFA">
        <w:rPr>
          <w:szCs w:val="24"/>
        </w:rPr>
        <w:t>ив</w:t>
      </w:r>
      <w:r w:rsidRPr="00336CFA">
        <w:rPr>
          <w:w w:val="101"/>
          <w:szCs w:val="24"/>
        </w:rPr>
        <w:t>а</w:t>
      </w:r>
      <w:r w:rsidRPr="00336CFA">
        <w:rPr>
          <w:szCs w:val="24"/>
        </w:rPr>
        <w:t>ю</w:t>
      </w:r>
      <w:r w:rsidRPr="00336CFA">
        <w:rPr>
          <w:spacing w:val="-2"/>
          <w:szCs w:val="24"/>
        </w:rPr>
        <w:t>т</w:t>
      </w:r>
      <w:r w:rsidRPr="00336CFA">
        <w:rPr>
          <w:w w:val="101"/>
          <w:szCs w:val="24"/>
        </w:rPr>
        <w:t>ся</w:t>
      </w:r>
      <w:r w:rsidRPr="00336CFA">
        <w:rPr>
          <w:spacing w:val="54"/>
          <w:szCs w:val="24"/>
        </w:rPr>
        <w:t xml:space="preserve"> </w:t>
      </w:r>
      <w:r w:rsidRPr="00336CFA">
        <w:rPr>
          <w:w w:val="101"/>
          <w:szCs w:val="24"/>
        </w:rPr>
        <w:t>к</w:t>
      </w:r>
      <w:r w:rsidRPr="00336CFA">
        <w:rPr>
          <w:spacing w:val="55"/>
          <w:szCs w:val="24"/>
        </w:rPr>
        <w:t xml:space="preserve"> </w:t>
      </w:r>
      <w:r w:rsidRPr="00336CFA">
        <w:rPr>
          <w:spacing w:val="-2"/>
          <w:szCs w:val="24"/>
        </w:rPr>
        <w:t>н</w:t>
      </w:r>
      <w:r w:rsidRPr="00336CFA">
        <w:rPr>
          <w:szCs w:val="24"/>
        </w:rPr>
        <w:t>и</w:t>
      </w:r>
      <w:r w:rsidRPr="00336CFA">
        <w:rPr>
          <w:w w:val="101"/>
          <w:szCs w:val="24"/>
        </w:rPr>
        <w:t>м</w:t>
      </w:r>
      <w:r w:rsidRPr="00336CFA">
        <w:rPr>
          <w:spacing w:val="54"/>
          <w:szCs w:val="24"/>
        </w:rPr>
        <w:t xml:space="preserve"> </w:t>
      </w:r>
      <w:r w:rsidRPr="00336CFA">
        <w:rPr>
          <w:szCs w:val="24"/>
        </w:rPr>
        <w:t>при</w:t>
      </w:r>
      <w:r w:rsidRPr="00336CFA">
        <w:rPr>
          <w:spacing w:val="54"/>
          <w:szCs w:val="24"/>
        </w:rPr>
        <w:t xml:space="preserve"> </w:t>
      </w:r>
      <w:r w:rsidRPr="00336CFA">
        <w:rPr>
          <w:spacing w:val="-1"/>
          <w:szCs w:val="24"/>
        </w:rPr>
        <w:t>у</w:t>
      </w:r>
      <w:r w:rsidRPr="00336CFA">
        <w:rPr>
          <w:w w:val="101"/>
          <w:szCs w:val="24"/>
        </w:rPr>
        <w:t>с</w:t>
      </w:r>
      <w:r w:rsidRPr="00336CFA">
        <w:rPr>
          <w:szCs w:val="24"/>
        </w:rPr>
        <w:t>ловии,</w:t>
      </w:r>
      <w:r w:rsidRPr="00336CFA">
        <w:rPr>
          <w:spacing w:val="55"/>
          <w:szCs w:val="24"/>
        </w:rPr>
        <w:t xml:space="preserve"> </w:t>
      </w:r>
      <w:r w:rsidRPr="00336CFA">
        <w:rPr>
          <w:w w:val="101"/>
          <w:szCs w:val="24"/>
        </w:rPr>
        <w:t>ч</w:t>
      </w:r>
      <w:r w:rsidRPr="00336CFA">
        <w:rPr>
          <w:szCs w:val="24"/>
        </w:rPr>
        <w:t>то</w:t>
      </w:r>
      <w:r w:rsidRPr="00336CFA">
        <w:rPr>
          <w:spacing w:val="54"/>
          <w:szCs w:val="24"/>
        </w:rPr>
        <w:t xml:space="preserve"> </w:t>
      </w:r>
      <w:r w:rsidRPr="00336CFA">
        <w:rPr>
          <w:szCs w:val="24"/>
        </w:rPr>
        <w:t>в</w:t>
      </w:r>
      <w:r w:rsidRPr="00336CFA">
        <w:rPr>
          <w:spacing w:val="1"/>
          <w:szCs w:val="24"/>
        </w:rPr>
        <w:t>х</w:t>
      </w:r>
      <w:r w:rsidRPr="00336CFA">
        <w:rPr>
          <w:szCs w:val="24"/>
        </w:rPr>
        <w:t>о</w:t>
      </w:r>
      <w:r w:rsidRPr="00336CFA">
        <w:rPr>
          <w:w w:val="101"/>
          <w:szCs w:val="24"/>
        </w:rPr>
        <w:t>ды</w:t>
      </w:r>
      <w:r w:rsidRPr="00336CFA">
        <w:rPr>
          <w:spacing w:val="55"/>
          <w:szCs w:val="24"/>
        </w:rPr>
        <w:t xml:space="preserve"> </w:t>
      </w:r>
      <w:r w:rsidRPr="00336CFA">
        <w:rPr>
          <w:w w:val="101"/>
          <w:szCs w:val="24"/>
        </w:rPr>
        <w:t>д</w:t>
      </w:r>
      <w:r w:rsidRPr="00336CFA">
        <w:rPr>
          <w:szCs w:val="24"/>
        </w:rPr>
        <w:t>л</w:t>
      </w:r>
      <w:r w:rsidRPr="00336CFA">
        <w:rPr>
          <w:w w:val="101"/>
          <w:szCs w:val="24"/>
        </w:rPr>
        <w:t>я</w:t>
      </w:r>
      <w:r w:rsidRPr="00336CFA">
        <w:rPr>
          <w:spacing w:val="54"/>
          <w:szCs w:val="24"/>
        </w:rPr>
        <w:t xml:space="preserve"> </w:t>
      </w:r>
      <w:r w:rsidRPr="00336CFA">
        <w:rPr>
          <w:szCs w:val="24"/>
        </w:rPr>
        <w:t>п</w:t>
      </w:r>
      <w:r w:rsidRPr="00336CFA">
        <w:rPr>
          <w:spacing w:val="-1"/>
          <w:szCs w:val="24"/>
        </w:rPr>
        <w:t>о</w:t>
      </w:r>
      <w:r w:rsidRPr="00336CFA">
        <w:rPr>
          <w:w w:val="101"/>
          <w:szCs w:val="24"/>
        </w:rPr>
        <w:t>се</w:t>
      </w:r>
      <w:r w:rsidRPr="00336CFA">
        <w:rPr>
          <w:szCs w:val="24"/>
        </w:rPr>
        <w:t>т</w:t>
      </w:r>
      <w:r w:rsidRPr="00336CFA">
        <w:rPr>
          <w:spacing w:val="-1"/>
          <w:szCs w:val="24"/>
        </w:rPr>
        <w:t>и</w:t>
      </w:r>
      <w:r w:rsidRPr="00336CFA">
        <w:rPr>
          <w:szCs w:val="24"/>
        </w:rPr>
        <w:t>т</w:t>
      </w:r>
      <w:r w:rsidRPr="00336CFA">
        <w:rPr>
          <w:w w:val="101"/>
          <w:szCs w:val="24"/>
        </w:rPr>
        <w:t>е</w:t>
      </w:r>
      <w:r w:rsidRPr="00336CFA">
        <w:rPr>
          <w:spacing w:val="-2"/>
          <w:szCs w:val="24"/>
        </w:rPr>
        <w:t>л</w:t>
      </w:r>
      <w:r w:rsidRPr="00336CFA">
        <w:rPr>
          <w:w w:val="101"/>
          <w:szCs w:val="24"/>
        </w:rPr>
        <w:t>е</w:t>
      </w:r>
      <w:r w:rsidRPr="00336CFA">
        <w:rPr>
          <w:szCs w:val="24"/>
        </w:rPr>
        <w:t>й</w:t>
      </w:r>
      <w:r w:rsidRPr="00336CFA">
        <w:rPr>
          <w:spacing w:val="55"/>
          <w:szCs w:val="24"/>
        </w:rPr>
        <w:t xml:space="preserve"> </w:t>
      </w:r>
      <w:r w:rsidRPr="00336CFA">
        <w:rPr>
          <w:szCs w:val="24"/>
        </w:rPr>
        <w:t>п</w:t>
      </w:r>
      <w:r w:rsidRPr="00336CFA">
        <w:rPr>
          <w:spacing w:val="-2"/>
          <w:szCs w:val="24"/>
        </w:rPr>
        <w:t>р</w:t>
      </w:r>
      <w:r w:rsidRPr="00336CFA">
        <w:rPr>
          <w:w w:val="101"/>
          <w:szCs w:val="24"/>
        </w:rPr>
        <w:t>ед</w:t>
      </w:r>
      <w:r w:rsidRPr="00336CFA">
        <w:rPr>
          <w:szCs w:val="24"/>
        </w:rPr>
        <w:t>при</w:t>
      </w:r>
      <w:r w:rsidRPr="00336CFA">
        <w:rPr>
          <w:w w:val="101"/>
          <w:szCs w:val="24"/>
        </w:rPr>
        <w:t>я</w:t>
      </w:r>
      <w:r w:rsidRPr="00336CFA">
        <w:rPr>
          <w:szCs w:val="24"/>
        </w:rPr>
        <w:t>т</w:t>
      </w:r>
      <w:r w:rsidRPr="00336CFA">
        <w:rPr>
          <w:spacing w:val="-1"/>
          <w:szCs w:val="24"/>
        </w:rPr>
        <w:t>и</w:t>
      </w:r>
      <w:r w:rsidRPr="00336CFA">
        <w:rPr>
          <w:szCs w:val="24"/>
        </w:rPr>
        <w:t>й о</w:t>
      </w:r>
      <w:r w:rsidRPr="00336CFA">
        <w:rPr>
          <w:w w:val="101"/>
          <w:szCs w:val="24"/>
        </w:rPr>
        <w:t>бс</w:t>
      </w:r>
      <w:r w:rsidRPr="00336CFA">
        <w:rPr>
          <w:szCs w:val="24"/>
        </w:rPr>
        <w:t>л</w:t>
      </w:r>
      <w:r w:rsidRPr="00336CFA">
        <w:rPr>
          <w:spacing w:val="-1"/>
          <w:szCs w:val="24"/>
        </w:rPr>
        <w:t>у</w:t>
      </w:r>
      <w:r w:rsidRPr="00336CFA">
        <w:rPr>
          <w:w w:val="101"/>
          <w:szCs w:val="24"/>
        </w:rPr>
        <w:t>ж</w:t>
      </w:r>
      <w:r w:rsidRPr="00336CFA">
        <w:rPr>
          <w:szCs w:val="24"/>
        </w:rPr>
        <w:t>и</w:t>
      </w:r>
      <w:r w:rsidRPr="00336CFA">
        <w:rPr>
          <w:spacing w:val="-1"/>
          <w:szCs w:val="24"/>
        </w:rPr>
        <w:t>в</w:t>
      </w:r>
      <w:r w:rsidRPr="00336CFA">
        <w:rPr>
          <w:w w:val="101"/>
          <w:szCs w:val="24"/>
        </w:rPr>
        <w:t>а</w:t>
      </w:r>
      <w:r w:rsidRPr="00336CFA">
        <w:rPr>
          <w:szCs w:val="24"/>
        </w:rPr>
        <w:t>ни</w:t>
      </w:r>
      <w:r w:rsidRPr="00336CFA">
        <w:rPr>
          <w:w w:val="101"/>
          <w:szCs w:val="24"/>
        </w:rPr>
        <w:t>я</w:t>
      </w:r>
      <w:r w:rsidRPr="00336CFA">
        <w:rPr>
          <w:spacing w:val="75"/>
          <w:szCs w:val="24"/>
        </w:rPr>
        <w:t xml:space="preserve"> </w:t>
      </w:r>
      <w:r w:rsidRPr="00336CFA">
        <w:rPr>
          <w:szCs w:val="24"/>
        </w:rPr>
        <w:t>р</w:t>
      </w:r>
      <w:r w:rsidRPr="00336CFA">
        <w:rPr>
          <w:w w:val="101"/>
          <w:szCs w:val="24"/>
        </w:rPr>
        <w:t>а</w:t>
      </w:r>
      <w:r w:rsidRPr="00336CFA">
        <w:rPr>
          <w:szCs w:val="24"/>
        </w:rPr>
        <w:t>з</w:t>
      </w:r>
      <w:r w:rsidRPr="00336CFA">
        <w:rPr>
          <w:w w:val="101"/>
          <w:szCs w:val="24"/>
        </w:rPr>
        <w:t>м</w:t>
      </w:r>
      <w:r w:rsidRPr="00336CFA">
        <w:rPr>
          <w:spacing w:val="-2"/>
          <w:w w:val="101"/>
          <w:szCs w:val="24"/>
        </w:rPr>
        <w:t>е</w:t>
      </w:r>
      <w:r w:rsidRPr="00336CFA">
        <w:rPr>
          <w:szCs w:val="24"/>
        </w:rPr>
        <w:t>щ</w:t>
      </w:r>
      <w:r w:rsidRPr="00336CFA">
        <w:rPr>
          <w:w w:val="101"/>
          <w:szCs w:val="24"/>
        </w:rPr>
        <w:t>а</w:t>
      </w:r>
      <w:r w:rsidRPr="00336CFA">
        <w:rPr>
          <w:spacing w:val="-2"/>
          <w:szCs w:val="24"/>
        </w:rPr>
        <w:t>ю</w:t>
      </w:r>
      <w:r w:rsidRPr="00336CFA">
        <w:rPr>
          <w:szCs w:val="24"/>
        </w:rPr>
        <w:t>т</w:t>
      </w:r>
      <w:r w:rsidRPr="00336CFA">
        <w:rPr>
          <w:w w:val="101"/>
          <w:szCs w:val="24"/>
        </w:rPr>
        <w:t>ся</w:t>
      </w:r>
      <w:r w:rsidRPr="00336CFA">
        <w:rPr>
          <w:spacing w:val="75"/>
          <w:szCs w:val="24"/>
        </w:rPr>
        <w:t xml:space="preserve"> </w:t>
      </w:r>
      <w:r w:rsidRPr="00336CFA">
        <w:rPr>
          <w:w w:val="101"/>
          <w:szCs w:val="24"/>
        </w:rPr>
        <w:t>с</w:t>
      </w:r>
      <w:r w:rsidRPr="00336CFA">
        <w:rPr>
          <w:szCs w:val="24"/>
        </w:rPr>
        <w:t>о</w:t>
      </w:r>
      <w:r w:rsidRPr="00336CFA">
        <w:rPr>
          <w:spacing w:val="78"/>
          <w:szCs w:val="24"/>
        </w:rPr>
        <w:t xml:space="preserve"> </w:t>
      </w:r>
      <w:r w:rsidRPr="00336CFA">
        <w:rPr>
          <w:w w:val="101"/>
          <w:szCs w:val="24"/>
        </w:rPr>
        <w:t>с</w:t>
      </w:r>
      <w:r w:rsidRPr="00336CFA">
        <w:rPr>
          <w:szCs w:val="24"/>
        </w:rPr>
        <w:t>торо</w:t>
      </w:r>
      <w:r w:rsidRPr="00336CFA">
        <w:rPr>
          <w:spacing w:val="-2"/>
          <w:szCs w:val="24"/>
        </w:rPr>
        <w:t>н</w:t>
      </w:r>
      <w:r w:rsidRPr="00336CFA">
        <w:rPr>
          <w:w w:val="101"/>
          <w:szCs w:val="24"/>
        </w:rPr>
        <w:t>ы</w:t>
      </w:r>
      <w:r w:rsidRPr="00336CFA">
        <w:rPr>
          <w:spacing w:val="77"/>
          <w:szCs w:val="24"/>
        </w:rPr>
        <w:t xml:space="preserve"> </w:t>
      </w:r>
      <w:r w:rsidRPr="00336CFA">
        <w:rPr>
          <w:spacing w:val="-2"/>
          <w:szCs w:val="24"/>
        </w:rPr>
        <w:t>у</w:t>
      </w:r>
      <w:r w:rsidRPr="00336CFA">
        <w:rPr>
          <w:szCs w:val="24"/>
        </w:rPr>
        <w:t>лиц</w:t>
      </w:r>
      <w:r w:rsidRPr="00336CFA">
        <w:rPr>
          <w:w w:val="101"/>
          <w:szCs w:val="24"/>
        </w:rPr>
        <w:t>ы</w:t>
      </w:r>
      <w:r w:rsidRPr="00336CFA">
        <w:rPr>
          <w:szCs w:val="24"/>
        </w:rPr>
        <w:t>,</w:t>
      </w:r>
      <w:r w:rsidRPr="00336CFA">
        <w:rPr>
          <w:spacing w:val="74"/>
          <w:szCs w:val="24"/>
        </w:rPr>
        <w:t xml:space="preserve"> </w:t>
      </w:r>
      <w:r w:rsidRPr="00336CFA">
        <w:rPr>
          <w:spacing w:val="1"/>
          <w:szCs w:val="24"/>
        </w:rPr>
        <w:t>и</w:t>
      </w:r>
      <w:r w:rsidRPr="00336CFA">
        <w:rPr>
          <w:spacing w:val="76"/>
          <w:szCs w:val="24"/>
        </w:rPr>
        <w:t xml:space="preserve"> </w:t>
      </w:r>
      <w:r w:rsidRPr="00336CFA">
        <w:rPr>
          <w:szCs w:val="24"/>
        </w:rPr>
        <w:t>и</w:t>
      </w:r>
      <w:r w:rsidRPr="00336CFA">
        <w:rPr>
          <w:w w:val="101"/>
          <w:szCs w:val="24"/>
        </w:rPr>
        <w:t>мее</w:t>
      </w:r>
      <w:r w:rsidRPr="00336CFA">
        <w:rPr>
          <w:szCs w:val="24"/>
        </w:rPr>
        <w:t>т</w:t>
      </w:r>
      <w:r w:rsidRPr="00336CFA">
        <w:rPr>
          <w:w w:val="101"/>
          <w:szCs w:val="24"/>
        </w:rPr>
        <w:t>ся</w:t>
      </w:r>
      <w:r w:rsidRPr="00336CFA">
        <w:rPr>
          <w:spacing w:val="75"/>
          <w:szCs w:val="24"/>
        </w:rPr>
        <w:t xml:space="preserve"> </w:t>
      </w:r>
      <w:r w:rsidRPr="00336CFA">
        <w:rPr>
          <w:w w:val="101"/>
          <w:szCs w:val="24"/>
        </w:rPr>
        <w:t>д</w:t>
      </w:r>
      <w:r w:rsidRPr="00336CFA">
        <w:rPr>
          <w:spacing w:val="-2"/>
          <w:szCs w:val="24"/>
        </w:rPr>
        <w:t>о</w:t>
      </w:r>
      <w:r w:rsidRPr="00336CFA">
        <w:rPr>
          <w:w w:val="101"/>
          <w:szCs w:val="24"/>
        </w:rPr>
        <w:t>с</w:t>
      </w:r>
      <w:r w:rsidRPr="00336CFA">
        <w:rPr>
          <w:szCs w:val="24"/>
        </w:rPr>
        <w:t>т</w:t>
      </w:r>
      <w:r w:rsidRPr="00336CFA">
        <w:rPr>
          <w:w w:val="101"/>
          <w:szCs w:val="24"/>
        </w:rPr>
        <w:t>а</w:t>
      </w:r>
      <w:r w:rsidRPr="00336CFA">
        <w:rPr>
          <w:szCs w:val="24"/>
        </w:rPr>
        <w:t>то</w:t>
      </w:r>
      <w:r w:rsidRPr="00336CFA">
        <w:rPr>
          <w:w w:val="101"/>
          <w:szCs w:val="24"/>
        </w:rPr>
        <w:t>ч</w:t>
      </w:r>
      <w:r w:rsidRPr="00336CFA">
        <w:rPr>
          <w:szCs w:val="24"/>
        </w:rPr>
        <w:t>но</w:t>
      </w:r>
      <w:r w:rsidRPr="00336CFA">
        <w:rPr>
          <w:spacing w:val="74"/>
          <w:szCs w:val="24"/>
        </w:rPr>
        <w:t xml:space="preserve"> </w:t>
      </w:r>
      <w:r w:rsidRPr="00336CFA">
        <w:rPr>
          <w:w w:val="101"/>
          <w:szCs w:val="24"/>
        </w:rPr>
        <w:t>мес</w:t>
      </w:r>
      <w:r w:rsidRPr="00336CFA">
        <w:rPr>
          <w:szCs w:val="24"/>
        </w:rPr>
        <w:t>т</w:t>
      </w:r>
      <w:r w:rsidRPr="00336CFA">
        <w:rPr>
          <w:w w:val="101"/>
          <w:szCs w:val="24"/>
        </w:rPr>
        <w:t>а</w:t>
      </w:r>
      <w:r w:rsidRPr="00336CFA">
        <w:rPr>
          <w:spacing w:val="76"/>
          <w:szCs w:val="24"/>
        </w:rPr>
        <w:t xml:space="preserve"> </w:t>
      </w:r>
      <w:r w:rsidRPr="00336CFA">
        <w:rPr>
          <w:spacing w:val="-1"/>
          <w:w w:val="101"/>
          <w:szCs w:val="24"/>
        </w:rPr>
        <w:t>д</w:t>
      </w:r>
      <w:r w:rsidRPr="00336CFA">
        <w:rPr>
          <w:szCs w:val="24"/>
        </w:rPr>
        <w:t>л</w:t>
      </w:r>
      <w:r w:rsidRPr="00336CFA">
        <w:rPr>
          <w:w w:val="101"/>
          <w:szCs w:val="24"/>
        </w:rPr>
        <w:t>я</w:t>
      </w:r>
      <w:r w:rsidRPr="00336CFA">
        <w:rPr>
          <w:szCs w:val="24"/>
        </w:rPr>
        <w:t xml:space="preserve"> </w:t>
      </w:r>
      <w:r w:rsidRPr="00336CFA">
        <w:rPr>
          <w:w w:val="101"/>
          <w:szCs w:val="24"/>
        </w:rPr>
        <w:t>а</w:t>
      </w:r>
      <w:r w:rsidRPr="00336CFA">
        <w:rPr>
          <w:szCs w:val="24"/>
        </w:rPr>
        <w:t>в</w:t>
      </w:r>
      <w:r w:rsidRPr="00336CFA">
        <w:rPr>
          <w:spacing w:val="-1"/>
          <w:szCs w:val="24"/>
        </w:rPr>
        <w:t>т</w:t>
      </w:r>
      <w:r w:rsidRPr="00336CFA">
        <w:rPr>
          <w:szCs w:val="24"/>
        </w:rPr>
        <w:t>о</w:t>
      </w:r>
      <w:r w:rsidRPr="00336CFA">
        <w:rPr>
          <w:w w:val="101"/>
          <w:szCs w:val="24"/>
        </w:rPr>
        <w:t>с</w:t>
      </w:r>
      <w:r w:rsidRPr="00336CFA">
        <w:rPr>
          <w:szCs w:val="24"/>
        </w:rPr>
        <w:t>то</w:t>
      </w:r>
      <w:r w:rsidRPr="00336CFA">
        <w:rPr>
          <w:w w:val="101"/>
          <w:szCs w:val="24"/>
        </w:rPr>
        <w:t>я</w:t>
      </w:r>
      <w:r w:rsidRPr="00336CFA">
        <w:rPr>
          <w:szCs w:val="24"/>
        </w:rPr>
        <w:t>но</w:t>
      </w:r>
      <w:r w:rsidRPr="00336CFA">
        <w:rPr>
          <w:w w:val="101"/>
          <w:szCs w:val="24"/>
        </w:rPr>
        <w:t>к</w:t>
      </w:r>
      <w:r w:rsidRPr="00336CFA">
        <w:rPr>
          <w:szCs w:val="24"/>
        </w:rPr>
        <w:t xml:space="preserve"> вр</w:t>
      </w:r>
      <w:r w:rsidRPr="00336CFA">
        <w:rPr>
          <w:w w:val="101"/>
          <w:szCs w:val="24"/>
        </w:rPr>
        <w:t>е</w:t>
      </w:r>
      <w:r w:rsidRPr="00336CFA">
        <w:rPr>
          <w:spacing w:val="-2"/>
          <w:w w:val="101"/>
          <w:szCs w:val="24"/>
        </w:rPr>
        <w:t>м</w:t>
      </w:r>
      <w:r w:rsidRPr="00336CFA">
        <w:rPr>
          <w:w w:val="101"/>
          <w:szCs w:val="24"/>
        </w:rPr>
        <w:t>е</w:t>
      </w:r>
      <w:r w:rsidRPr="00336CFA">
        <w:rPr>
          <w:szCs w:val="24"/>
        </w:rPr>
        <w:t>н</w:t>
      </w:r>
      <w:r w:rsidRPr="00336CFA">
        <w:rPr>
          <w:spacing w:val="-1"/>
          <w:szCs w:val="24"/>
        </w:rPr>
        <w:t>н</w:t>
      </w:r>
      <w:r w:rsidRPr="00336CFA">
        <w:rPr>
          <w:szCs w:val="24"/>
        </w:rPr>
        <w:t>ого</w:t>
      </w:r>
      <w:r w:rsidRPr="00336CFA">
        <w:rPr>
          <w:spacing w:val="-1"/>
          <w:szCs w:val="24"/>
        </w:rPr>
        <w:t xml:space="preserve"> </w:t>
      </w:r>
      <w:r w:rsidRPr="00336CFA">
        <w:rPr>
          <w:szCs w:val="24"/>
        </w:rPr>
        <w:t>хр</w:t>
      </w:r>
      <w:r w:rsidRPr="00336CFA">
        <w:rPr>
          <w:w w:val="101"/>
          <w:szCs w:val="24"/>
        </w:rPr>
        <w:t>а</w:t>
      </w:r>
      <w:r w:rsidRPr="00336CFA">
        <w:rPr>
          <w:szCs w:val="24"/>
        </w:rPr>
        <w:t>н</w:t>
      </w:r>
      <w:r w:rsidRPr="00336CFA">
        <w:rPr>
          <w:w w:val="101"/>
          <w:szCs w:val="24"/>
        </w:rPr>
        <w:t>е</w:t>
      </w:r>
      <w:r w:rsidRPr="00336CFA">
        <w:rPr>
          <w:szCs w:val="24"/>
        </w:rPr>
        <w:t>ни</w:t>
      </w:r>
      <w:r w:rsidRPr="00336CFA">
        <w:rPr>
          <w:w w:val="101"/>
          <w:szCs w:val="24"/>
        </w:rPr>
        <w:t>я</w:t>
      </w:r>
      <w:r w:rsidRPr="00336CFA">
        <w:rPr>
          <w:szCs w:val="24"/>
        </w:rPr>
        <w:t xml:space="preserve"> </w:t>
      </w:r>
      <w:r w:rsidRPr="00336CFA">
        <w:rPr>
          <w:w w:val="101"/>
          <w:szCs w:val="24"/>
        </w:rPr>
        <w:t>а</w:t>
      </w:r>
      <w:r w:rsidRPr="00336CFA">
        <w:rPr>
          <w:szCs w:val="24"/>
        </w:rPr>
        <w:t>втотр</w:t>
      </w:r>
      <w:r w:rsidRPr="00336CFA">
        <w:rPr>
          <w:w w:val="101"/>
          <w:szCs w:val="24"/>
        </w:rPr>
        <w:t>а</w:t>
      </w:r>
      <w:r w:rsidRPr="00336CFA">
        <w:rPr>
          <w:szCs w:val="24"/>
        </w:rPr>
        <w:t>н</w:t>
      </w:r>
      <w:r w:rsidRPr="00336CFA">
        <w:rPr>
          <w:w w:val="101"/>
          <w:szCs w:val="24"/>
        </w:rPr>
        <w:t>с</w:t>
      </w:r>
      <w:r w:rsidRPr="00336CFA">
        <w:rPr>
          <w:spacing w:val="-3"/>
          <w:szCs w:val="24"/>
        </w:rPr>
        <w:t>п</w:t>
      </w:r>
      <w:r w:rsidRPr="00336CFA">
        <w:rPr>
          <w:szCs w:val="24"/>
        </w:rPr>
        <w:t>орт</w:t>
      </w:r>
      <w:r w:rsidRPr="00336CFA">
        <w:rPr>
          <w:spacing w:val="-2"/>
          <w:w w:val="101"/>
          <w:szCs w:val="24"/>
        </w:rPr>
        <w:t>а</w:t>
      </w:r>
      <w:r w:rsidR="00761F7D" w:rsidRPr="00336CFA">
        <w:rPr>
          <w:w w:val="101"/>
          <w:szCs w:val="24"/>
        </w:rPr>
        <w:t>.</w:t>
      </w:r>
    </w:p>
    <w:p w14:paraId="3E602779" w14:textId="77777777" w:rsidR="0020270B" w:rsidRDefault="0020270B" w:rsidP="0020270B">
      <w:pPr>
        <w:pStyle w:val="a8"/>
        <w:tabs>
          <w:tab w:val="left" w:pos="1701"/>
        </w:tabs>
        <w:spacing w:line="241" w:lineRule="auto"/>
        <w:ind w:left="495" w:right="112"/>
        <w:rPr>
          <w:w w:val="101"/>
          <w:szCs w:val="24"/>
        </w:rPr>
      </w:pPr>
    </w:p>
    <w:p w14:paraId="09D7327D" w14:textId="77777777" w:rsidR="0020270B" w:rsidRDefault="0020270B" w:rsidP="0020270B">
      <w:pPr>
        <w:pStyle w:val="a8"/>
        <w:tabs>
          <w:tab w:val="left" w:pos="1701"/>
        </w:tabs>
        <w:spacing w:line="241" w:lineRule="auto"/>
        <w:ind w:left="495" w:right="112"/>
        <w:rPr>
          <w:w w:val="101"/>
          <w:szCs w:val="24"/>
        </w:rPr>
      </w:pPr>
    </w:p>
    <w:p w14:paraId="1FB89D9C" w14:textId="77777777" w:rsidR="0020270B" w:rsidRPr="00336CFA" w:rsidRDefault="0020270B" w:rsidP="0020270B">
      <w:pPr>
        <w:pStyle w:val="a8"/>
        <w:tabs>
          <w:tab w:val="left" w:pos="1701"/>
        </w:tabs>
        <w:spacing w:line="241" w:lineRule="auto"/>
        <w:ind w:left="495" w:right="112"/>
        <w:rPr>
          <w:szCs w:val="24"/>
        </w:rPr>
      </w:pPr>
    </w:p>
    <w:p w14:paraId="489E863A" w14:textId="77777777" w:rsidR="00761F7D" w:rsidRPr="00336CFA" w:rsidRDefault="00761F7D" w:rsidP="00761F7D">
      <w:pPr>
        <w:pStyle w:val="a8"/>
        <w:tabs>
          <w:tab w:val="left" w:pos="1701"/>
        </w:tabs>
        <w:spacing w:line="241" w:lineRule="auto"/>
        <w:ind w:left="1701" w:right="112"/>
        <w:rPr>
          <w:szCs w:val="24"/>
        </w:rPr>
      </w:pPr>
    </w:p>
    <w:p w14:paraId="049044D4" w14:textId="77777777" w:rsidR="00CD608A" w:rsidRPr="00336CFA" w:rsidRDefault="00CD608A" w:rsidP="00761F7D">
      <w:pPr>
        <w:pStyle w:val="12"/>
      </w:pPr>
      <w:r w:rsidRPr="00336CFA">
        <w:t>Статья</w:t>
      </w:r>
      <w:r w:rsidRPr="00336CFA">
        <w:rPr>
          <w:spacing w:val="-1"/>
        </w:rPr>
        <w:t xml:space="preserve"> </w:t>
      </w:r>
      <w:r w:rsidRPr="00336CFA">
        <w:t>26</w:t>
      </w:r>
      <w:r w:rsidRPr="00336CFA">
        <w:tab/>
        <w:t>Градостроительные регламенты. Общественно-деловые</w:t>
      </w:r>
      <w:r w:rsidRPr="00336CFA">
        <w:rPr>
          <w:spacing w:val="-5"/>
        </w:rPr>
        <w:t xml:space="preserve"> </w:t>
      </w:r>
      <w:r w:rsidRPr="00336CFA">
        <w:t>зоны</w:t>
      </w:r>
    </w:p>
    <w:p w14:paraId="2DAD1FC1" w14:textId="77777777" w:rsidR="00CD608A" w:rsidRPr="00336CFA" w:rsidRDefault="00CD608A" w:rsidP="00EC5328">
      <w:pPr>
        <w:pStyle w:val="a6"/>
        <w:spacing w:before="6"/>
        <w:ind w:left="0"/>
        <w:jc w:val="center"/>
        <w:rPr>
          <w:b/>
          <w:sz w:val="21"/>
        </w:rPr>
      </w:pPr>
    </w:p>
    <w:p w14:paraId="65A8056E" w14:textId="77777777" w:rsidR="009E2CBE" w:rsidRPr="00336CFA" w:rsidRDefault="009E2CBE" w:rsidP="001D260E">
      <w:pPr>
        <w:pStyle w:val="a8"/>
        <w:numPr>
          <w:ilvl w:val="0"/>
          <w:numId w:val="20"/>
        </w:numPr>
        <w:tabs>
          <w:tab w:val="left" w:pos="993"/>
        </w:tabs>
        <w:rPr>
          <w:szCs w:val="24"/>
          <w:shd w:val="clear" w:color="auto" w:fill="FFFFFF"/>
        </w:rPr>
      </w:pPr>
      <w:r w:rsidRPr="00336CFA">
        <w:rPr>
          <w:szCs w:val="24"/>
          <w:shd w:val="clear" w:color="auto" w:fill="FFFFFF"/>
        </w:rPr>
        <w:t>Общее описание</w:t>
      </w:r>
    </w:p>
    <w:p w14:paraId="79E53063" w14:textId="77777777" w:rsidR="00595A4C" w:rsidRPr="00336CFA" w:rsidRDefault="00595A4C" w:rsidP="00595A4C">
      <w:pPr>
        <w:tabs>
          <w:tab w:val="left" w:pos="993"/>
        </w:tabs>
        <w:ind w:firstLine="851"/>
        <w:jc w:val="both"/>
        <w:rPr>
          <w:szCs w:val="24"/>
          <w:shd w:val="clear" w:color="auto" w:fill="FFFFFF"/>
        </w:rPr>
      </w:pPr>
      <w:r w:rsidRPr="00336CFA">
        <w:rPr>
          <w:szCs w:val="24"/>
          <w:shd w:val="clear" w:color="auto" w:fill="FFFFFF"/>
        </w:rPr>
        <w:t>Общественно-деловая зон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687E4797" w14:textId="77777777" w:rsidR="00595A4C" w:rsidRPr="00336CFA" w:rsidRDefault="00595A4C" w:rsidP="00595A4C">
      <w:pPr>
        <w:tabs>
          <w:tab w:val="left" w:pos="993"/>
        </w:tabs>
        <w:jc w:val="both"/>
        <w:rPr>
          <w:szCs w:val="24"/>
        </w:rPr>
      </w:pPr>
      <w:r w:rsidRPr="00336CFA">
        <w:rPr>
          <w:szCs w:val="24"/>
        </w:rPr>
        <w:tab/>
        <w:t xml:space="preserve">На территории Белоярского сельсовета выделены </w:t>
      </w:r>
      <w:r w:rsidR="00111AD9" w:rsidRPr="00336CFA">
        <w:rPr>
          <w:szCs w:val="24"/>
        </w:rPr>
        <w:t>следующие</w:t>
      </w:r>
      <w:r w:rsidRPr="00336CFA">
        <w:rPr>
          <w:szCs w:val="24"/>
        </w:rPr>
        <w:t xml:space="preserve"> виды общественно-деловых зон:</w:t>
      </w:r>
    </w:p>
    <w:p w14:paraId="4F8D4EFC" w14:textId="77777777" w:rsidR="00C9103B" w:rsidRPr="00336CFA" w:rsidRDefault="00595A4C" w:rsidP="00C9103B">
      <w:pPr>
        <w:widowControl/>
        <w:adjustRightInd w:val="0"/>
        <w:jc w:val="both"/>
        <w:rPr>
          <w:rFonts w:eastAsiaTheme="minorHAnsi"/>
          <w:szCs w:val="24"/>
        </w:rPr>
      </w:pPr>
      <w:r w:rsidRPr="00336CFA">
        <w:rPr>
          <w:szCs w:val="24"/>
        </w:rPr>
        <w:tab/>
      </w:r>
      <w:r w:rsidRPr="00336CFA">
        <w:rPr>
          <w:b/>
          <w:szCs w:val="24"/>
        </w:rPr>
        <w:t>Общественно</w:t>
      </w:r>
      <w:r w:rsidR="001F32FF" w:rsidRPr="00336CFA">
        <w:rPr>
          <w:b/>
          <w:szCs w:val="24"/>
        </w:rPr>
        <w:t>-</w:t>
      </w:r>
      <w:r w:rsidRPr="00336CFA">
        <w:rPr>
          <w:b/>
          <w:szCs w:val="24"/>
        </w:rPr>
        <w:t xml:space="preserve">деловая зона </w:t>
      </w:r>
      <w:r w:rsidR="00C9103B" w:rsidRPr="00336CFA">
        <w:rPr>
          <w:b/>
          <w:szCs w:val="24"/>
        </w:rPr>
        <w:t>(ОД)</w:t>
      </w:r>
      <w:r w:rsidR="00C9103B" w:rsidRPr="00336CFA">
        <w:rPr>
          <w:szCs w:val="24"/>
        </w:rPr>
        <w:t xml:space="preserve"> выделена для обеспечения прав </w:t>
      </w:r>
      <w:r w:rsidR="00111AD9" w:rsidRPr="00336CFA">
        <w:rPr>
          <w:szCs w:val="24"/>
        </w:rPr>
        <w:t>собственников</w:t>
      </w:r>
      <w:r w:rsidR="00C9103B" w:rsidRPr="00336CFA">
        <w:rPr>
          <w:szCs w:val="24"/>
        </w:rPr>
        <w:t xml:space="preserve"> земельных участков </w:t>
      </w:r>
      <w:r w:rsidR="00C9103B" w:rsidRPr="00336CFA">
        <w:rPr>
          <w:rFonts w:eastAsiaTheme="minorHAnsi"/>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 необходимых для осуществления предпринимательской деятельности.</w:t>
      </w:r>
    </w:p>
    <w:p w14:paraId="7B1BFF4C" w14:textId="77777777" w:rsidR="001F32FF" w:rsidRPr="00336CFA" w:rsidRDefault="00C9103B" w:rsidP="008E1998">
      <w:pPr>
        <w:widowControl/>
        <w:adjustRightInd w:val="0"/>
        <w:ind w:firstLine="709"/>
        <w:jc w:val="both"/>
      </w:pPr>
      <w:r w:rsidRPr="00336CFA">
        <w:rPr>
          <w:b/>
          <w:szCs w:val="24"/>
        </w:rPr>
        <w:t>Общественно-деловая зона учреждений</w:t>
      </w:r>
      <w:r w:rsidRPr="00336CFA">
        <w:rPr>
          <w:b/>
          <w:spacing w:val="-5"/>
          <w:szCs w:val="24"/>
        </w:rPr>
        <w:t xml:space="preserve"> </w:t>
      </w:r>
      <w:r w:rsidRPr="00336CFA">
        <w:rPr>
          <w:b/>
          <w:szCs w:val="24"/>
        </w:rPr>
        <w:t xml:space="preserve">образования (ОД1) </w:t>
      </w:r>
      <w:r w:rsidRPr="00336CFA">
        <w:t>выделена для обеспечения правовых условий формирования комплексов учреждений дошкольного, среднего и высшего образования на территории поселения, а так же для размещения объектов необходимых для их обслуживания</w:t>
      </w:r>
      <w:r w:rsidR="001F32FF" w:rsidRPr="00336CFA">
        <w:t>.</w:t>
      </w:r>
    </w:p>
    <w:p w14:paraId="7C1DFA12" w14:textId="77777777" w:rsidR="00595A4C" w:rsidRPr="00336CFA" w:rsidRDefault="00C9103B" w:rsidP="001F32FF">
      <w:pPr>
        <w:pStyle w:val="TableParagraph"/>
        <w:ind w:firstLine="705"/>
        <w:jc w:val="both"/>
        <w:rPr>
          <w:szCs w:val="24"/>
        </w:rPr>
      </w:pPr>
      <w:r w:rsidRPr="00336CFA">
        <w:rPr>
          <w:b/>
          <w:szCs w:val="24"/>
        </w:rPr>
        <w:t xml:space="preserve">Общественно-деловая зона учреждений здравоохранения (ОД2) </w:t>
      </w:r>
      <w:r w:rsidRPr="00336CFA">
        <w:rPr>
          <w:szCs w:val="24"/>
        </w:rPr>
        <w:t xml:space="preserve">выделена для обеспечения правовых условий формирования </w:t>
      </w:r>
      <w:r w:rsidR="001F32FF" w:rsidRPr="00336CFA">
        <w:rPr>
          <w:szCs w:val="24"/>
        </w:rPr>
        <w:t xml:space="preserve">стационарных и амбулаторных </w:t>
      </w:r>
      <w:r w:rsidRPr="00336CFA">
        <w:rPr>
          <w:szCs w:val="24"/>
        </w:rPr>
        <w:t xml:space="preserve">учреждений </w:t>
      </w:r>
      <w:r w:rsidR="001F32FF" w:rsidRPr="00336CFA">
        <w:rPr>
          <w:szCs w:val="24"/>
        </w:rPr>
        <w:t>здравоохранения</w:t>
      </w:r>
      <w:r w:rsidRPr="00336CFA">
        <w:rPr>
          <w:szCs w:val="24"/>
        </w:rPr>
        <w:t>,</w:t>
      </w:r>
      <w:r w:rsidR="001F32FF" w:rsidRPr="00336CFA">
        <w:rPr>
          <w:szCs w:val="24"/>
        </w:rPr>
        <w:t xml:space="preserve"> частных клиник, и иных объектов </w:t>
      </w:r>
      <w:r w:rsidR="00111AD9" w:rsidRPr="00336CFA">
        <w:rPr>
          <w:szCs w:val="24"/>
        </w:rPr>
        <w:t>связанных</w:t>
      </w:r>
      <w:r w:rsidR="001F32FF" w:rsidRPr="00336CFA">
        <w:rPr>
          <w:szCs w:val="24"/>
        </w:rPr>
        <w:t xml:space="preserve"> с оказанием услуг в сфере </w:t>
      </w:r>
      <w:r w:rsidR="00111AD9" w:rsidRPr="00336CFA">
        <w:rPr>
          <w:szCs w:val="24"/>
        </w:rPr>
        <w:t>здравоохранения</w:t>
      </w:r>
      <w:r w:rsidR="001F32FF" w:rsidRPr="00336CFA">
        <w:rPr>
          <w:szCs w:val="24"/>
        </w:rPr>
        <w:t>,</w:t>
      </w:r>
      <w:r w:rsidRPr="00336CFA">
        <w:rPr>
          <w:szCs w:val="24"/>
        </w:rPr>
        <w:t xml:space="preserve"> а так же для размещения объектов необходимых для их обслуживания.</w:t>
      </w:r>
    </w:p>
    <w:p w14:paraId="250F814C" w14:textId="77777777" w:rsidR="00595A4C" w:rsidRPr="00336CFA" w:rsidRDefault="00595A4C" w:rsidP="001F32FF">
      <w:pPr>
        <w:ind w:firstLine="709"/>
        <w:jc w:val="both"/>
        <w:rPr>
          <w:szCs w:val="24"/>
        </w:rPr>
      </w:pPr>
      <w:r w:rsidRPr="00336CFA">
        <w:rPr>
          <w:szCs w:val="24"/>
        </w:rPr>
        <w:t>Расстояния измеряются до наружных граней стен строений.</w:t>
      </w:r>
    </w:p>
    <w:p w14:paraId="5EE004B8" w14:textId="77777777" w:rsidR="00595A4C" w:rsidRPr="00336CFA" w:rsidRDefault="00595A4C" w:rsidP="001F32FF">
      <w:pPr>
        <w:ind w:firstLine="709"/>
        <w:jc w:val="both"/>
        <w:rPr>
          <w:szCs w:val="24"/>
        </w:rPr>
      </w:pPr>
      <w:r w:rsidRPr="00336CFA">
        <w:rPr>
          <w:szCs w:val="24"/>
        </w:rPr>
        <w:t>Если красные линии не установлены и не внесены в ЕГРН, их расположение принимается по фронтальной границе участка.</w:t>
      </w:r>
    </w:p>
    <w:p w14:paraId="6F931A99" w14:textId="18AA1CA3" w:rsidR="008A60A8" w:rsidRDefault="00595A4C" w:rsidP="005B58CB">
      <w:pPr>
        <w:ind w:firstLine="709"/>
        <w:jc w:val="both"/>
        <w:rPr>
          <w:szCs w:val="24"/>
        </w:rPr>
      </w:pPr>
      <w:r w:rsidRPr="00336CFA">
        <w:rPr>
          <w:szCs w:val="24"/>
        </w:rPr>
        <w:t>Текстовое наименование вида разрешенного использования земельного участка и его код (числовое обозначение) являются равнозначными.</w:t>
      </w:r>
    </w:p>
    <w:p w14:paraId="37716B8E" w14:textId="77777777" w:rsidR="005B58CB" w:rsidRDefault="005B58CB" w:rsidP="0020270B">
      <w:pPr>
        <w:jc w:val="both"/>
        <w:rPr>
          <w:szCs w:val="24"/>
        </w:rPr>
      </w:pPr>
    </w:p>
    <w:p w14:paraId="797060AE" w14:textId="77777777" w:rsidR="008A60A8" w:rsidRPr="00336CFA" w:rsidRDefault="008A60A8" w:rsidP="005B58CB">
      <w:pPr>
        <w:jc w:val="both"/>
        <w:rPr>
          <w:szCs w:val="24"/>
        </w:rPr>
      </w:pPr>
    </w:p>
    <w:p w14:paraId="6739F236" w14:textId="77777777" w:rsidR="001F32FF" w:rsidRPr="00336CFA" w:rsidRDefault="001F32FF" w:rsidP="001F32FF">
      <w:pPr>
        <w:pStyle w:val="30"/>
      </w:pPr>
      <w:r w:rsidRPr="00336CFA">
        <w:t xml:space="preserve">Общественно-деловая зона (ОД) </w:t>
      </w:r>
    </w:p>
    <w:p w14:paraId="350DFD53" w14:textId="77777777" w:rsidR="001F32FF" w:rsidRPr="00336CFA" w:rsidRDefault="001F32FF" w:rsidP="001F32FF">
      <w:pPr>
        <w:pStyle w:val="TableParagraph"/>
        <w:ind w:firstLine="705"/>
        <w:jc w:val="both"/>
      </w:pPr>
      <w:r w:rsidRPr="00336CFA">
        <w:rPr>
          <w:szCs w:val="24"/>
        </w:rPr>
        <w:t>Общественно деловая зона (ОД)</w:t>
      </w:r>
      <w:r w:rsidRPr="00336CFA">
        <w:t xml:space="preserve"> </w:t>
      </w:r>
      <w:r w:rsidRPr="00336CFA">
        <w:rPr>
          <w:szCs w:val="24"/>
        </w:rPr>
        <w:t xml:space="preserve">выделена для обеспечения прав </w:t>
      </w:r>
      <w:r w:rsidR="00111AD9" w:rsidRPr="00336CFA">
        <w:rPr>
          <w:szCs w:val="24"/>
        </w:rPr>
        <w:t>собственников</w:t>
      </w:r>
      <w:r w:rsidRPr="00336CFA">
        <w:rPr>
          <w:szCs w:val="24"/>
        </w:rPr>
        <w:t xml:space="preserve"> земельных участков </w:t>
      </w:r>
      <w:r w:rsidRPr="00336CFA">
        <w:rPr>
          <w:rFonts w:eastAsiaTheme="minorHAnsi"/>
          <w:szCs w:val="24"/>
        </w:rPr>
        <w:t>делового, общественного и коммерческого назначения, для размещения объектов социального и коммунально-бытового назначения, обслуживания объектов, необходимых для осуществления предпринимательской деятельности.</w:t>
      </w:r>
    </w:p>
    <w:p w14:paraId="74BC2EB8" w14:textId="77777777" w:rsidR="00CD608A" w:rsidRPr="00336CFA" w:rsidRDefault="00CD608A" w:rsidP="001D260E">
      <w:pPr>
        <w:pStyle w:val="a8"/>
        <w:numPr>
          <w:ilvl w:val="0"/>
          <w:numId w:val="20"/>
        </w:numPr>
        <w:tabs>
          <w:tab w:val="left" w:pos="993"/>
        </w:tabs>
        <w:spacing w:before="91" w:line="252" w:lineRule="exact"/>
        <w:ind w:left="709" w:hanging="142"/>
        <w:rPr>
          <w:szCs w:val="24"/>
        </w:rPr>
      </w:pPr>
      <w:r w:rsidRPr="00336CFA">
        <w:rPr>
          <w:szCs w:val="24"/>
        </w:rPr>
        <w:t xml:space="preserve">Виды разрешенного использования </w:t>
      </w:r>
      <w:r w:rsidR="001F32FF" w:rsidRPr="00336CFA">
        <w:rPr>
          <w:szCs w:val="24"/>
        </w:rPr>
        <w:t xml:space="preserve">в общественно-деловой зоне (ОД) устанавливать </w:t>
      </w:r>
      <w:r w:rsidRPr="00336CFA">
        <w:rPr>
          <w:szCs w:val="24"/>
        </w:rPr>
        <w:t>согласно таблице</w:t>
      </w:r>
      <w:r w:rsidRPr="00336CFA">
        <w:rPr>
          <w:spacing w:val="-3"/>
          <w:szCs w:val="24"/>
        </w:rPr>
        <w:t xml:space="preserve"> </w:t>
      </w:r>
      <w:r w:rsidR="00F8224E" w:rsidRPr="00336CFA">
        <w:rPr>
          <w:szCs w:val="24"/>
        </w:rPr>
        <w:t>3</w:t>
      </w:r>
    </w:p>
    <w:p w14:paraId="72593350" w14:textId="77777777" w:rsidR="00D15725" w:rsidRPr="00336CFA" w:rsidRDefault="00F8224E" w:rsidP="009E2CBE">
      <w:pPr>
        <w:pStyle w:val="a6"/>
        <w:spacing w:after="11" w:line="252" w:lineRule="exact"/>
        <w:ind w:left="8647"/>
        <w:jc w:val="left"/>
        <w:rPr>
          <w:szCs w:val="24"/>
        </w:rPr>
      </w:pPr>
      <w:r w:rsidRPr="00336CFA">
        <w:rPr>
          <w:szCs w:val="24"/>
        </w:rPr>
        <w:t xml:space="preserve">    </w:t>
      </w:r>
      <w:r w:rsidR="00CD608A" w:rsidRPr="00336CFA">
        <w:rPr>
          <w:szCs w:val="24"/>
        </w:rPr>
        <w:t xml:space="preserve">Таблица </w:t>
      </w:r>
      <w:r w:rsidRPr="00336CFA">
        <w:rPr>
          <w:szCs w:val="24"/>
        </w:rPr>
        <w:t>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43"/>
        <w:gridCol w:w="41"/>
        <w:gridCol w:w="1458"/>
        <w:gridCol w:w="146"/>
        <w:gridCol w:w="107"/>
        <w:gridCol w:w="3971"/>
        <w:gridCol w:w="901"/>
        <w:gridCol w:w="1885"/>
        <w:gridCol w:w="14"/>
        <w:gridCol w:w="1022"/>
      </w:tblGrid>
      <w:tr w:rsidR="00D15725" w:rsidRPr="00336CFA" w14:paraId="7686FEC0" w14:textId="77777777" w:rsidTr="005B58CB">
        <w:trPr>
          <w:trHeight w:val="2356"/>
        </w:trPr>
        <w:tc>
          <w:tcPr>
            <w:tcW w:w="684" w:type="dxa"/>
            <w:gridSpan w:val="2"/>
            <w:shd w:val="clear" w:color="auto" w:fill="auto"/>
          </w:tcPr>
          <w:p w14:paraId="6312889C" w14:textId="77777777" w:rsidR="00D15725" w:rsidRPr="00336CFA" w:rsidRDefault="00D15725" w:rsidP="009E2CBE">
            <w:pPr>
              <w:tabs>
                <w:tab w:val="left" w:pos="1440"/>
              </w:tabs>
              <w:jc w:val="both"/>
              <w:rPr>
                <w:sz w:val="18"/>
                <w:szCs w:val="18"/>
              </w:rPr>
            </w:pPr>
            <w:r w:rsidRPr="00336CFA">
              <w:rPr>
                <w:sz w:val="18"/>
                <w:szCs w:val="18"/>
              </w:rPr>
              <w:t>№</w:t>
            </w:r>
          </w:p>
        </w:tc>
        <w:tc>
          <w:tcPr>
            <w:tcW w:w="1604" w:type="dxa"/>
            <w:gridSpan w:val="2"/>
            <w:shd w:val="clear" w:color="auto" w:fill="auto"/>
          </w:tcPr>
          <w:p w14:paraId="590FAEF3" w14:textId="77777777" w:rsidR="00D15725" w:rsidRPr="00336CFA" w:rsidRDefault="00D15725" w:rsidP="009E2CBE">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4078" w:type="dxa"/>
            <w:gridSpan w:val="2"/>
            <w:shd w:val="clear" w:color="auto" w:fill="auto"/>
          </w:tcPr>
          <w:p w14:paraId="49B777CB" w14:textId="77777777" w:rsidR="00D15725" w:rsidRPr="00336CFA" w:rsidRDefault="00D15725" w:rsidP="009E2CBE">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901" w:type="dxa"/>
            <w:shd w:val="clear" w:color="auto" w:fill="auto"/>
          </w:tcPr>
          <w:p w14:paraId="1E7B8695" w14:textId="77777777" w:rsidR="00D15725" w:rsidRPr="00336CFA" w:rsidRDefault="00D15725" w:rsidP="009E2CBE">
            <w:pPr>
              <w:tabs>
                <w:tab w:val="left" w:pos="1440"/>
              </w:tabs>
              <w:jc w:val="both"/>
              <w:rPr>
                <w:sz w:val="18"/>
                <w:szCs w:val="18"/>
              </w:rPr>
            </w:pPr>
            <w:r w:rsidRPr="00336CFA">
              <w:rPr>
                <w:sz w:val="18"/>
                <w:szCs w:val="18"/>
              </w:rPr>
              <w:t xml:space="preserve">Код (числовое обозначение) вида </w:t>
            </w:r>
          </w:p>
        </w:tc>
        <w:tc>
          <w:tcPr>
            <w:tcW w:w="1885" w:type="dxa"/>
            <w:shd w:val="clear" w:color="auto" w:fill="auto"/>
          </w:tcPr>
          <w:p w14:paraId="03E6C1D2" w14:textId="77777777" w:rsidR="00D15725" w:rsidRPr="00336CFA" w:rsidRDefault="00D15725" w:rsidP="009E2CBE">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036" w:type="dxa"/>
            <w:gridSpan w:val="2"/>
            <w:shd w:val="clear" w:color="auto" w:fill="auto"/>
          </w:tcPr>
          <w:p w14:paraId="46A657E6" w14:textId="77777777" w:rsidR="00D15725" w:rsidRPr="00336CFA" w:rsidRDefault="00D15725" w:rsidP="009E2CBE">
            <w:pPr>
              <w:tabs>
                <w:tab w:val="left" w:pos="1440"/>
              </w:tabs>
              <w:jc w:val="both"/>
              <w:rPr>
                <w:sz w:val="18"/>
                <w:szCs w:val="18"/>
              </w:rPr>
            </w:pPr>
            <w:r w:rsidRPr="00336CFA">
              <w:rPr>
                <w:sz w:val="18"/>
                <w:szCs w:val="18"/>
              </w:rPr>
              <w:t>Максимальный процент застройки (%)</w:t>
            </w:r>
          </w:p>
        </w:tc>
      </w:tr>
      <w:tr w:rsidR="00D15725" w:rsidRPr="00336CFA" w14:paraId="5C7AAC8F" w14:textId="77777777" w:rsidTr="005B58CB">
        <w:trPr>
          <w:trHeight w:val="39"/>
        </w:trPr>
        <w:tc>
          <w:tcPr>
            <w:tcW w:w="7267" w:type="dxa"/>
            <w:gridSpan w:val="7"/>
            <w:shd w:val="clear" w:color="auto" w:fill="auto"/>
          </w:tcPr>
          <w:p w14:paraId="067454B8" w14:textId="77777777" w:rsidR="00D15725" w:rsidRPr="00336CFA" w:rsidRDefault="00D15725" w:rsidP="009E2CBE">
            <w:pPr>
              <w:tabs>
                <w:tab w:val="left" w:pos="-3261"/>
                <w:tab w:val="left" w:pos="2268"/>
              </w:tabs>
              <w:jc w:val="center"/>
              <w:rPr>
                <w:sz w:val="18"/>
                <w:szCs w:val="18"/>
              </w:rPr>
            </w:pPr>
            <w:r w:rsidRPr="00336CFA">
              <w:rPr>
                <w:sz w:val="18"/>
                <w:szCs w:val="18"/>
              </w:rPr>
              <w:t>1.Основные виды разрешенного использования</w:t>
            </w:r>
          </w:p>
        </w:tc>
        <w:tc>
          <w:tcPr>
            <w:tcW w:w="1885" w:type="dxa"/>
            <w:shd w:val="clear" w:color="auto" w:fill="auto"/>
          </w:tcPr>
          <w:p w14:paraId="37E2D722" w14:textId="77777777" w:rsidR="00D15725" w:rsidRPr="00336CFA" w:rsidRDefault="00D15725" w:rsidP="009E2CBE">
            <w:pPr>
              <w:tabs>
                <w:tab w:val="left" w:pos="-3261"/>
                <w:tab w:val="left" w:pos="2268"/>
              </w:tabs>
              <w:jc w:val="center"/>
              <w:rPr>
                <w:sz w:val="18"/>
                <w:szCs w:val="18"/>
              </w:rPr>
            </w:pPr>
          </w:p>
        </w:tc>
        <w:tc>
          <w:tcPr>
            <w:tcW w:w="1036" w:type="dxa"/>
            <w:gridSpan w:val="2"/>
            <w:shd w:val="clear" w:color="auto" w:fill="auto"/>
          </w:tcPr>
          <w:p w14:paraId="14640759" w14:textId="77777777" w:rsidR="00D15725" w:rsidRPr="00336CFA" w:rsidRDefault="00D15725" w:rsidP="009E2CBE">
            <w:pPr>
              <w:tabs>
                <w:tab w:val="left" w:pos="-3261"/>
                <w:tab w:val="left" w:pos="2268"/>
              </w:tabs>
              <w:jc w:val="center"/>
              <w:rPr>
                <w:sz w:val="18"/>
                <w:szCs w:val="18"/>
              </w:rPr>
            </w:pPr>
          </w:p>
        </w:tc>
      </w:tr>
      <w:tr w:rsidR="00D15725" w:rsidRPr="00336CFA" w14:paraId="7CB09097" w14:textId="77777777" w:rsidTr="00822EBA">
        <w:trPr>
          <w:trHeight w:val="1209"/>
        </w:trPr>
        <w:tc>
          <w:tcPr>
            <w:tcW w:w="643" w:type="dxa"/>
            <w:shd w:val="clear" w:color="auto" w:fill="auto"/>
          </w:tcPr>
          <w:p w14:paraId="693AD1DF"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752" w:type="dxa"/>
            <w:gridSpan w:val="4"/>
            <w:shd w:val="clear" w:color="auto" w:fill="auto"/>
          </w:tcPr>
          <w:p w14:paraId="109255BF" w14:textId="77777777" w:rsidR="00D15725" w:rsidRPr="00336CFA" w:rsidRDefault="00D15725" w:rsidP="00025CC0">
            <w:pPr>
              <w:spacing w:line="206" w:lineRule="atLeast"/>
              <w:ind w:right="-20"/>
              <w:jc w:val="both"/>
              <w:rPr>
                <w:sz w:val="18"/>
                <w:szCs w:val="18"/>
              </w:rPr>
            </w:pPr>
            <w:r w:rsidRPr="00336CFA">
              <w:rPr>
                <w:rStyle w:val="blk"/>
                <w:sz w:val="18"/>
                <w:szCs w:val="18"/>
              </w:rPr>
              <w:t>Административные здания организаций, обеспечивающих предоставление коммунальных услуг</w:t>
            </w:r>
          </w:p>
        </w:tc>
        <w:tc>
          <w:tcPr>
            <w:tcW w:w="3971" w:type="dxa"/>
            <w:shd w:val="clear" w:color="auto" w:fill="auto"/>
          </w:tcPr>
          <w:p w14:paraId="58F02BEB" w14:textId="77777777" w:rsidR="00D15725" w:rsidRPr="00336CFA" w:rsidRDefault="00D15725" w:rsidP="009E2CBE">
            <w:pPr>
              <w:spacing w:line="206" w:lineRule="atLeast"/>
              <w:jc w:val="both"/>
              <w:rPr>
                <w:sz w:val="18"/>
                <w:szCs w:val="18"/>
              </w:rPr>
            </w:pPr>
            <w:r w:rsidRPr="00336CFA">
              <w:rPr>
                <w:rStyle w:val="blk"/>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901" w:type="dxa"/>
            <w:shd w:val="clear" w:color="auto" w:fill="auto"/>
          </w:tcPr>
          <w:p w14:paraId="10D1C4AB" w14:textId="77777777" w:rsidR="00D15725" w:rsidRPr="00336CFA" w:rsidRDefault="00D15725" w:rsidP="009E2CBE">
            <w:pPr>
              <w:jc w:val="center"/>
              <w:rPr>
                <w:sz w:val="18"/>
                <w:szCs w:val="18"/>
              </w:rPr>
            </w:pPr>
            <w:r w:rsidRPr="00336CFA">
              <w:rPr>
                <w:rStyle w:val="blk"/>
                <w:sz w:val="18"/>
                <w:szCs w:val="18"/>
              </w:rPr>
              <w:t>3.1.2</w:t>
            </w:r>
          </w:p>
        </w:tc>
        <w:tc>
          <w:tcPr>
            <w:tcW w:w="1885" w:type="dxa"/>
            <w:shd w:val="clear" w:color="auto" w:fill="auto"/>
          </w:tcPr>
          <w:p w14:paraId="5A7295FB"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78F0B16C"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44D36403"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12449F10" w14:textId="77777777" w:rsidTr="005B58CB">
        <w:trPr>
          <w:trHeight w:val="2680"/>
        </w:trPr>
        <w:tc>
          <w:tcPr>
            <w:tcW w:w="643" w:type="dxa"/>
            <w:shd w:val="clear" w:color="auto" w:fill="auto"/>
          </w:tcPr>
          <w:p w14:paraId="1CA7F854"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752" w:type="dxa"/>
            <w:gridSpan w:val="4"/>
            <w:shd w:val="clear" w:color="auto" w:fill="auto"/>
          </w:tcPr>
          <w:p w14:paraId="72EE7193" w14:textId="77777777" w:rsidR="00D15725" w:rsidRPr="00336CFA" w:rsidRDefault="00D15725" w:rsidP="009E2CBE">
            <w:pPr>
              <w:spacing w:line="206" w:lineRule="atLeast"/>
              <w:jc w:val="both"/>
              <w:rPr>
                <w:sz w:val="18"/>
                <w:szCs w:val="18"/>
              </w:rPr>
            </w:pPr>
            <w:r w:rsidRPr="00336CFA">
              <w:rPr>
                <w:rStyle w:val="blk"/>
                <w:sz w:val="18"/>
                <w:szCs w:val="18"/>
              </w:rPr>
              <w:t>Оказание социальной помощи населению</w:t>
            </w:r>
          </w:p>
        </w:tc>
        <w:tc>
          <w:tcPr>
            <w:tcW w:w="3971" w:type="dxa"/>
            <w:shd w:val="clear" w:color="auto" w:fill="auto"/>
          </w:tcPr>
          <w:p w14:paraId="4088040C" w14:textId="77777777" w:rsidR="00D15725" w:rsidRPr="00336CFA" w:rsidRDefault="00D15725" w:rsidP="009E2CBE">
            <w:pPr>
              <w:spacing w:line="206" w:lineRule="atLeast"/>
              <w:jc w:val="both"/>
              <w:rPr>
                <w:sz w:val="18"/>
                <w:szCs w:val="18"/>
              </w:rPr>
            </w:pPr>
            <w:r w:rsidRPr="00336CFA">
              <w:rPr>
                <w:rStyle w:val="blk"/>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D100CB6" w14:textId="77777777" w:rsidR="00D15725" w:rsidRPr="00336CFA" w:rsidRDefault="00D15725" w:rsidP="009E2CBE">
            <w:pPr>
              <w:spacing w:line="206" w:lineRule="atLeast"/>
              <w:jc w:val="both"/>
              <w:rPr>
                <w:sz w:val="18"/>
                <w:szCs w:val="18"/>
              </w:rPr>
            </w:pPr>
            <w:r w:rsidRPr="00336CFA">
              <w:rPr>
                <w:rStyle w:val="blk"/>
                <w:sz w:val="18"/>
                <w:szCs w:val="18"/>
              </w:rPr>
              <w:t>некоммерческих фондов, благотворительных организаций, клубов по интересам</w:t>
            </w:r>
          </w:p>
        </w:tc>
        <w:tc>
          <w:tcPr>
            <w:tcW w:w="901" w:type="dxa"/>
            <w:shd w:val="clear" w:color="auto" w:fill="auto"/>
          </w:tcPr>
          <w:p w14:paraId="2BC47F7B" w14:textId="77777777" w:rsidR="00D15725" w:rsidRPr="00336CFA" w:rsidRDefault="00D15725" w:rsidP="009E2CBE">
            <w:pPr>
              <w:jc w:val="center"/>
              <w:rPr>
                <w:sz w:val="18"/>
                <w:szCs w:val="18"/>
              </w:rPr>
            </w:pPr>
            <w:r w:rsidRPr="00336CFA">
              <w:rPr>
                <w:rStyle w:val="blk"/>
                <w:sz w:val="18"/>
                <w:szCs w:val="18"/>
              </w:rPr>
              <w:t>3.2.2</w:t>
            </w:r>
          </w:p>
        </w:tc>
        <w:tc>
          <w:tcPr>
            <w:tcW w:w="1885" w:type="dxa"/>
            <w:shd w:val="clear" w:color="auto" w:fill="auto"/>
          </w:tcPr>
          <w:p w14:paraId="2C5B5199"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46563219"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73CCC8EA"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4E39E86B" w14:textId="77777777" w:rsidTr="005B58CB">
        <w:trPr>
          <w:trHeight w:val="1307"/>
        </w:trPr>
        <w:tc>
          <w:tcPr>
            <w:tcW w:w="643" w:type="dxa"/>
            <w:shd w:val="clear" w:color="auto" w:fill="auto"/>
          </w:tcPr>
          <w:p w14:paraId="6D96EB92"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1.3</w:t>
            </w:r>
          </w:p>
        </w:tc>
        <w:tc>
          <w:tcPr>
            <w:tcW w:w="1752" w:type="dxa"/>
            <w:gridSpan w:val="4"/>
            <w:shd w:val="clear" w:color="auto" w:fill="auto"/>
          </w:tcPr>
          <w:p w14:paraId="51D83A2C" w14:textId="77777777" w:rsidR="00D15725" w:rsidRPr="00336CFA" w:rsidRDefault="00D15725" w:rsidP="009E2CBE">
            <w:pPr>
              <w:spacing w:line="206" w:lineRule="atLeast"/>
              <w:jc w:val="both"/>
              <w:rPr>
                <w:sz w:val="18"/>
                <w:szCs w:val="18"/>
              </w:rPr>
            </w:pPr>
            <w:r w:rsidRPr="00336CFA">
              <w:rPr>
                <w:rStyle w:val="blk"/>
                <w:sz w:val="18"/>
                <w:szCs w:val="18"/>
              </w:rPr>
              <w:t>Оказание услуг связи</w:t>
            </w:r>
          </w:p>
        </w:tc>
        <w:tc>
          <w:tcPr>
            <w:tcW w:w="3971" w:type="dxa"/>
            <w:shd w:val="clear" w:color="auto" w:fill="auto"/>
          </w:tcPr>
          <w:p w14:paraId="6F3C86D1" w14:textId="77777777" w:rsidR="00D15725" w:rsidRPr="00336CFA" w:rsidRDefault="00D15725" w:rsidP="009E2CBE">
            <w:pPr>
              <w:spacing w:line="206" w:lineRule="atLeast"/>
              <w:jc w:val="both"/>
              <w:rPr>
                <w:sz w:val="18"/>
                <w:szCs w:val="18"/>
              </w:rPr>
            </w:pPr>
            <w:bookmarkStart w:id="23" w:name="dst184"/>
            <w:bookmarkEnd w:id="23"/>
            <w:r w:rsidRPr="00336CFA">
              <w:rPr>
                <w:rStyle w:val="blk"/>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01" w:type="dxa"/>
            <w:shd w:val="clear" w:color="auto" w:fill="auto"/>
          </w:tcPr>
          <w:p w14:paraId="000D0228" w14:textId="77777777" w:rsidR="00D15725" w:rsidRPr="00336CFA" w:rsidRDefault="00D15725" w:rsidP="009E2CBE">
            <w:pPr>
              <w:jc w:val="center"/>
              <w:rPr>
                <w:sz w:val="18"/>
                <w:szCs w:val="18"/>
              </w:rPr>
            </w:pPr>
            <w:bookmarkStart w:id="24" w:name="dst185"/>
            <w:bookmarkEnd w:id="24"/>
            <w:r w:rsidRPr="00336CFA">
              <w:rPr>
                <w:rStyle w:val="blk"/>
                <w:sz w:val="18"/>
                <w:szCs w:val="18"/>
              </w:rPr>
              <w:t>3.2.3</w:t>
            </w:r>
          </w:p>
        </w:tc>
        <w:tc>
          <w:tcPr>
            <w:tcW w:w="1885" w:type="dxa"/>
            <w:shd w:val="clear" w:color="auto" w:fill="auto"/>
          </w:tcPr>
          <w:p w14:paraId="0E186052"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5833EE93"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5B545B28"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4515509E" w14:textId="77777777" w:rsidTr="005B58CB">
        <w:trPr>
          <w:trHeight w:val="615"/>
        </w:trPr>
        <w:tc>
          <w:tcPr>
            <w:tcW w:w="643" w:type="dxa"/>
            <w:shd w:val="clear" w:color="auto" w:fill="auto"/>
          </w:tcPr>
          <w:p w14:paraId="1E963760"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1.4</w:t>
            </w:r>
          </w:p>
        </w:tc>
        <w:tc>
          <w:tcPr>
            <w:tcW w:w="1752" w:type="dxa"/>
            <w:gridSpan w:val="4"/>
            <w:shd w:val="clear" w:color="auto" w:fill="auto"/>
          </w:tcPr>
          <w:p w14:paraId="03D723F0" w14:textId="77777777" w:rsidR="00D15725" w:rsidRPr="00336CFA" w:rsidRDefault="00D15725" w:rsidP="009E2CBE">
            <w:pPr>
              <w:spacing w:line="206" w:lineRule="atLeast"/>
              <w:jc w:val="both"/>
              <w:rPr>
                <w:sz w:val="18"/>
                <w:szCs w:val="18"/>
              </w:rPr>
            </w:pPr>
            <w:r w:rsidRPr="00336CFA">
              <w:rPr>
                <w:rStyle w:val="blk"/>
                <w:sz w:val="18"/>
                <w:szCs w:val="18"/>
              </w:rPr>
              <w:t>Общежития</w:t>
            </w:r>
          </w:p>
        </w:tc>
        <w:tc>
          <w:tcPr>
            <w:tcW w:w="3971" w:type="dxa"/>
            <w:shd w:val="clear" w:color="auto" w:fill="auto"/>
          </w:tcPr>
          <w:p w14:paraId="6F8A5B4B" w14:textId="77777777" w:rsidR="00D15725" w:rsidRPr="00336CFA" w:rsidRDefault="00D15725" w:rsidP="009E2CBE">
            <w:pPr>
              <w:spacing w:line="206" w:lineRule="atLeast"/>
              <w:jc w:val="both"/>
              <w:rPr>
                <w:sz w:val="18"/>
                <w:szCs w:val="18"/>
              </w:rPr>
            </w:pPr>
            <w:bookmarkStart w:id="25" w:name="dst187"/>
            <w:bookmarkEnd w:id="25"/>
            <w:r w:rsidRPr="00336CFA">
              <w:rPr>
                <w:rStyle w:val="blk"/>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5" w:anchor="dst100155" w:history="1">
              <w:r w:rsidRPr="00336CFA">
                <w:rPr>
                  <w:rStyle w:val="af0"/>
                  <w:color w:val="auto"/>
                  <w:sz w:val="18"/>
                  <w:szCs w:val="18"/>
                  <w:u w:val="none"/>
                </w:rPr>
                <w:t>кодом 4.7</w:t>
              </w:r>
            </w:hyperlink>
          </w:p>
        </w:tc>
        <w:tc>
          <w:tcPr>
            <w:tcW w:w="901" w:type="dxa"/>
            <w:shd w:val="clear" w:color="auto" w:fill="auto"/>
          </w:tcPr>
          <w:p w14:paraId="29DD336D" w14:textId="77777777" w:rsidR="00D15725" w:rsidRPr="00336CFA" w:rsidRDefault="00D15725" w:rsidP="009E2CBE">
            <w:pPr>
              <w:jc w:val="center"/>
              <w:rPr>
                <w:sz w:val="18"/>
                <w:szCs w:val="18"/>
              </w:rPr>
            </w:pPr>
            <w:bookmarkStart w:id="26" w:name="dst188"/>
            <w:bookmarkEnd w:id="26"/>
            <w:r w:rsidRPr="00336CFA">
              <w:rPr>
                <w:rStyle w:val="blk"/>
                <w:sz w:val="18"/>
                <w:szCs w:val="18"/>
              </w:rPr>
              <w:t>3.2.4</w:t>
            </w:r>
          </w:p>
        </w:tc>
        <w:tc>
          <w:tcPr>
            <w:tcW w:w="1885" w:type="dxa"/>
            <w:shd w:val="clear" w:color="auto" w:fill="auto"/>
          </w:tcPr>
          <w:p w14:paraId="260A94B9"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7EF8328D"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12B85804"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73EDF690" w14:textId="77777777" w:rsidTr="005B58CB">
        <w:trPr>
          <w:trHeight w:val="1818"/>
        </w:trPr>
        <w:tc>
          <w:tcPr>
            <w:tcW w:w="643" w:type="dxa"/>
            <w:shd w:val="clear" w:color="auto" w:fill="auto"/>
          </w:tcPr>
          <w:p w14:paraId="5DC29BF5"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1.5</w:t>
            </w:r>
          </w:p>
        </w:tc>
        <w:tc>
          <w:tcPr>
            <w:tcW w:w="1752" w:type="dxa"/>
            <w:gridSpan w:val="4"/>
            <w:shd w:val="clear" w:color="auto" w:fill="auto"/>
          </w:tcPr>
          <w:p w14:paraId="0DE5E8B0"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Бытовое обслуживание</w:t>
            </w:r>
          </w:p>
        </w:tc>
        <w:tc>
          <w:tcPr>
            <w:tcW w:w="3971" w:type="dxa"/>
            <w:shd w:val="clear" w:color="auto" w:fill="auto"/>
          </w:tcPr>
          <w:p w14:paraId="481C63E1"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1" w:type="dxa"/>
            <w:shd w:val="clear" w:color="auto" w:fill="auto"/>
          </w:tcPr>
          <w:p w14:paraId="04309492"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3.3</w:t>
            </w:r>
          </w:p>
        </w:tc>
        <w:tc>
          <w:tcPr>
            <w:tcW w:w="1885" w:type="dxa"/>
            <w:shd w:val="clear" w:color="auto" w:fill="auto"/>
          </w:tcPr>
          <w:p w14:paraId="56C052BF"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2B333B96"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6781A6EE"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79106D9A" w14:textId="77777777" w:rsidTr="005B58CB">
        <w:trPr>
          <w:trHeight w:val="1320"/>
        </w:trPr>
        <w:tc>
          <w:tcPr>
            <w:tcW w:w="643" w:type="dxa"/>
            <w:shd w:val="clear" w:color="auto" w:fill="auto"/>
          </w:tcPr>
          <w:p w14:paraId="0B18E70E"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1.6</w:t>
            </w:r>
          </w:p>
        </w:tc>
        <w:tc>
          <w:tcPr>
            <w:tcW w:w="1752" w:type="dxa"/>
            <w:gridSpan w:val="4"/>
            <w:shd w:val="clear" w:color="auto" w:fill="auto"/>
          </w:tcPr>
          <w:p w14:paraId="5564B790" w14:textId="77777777" w:rsidR="00D15725" w:rsidRPr="00336CFA" w:rsidRDefault="00D15725" w:rsidP="009E2CBE">
            <w:pPr>
              <w:spacing w:line="206" w:lineRule="atLeast"/>
              <w:jc w:val="both"/>
              <w:rPr>
                <w:sz w:val="18"/>
                <w:szCs w:val="18"/>
              </w:rPr>
            </w:pPr>
            <w:r w:rsidRPr="00336CFA">
              <w:rPr>
                <w:rStyle w:val="blk"/>
                <w:sz w:val="18"/>
                <w:szCs w:val="18"/>
              </w:rPr>
              <w:t>Объекты культурно-досуговой деятельности</w:t>
            </w:r>
          </w:p>
        </w:tc>
        <w:tc>
          <w:tcPr>
            <w:tcW w:w="3971" w:type="dxa"/>
            <w:shd w:val="clear" w:color="auto" w:fill="auto"/>
          </w:tcPr>
          <w:p w14:paraId="13E2E0FD" w14:textId="77777777" w:rsidR="00D15725" w:rsidRPr="00336CFA" w:rsidRDefault="00D15725" w:rsidP="009E2CBE">
            <w:pPr>
              <w:spacing w:line="206" w:lineRule="atLeast"/>
              <w:jc w:val="both"/>
              <w:rPr>
                <w:sz w:val="18"/>
                <w:szCs w:val="18"/>
              </w:rPr>
            </w:pPr>
            <w:bookmarkStart w:id="27" w:name="dst198"/>
            <w:bookmarkEnd w:id="27"/>
            <w:r w:rsidRPr="00336CFA">
              <w:rPr>
                <w:rStyle w:val="blk"/>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01" w:type="dxa"/>
            <w:shd w:val="clear" w:color="auto" w:fill="auto"/>
          </w:tcPr>
          <w:p w14:paraId="01DDFCF1" w14:textId="77777777" w:rsidR="00D15725" w:rsidRPr="00336CFA" w:rsidRDefault="00D15725" w:rsidP="009E2CBE">
            <w:pPr>
              <w:jc w:val="center"/>
              <w:rPr>
                <w:sz w:val="18"/>
                <w:szCs w:val="18"/>
              </w:rPr>
            </w:pPr>
            <w:bookmarkStart w:id="28" w:name="dst199"/>
            <w:bookmarkEnd w:id="28"/>
            <w:r w:rsidRPr="00336CFA">
              <w:rPr>
                <w:rStyle w:val="blk"/>
                <w:sz w:val="18"/>
                <w:szCs w:val="18"/>
              </w:rPr>
              <w:t>3.6.1</w:t>
            </w:r>
          </w:p>
        </w:tc>
        <w:tc>
          <w:tcPr>
            <w:tcW w:w="1885" w:type="dxa"/>
            <w:shd w:val="clear" w:color="auto" w:fill="auto"/>
          </w:tcPr>
          <w:p w14:paraId="3C3D516A"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 кв</w:t>
            </w:r>
            <w:proofErr w:type="gramStart"/>
            <w:r w:rsidRPr="00336CFA">
              <w:rPr>
                <w:rFonts w:ascii="Times New Roman" w:hAnsi="Times New Roman" w:cs="Times New Roman"/>
                <w:sz w:val="18"/>
                <w:szCs w:val="18"/>
              </w:rPr>
              <w:t>.м</w:t>
            </w:r>
            <w:proofErr w:type="gramEnd"/>
          </w:p>
          <w:p w14:paraId="17691B44"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3647BC52"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51FB0A98" w14:textId="77777777" w:rsidTr="005B58CB">
        <w:trPr>
          <w:trHeight w:val="963"/>
        </w:trPr>
        <w:tc>
          <w:tcPr>
            <w:tcW w:w="643" w:type="dxa"/>
            <w:shd w:val="clear" w:color="auto" w:fill="auto"/>
          </w:tcPr>
          <w:p w14:paraId="0649A8A8"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1.7</w:t>
            </w:r>
          </w:p>
        </w:tc>
        <w:tc>
          <w:tcPr>
            <w:tcW w:w="1752" w:type="dxa"/>
            <w:gridSpan w:val="4"/>
            <w:shd w:val="clear" w:color="auto" w:fill="auto"/>
          </w:tcPr>
          <w:p w14:paraId="52D7E44F" w14:textId="77777777" w:rsidR="00D15725" w:rsidRPr="00336CFA" w:rsidRDefault="00D15725" w:rsidP="009E2CBE">
            <w:pPr>
              <w:spacing w:line="206" w:lineRule="atLeast"/>
              <w:jc w:val="both"/>
              <w:rPr>
                <w:sz w:val="18"/>
                <w:szCs w:val="18"/>
              </w:rPr>
            </w:pPr>
            <w:r w:rsidRPr="00336CFA">
              <w:rPr>
                <w:rStyle w:val="blk"/>
                <w:sz w:val="18"/>
                <w:szCs w:val="18"/>
              </w:rPr>
              <w:t>Парки культуры и отдыха</w:t>
            </w:r>
          </w:p>
        </w:tc>
        <w:tc>
          <w:tcPr>
            <w:tcW w:w="3971" w:type="dxa"/>
            <w:shd w:val="clear" w:color="auto" w:fill="auto"/>
          </w:tcPr>
          <w:p w14:paraId="3F5E9C24" w14:textId="77777777" w:rsidR="00D15725" w:rsidRPr="00336CFA" w:rsidRDefault="00D15725" w:rsidP="009E2CBE">
            <w:pPr>
              <w:spacing w:line="206" w:lineRule="atLeast"/>
              <w:jc w:val="both"/>
              <w:rPr>
                <w:sz w:val="18"/>
                <w:szCs w:val="18"/>
              </w:rPr>
            </w:pPr>
            <w:bookmarkStart w:id="29" w:name="dst201"/>
            <w:bookmarkEnd w:id="29"/>
            <w:r w:rsidRPr="00336CFA">
              <w:rPr>
                <w:rStyle w:val="blk"/>
                <w:sz w:val="18"/>
                <w:szCs w:val="18"/>
              </w:rPr>
              <w:t>Размещение парков культуры и отдыха</w:t>
            </w:r>
          </w:p>
        </w:tc>
        <w:tc>
          <w:tcPr>
            <w:tcW w:w="901" w:type="dxa"/>
            <w:shd w:val="clear" w:color="auto" w:fill="auto"/>
          </w:tcPr>
          <w:p w14:paraId="2B98EB12" w14:textId="77777777" w:rsidR="00D15725" w:rsidRPr="00336CFA" w:rsidRDefault="00D15725" w:rsidP="009E2CBE">
            <w:pPr>
              <w:jc w:val="center"/>
              <w:rPr>
                <w:sz w:val="18"/>
                <w:szCs w:val="18"/>
              </w:rPr>
            </w:pPr>
            <w:bookmarkStart w:id="30" w:name="dst202"/>
            <w:bookmarkEnd w:id="30"/>
            <w:r w:rsidRPr="00336CFA">
              <w:rPr>
                <w:rStyle w:val="blk"/>
                <w:sz w:val="18"/>
                <w:szCs w:val="18"/>
              </w:rPr>
              <w:t>3.6.2</w:t>
            </w:r>
          </w:p>
        </w:tc>
        <w:tc>
          <w:tcPr>
            <w:tcW w:w="1885" w:type="dxa"/>
            <w:shd w:val="clear" w:color="auto" w:fill="auto"/>
          </w:tcPr>
          <w:p w14:paraId="247ECAC9"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36" w:type="dxa"/>
            <w:gridSpan w:val="2"/>
            <w:shd w:val="clear" w:color="auto" w:fill="auto"/>
          </w:tcPr>
          <w:p w14:paraId="2F36522B"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D15725" w:rsidRPr="00336CFA" w14:paraId="5463D285" w14:textId="77777777" w:rsidTr="005B58CB">
        <w:trPr>
          <w:trHeight w:val="611"/>
        </w:trPr>
        <w:tc>
          <w:tcPr>
            <w:tcW w:w="643" w:type="dxa"/>
            <w:shd w:val="clear" w:color="auto" w:fill="auto"/>
          </w:tcPr>
          <w:p w14:paraId="26D2544B"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1.8</w:t>
            </w:r>
          </w:p>
        </w:tc>
        <w:tc>
          <w:tcPr>
            <w:tcW w:w="1752" w:type="dxa"/>
            <w:gridSpan w:val="4"/>
            <w:shd w:val="clear" w:color="auto" w:fill="auto"/>
          </w:tcPr>
          <w:p w14:paraId="6DF88A60" w14:textId="77777777" w:rsidR="00D15725" w:rsidRPr="00336CFA" w:rsidRDefault="00D15725" w:rsidP="009E2CBE">
            <w:pPr>
              <w:spacing w:line="206" w:lineRule="atLeast"/>
              <w:jc w:val="both"/>
              <w:rPr>
                <w:sz w:val="18"/>
                <w:szCs w:val="18"/>
              </w:rPr>
            </w:pPr>
            <w:r w:rsidRPr="00336CFA">
              <w:rPr>
                <w:rStyle w:val="blk"/>
                <w:sz w:val="18"/>
                <w:szCs w:val="18"/>
              </w:rPr>
              <w:t>Религиозное управление и образование</w:t>
            </w:r>
          </w:p>
        </w:tc>
        <w:tc>
          <w:tcPr>
            <w:tcW w:w="3971" w:type="dxa"/>
            <w:shd w:val="clear" w:color="auto" w:fill="auto"/>
          </w:tcPr>
          <w:p w14:paraId="72E16980" w14:textId="77777777" w:rsidR="00D15725" w:rsidRPr="00336CFA" w:rsidRDefault="00D15725" w:rsidP="009E2CBE">
            <w:pPr>
              <w:spacing w:line="206" w:lineRule="atLeast"/>
              <w:jc w:val="both"/>
              <w:rPr>
                <w:sz w:val="18"/>
                <w:szCs w:val="18"/>
              </w:rPr>
            </w:pPr>
            <w:bookmarkStart w:id="31" w:name="dst211"/>
            <w:bookmarkEnd w:id="31"/>
            <w:r w:rsidRPr="00336CFA">
              <w:rPr>
                <w:rStyle w:val="blk"/>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01" w:type="dxa"/>
            <w:shd w:val="clear" w:color="auto" w:fill="auto"/>
          </w:tcPr>
          <w:p w14:paraId="4C99519B" w14:textId="77777777" w:rsidR="00D15725" w:rsidRPr="00336CFA" w:rsidRDefault="00D15725" w:rsidP="009E2CBE">
            <w:pPr>
              <w:jc w:val="center"/>
              <w:rPr>
                <w:sz w:val="18"/>
                <w:szCs w:val="18"/>
              </w:rPr>
            </w:pPr>
            <w:bookmarkStart w:id="32" w:name="dst212"/>
            <w:bookmarkEnd w:id="32"/>
            <w:r w:rsidRPr="00336CFA">
              <w:rPr>
                <w:rStyle w:val="blk"/>
                <w:sz w:val="18"/>
                <w:szCs w:val="18"/>
              </w:rPr>
              <w:t>3.7.2</w:t>
            </w:r>
          </w:p>
        </w:tc>
        <w:tc>
          <w:tcPr>
            <w:tcW w:w="1885" w:type="dxa"/>
            <w:shd w:val="clear" w:color="auto" w:fill="auto"/>
          </w:tcPr>
          <w:p w14:paraId="30DC75C3"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149E7423" w14:textId="77777777" w:rsidR="00D15725" w:rsidRPr="00336CFA" w:rsidRDefault="00D15725" w:rsidP="00F93D81">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1DDA2255"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785B7F22" w14:textId="77777777" w:rsidTr="005B58CB">
        <w:trPr>
          <w:trHeight w:val="1531"/>
        </w:trPr>
        <w:tc>
          <w:tcPr>
            <w:tcW w:w="643" w:type="dxa"/>
            <w:shd w:val="clear" w:color="auto" w:fill="auto"/>
          </w:tcPr>
          <w:p w14:paraId="149028A3"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1.9</w:t>
            </w:r>
          </w:p>
        </w:tc>
        <w:tc>
          <w:tcPr>
            <w:tcW w:w="1752" w:type="dxa"/>
            <w:gridSpan w:val="4"/>
            <w:shd w:val="clear" w:color="auto" w:fill="auto"/>
          </w:tcPr>
          <w:p w14:paraId="7973B367" w14:textId="77777777" w:rsidR="00D15725" w:rsidRPr="00336CFA" w:rsidRDefault="00D15725" w:rsidP="009E2CBE">
            <w:pPr>
              <w:pStyle w:val="ab"/>
              <w:rPr>
                <w:rFonts w:ascii="Times New Roman" w:hAnsi="Times New Roman" w:cs="Times New Roman"/>
                <w:sz w:val="18"/>
                <w:szCs w:val="18"/>
              </w:rPr>
            </w:pPr>
            <w:bookmarkStart w:id="33" w:name="sub_1038"/>
            <w:r w:rsidRPr="00336CFA">
              <w:rPr>
                <w:rFonts w:ascii="Times New Roman" w:hAnsi="Times New Roman" w:cs="Times New Roman"/>
                <w:sz w:val="18"/>
                <w:szCs w:val="18"/>
              </w:rPr>
              <w:t>Общественное управление</w:t>
            </w:r>
            <w:bookmarkEnd w:id="33"/>
          </w:p>
        </w:tc>
        <w:tc>
          <w:tcPr>
            <w:tcW w:w="3971" w:type="dxa"/>
            <w:shd w:val="clear" w:color="auto" w:fill="auto"/>
          </w:tcPr>
          <w:p w14:paraId="66B66D7A"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336CFA">
                <w:rPr>
                  <w:rStyle w:val="aa"/>
                  <w:rFonts w:ascii="Times New Roman" w:hAnsi="Times New Roman" w:cs="Times New Roman"/>
                  <w:b w:val="0"/>
                  <w:color w:val="auto"/>
                  <w:sz w:val="18"/>
                  <w:szCs w:val="18"/>
                  <w:u w:val="none"/>
                </w:rPr>
                <w:t>кодами 3.8.1-3.8.2</w:t>
              </w:r>
            </w:hyperlink>
          </w:p>
        </w:tc>
        <w:tc>
          <w:tcPr>
            <w:tcW w:w="901" w:type="dxa"/>
            <w:shd w:val="clear" w:color="auto" w:fill="auto"/>
          </w:tcPr>
          <w:p w14:paraId="7F92D348"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3.8</w:t>
            </w:r>
          </w:p>
        </w:tc>
        <w:tc>
          <w:tcPr>
            <w:tcW w:w="1885" w:type="dxa"/>
            <w:shd w:val="clear" w:color="auto" w:fill="auto"/>
          </w:tcPr>
          <w:p w14:paraId="3EC07BED"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795EF5DB"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4B0ACCB1"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26C54E07" w14:textId="77777777" w:rsidTr="005B58CB">
        <w:trPr>
          <w:trHeight w:val="1531"/>
        </w:trPr>
        <w:tc>
          <w:tcPr>
            <w:tcW w:w="643" w:type="dxa"/>
            <w:shd w:val="clear" w:color="auto" w:fill="auto"/>
          </w:tcPr>
          <w:p w14:paraId="69293D93"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1.10</w:t>
            </w:r>
          </w:p>
        </w:tc>
        <w:tc>
          <w:tcPr>
            <w:tcW w:w="1752" w:type="dxa"/>
            <w:gridSpan w:val="4"/>
            <w:shd w:val="clear" w:color="auto" w:fill="auto"/>
          </w:tcPr>
          <w:p w14:paraId="6E2C24EA" w14:textId="77777777" w:rsidR="00D15725" w:rsidRPr="00336CFA" w:rsidRDefault="00D15725" w:rsidP="009E2CBE">
            <w:pPr>
              <w:spacing w:line="206" w:lineRule="atLeast"/>
              <w:jc w:val="both"/>
              <w:rPr>
                <w:sz w:val="18"/>
                <w:szCs w:val="18"/>
              </w:rPr>
            </w:pPr>
            <w:r w:rsidRPr="00336CFA">
              <w:rPr>
                <w:rStyle w:val="blk"/>
                <w:sz w:val="18"/>
                <w:szCs w:val="18"/>
              </w:rPr>
              <w:t>Государственное управление</w:t>
            </w:r>
          </w:p>
        </w:tc>
        <w:tc>
          <w:tcPr>
            <w:tcW w:w="3971" w:type="dxa"/>
            <w:shd w:val="clear" w:color="auto" w:fill="auto"/>
          </w:tcPr>
          <w:p w14:paraId="2E911028" w14:textId="77777777" w:rsidR="00D15725" w:rsidRPr="00336CFA" w:rsidRDefault="00D15725" w:rsidP="009E2CBE">
            <w:pPr>
              <w:spacing w:line="206" w:lineRule="atLeast"/>
              <w:jc w:val="both"/>
              <w:rPr>
                <w:sz w:val="18"/>
                <w:szCs w:val="18"/>
              </w:rPr>
            </w:pPr>
            <w:bookmarkStart w:id="34" w:name="dst215"/>
            <w:bookmarkEnd w:id="34"/>
            <w:r w:rsidRPr="00336CFA">
              <w:rPr>
                <w:rStyle w:val="blk"/>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01" w:type="dxa"/>
            <w:shd w:val="clear" w:color="auto" w:fill="auto"/>
          </w:tcPr>
          <w:p w14:paraId="0E259EC8" w14:textId="77777777" w:rsidR="00D15725" w:rsidRPr="00336CFA" w:rsidRDefault="00D15725" w:rsidP="009E2CBE">
            <w:pPr>
              <w:jc w:val="center"/>
              <w:rPr>
                <w:sz w:val="18"/>
                <w:szCs w:val="18"/>
              </w:rPr>
            </w:pPr>
            <w:bookmarkStart w:id="35" w:name="dst216"/>
            <w:bookmarkEnd w:id="35"/>
            <w:r w:rsidRPr="00336CFA">
              <w:rPr>
                <w:rStyle w:val="blk"/>
                <w:sz w:val="18"/>
                <w:szCs w:val="18"/>
              </w:rPr>
              <w:t>3.8.1</w:t>
            </w:r>
          </w:p>
        </w:tc>
        <w:tc>
          <w:tcPr>
            <w:tcW w:w="1885" w:type="dxa"/>
            <w:shd w:val="clear" w:color="auto" w:fill="auto"/>
          </w:tcPr>
          <w:p w14:paraId="544926BD"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155FF076"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1C98A381"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7FF05278" w14:textId="77777777" w:rsidTr="005B58CB">
        <w:trPr>
          <w:trHeight w:val="1531"/>
        </w:trPr>
        <w:tc>
          <w:tcPr>
            <w:tcW w:w="643" w:type="dxa"/>
            <w:shd w:val="clear" w:color="auto" w:fill="auto"/>
          </w:tcPr>
          <w:p w14:paraId="7A4F24ED"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1.11</w:t>
            </w:r>
          </w:p>
        </w:tc>
        <w:tc>
          <w:tcPr>
            <w:tcW w:w="1752" w:type="dxa"/>
            <w:gridSpan w:val="4"/>
            <w:shd w:val="clear" w:color="auto" w:fill="auto"/>
          </w:tcPr>
          <w:p w14:paraId="494895C1" w14:textId="77777777" w:rsidR="00D15725" w:rsidRPr="00336CFA" w:rsidRDefault="00D15725" w:rsidP="009E2CBE">
            <w:pPr>
              <w:spacing w:line="206" w:lineRule="atLeast"/>
              <w:jc w:val="both"/>
              <w:rPr>
                <w:sz w:val="18"/>
                <w:szCs w:val="18"/>
              </w:rPr>
            </w:pPr>
            <w:r w:rsidRPr="00336CFA">
              <w:rPr>
                <w:rStyle w:val="blk"/>
                <w:sz w:val="18"/>
                <w:szCs w:val="18"/>
              </w:rPr>
              <w:t>Представительская деятельность</w:t>
            </w:r>
          </w:p>
        </w:tc>
        <w:tc>
          <w:tcPr>
            <w:tcW w:w="3971" w:type="dxa"/>
            <w:shd w:val="clear" w:color="auto" w:fill="auto"/>
          </w:tcPr>
          <w:p w14:paraId="00A5D81F" w14:textId="77777777" w:rsidR="00D15725" w:rsidRPr="00336CFA" w:rsidRDefault="00D15725" w:rsidP="009E2CBE">
            <w:pPr>
              <w:spacing w:line="206" w:lineRule="atLeast"/>
              <w:jc w:val="both"/>
              <w:rPr>
                <w:sz w:val="18"/>
                <w:szCs w:val="18"/>
              </w:rPr>
            </w:pPr>
            <w:bookmarkStart w:id="36" w:name="dst218"/>
            <w:bookmarkEnd w:id="36"/>
            <w:r w:rsidRPr="00336CFA">
              <w:rPr>
                <w:rStyle w:val="blk"/>
                <w:sz w:val="18"/>
                <w:szCs w:val="1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01" w:type="dxa"/>
            <w:shd w:val="clear" w:color="auto" w:fill="auto"/>
          </w:tcPr>
          <w:p w14:paraId="7560C9EB" w14:textId="77777777" w:rsidR="00D15725" w:rsidRPr="00336CFA" w:rsidRDefault="00D15725" w:rsidP="009E2CBE">
            <w:pPr>
              <w:jc w:val="center"/>
              <w:rPr>
                <w:sz w:val="18"/>
                <w:szCs w:val="18"/>
              </w:rPr>
            </w:pPr>
            <w:bookmarkStart w:id="37" w:name="dst219"/>
            <w:bookmarkEnd w:id="37"/>
            <w:r w:rsidRPr="00336CFA">
              <w:rPr>
                <w:rStyle w:val="blk"/>
                <w:sz w:val="18"/>
                <w:szCs w:val="18"/>
              </w:rPr>
              <w:t>3.8.2</w:t>
            </w:r>
          </w:p>
        </w:tc>
        <w:tc>
          <w:tcPr>
            <w:tcW w:w="1885" w:type="dxa"/>
            <w:shd w:val="clear" w:color="auto" w:fill="auto"/>
          </w:tcPr>
          <w:p w14:paraId="1D2F201B"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33EF61D5"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018900CC"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4B2B9B13" w14:textId="77777777" w:rsidTr="005B58CB">
        <w:trPr>
          <w:trHeight w:val="1531"/>
        </w:trPr>
        <w:tc>
          <w:tcPr>
            <w:tcW w:w="643" w:type="dxa"/>
            <w:shd w:val="clear" w:color="auto" w:fill="auto"/>
          </w:tcPr>
          <w:p w14:paraId="4198C6EC"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1.12</w:t>
            </w:r>
          </w:p>
        </w:tc>
        <w:tc>
          <w:tcPr>
            <w:tcW w:w="1752" w:type="dxa"/>
            <w:gridSpan w:val="4"/>
            <w:shd w:val="clear" w:color="auto" w:fill="auto"/>
          </w:tcPr>
          <w:p w14:paraId="1D141E62" w14:textId="77777777" w:rsidR="00D15725" w:rsidRPr="00336CFA" w:rsidRDefault="00D15725" w:rsidP="009E2CBE">
            <w:pPr>
              <w:pStyle w:val="ab"/>
              <w:rPr>
                <w:rFonts w:ascii="Times New Roman" w:hAnsi="Times New Roman" w:cs="Times New Roman"/>
                <w:sz w:val="18"/>
                <w:szCs w:val="18"/>
              </w:rPr>
            </w:pPr>
            <w:bookmarkStart w:id="38" w:name="sub_103101"/>
            <w:r w:rsidRPr="00336CFA">
              <w:rPr>
                <w:rFonts w:ascii="Times New Roman" w:hAnsi="Times New Roman" w:cs="Times New Roman"/>
                <w:sz w:val="18"/>
                <w:szCs w:val="18"/>
              </w:rPr>
              <w:t>Амбулаторное ветеринарное обслуживание</w:t>
            </w:r>
            <w:bookmarkEnd w:id="38"/>
          </w:p>
        </w:tc>
        <w:tc>
          <w:tcPr>
            <w:tcW w:w="3971" w:type="dxa"/>
            <w:shd w:val="clear" w:color="auto" w:fill="auto"/>
          </w:tcPr>
          <w:p w14:paraId="27DE567E"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901" w:type="dxa"/>
            <w:shd w:val="clear" w:color="auto" w:fill="auto"/>
          </w:tcPr>
          <w:p w14:paraId="17A8DECA"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3.10.1</w:t>
            </w:r>
          </w:p>
        </w:tc>
        <w:tc>
          <w:tcPr>
            <w:tcW w:w="1885" w:type="dxa"/>
            <w:shd w:val="clear" w:color="auto" w:fill="auto"/>
          </w:tcPr>
          <w:p w14:paraId="4477BC01"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36" w:type="dxa"/>
            <w:gridSpan w:val="2"/>
            <w:shd w:val="clear" w:color="auto" w:fill="auto"/>
          </w:tcPr>
          <w:p w14:paraId="40745D49"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15D52C95" w14:textId="77777777" w:rsidTr="005B58CB">
        <w:trPr>
          <w:trHeight w:val="1531"/>
        </w:trPr>
        <w:tc>
          <w:tcPr>
            <w:tcW w:w="643" w:type="dxa"/>
            <w:shd w:val="clear" w:color="auto" w:fill="auto"/>
          </w:tcPr>
          <w:p w14:paraId="62E914C5"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1.13</w:t>
            </w:r>
          </w:p>
        </w:tc>
        <w:tc>
          <w:tcPr>
            <w:tcW w:w="1752" w:type="dxa"/>
            <w:gridSpan w:val="4"/>
            <w:shd w:val="clear" w:color="auto" w:fill="auto"/>
          </w:tcPr>
          <w:p w14:paraId="22CEC6D9" w14:textId="77777777" w:rsidR="00D15725" w:rsidRPr="00336CFA" w:rsidRDefault="00D15725" w:rsidP="009E2CBE">
            <w:pPr>
              <w:spacing w:line="206" w:lineRule="atLeast"/>
              <w:jc w:val="both"/>
              <w:rPr>
                <w:sz w:val="18"/>
                <w:szCs w:val="18"/>
              </w:rPr>
            </w:pPr>
            <w:r w:rsidRPr="00336CFA">
              <w:rPr>
                <w:rStyle w:val="blk"/>
                <w:sz w:val="18"/>
                <w:szCs w:val="18"/>
              </w:rPr>
              <w:t>Предпринимательство</w:t>
            </w:r>
          </w:p>
        </w:tc>
        <w:tc>
          <w:tcPr>
            <w:tcW w:w="3971" w:type="dxa"/>
            <w:shd w:val="clear" w:color="auto" w:fill="auto"/>
          </w:tcPr>
          <w:p w14:paraId="71AF4147" w14:textId="77777777" w:rsidR="00D15725" w:rsidRPr="00336CFA" w:rsidRDefault="00D15725" w:rsidP="009E2CBE">
            <w:pPr>
              <w:spacing w:line="206" w:lineRule="atLeast"/>
              <w:jc w:val="both"/>
              <w:rPr>
                <w:sz w:val="18"/>
                <w:szCs w:val="18"/>
              </w:rPr>
            </w:pPr>
            <w:bookmarkStart w:id="39" w:name="dst55"/>
            <w:bookmarkEnd w:id="39"/>
            <w:r w:rsidRPr="00336CFA">
              <w:rPr>
                <w:rStyle w:val="blk"/>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6B6847D0" w14:textId="77777777" w:rsidR="00D15725" w:rsidRPr="00336CFA" w:rsidRDefault="00D15725" w:rsidP="009E2CBE">
            <w:pPr>
              <w:spacing w:line="206" w:lineRule="atLeast"/>
              <w:jc w:val="both"/>
              <w:rPr>
                <w:sz w:val="18"/>
                <w:szCs w:val="18"/>
              </w:rPr>
            </w:pPr>
            <w:r w:rsidRPr="00336CFA">
              <w:rPr>
                <w:rStyle w:val="blk"/>
                <w:sz w:val="18"/>
                <w:szCs w:val="18"/>
              </w:rPr>
              <w:t>Содержание данного вида разрешенного использования включает в себя содержание видов разрешенного использования, предусмотренных </w:t>
            </w:r>
            <w:hyperlink r:id="rId26" w:anchor="dst56" w:history="1">
              <w:r w:rsidRPr="00336CFA">
                <w:rPr>
                  <w:rStyle w:val="af0"/>
                  <w:color w:val="auto"/>
                  <w:sz w:val="18"/>
                  <w:szCs w:val="18"/>
                  <w:u w:val="none"/>
                </w:rPr>
                <w:t>кодами 4.1</w:t>
              </w:r>
            </w:hyperlink>
            <w:r w:rsidRPr="00336CFA">
              <w:rPr>
                <w:rStyle w:val="blk"/>
                <w:sz w:val="18"/>
                <w:szCs w:val="18"/>
              </w:rPr>
              <w:t> - </w:t>
            </w:r>
            <w:hyperlink r:id="rId27" w:anchor="dst69" w:history="1">
              <w:r w:rsidRPr="00336CFA">
                <w:rPr>
                  <w:rStyle w:val="af0"/>
                  <w:color w:val="auto"/>
                  <w:sz w:val="18"/>
                  <w:szCs w:val="18"/>
                  <w:u w:val="none"/>
                </w:rPr>
                <w:t>4.10</w:t>
              </w:r>
            </w:hyperlink>
          </w:p>
        </w:tc>
        <w:tc>
          <w:tcPr>
            <w:tcW w:w="901" w:type="dxa"/>
            <w:shd w:val="clear" w:color="auto" w:fill="auto"/>
          </w:tcPr>
          <w:p w14:paraId="1A97DCB1" w14:textId="77777777" w:rsidR="00D15725" w:rsidRPr="00336CFA" w:rsidRDefault="00D15725" w:rsidP="009E2CBE">
            <w:pPr>
              <w:jc w:val="center"/>
              <w:rPr>
                <w:sz w:val="18"/>
                <w:szCs w:val="18"/>
              </w:rPr>
            </w:pPr>
            <w:bookmarkStart w:id="40" w:name="dst100134"/>
            <w:bookmarkEnd w:id="40"/>
            <w:r w:rsidRPr="00336CFA">
              <w:rPr>
                <w:rStyle w:val="blk"/>
                <w:sz w:val="18"/>
                <w:szCs w:val="18"/>
              </w:rPr>
              <w:t>4.0</w:t>
            </w:r>
          </w:p>
        </w:tc>
        <w:tc>
          <w:tcPr>
            <w:tcW w:w="1885" w:type="dxa"/>
            <w:shd w:val="clear" w:color="auto" w:fill="auto"/>
          </w:tcPr>
          <w:p w14:paraId="4EFA3BF4"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70DAEEAF" w14:textId="77777777" w:rsidR="00D15725" w:rsidRPr="00336CFA" w:rsidRDefault="00D15725" w:rsidP="00F93D81">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1A0390C2"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5EFE89F8" w14:textId="77777777" w:rsidTr="005B58CB">
        <w:trPr>
          <w:trHeight w:val="1531"/>
        </w:trPr>
        <w:tc>
          <w:tcPr>
            <w:tcW w:w="643" w:type="dxa"/>
            <w:shd w:val="clear" w:color="auto" w:fill="auto"/>
          </w:tcPr>
          <w:p w14:paraId="2E1C1C42"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1.14</w:t>
            </w:r>
          </w:p>
        </w:tc>
        <w:tc>
          <w:tcPr>
            <w:tcW w:w="1752" w:type="dxa"/>
            <w:gridSpan w:val="4"/>
            <w:shd w:val="clear" w:color="auto" w:fill="auto"/>
          </w:tcPr>
          <w:p w14:paraId="0774D870"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Деловое управление</w:t>
            </w:r>
          </w:p>
        </w:tc>
        <w:tc>
          <w:tcPr>
            <w:tcW w:w="3971" w:type="dxa"/>
            <w:shd w:val="clear" w:color="auto" w:fill="auto"/>
          </w:tcPr>
          <w:p w14:paraId="289FE69A"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1" w:type="dxa"/>
            <w:shd w:val="clear" w:color="auto" w:fill="auto"/>
          </w:tcPr>
          <w:p w14:paraId="195E7857"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4.1</w:t>
            </w:r>
          </w:p>
        </w:tc>
        <w:tc>
          <w:tcPr>
            <w:tcW w:w="1885" w:type="dxa"/>
            <w:shd w:val="clear" w:color="auto" w:fill="auto"/>
          </w:tcPr>
          <w:p w14:paraId="583B65A4"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79B71BB7"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00AF4534"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19A11396" w14:textId="77777777" w:rsidTr="005B58CB">
        <w:trPr>
          <w:trHeight w:val="1531"/>
        </w:trPr>
        <w:tc>
          <w:tcPr>
            <w:tcW w:w="643" w:type="dxa"/>
            <w:shd w:val="clear" w:color="auto" w:fill="auto"/>
          </w:tcPr>
          <w:p w14:paraId="65FFE422"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1.15</w:t>
            </w:r>
          </w:p>
        </w:tc>
        <w:tc>
          <w:tcPr>
            <w:tcW w:w="1752" w:type="dxa"/>
            <w:gridSpan w:val="4"/>
            <w:shd w:val="clear" w:color="auto" w:fill="auto"/>
          </w:tcPr>
          <w:p w14:paraId="24DFC704" w14:textId="77777777" w:rsidR="00D15725" w:rsidRPr="00336CFA" w:rsidRDefault="00D15725" w:rsidP="009E2CBE">
            <w:pPr>
              <w:pStyle w:val="ab"/>
              <w:rPr>
                <w:rFonts w:ascii="Times New Roman" w:hAnsi="Times New Roman" w:cs="Times New Roman"/>
                <w:sz w:val="18"/>
                <w:szCs w:val="18"/>
              </w:rPr>
            </w:pPr>
            <w:bookmarkStart w:id="41" w:name="sub_1042"/>
            <w:r w:rsidRPr="00336CFA">
              <w:rPr>
                <w:rFonts w:ascii="Times New Roman" w:hAnsi="Times New Roman" w:cs="Times New Roman"/>
                <w:sz w:val="18"/>
                <w:szCs w:val="18"/>
              </w:rPr>
              <w:t>Объекты торговли (торговые центры, торгово-развлекательные центры (комплексы)</w:t>
            </w:r>
            <w:bookmarkEnd w:id="41"/>
          </w:p>
        </w:tc>
        <w:tc>
          <w:tcPr>
            <w:tcW w:w="3971" w:type="dxa"/>
            <w:shd w:val="clear" w:color="auto" w:fill="auto"/>
          </w:tcPr>
          <w:p w14:paraId="0F6EE326" w14:textId="1CEF858E" w:rsidR="00D15725" w:rsidRPr="00336CFA" w:rsidRDefault="004C63B5" w:rsidP="009E2CBE">
            <w:pPr>
              <w:pStyle w:val="ab"/>
              <w:rPr>
                <w:rFonts w:ascii="Times New Roman" w:hAnsi="Times New Roman" w:cs="Times New Roman"/>
                <w:sz w:val="18"/>
                <w:szCs w:val="18"/>
              </w:rPr>
            </w:pPr>
            <w:r w:rsidRPr="004C63B5">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8" w:history="1">
              <w:r w:rsidRPr="004C63B5">
                <w:rPr>
                  <w:rFonts w:ascii="Times New Roman" w:hAnsi="Times New Roman" w:cs="Times New Roman"/>
                  <w:sz w:val="18"/>
                  <w:szCs w:val="18"/>
                </w:rPr>
                <w:t>кодами 4.5</w:t>
              </w:r>
            </w:hyperlink>
            <w:r w:rsidRPr="004C63B5">
              <w:rPr>
                <w:rFonts w:ascii="Times New Roman" w:hAnsi="Times New Roman" w:cs="Times New Roman"/>
                <w:sz w:val="18"/>
                <w:szCs w:val="18"/>
              </w:rPr>
              <w:t xml:space="preserve">, </w:t>
            </w:r>
            <w:hyperlink r:id="rId29" w:history="1">
              <w:r w:rsidRPr="004C63B5">
                <w:rPr>
                  <w:rFonts w:ascii="Times New Roman" w:hAnsi="Times New Roman" w:cs="Times New Roman"/>
                  <w:sz w:val="18"/>
                  <w:szCs w:val="18"/>
                </w:rPr>
                <w:t>4.6</w:t>
              </w:r>
            </w:hyperlink>
            <w:r w:rsidRPr="004C63B5">
              <w:rPr>
                <w:rFonts w:ascii="Times New Roman" w:hAnsi="Times New Roman" w:cs="Times New Roman"/>
                <w:sz w:val="18"/>
                <w:szCs w:val="18"/>
              </w:rPr>
              <w:t xml:space="preserve">, </w:t>
            </w:r>
            <w:hyperlink r:id="rId30" w:history="1">
              <w:r w:rsidRPr="004C63B5">
                <w:rPr>
                  <w:rFonts w:ascii="Times New Roman" w:hAnsi="Times New Roman" w:cs="Times New Roman"/>
                  <w:sz w:val="18"/>
                  <w:szCs w:val="18"/>
                </w:rPr>
                <w:t>4.8</w:t>
              </w:r>
            </w:hyperlink>
            <w:r w:rsidRPr="004C63B5">
              <w:rPr>
                <w:rFonts w:ascii="Times New Roman" w:hAnsi="Times New Roman" w:cs="Times New Roman"/>
                <w:sz w:val="18"/>
                <w:szCs w:val="18"/>
              </w:rPr>
              <w:t xml:space="preserve"> - </w:t>
            </w:r>
            <w:hyperlink r:id="rId31" w:history="1">
              <w:r w:rsidRPr="004C63B5">
                <w:rPr>
                  <w:rFonts w:ascii="Times New Roman" w:hAnsi="Times New Roman" w:cs="Times New Roman"/>
                  <w:sz w:val="18"/>
                  <w:szCs w:val="18"/>
                </w:rPr>
                <w:t>4.8.2</w:t>
              </w:r>
            </w:hyperlink>
            <w:r w:rsidRPr="004C63B5">
              <w:rPr>
                <w:rFonts w:ascii="Times New Roman" w:hAnsi="Times New Roman" w:cs="Times New Roman"/>
                <w:sz w:val="18"/>
                <w:szCs w:val="18"/>
              </w:rPr>
              <w:t>; размещение гаражей и (или) стоянок для автомобилей сотрудников и посетителей торгового центра</w:t>
            </w:r>
          </w:p>
        </w:tc>
        <w:tc>
          <w:tcPr>
            <w:tcW w:w="901" w:type="dxa"/>
            <w:shd w:val="clear" w:color="auto" w:fill="auto"/>
          </w:tcPr>
          <w:p w14:paraId="2C0CD4CA"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4.2</w:t>
            </w:r>
          </w:p>
        </w:tc>
        <w:tc>
          <w:tcPr>
            <w:tcW w:w="1885" w:type="dxa"/>
            <w:shd w:val="clear" w:color="auto" w:fill="auto"/>
          </w:tcPr>
          <w:p w14:paraId="034C14C4"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мин.- 10000 кв</w:t>
            </w:r>
            <w:proofErr w:type="gramStart"/>
            <w:r w:rsidRPr="00336CFA">
              <w:rPr>
                <w:rFonts w:ascii="Times New Roman" w:hAnsi="Times New Roman" w:cs="Times New Roman"/>
                <w:sz w:val="18"/>
                <w:szCs w:val="18"/>
              </w:rPr>
              <w:t>.м</w:t>
            </w:r>
            <w:proofErr w:type="gramEnd"/>
          </w:p>
          <w:p w14:paraId="18C54C57"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640E74BB"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6E2644AA" w14:textId="77777777" w:rsidTr="005B58CB">
        <w:trPr>
          <w:trHeight w:val="1531"/>
        </w:trPr>
        <w:tc>
          <w:tcPr>
            <w:tcW w:w="643" w:type="dxa"/>
            <w:shd w:val="clear" w:color="auto" w:fill="auto"/>
          </w:tcPr>
          <w:p w14:paraId="53791950"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1.16</w:t>
            </w:r>
          </w:p>
        </w:tc>
        <w:tc>
          <w:tcPr>
            <w:tcW w:w="1752" w:type="dxa"/>
            <w:gridSpan w:val="4"/>
            <w:shd w:val="clear" w:color="auto" w:fill="auto"/>
          </w:tcPr>
          <w:p w14:paraId="67CCF843"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Рынки</w:t>
            </w:r>
          </w:p>
        </w:tc>
        <w:tc>
          <w:tcPr>
            <w:tcW w:w="3971" w:type="dxa"/>
            <w:shd w:val="clear" w:color="auto" w:fill="auto"/>
          </w:tcPr>
          <w:p w14:paraId="3D5D1940"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79E9035"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901" w:type="dxa"/>
            <w:shd w:val="clear" w:color="auto" w:fill="auto"/>
          </w:tcPr>
          <w:p w14:paraId="590F0091"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4.3</w:t>
            </w:r>
          </w:p>
        </w:tc>
        <w:tc>
          <w:tcPr>
            <w:tcW w:w="1885" w:type="dxa"/>
            <w:shd w:val="clear" w:color="auto" w:fill="auto"/>
          </w:tcPr>
          <w:p w14:paraId="2F95A72C"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мин.- 900 кв</w:t>
            </w:r>
            <w:proofErr w:type="gramStart"/>
            <w:r w:rsidRPr="00336CFA">
              <w:rPr>
                <w:rFonts w:ascii="Times New Roman" w:hAnsi="Times New Roman" w:cs="Times New Roman"/>
                <w:sz w:val="18"/>
                <w:szCs w:val="18"/>
              </w:rPr>
              <w:t>.м</w:t>
            </w:r>
            <w:proofErr w:type="gramEnd"/>
          </w:p>
          <w:p w14:paraId="1B3B1D6D"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45E49B4A"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50212E6E" w14:textId="77777777" w:rsidTr="005B58CB">
        <w:trPr>
          <w:trHeight w:val="1531"/>
        </w:trPr>
        <w:tc>
          <w:tcPr>
            <w:tcW w:w="643" w:type="dxa"/>
            <w:shd w:val="clear" w:color="auto" w:fill="auto"/>
          </w:tcPr>
          <w:p w14:paraId="4D252558"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1.17</w:t>
            </w:r>
          </w:p>
        </w:tc>
        <w:tc>
          <w:tcPr>
            <w:tcW w:w="1752" w:type="dxa"/>
            <w:gridSpan w:val="4"/>
            <w:shd w:val="clear" w:color="auto" w:fill="auto"/>
          </w:tcPr>
          <w:p w14:paraId="251676EA"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3971" w:type="dxa"/>
            <w:shd w:val="clear" w:color="auto" w:fill="auto"/>
          </w:tcPr>
          <w:p w14:paraId="69DCAF98"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1" w:type="dxa"/>
            <w:shd w:val="clear" w:color="auto" w:fill="auto"/>
          </w:tcPr>
          <w:p w14:paraId="52494A16"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885" w:type="dxa"/>
            <w:shd w:val="clear" w:color="auto" w:fill="auto"/>
          </w:tcPr>
          <w:p w14:paraId="60AC0F19"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43CC1B82"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08481383"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7C7D83E8" w14:textId="77777777" w:rsidTr="005B58CB">
        <w:trPr>
          <w:trHeight w:val="1531"/>
        </w:trPr>
        <w:tc>
          <w:tcPr>
            <w:tcW w:w="643" w:type="dxa"/>
            <w:shd w:val="clear" w:color="auto" w:fill="auto"/>
          </w:tcPr>
          <w:p w14:paraId="23FF0163"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1.18</w:t>
            </w:r>
          </w:p>
        </w:tc>
        <w:tc>
          <w:tcPr>
            <w:tcW w:w="1752" w:type="dxa"/>
            <w:gridSpan w:val="4"/>
            <w:shd w:val="clear" w:color="auto" w:fill="auto"/>
          </w:tcPr>
          <w:p w14:paraId="08E4FB20" w14:textId="77777777" w:rsidR="00D15725" w:rsidRPr="00336CFA" w:rsidRDefault="00D15725" w:rsidP="009E2CBE">
            <w:pPr>
              <w:pStyle w:val="ab"/>
              <w:rPr>
                <w:rFonts w:ascii="Times New Roman" w:hAnsi="Times New Roman" w:cs="Times New Roman"/>
                <w:sz w:val="18"/>
                <w:szCs w:val="18"/>
              </w:rPr>
            </w:pPr>
            <w:bookmarkStart w:id="42" w:name="sub_1045"/>
            <w:r w:rsidRPr="00336CFA">
              <w:rPr>
                <w:rFonts w:ascii="Times New Roman" w:hAnsi="Times New Roman" w:cs="Times New Roman"/>
                <w:sz w:val="18"/>
                <w:szCs w:val="18"/>
              </w:rPr>
              <w:t>Банковская и страховая деятельность</w:t>
            </w:r>
            <w:bookmarkEnd w:id="42"/>
          </w:p>
        </w:tc>
        <w:tc>
          <w:tcPr>
            <w:tcW w:w="3971" w:type="dxa"/>
            <w:shd w:val="clear" w:color="auto" w:fill="auto"/>
          </w:tcPr>
          <w:p w14:paraId="5382AB07"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01" w:type="dxa"/>
            <w:shd w:val="clear" w:color="auto" w:fill="auto"/>
          </w:tcPr>
          <w:p w14:paraId="56E8126B"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4.5</w:t>
            </w:r>
          </w:p>
        </w:tc>
        <w:tc>
          <w:tcPr>
            <w:tcW w:w="1885" w:type="dxa"/>
            <w:shd w:val="clear" w:color="auto" w:fill="auto"/>
          </w:tcPr>
          <w:p w14:paraId="20177BC6"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3FF419CB"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128E69CC"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3CA5A7BD" w14:textId="77777777" w:rsidTr="005B58CB">
        <w:trPr>
          <w:trHeight w:val="1531"/>
        </w:trPr>
        <w:tc>
          <w:tcPr>
            <w:tcW w:w="643" w:type="dxa"/>
            <w:shd w:val="clear" w:color="auto" w:fill="auto"/>
          </w:tcPr>
          <w:p w14:paraId="763A6273"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1.19</w:t>
            </w:r>
          </w:p>
        </w:tc>
        <w:tc>
          <w:tcPr>
            <w:tcW w:w="1752" w:type="dxa"/>
            <w:gridSpan w:val="4"/>
            <w:shd w:val="clear" w:color="auto" w:fill="auto"/>
          </w:tcPr>
          <w:p w14:paraId="38DFC9B1"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3971" w:type="dxa"/>
            <w:shd w:val="clear" w:color="auto" w:fill="auto"/>
          </w:tcPr>
          <w:p w14:paraId="7C496523"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1" w:type="dxa"/>
            <w:shd w:val="clear" w:color="auto" w:fill="auto"/>
          </w:tcPr>
          <w:p w14:paraId="26B9E7C0"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885" w:type="dxa"/>
            <w:shd w:val="clear" w:color="auto" w:fill="auto"/>
          </w:tcPr>
          <w:p w14:paraId="44FC8A4A"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2752150C"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12FE30DF"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693A840C" w14:textId="77777777" w:rsidTr="005B58CB">
        <w:trPr>
          <w:trHeight w:val="1531"/>
        </w:trPr>
        <w:tc>
          <w:tcPr>
            <w:tcW w:w="643" w:type="dxa"/>
            <w:shd w:val="clear" w:color="auto" w:fill="auto"/>
          </w:tcPr>
          <w:p w14:paraId="3A20D780"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1.20</w:t>
            </w:r>
          </w:p>
        </w:tc>
        <w:tc>
          <w:tcPr>
            <w:tcW w:w="1752" w:type="dxa"/>
            <w:gridSpan w:val="4"/>
            <w:shd w:val="clear" w:color="auto" w:fill="auto"/>
          </w:tcPr>
          <w:p w14:paraId="18F81B2D"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Гостиничное обслуживание</w:t>
            </w:r>
          </w:p>
        </w:tc>
        <w:tc>
          <w:tcPr>
            <w:tcW w:w="3971" w:type="dxa"/>
            <w:shd w:val="clear" w:color="auto" w:fill="auto"/>
          </w:tcPr>
          <w:p w14:paraId="01374061" w14:textId="14C4710E" w:rsidR="00D15725" w:rsidRPr="00336CFA" w:rsidRDefault="00D15725" w:rsidP="00B1021A">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гостиниц</w:t>
            </w:r>
          </w:p>
        </w:tc>
        <w:tc>
          <w:tcPr>
            <w:tcW w:w="901" w:type="dxa"/>
            <w:shd w:val="clear" w:color="auto" w:fill="auto"/>
          </w:tcPr>
          <w:p w14:paraId="3FAD711A"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4.7</w:t>
            </w:r>
          </w:p>
        </w:tc>
        <w:tc>
          <w:tcPr>
            <w:tcW w:w="1885" w:type="dxa"/>
            <w:shd w:val="clear" w:color="auto" w:fill="auto"/>
          </w:tcPr>
          <w:p w14:paraId="7BD8BE32" w14:textId="77777777"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мин.- 14000 кв</w:t>
            </w:r>
            <w:proofErr w:type="gramStart"/>
            <w:r w:rsidRPr="00336CFA">
              <w:rPr>
                <w:rFonts w:ascii="Times New Roman" w:hAnsi="Times New Roman" w:cs="Times New Roman"/>
                <w:sz w:val="18"/>
                <w:szCs w:val="18"/>
              </w:rPr>
              <w:t>.м</w:t>
            </w:r>
            <w:proofErr w:type="gramEnd"/>
          </w:p>
          <w:p w14:paraId="450581F8"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36" w:type="dxa"/>
            <w:gridSpan w:val="2"/>
            <w:shd w:val="clear" w:color="auto" w:fill="auto"/>
          </w:tcPr>
          <w:p w14:paraId="7F57E008"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D15725" w:rsidRPr="00336CFA" w14:paraId="1194376F" w14:textId="77777777" w:rsidTr="005B58CB">
        <w:trPr>
          <w:trHeight w:val="1531"/>
        </w:trPr>
        <w:tc>
          <w:tcPr>
            <w:tcW w:w="643" w:type="dxa"/>
            <w:shd w:val="clear" w:color="auto" w:fill="auto"/>
          </w:tcPr>
          <w:p w14:paraId="04E8A4FE"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1.21</w:t>
            </w:r>
          </w:p>
        </w:tc>
        <w:tc>
          <w:tcPr>
            <w:tcW w:w="1752" w:type="dxa"/>
            <w:gridSpan w:val="4"/>
            <w:shd w:val="clear" w:color="auto" w:fill="auto"/>
          </w:tcPr>
          <w:p w14:paraId="6C0E5593" w14:textId="77777777" w:rsidR="00D15725" w:rsidRPr="00336CFA" w:rsidRDefault="00D15725" w:rsidP="009E2CBE">
            <w:pPr>
              <w:pStyle w:val="ac"/>
              <w:rPr>
                <w:rFonts w:ascii="Times New Roman" w:hAnsi="Times New Roman" w:cs="Times New Roman"/>
                <w:sz w:val="18"/>
                <w:szCs w:val="18"/>
              </w:rPr>
            </w:pPr>
            <w:r w:rsidRPr="00336CFA">
              <w:rPr>
                <w:rFonts w:ascii="Times New Roman" w:hAnsi="Times New Roman" w:cs="Times New Roman"/>
                <w:sz w:val="18"/>
                <w:szCs w:val="18"/>
              </w:rPr>
              <w:t>Развлекательные мероприятия</w:t>
            </w:r>
          </w:p>
        </w:tc>
        <w:tc>
          <w:tcPr>
            <w:tcW w:w="3971" w:type="dxa"/>
            <w:shd w:val="clear" w:color="auto" w:fill="auto"/>
          </w:tcPr>
          <w:p w14:paraId="7CF5D62B"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01" w:type="dxa"/>
            <w:shd w:val="clear" w:color="auto" w:fill="auto"/>
          </w:tcPr>
          <w:p w14:paraId="7E2633DE"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4.8.1</w:t>
            </w:r>
          </w:p>
        </w:tc>
        <w:tc>
          <w:tcPr>
            <w:tcW w:w="1885" w:type="dxa"/>
            <w:shd w:val="clear" w:color="auto" w:fill="auto"/>
          </w:tcPr>
          <w:p w14:paraId="1AA0BC6B"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36" w:type="dxa"/>
            <w:gridSpan w:val="2"/>
            <w:shd w:val="clear" w:color="auto" w:fill="auto"/>
          </w:tcPr>
          <w:p w14:paraId="23691696"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D15725" w:rsidRPr="00336CFA" w14:paraId="224958B9" w14:textId="77777777" w:rsidTr="005B58CB">
        <w:trPr>
          <w:trHeight w:val="1531"/>
        </w:trPr>
        <w:tc>
          <w:tcPr>
            <w:tcW w:w="643" w:type="dxa"/>
            <w:shd w:val="clear" w:color="auto" w:fill="auto"/>
          </w:tcPr>
          <w:p w14:paraId="7E1F66FA" w14:textId="77777777" w:rsidR="00D15725" w:rsidRPr="00336CFA" w:rsidRDefault="00D15725" w:rsidP="009E2CBE">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w:t>
            </w:r>
            <w:r w:rsidR="009E2CBE" w:rsidRPr="00336CFA">
              <w:rPr>
                <w:rFonts w:ascii="Times New Roman" w:hAnsi="Times New Roman" w:cs="Times New Roman"/>
                <w:sz w:val="18"/>
                <w:szCs w:val="18"/>
              </w:rPr>
              <w:t>2</w:t>
            </w:r>
          </w:p>
        </w:tc>
        <w:tc>
          <w:tcPr>
            <w:tcW w:w="1752" w:type="dxa"/>
            <w:gridSpan w:val="4"/>
            <w:shd w:val="clear" w:color="auto" w:fill="auto"/>
          </w:tcPr>
          <w:p w14:paraId="15BE73DE"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Выставочно-ярмарочная деятельность</w:t>
            </w:r>
          </w:p>
        </w:tc>
        <w:tc>
          <w:tcPr>
            <w:tcW w:w="3971" w:type="dxa"/>
            <w:shd w:val="clear" w:color="auto" w:fill="auto"/>
          </w:tcPr>
          <w:p w14:paraId="466FC69E"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01" w:type="dxa"/>
            <w:shd w:val="clear" w:color="auto" w:fill="auto"/>
          </w:tcPr>
          <w:p w14:paraId="4923735D"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4.10</w:t>
            </w:r>
          </w:p>
        </w:tc>
        <w:tc>
          <w:tcPr>
            <w:tcW w:w="1885" w:type="dxa"/>
            <w:shd w:val="clear" w:color="auto" w:fill="auto"/>
          </w:tcPr>
          <w:p w14:paraId="700D9A10"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36" w:type="dxa"/>
            <w:gridSpan w:val="2"/>
            <w:shd w:val="clear" w:color="auto" w:fill="auto"/>
          </w:tcPr>
          <w:p w14:paraId="54DC4B80"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D15725" w:rsidRPr="00336CFA" w14:paraId="05278E26" w14:textId="77777777" w:rsidTr="005B58CB">
        <w:trPr>
          <w:trHeight w:val="1531"/>
        </w:trPr>
        <w:tc>
          <w:tcPr>
            <w:tcW w:w="643" w:type="dxa"/>
            <w:shd w:val="clear" w:color="auto" w:fill="auto"/>
          </w:tcPr>
          <w:p w14:paraId="72DD8845"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1.23</w:t>
            </w:r>
          </w:p>
        </w:tc>
        <w:tc>
          <w:tcPr>
            <w:tcW w:w="1752" w:type="dxa"/>
            <w:gridSpan w:val="4"/>
            <w:shd w:val="clear" w:color="auto" w:fill="auto"/>
          </w:tcPr>
          <w:p w14:paraId="37C1C1D1"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3971" w:type="dxa"/>
            <w:shd w:val="clear" w:color="auto" w:fill="auto"/>
          </w:tcPr>
          <w:p w14:paraId="1F35476B"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5A019B34" w14:textId="77777777" w:rsidR="00D15725" w:rsidRPr="00336CFA" w:rsidRDefault="00D15725"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901" w:type="dxa"/>
            <w:shd w:val="clear" w:color="auto" w:fill="auto"/>
          </w:tcPr>
          <w:p w14:paraId="0AABF0BC"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885" w:type="dxa"/>
            <w:shd w:val="clear" w:color="auto" w:fill="auto"/>
          </w:tcPr>
          <w:p w14:paraId="013F23C8"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36" w:type="dxa"/>
            <w:gridSpan w:val="2"/>
            <w:shd w:val="clear" w:color="auto" w:fill="auto"/>
          </w:tcPr>
          <w:p w14:paraId="6E4C6E12"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D15725" w:rsidRPr="00336CFA" w14:paraId="2D058FD9" w14:textId="77777777" w:rsidTr="005B58CB">
        <w:trPr>
          <w:trHeight w:val="3012"/>
        </w:trPr>
        <w:tc>
          <w:tcPr>
            <w:tcW w:w="643" w:type="dxa"/>
            <w:shd w:val="clear" w:color="auto" w:fill="auto"/>
          </w:tcPr>
          <w:p w14:paraId="5984EC25"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1.24</w:t>
            </w:r>
          </w:p>
        </w:tc>
        <w:tc>
          <w:tcPr>
            <w:tcW w:w="1752" w:type="dxa"/>
            <w:gridSpan w:val="4"/>
            <w:shd w:val="clear" w:color="auto" w:fill="auto"/>
          </w:tcPr>
          <w:p w14:paraId="5B6424F3" w14:textId="77777777" w:rsidR="00D15725" w:rsidRPr="00336CFA" w:rsidRDefault="00D15725" w:rsidP="009E2CBE">
            <w:pPr>
              <w:spacing w:line="206" w:lineRule="atLeast"/>
              <w:jc w:val="both"/>
              <w:rPr>
                <w:sz w:val="18"/>
                <w:szCs w:val="18"/>
              </w:rPr>
            </w:pPr>
            <w:r w:rsidRPr="00336CFA">
              <w:rPr>
                <w:rStyle w:val="blk"/>
                <w:sz w:val="18"/>
                <w:szCs w:val="18"/>
              </w:rPr>
              <w:t>Улично-дорожная сеть</w:t>
            </w:r>
          </w:p>
        </w:tc>
        <w:tc>
          <w:tcPr>
            <w:tcW w:w="3971" w:type="dxa"/>
            <w:shd w:val="clear" w:color="auto" w:fill="auto"/>
          </w:tcPr>
          <w:p w14:paraId="2BEA727E" w14:textId="77777777" w:rsidR="00D15725" w:rsidRPr="00336CFA" w:rsidRDefault="00D15725" w:rsidP="009E2CBE">
            <w:pPr>
              <w:spacing w:line="206" w:lineRule="atLeast"/>
              <w:jc w:val="both"/>
              <w:rPr>
                <w:sz w:val="18"/>
                <w:szCs w:val="18"/>
              </w:rPr>
            </w:pPr>
            <w:bookmarkStart w:id="43" w:name="dst318"/>
            <w:bookmarkEnd w:id="43"/>
            <w:r w:rsidRPr="00336CFA">
              <w:rPr>
                <w:rStyle w:val="blk"/>
                <w:sz w:val="18"/>
                <w:szCs w:val="18"/>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C371B0C" w14:textId="77777777" w:rsidR="00D15725" w:rsidRPr="00336CFA" w:rsidRDefault="00D15725" w:rsidP="009E2CBE">
            <w:pPr>
              <w:spacing w:line="206" w:lineRule="atLeast"/>
              <w:jc w:val="both"/>
              <w:rPr>
                <w:sz w:val="18"/>
                <w:szCs w:val="18"/>
              </w:rPr>
            </w:pPr>
            <w:r w:rsidRPr="00336CFA">
              <w:rPr>
                <w:rStyle w:val="blk"/>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2" w:anchor="dst168" w:history="1">
              <w:r w:rsidRPr="00336CFA">
                <w:rPr>
                  <w:rStyle w:val="af0"/>
                  <w:color w:val="auto"/>
                  <w:sz w:val="18"/>
                  <w:szCs w:val="18"/>
                  <w:u w:val="none"/>
                </w:rPr>
                <w:t>кодами 2.7.1</w:t>
              </w:r>
            </w:hyperlink>
            <w:r w:rsidRPr="00336CFA">
              <w:rPr>
                <w:rStyle w:val="blk"/>
                <w:sz w:val="18"/>
                <w:szCs w:val="18"/>
              </w:rPr>
              <w:t>, </w:t>
            </w:r>
            <w:hyperlink r:id="rId33" w:anchor="dst241" w:history="1">
              <w:r w:rsidRPr="00336CFA">
                <w:rPr>
                  <w:rStyle w:val="af0"/>
                  <w:color w:val="auto"/>
                  <w:sz w:val="18"/>
                  <w:szCs w:val="18"/>
                  <w:u w:val="none"/>
                </w:rPr>
                <w:t>4.9</w:t>
              </w:r>
            </w:hyperlink>
            <w:r w:rsidRPr="00336CFA">
              <w:rPr>
                <w:rStyle w:val="blk"/>
                <w:sz w:val="18"/>
                <w:szCs w:val="18"/>
              </w:rPr>
              <w:t>, </w:t>
            </w:r>
            <w:hyperlink r:id="rId34" w:anchor="dst306" w:history="1">
              <w:r w:rsidRPr="00336CFA">
                <w:rPr>
                  <w:rStyle w:val="af0"/>
                  <w:color w:val="auto"/>
                  <w:sz w:val="18"/>
                  <w:szCs w:val="18"/>
                  <w:u w:val="none"/>
                </w:rPr>
                <w:t>7.2.3</w:t>
              </w:r>
            </w:hyperlink>
            <w:r w:rsidRPr="00336CFA">
              <w:rPr>
                <w:rStyle w:val="blk"/>
                <w:sz w:val="18"/>
                <w:szCs w:val="18"/>
              </w:rPr>
              <w:t>, а также некапитальных сооружений, предназначенных для охраны транспортных средств</w:t>
            </w:r>
          </w:p>
        </w:tc>
        <w:tc>
          <w:tcPr>
            <w:tcW w:w="901" w:type="dxa"/>
            <w:shd w:val="clear" w:color="auto" w:fill="auto"/>
          </w:tcPr>
          <w:p w14:paraId="49157BF1" w14:textId="77777777" w:rsidR="00D15725" w:rsidRPr="00336CFA" w:rsidRDefault="00D15725" w:rsidP="009E2CBE">
            <w:pPr>
              <w:jc w:val="center"/>
              <w:rPr>
                <w:sz w:val="18"/>
                <w:szCs w:val="18"/>
              </w:rPr>
            </w:pPr>
            <w:bookmarkStart w:id="44" w:name="dst319"/>
            <w:bookmarkEnd w:id="44"/>
            <w:r w:rsidRPr="00336CFA">
              <w:rPr>
                <w:rStyle w:val="blk"/>
                <w:sz w:val="18"/>
                <w:szCs w:val="18"/>
              </w:rPr>
              <w:t>12.0.1</w:t>
            </w:r>
          </w:p>
        </w:tc>
        <w:tc>
          <w:tcPr>
            <w:tcW w:w="1885" w:type="dxa"/>
            <w:shd w:val="clear" w:color="auto" w:fill="auto"/>
          </w:tcPr>
          <w:p w14:paraId="5840AB8F"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36" w:type="dxa"/>
            <w:gridSpan w:val="2"/>
            <w:shd w:val="clear" w:color="auto" w:fill="auto"/>
          </w:tcPr>
          <w:p w14:paraId="44027314"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D15725" w:rsidRPr="00336CFA" w14:paraId="08051050" w14:textId="77777777" w:rsidTr="005B58CB">
        <w:trPr>
          <w:trHeight w:val="1531"/>
        </w:trPr>
        <w:tc>
          <w:tcPr>
            <w:tcW w:w="643" w:type="dxa"/>
            <w:shd w:val="clear" w:color="auto" w:fill="auto"/>
          </w:tcPr>
          <w:p w14:paraId="496C398B" w14:textId="77777777" w:rsidR="00D15725" w:rsidRPr="00336CFA" w:rsidRDefault="00D15725" w:rsidP="00D1572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1.25</w:t>
            </w:r>
          </w:p>
        </w:tc>
        <w:tc>
          <w:tcPr>
            <w:tcW w:w="1752" w:type="dxa"/>
            <w:gridSpan w:val="4"/>
            <w:shd w:val="clear" w:color="auto" w:fill="auto"/>
          </w:tcPr>
          <w:p w14:paraId="57E86ECC" w14:textId="77777777" w:rsidR="00D15725" w:rsidRPr="00336CFA" w:rsidRDefault="00D15725" w:rsidP="009E2CBE">
            <w:pPr>
              <w:spacing w:line="206" w:lineRule="atLeast"/>
              <w:jc w:val="both"/>
              <w:rPr>
                <w:sz w:val="18"/>
                <w:szCs w:val="18"/>
              </w:rPr>
            </w:pPr>
            <w:r w:rsidRPr="00336CFA">
              <w:rPr>
                <w:rStyle w:val="blk"/>
                <w:sz w:val="18"/>
                <w:szCs w:val="18"/>
              </w:rPr>
              <w:t>Благоустройство территории</w:t>
            </w:r>
          </w:p>
        </w:tc>
        <w:tc>
          <w:tcPr>
            <w:tcW w:w="3971" w:type="dxa"/>
            <w:shd w:val="clear" w:color="auto" w:fill="auto"/>
          </w:tcPr>
          <w:p w14:paraId="0AEF7821" w14:textId="77777777" w:rsidR="00D15725" w:rsidRPr="00336CFA" w:rsidRDefault="00D15725" w:rsidP="009E2CBE">
            <w:pPr>
              <w:spacing w:line="206" w:lineRule="atLeast"/>
              <w:jc w:val="both"/>
              <w:rPr>
                <w:sz w:val="18"/>
                <w:szCs w:val="18"/>
              </w:rPr>
            </w:pPr>
            <w:bookmarkStart w:id="45" w:name="dst321"/>
            <w:bookmarkEnd w:id="45"/>
            <w:r w:rsidRPr="00336CFA">
              <w:rPr>
                <w:rStyle w:val="blk"/>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1" w:type="dxa"/>
            <w:shd w:val="clear" w:color="auto" w:fill="auto"/>
          </w:tcPr>
          <w:p w14:paraId="1FE052AC" w14:textId="77777777" w:rsidR="00D15725" w:rsidRPr="00336CFA" w:rsidRDefault="00D15725" w:rsidP="009E2CBE">
            <w:pPr>
              <w:jc w:val="center"/>
              <w:rPr>
                <w:sz w:val="18"/>
                <w:szCs w:val="18"/>
              </w:rPr>
            </w:pPr>
            <w:bookmarkStart w:id="46" w:name="dst322"/>
            <w:bookmarkEnd w:id="46"/>
            <w:r w:rsidRPr="00336CFA">
              <w:rPr>
                <w:rStyle w:val="blk"/>
                <w:sz w:val="18"/>
                <w:szCs w:val="18"/>
              </w:rPr>
              <w:t>12.0.2</w:t>
            </w:r>
          </w:p>
        </w:tc>
        <w:tc>
          <w:tcPr>
            <w:tcW w:w="1885" w:type="dxa"/>
            <w:shd w:val="clear" w:color="auto" w:fill="auto"/>
          </w:tcPr>
          <w:p w14:paraId="7BD04B4D"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36" w:type="dxa"/>
            <w:gridSpan w:val="2"/>
            <w:shd w:val="clear" w:color="auto" w:fill="auto"/>
          </w:tcPr>
          <w:p w14:paraId="00E5B95F" w14:textId="77777777"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D15725" w:rsidRPr="00336CFA" w14:paraId="4F2660C3" w14:textId="77777777" w:rsidTr="008A60A8">
        <w:trPr>
          <w:trHeight w:val="493"/>
        </w:trPr>
        <w:tc>
          <w:tcPr>
            <w:tcW w:w="10188" w:type="dxa"/>
            <w:gridSpan w:val="10"/>
            <w:shd w:val="clear" w:color="auto" w:fill="auto"/>
          </w:tcPr>
          <w:p w14:paraId="454F7347" w14:textId="77777777" w:rsidR="00D15725" w:rsidRPr="00336CFA" w:rsidRDefault="00D15725" w:rsidP="009E2CBE">
            <w:pPr>
              <w:jc w:val="center"/>
              <w:rPr>
                <w:sz w:val="18"/>
                <w:szCs w:val="18"/>
              </w:rPr>
            </w:pPr>
            <w:r w:rsidRPr="00336CFA">
              <w:rPr>
                <w:sz w:val="18"/>
                <w:szCs w:val="18"/>
              </w:rPr>
              <w:t>2.Условно разрешенные виды использования:</w:t>
            </w:r>
          </w:p>
          <w:p w14:paraId="14064233" w14:textId="77777777" w:rsidR="00D15725" w:rsidRPr="00336CFA" w:rsidRDefault="00D15725" w:rsidP="009E2CBE">
            <w:pPr>
              <w:pStyle w:val="ConsPlusNormal"/>
              <w:ind w:left="33" w:firstLine="0"/>
              <w:jc w:val="center"/>
              <w:rPr>
                <w:rFonts w:ascii="Times New Roman" w:hAnsi="Times New Roman" w:cs="Times New Roman"/>
                <w:sz w:val="18"/>
                <w:szCs w:val="18"/>
              </w:rPr>
            </w:pPr>
          </w:p>
        </w:tc>
      </w:tr>
      <w:tr w:rsidR="00D15725" w:rsidRPr="00336CFA" w14:paraId="6B30C4F7" w14:textId="77777777" w:rsidTr="008A60A8">
        <w:trPr>
          <w:trHeight w:val="1531"/>
        </w:trPr>
        <w:tc>
          <w:tcPr>
            <w:tcW w:w="684" w:type="dxa"/>
            <w:gridSpan w:val="2"/>
            <w:shd w:val="clear" w:color="auto" w:fill="auto"/>
          </w:tcPr>
          <w:p w14:paraId="0E5B0890" w14:textId="77777777" w:rsidR="00D15725" w:rsidRPr="00336CFA" w:rsidRDefault="00D1572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2.1</w:t>
            </w:r>
          </w:p>
        </w:tc>
        <w:tc>
          <w:tcPr>
            <w:tcW w:w="1458" w:type="dxa"/>
            <w:shd w:val="clear" w:color="auto" w:fill="auto"/>
          </w:tcPr>
          <w:p w14:paraId="5564291E" w14:textId="77777777" w:rsidR="00D15725" w:rsidRPr="00336CFA" w:rsidRDefault="00D15725" w:rsidP="009E2CBE">
            <w:pPr>
              <w:pStyle w:val="ac"/>
              <w:rPr>
                <w:rFonts w:ascii="Times New Roman" w:hAnsi="Times New Roman" w:cs="Times New Roman"/>
                <w:sz w:val="18"/>
                <w:szCs w:val="18"/>
              </w:rPr>
            </w:pPr>
            <w:r w:rsidRPr="00336CFA">
              <w:rPr>
                <w:rFonts w:ascii="Times New Roman" w:hAnsi="Times New Roman" w:cs="Times New Roman"/>
                <w:sz w:val="18"/>
                <w:szCs w:val="18"/>
              </w:rPr>
              <w:t>Хранение автотранспорта</w:t>
            </w:r>
          </w:p>
        </w:tc>
        <w:tc>
          <w:tcPr>
            <w:tcW w:w="4224" w:type="dxa"/>
            <w:gridSpan w:val="3"/>
            <w:shd w:val="clear" w:color="auto" w:fill="auto"/>
          </w:tcPr>
          <w:p w14:paraId="7E8A5590" w14:textId="18F0B12F" w:rsidR="00D15725" w:rsidRPr="00336CFA" w:rsidRDefault="00B1021A" w:rsidP="009E2CBE">
            <w:pPr>
              <w:pStyle w:val="ab"/>
              <w:rPr>
                <w:rFonts w:ascii="Times New Roman" w:hAnsi="Times New Roman" w:cs="Times New Roman"/>
                <w:sz w:val="18"/>
                <w:szCs w:val="18"/>
              </w:rPr>
            </w:pPr>
            <w:r w:rsidRPr="00B1021A">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021A">
              <w:rPr>
                <w:rFonts w:ascii="Times New Roman" w:hAnsi="Times New Roman" w:cs="Times New Roman"/>
                <w:sz w:val="18"/>
                <w:szCs w:val="18"/>
              </w:rPr>
              <w:t>машино</w:t>
            </w:r>
            <w:proofErr w:type="spellEnd"/>
            <w:r w:rsidRPr="00B1021A">
              <w:rPr>
                <w:rFonts w:ascii="Times New Roman" w:hAnsi="Times New Roman" w:cs="Times New Roman"/>
                <w:sz w:val="18"/>
                <w:szCs w:val="18"/>
              </w:rPr>
              <w:t>-места, за исключением гаражей, размещение которых предусмотрено содержани</w:t>
            </w:r>
            <w:r w:rsidRPr="00B1021A">
              <w:rPr>
                <w:rFonts w:ascii="Times New Roman" w:hAnsi="Times New Roman" w:cs="Times New Roman"/>
                <w:sz w:val="18"/>
                <w:szCs w:val="18"/>
                <w:highlight w:val="yellow"/>
              </w:rPr>
              <w:t xml:space="preserve">ем видов разрешенного использования с </w:t>
            </w:r>
            <w:hyperlink r:id="rId35" w:history="1">
              <w:r w:rsidRPr="00B1021A">
                <w:rPr>
                  <w:rFonts w:ascii="Times New Roman" w:hAnsi="Times New Roman" w:cs="Times New Roman"/>
                  <w:sz w:val="18"/>
                  <w:szCs w:val="18"/>
                  <w:highlight w:val="yellow"/>
                </w:rPr>
                <w:t>кодами 2.7.2</w:t>
              </w:r>
            </w:hyperlink>
            <w:r w:rsidRPr="00B1021A">
              <w:rPr>
                <w:rFonts w:ascii="Times New Roman" w:hAnsi="Times New Roman" w:cs="Times New Roman"/>
                <w:sz w:val="18"/>
                <w:szCs w:val="18"/>
                <w:highlight w:val="yellow"/>
              </w:rPr>
              <w:t xml:space="preserve">, </w:t>
            </w:r>
            <w:hyperlink r:id="rId36" w:history="1">
              <w:r w:rsidRPr="00B1021A">
                <w:rPr>
                  <w:rFonts w:ascii="Times New Roman" w:hAnsi="Times New Roman" w:cs="Times New Roman"/>
                  <w:sz w:val="18"/>
                  <w:szCs w:val="18"/>
                  <w:highlight w:val="yellow"/>
                </w:rPr>
                <w:t>4.9</w:t>
              </w:r>
              <w:r w:rsidRPr="00B1021A">
                <w:rPr>
                  <w:rFonts w:eastAsiaTheme="minorHAnsi"/>
                  <w:color w:val="0000FF"/>
                  <w:highlight w:val="yellow"/>
                </w:rPr>
                <w:t xml:space="preserve"> </w:t>
              </w:r>
            </w:hyperlink>
          </w:p>
        </w:tc>
        <w:tc>
          <w:tcPr>
            <w:tcW w:w="901" w:type="dxa"/>
            <w:shd w:val="clear" w:color="auto" w:fill="auto"/>
          </w:tcPr>
          <w:p w14:paraId="1C016435" w14:textId="77777777" w:rsidR="00D15725" w:rsidRPr="00336CFA" w:rsidRDefault="00D1572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2.7.1</w:t>
            </w:r>
          </w:p>
        </w:tc>
        <w:tc>
          <w:tcPr>
            <w:tcW w:w="1899" w:type="dxa"/>
            <w:gridSpan w:val="2"/>
            <w:shd w:val="clear" w:color="auto" w:fill="auto"/>
          </w:tcPr>
          <w:p w14:paraId="7C6E187F" w14:textId="6BAAB1A3" w:rsidR="00D15725" w:rsidRPr="00336CFA" w:rsidRDefault="00D1572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w:t>
            </w:r>
            <w:r w:rsidR="004C63B5">
              <w:rPr>
                <w:rFonts w:ascii="Times New Roman" w:hAnsi="Times New Roman" w:cs="Times New Roman"/>
                <w:sz w:val="18"/>
                <w:szCs w:val="18"/>
              </w:rPr>
              <w:t>20</w:t>
            </w:r>
            <w:r w:rsidRPr="00336CFA">
              <w:rPr>
                <w:rFonts w:ascii="Times New Roman" w:hAnsi="Times New Roman" w:cs="Times New Roman"/>
                <w:sz w:val="18"/>
                <w:szCs w:val="18"/>
              </w:rPr>
              <w:t xml:space="preserve">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p w14:paraId="26AEB8C6" w14:textId="4E65E8D3" w:rsidR="00D15725" w:rsidRPr="00336CFA" w:rsidRDefault="00D1572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w:t>
            </w:r>
            <w:r w:rsidR="004C63B5" w:rsidRPr="00336CFA">
              <w:rPr>
                <w:rFonts w:ascii="Times New Roman" w:hAnsi="Times New Roman" w:cs="Times New Roman"/>
                <w:sz w:val="18"/>
                <w:szCs w:val="18"/>
              </w:rPr>
              <w:t>не устанавливается</w:t>
            </w:r>
          </w:p>
        </w:tc>
        <w:tc>
          <w:tcPr>
            <w:tcW w:w="1022" w:type="dxa"/>
            <w:shd w:val="clear" w:color="auto" w:fill="auto"/>
          </w:tcPr>
          <w:p w14:paraId="17F3487E" w14:textId="77777777" w:rsidR="00D15725" w:rsidRPr="00336CFA" w:rsidRDefault="00D1572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100</w:t>
            </w:r>
          </w:p>
        </w:tc>
      </w:tr>
      <w:tr w:rsidR="004C63B5" w:rsidRPr="00336CFA" w14:paraId="4DF13325" w14:textId="77777777" w:rsidTr="004C63B5">
        <w:trPr>
          <w:trHeight w:val="1053"/>
        </w:trPr>
        <w:tc>
          <w:tcPr>
            <w:tcW w:w="684" w:type="dxa"/>
            <w:gridSpan w:val="2"/>
            <w:shd w:val="clear" w:color="auto" w:fill="auto"/>
          </w:tcPr>
          <w:p w14:paraId="24E37FC7" w14:textId="67508095" w:rsidR="004C63B5" w:rsidRPr="004C63B5" w:rsidRDefault="004C63B5" w:rsidP="006713F3">
            <w:pPr>
              <w:pStyle w:val="ConsPlusNormal"/>
              <w:ind w:firstLine="0"/>
              <w:jc w:val="center"/>
              <w:rPr>
                <w:rFonts w:ascii="Times New Roman" w:hAnsi="Times New Roman" w:cs="Times New Roman"/>
                <w:sz w:val="18"/>
                <w:szCs w:val="18"/>
                <w:highlight w:val="yellow"/>
              </w:rPr>
            </w:pPr>
            <w:r w:rsidRPr="004C63B5">
              <w:rPr>
                <w:rFonts w:ascii="Times New Roman" w:hAnsi="Times New Roman" w:cs="Times New Roman"/>
                <w:sz w:val="18"/>
                <w:szCs w:val="18"/>
                <w:highlight w:val="yellow"/>
              </w:rPr>
              <w:t>2.2</w:t>
            </w:r>
          </w:p>
        </w:tc>
        <w:tc>
          <w:tcPr>
            <w:tcW w:w="1458" w:type="dxa"/>
            <w:shd w:val="clear" w:color="auto" w:fill="auto"/>
          </w:tcPr>
          <w:p w14:paraId="46A9B9C7" w14:textId="1137BA4B" w:rsidR="004C63B5" w:rsidRPr="004C63B5" w:rsidRDefault="004C63B5" w:rsidP="009E2CBE">
            <w:pPr>
              <w:pStyle w:val="ac"/>
              <w:rPr>
                <w:rFonts w:ascii="Times New Roman" w:hAnsi="Times New Roman" w:cs="Times New Roman"/>
                <w:sz w:val="18"/>
                <w:szCs w:val="18"/>
                <w:highlight w:val="yellow"/>
              </w:rPr>
            </w:pPr>
            <w:r w:rsidRPr="004C63B5">
              <w:rPr>
                <w:rFonts w:eastAsiaTheme="minorHAnsi"/>
                <w:sz w:val="18"/>
                <w:szCs w:val="18"/>
                <w:highlight w:val="yellow"/>
              </w:rPr>
              <w:t xml:space="preserve">Размещение гаражей для собственных нужд </w:t>
            </w:r>
          </w:p>
        </w:tc>
        <w:tc>
          <w:tcPr>
            <w:tcW w:w="4224" w:type="dxa"/>
            <w:gridSpan w:val="3"/>
            <w:shd w:val="clear" w:color="auto" w:fill="auto"/>
          </w:tcPr>
          <w:p w14:paraId="7848E1E1" w14:textId="21F288CB" w:rsidR="004C63B5" w:rsidRPr="004C63B5" w:rsidRDefault="004C63B5" w:rsidP="009E2CBE">
            <w:pPr>
              <w:pStyle w:val="ab"/>
              <w:rPr>
                <w:rFonts w:ascii="Times New Roman" w:hAnsi="Times New Roman" w:cs="Times New Roman"/>
                <w:sz w:val="18"/>
                <w:szCs w:val="18"/>
                <w:highlight w:val="yellow"/>
              </w:rPr>
            </w:pPr>
            <w:r w:rsidRPr="004C63B5">
              <w:rPr>
                <w:rFonts w:eastAsiaTheme="minorHAnsi"/>
                <w:sz w:val="18"/>
                <w:szCs w:val="18"/>
                <w:highlight w:val="yellow"/>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901" w:type="dxa"/>
            <w:shd w:val="clear" w:color="auto" w:fill="auto"/>
          </w:tcPr>
          <w:p w14:paraId="1F0E65BC" w14:textId="70769A67" w:rsidR="004C63B5" w:rsidRPr="004C63B5" w:rsidRDefault="004C63B5" w:rsidP="009E2CBE">
            <w:pPr>
              <w:pStyle w:val="ab"/>
              <w:jc w:val="center"/>
              <w:rPr>
                <w:rFonts w:ascii="Times New Roman" w:hAnsi="Times New Roman" w:cs="Times New Roman"/>
                <w:sz w:val="18"/>
                <w:szCs w:val="18"/>
                <w:highlight w:val="yellow"/>
              </w:rPr>
            </w:pPr>
            <w:r w:rsidRPr="004C63B5">
              <w:rPr>
                <w:rFonts w:eastAsiaTheme="minorHAnsi"/>
                <w:sz w:val="18"/>
                <w:szCs w:val="18"/>
                <w:highlight w:val="yellow"/>
              </w:rPr>
              <w:t xml:space="preserve">2.7.2 </w:t>
            </w:r>
          </w:p>
        </w:tc>
        <w:tc>
          <w:tcPr>
            <w:tcW w:w="1899" w:type="dxa"/>
            <w:gridSpan w:val="2"/>
            <w:shd w:val="clear" w:color="auto" w:fill="auto"/>
          </w:tcPr>
          <w:p w14:paraId="2328F29A" w14:textId="77777777" w:rsidR="004C63B5" w:rsidRPr="004C63B5" w:rsidRDefault="004C63B5" w:rsidP="00B258F7">
            <w:pPr>
              <w:pStyle w:val="ConsPlusNormal"/>
              <w:ind w:firstLine="0"/>
              <w:rPr>
                <w:rFonts w:ascii="Times New Roman" w:hAnsi="Times New Roman" w:cs="Times New Roman"/>
                <w:sz w:val="18"/>
                <w:szCs w:val="18"/>
                <w:highlight w:val="yellow"/>
                <w:vertAlign w:val="superscript"/>
              </w:rPr>
            </w:pPr>
            <w:r w:rsidRPr="004C63B5">
              <w:rPr>
                <w:rFonts w:ascii="Times New Roman" w:hAnsi="Times New Roman" w:cs="Times New Roman"/>
                <w:sz w:val="18"/>
                <w:szCs w:val="18"/>
                <w:highlight w:val="yellow"/>
              </w:rPr>
              <w:t xml:space="preserve">мин.-20 </w:t>
            </w:r>
            <w:proofErr w:type="spellStart"/>
            <w:r w:rsidRPr="004C63B5">
              <w:rPr>
                <w:rFonts w:ascii="Times New Roman" w:hAnsi="Times New Roman" w:cs="Times New Roman"/>
                <w:sz w:val="18"/>
                <w:szCs w:val="18"/>
                <w:highlight w:val="yellow"/>
              </w:rPr>
              <w:t>кв</w:t>
            </w:r>
            <w:proofErr w:type="gramStart"/>
            <w:r w:rsidRPr="004C63B5">
              <w:rPr>
                <w:rFonts w:ascii="Times New Roman" w:hAnsi="Times New Roman" w:cs="Times New Roman"/>
                <w:sz w:val="18"/>
                <w:szCs w:val="18"/>
                <w:highlight w:val="yellow"/>
              </w:rPr>
              <w:t>.м</w:t>
            </w:r>
            <w:proofErr w:type="spellEnd"/>
            <w:proofErr w:type="gramEnd"/>
          </w:p>
          <w:p w14:paraId="06618D7B" w14:textId="74EFBCE2" w:rsidR="004C63B5" w:rsidRPr="004C63B5" w:rsidRDefault="004C63B5" w:rsidP="009E2CBE">
            <w:pPr>
              <w:pStyle w:val="ConsPlusNormal"/>
              <w:ind w:firstLine="0"/>
              <w:rPr>
                <w:rFonts w:ascii="Times New Roman" w:hAnsi="Times New Roman" w:cs="Times New Roman"/>
                <w:sz w:val="18"/>
                <w:szCs w:val="18"/>
                <w:highlight w:val="yellow"/>
              </w:rPr>
            </w:pPr>
            <w:r w:rsidRPr="004C63B5">
              <w:rPr>
                <w:rFonts w:ascii="Times New Roman" w:hAnsi="Times New Roman" w:cs="Times New Roman"/>
                <w:sz w:val="18"/>
                <w:szCs w:val="18"/>
                <w:highlight w:val="yellow"/>
              </w:rPr>
              <w:t xml:space="preserve">макс. – </w:t>
            </w:r>
            <w:r w:rsidRPr="004C63B5">
              <w:rPr>
                <w:rFonts w:ascii="Times New Roman" w:hAnsi="Times New Roman" w:cs="Times New Roman"/>
                <w:sz w:val="18"/>
                <w:szCs w:val="18"/>
                <w:highlight w:val="yellow"/>
              </w:rPr>
              <w:t>не устанавливается</w:t>
            </w:r>
          </w:p>
        </w:tc>
        <w:tc>
          <w:tcPr>
            <w:tcW w:w="1022" w:type="dxa"/>
            <w:shd w:val="clear" w:color="auto" w:fill="auto"/>
          </w:tcPr>
          <w:p w14:paraId="677D534A" w14:textId="2C2E1A1F" w:rsidR="004C63B5" w:rsidRPr="004C63B5" w:rsidRDefault="004C63B5" w:rsidP="009E2CBE">
            <w:pPr>
              <w:pStyle w:val="ConsPlusNormal"/>
              <w:ind w:firstLine="0"/>
              <w:jc w:val="center"/>
              <w:rPr>
                <w:rFonts w:ascii="Times New Roman" w:hAnsi="Times New Roman" w:cs="Times New Roman"/>
                <w:sz w:val="18"/>
                <w:szCs w:val="18"/>
                <w:highlight w:val="yellow"/>
              </w:rPr>
            </w:pPr>
            <w:r w:rsidRPr="004C63B5">
              <w:rPr>
                <w:rFonts w:ascii="Times New Roman" w:hAnsi="Times New Roman" w:cs="Times New Roman"/>
                <w:sz w:val="18"/>
                <w:szCs w:val="18"/>
                <w:highlight w:val="yellow"/>
              </w:rPr>
              <w:t>100</w:t>
            </w:r>
          </w:p>
        </w:tc>
      </w:tr>
      <w:tr w:rsidR="004C63B5" w:rsidRPr="00336CFA" w14:paraId="0B0B49A5" w14:textId="77777777" w:rsidTr="008A60A8">
        <w:trPr>
          <w:trHeight w:val="467"/>
        </w:trPr>
        <w:tc>
          <w:tcPr>
            <w:tcW w:w="684" w:type="dxa"/>
            <w:gridSpan w:val="2"/>
            <w:shd w:val="clear" w:color="auto" w:fill="auto"/>
          </w:tcPr>
          <w:p w14:paraId="4901249A" w14:textId="41AE5777"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2.3</w:t>
            </w:r>
          </w:p>
        </w:tc>
        <w:tc>
          <w:tcPr>
            <w:tcW w:w="1458" w:type="dxa"/>
            <w:shd w:val="clear" w:color="auto" w:fill="auto"/>
          </w:tcPr>
          <w:p w14:paraId="4BE5FEF0"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4224" w:type="dxa"/>
            <w:gridSpan w:val="3"/>
            <w:shd w:val="clear" w:color="auto" w:fill="auto"/>
          </w:tcPr>
          <w:p w14:paraId="5172129B"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tc>
        <w:tc>
          <w:tcPr>
            <w:tcW w:w="901" w:type="dxa"/>
            <w:shd w:val="clear" w:color="auto" w:fill="auto"/>
          </w:tcPr>
          <w:p w14:paraId="2040A0D9" w14:textId="77777777" w:rsidR="004C63B5" w:rsidRPr="00336CFA" w:rsidRDefault="004C63B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899" w:type="dxa"/>
            <w:gridSpan w:val="2"/>
            <w:shd w:val="clear" w:color="auto" w:fill="auto"/>
          </w:tcPr>
          <w:p w14:paraId="6A6764D2" w14:textId="77777777" w:rsidR="004C63B5" w:rsidRPr="00336CFA" w:rsidRDefault="004C63B5" w:rsidP="009E2CBE">
            <w:pPr>
              <w:pStyle w:val="ConsPlusNormal"/>
              <w:ind w:right="-108"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22" w:type="dxa"/>
            <w:shd w:val="clear" w:color="auto" w:fill="auto"/>
          </w:tcPr>
          <w:p w14:paraId="1B93AAC7"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04570EDA" w14:textId="77777777" w:rsidTr="008A60A8">
        <w:trPr>
          <w:trHeight w:val="467"/>
        </w:trPr>
        <w:tc>
          <w:tcPr>
            <w:tcW w:w="684" w:type="dxa"/>
            <w:gridSpan w:val="2"/>
            <w:shd w:val="clear" w:color="auto" w:fill="auto"/>
          </w:tcPr>
          <w:p w14:paraId="4B14FF01" w14:textId="34B3E18E"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2.4</w:t>
            </w:r>
          </w:p>
        </w:tc>
        <w:tc>
          <w:tcPr>
            <w:tcW w:w="1458" w:type="dxa"/>
            <w:shd w:val="clear" w:color="auto" w:fill="auto"/>
          </w:tcPr>
          <w:p w14:paraId="7F87AED0" w14:textId="77777777" w:rsidR="004C63B5" w:rsidRPr="00336CFA" w:rsidRDefault="004C63B5" w:rsidP="009E2CBE">
            <w:pPr>
              <w:spacing w:line="206" w:lineRule="atLeast"/>
              <w:jc w:val="both"/>
              <w:rPr>
                <w:sz w:val="18"/>
                <w:szCs w:val="18"/>
              </w:rPr>
            </w:pPr>
            <w:r w:rsidRPr="00336CFA">
              <w:rPr>
                <w:rStyle w:val="blk"/>
                <w:sz w:val="18"/>
                <w:szCs w:val="18"/>
              </w:rPr>
              <w:t>Предоставление коммунальных услуг</w:t>
            </w:r>
          </w:p>
        </w:tc>
        <w:tc>
          <w:tcPr>
            <w:tcW w:w="4224" w:type="dxa"/>
            <w:gridSpan w:val="3"/>
            <w:shd w:val="clear" w:color="auto" w:fill="auto"/>
          </w:tcPr>
          <w:p w14:paraId="134A5F85" w14:textId="77777777" w:rsidR="004C63B5" w:rsidRPr="00336CFA" w:rsidRDefault="004C63B5" w:rsidP="009E2CBE">
            <w:pPr>
              <w:spacing w:line="206" w:lineRule="atLeast"/>
              <w:jc w:val="both"/>
              <w:rPr>
                <w:sz w:val="18"/>
                <w:szCs w:val="18"/>
              </w:rPr>
            </w:pPr>
            <w:bookmarkStart w:id="47" w:name="dst171"/>
            <w:bookmarkEnd w:id="47"/>
            <w:r w:rsidRPr="00336CFA">
              <w:rPr>
                <w:rStyle w:val="blk"/>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1" w:type="dxa"/>
            <w:shd w:val="clear" w:color="auto" w:fill="auto"/>
          </w:tcPr>
          <w:p w14:paraId="273F31D5" w14:textId="77777777" w:rsidR="004C63B5" w:rsidRPr="00336CFA" w:rsidRDefault="004C63B5" w:rsidP="009E2CBE">
            <w:pPr>
              <w:jc w:val="center"/>
              <w:rPr>
                <w:sz w:val="18"/>
                <w:szCs w:val="18"/>
              </w:rPr>
            </w:pPr>
            <w:bookmarkStart w:id="48" w:name="dst172"/>
            <w:bookmarkEnd w:id="48"/>
            <w:r w:rsidRPr="00336CFA">
              <w:rPr>
                <w:rStyle w:val="blk"/>
                <w:sz w:val="18"/>
                <w:szCs w:val="18"/>
              </w:rPr>
              <w:t>3.1.1</w:t>
            </w:r>
          </w:p>
        </w:tc>
        <w:tc>
          <w:tcPr>
            <w:tcW w:w="1899" w:type="dxa"/>
            <w:gridSpan w:val="2"/>
            <w:shd w:val="clear" w:color="auto" w:fill="auto"/>
          </w:tcPr>
          <w:p w14:paraId="3E677AEA" w14:textId="77777777" w:rsidR="004C63B5" w:rsidRPr="00336CFA" w:rsidRDefault="004C63B5" w:rsidP="009E2CBE">
            <w:pPr>
              <w:pStyle w:val="ConsPlusNormal"/>
              <w:ind w:right="-108"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22" w:type="dxa"/>
            <w:shd w:val="clear" w:color="auto" w:fill="auto"/>
          </w:tcPr>
          <w:p w14:paraId="22E3483D"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683A640D" w14:textId="77777777" w:rsidTr="008A60A8">
        <w:trPr>
          <w:trHeight w:val="467"/>
        </w:trPr>
        <w:tc>
          <w:tcPr>
            <w:tcW w:w="684" w:type="dxa"/>
            <w:gridSpan w:val="2"/>
            <w:shd w:val="clear" w:color="auto" w:fill="auto"/>
          </w:tcPr>
          <w:p w14:paraId="1AE167A3" w14:textId="15740541" w:rsidR="004C63B5" w:rsidRPr="00336CFA" w:rsidRDefault="004C63B5" w:rsidP="006713F3">
            <w:pPr>
              <w:pStyle w:val="ConsPlusNormal"/>
              <w:ind w:firstLine="0"/>
              <w:jc w:val="center"/>
              <w:rPr>
                <w:rFonts w:ascii="Times New Roman" w:hAnsi="Times New Roman" w:cs="Times New Roman"/>
                <w:sz w:val="18"/>
                <w:szCs w:val="18"/>
              </w:rPr>
            </w:pPr>
            <w:r w:rsidRPr="00336CFA">
              <w:rPr>
                <w:sz w:val="18"/>
              </w:rPr>
              <w:t>2.5</w:t>
            </w:r>
          </w:p>
        </w:tc>
        <w:tc>
          <w:tcPr>
            <w:tcW w:w="1458" w:type="dxa"/>
            <w:shd w:val="clear" w:color="auto" w:fill="auto"/>
          </w:tcPr>
          <w:p w14:paraId="545192A8" w14:textId="77777777" w:rsidR="004C63B5" w:rsidRPr="00336CFA" w:rsidRDefault="004C63B5" w:rsidP="009E2CBE">
            <w:pPr>
              <w:spacing w:line="206" w:lineRule="atLeast"/>
              <w:jc w:val="both"/>
              <w:rPr>
                <w:sz w:val="18"/>
                <w:szCs w:val="18"/>
              </w:rPr>
            </w:pPr>
            <w:r w:rsidRPr="00336CFA">
              <w:rPr>
                <w:rStyle w:val="blk"/>
                <w:sz w:val="18"/>
                <w:szCs w:val="18"/>
              </w:rPr>
              <w:t>Дома социального обслуживания</w:t>
            </w:r>
          </w:p>
        </w:tc>
        <w:tc>
          <w:tcPr>
            <w:tcW w:w="4224" w:type="dxa"/>
            <w:gridSpan w:val="3"/>
            <w:shd w:val="clear" w:color="auto" w:fill="auto"/>
          </w:tcPr>
          <w:p w14:paraId="58742AF2" w14:textId="77777777" w:rsidR="004C63B5" w:rsidRPr="00336CFA" w:rsidRDefault="004C63B5" w:rsidP="009E2CBE">
            <w:pPr>
              <w:spacing w:line="206" w:lineRule="atLeast"/>
              <w:jc w:val="both"/>
              <w:rPr>
                <w:sz w:val="18"/>
                <w:szCs w:val="18"/>
              </w:rPr>
            </w:pPr>
            <w:r w:rsidRPr="00336CFA">
              <w:rPr>
                <w:rStyle w:val="blk"/>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14:paraId="7BA05FAD" w14:textId="77777777" w:rsidR="004C63B5" w:rsidRPr="00336CFA" w:rsidRDefault="004C63B5" w:rsidP="009E2CBE">
            <w:pPr>
              <w:spacing w:line="206" w:lineRule="atLeast"/>
              <w:jc w:val="both"/>
              <w:rPr>
                <w:sz w:val="18"/>
                <w:szCs w:val="18"/>
              </w:rPr>
            </w:pPr>
            <w:r w:rsidRPr="00336CFA">
              <w:rPr>
                <w:rStyle w:val="blk"/>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c>
          <w:tcPr>
            <w:tcW w:w="901" w:type="dxa"/>
            <w:shd w:val="clear" w:color="auto" w:fill="auto"/>
          </w:tcPr>
          <w:p w14:paraId="528360EA" w14:textId="77777777" w:rsidR="004C63B5" w:rsidRPr="00336CFA" w:rsidRDefault="004C63B5" w:rsidP="009E2CBE">
            <w:pPr>
              <w:jc w:val="center"/>
              <w:rPr>
                <w:sz w:val="18"/>
                <w:szCs w:val="18"/>
              </w:rPr>
            </w:pPr>
            <w:r w:rsidRPr="00336CFA">
              <w:rPr>
                <w:rStyle w:val="blk"/>
                <w:sz w:val="18"/>
                <w:szCs w:val="18"/>
              </w:rPr>
              <w:t>3.2.1</w:t>
            </w:r>
          </w:p>
        </w:tc>
        <w:tc>
          <w:tcPr>
            <w:tcW w:w="1899" w:type="dxa"/>
            <w:gridSpan w:val="2"/>
            <w:shd w:val="clear" w:color="auto" w:fill="auto"/>
          </w:tcPr>
          <w:p w14:paraId="1529CE99" w14:textId="77777777" w:rsidR="004C63B5" w:rsidRPr="00336CFA" w:rsidRDefault="004C63B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7FE77209" w14:textId="77777777" w:rsidR="004C63B5" w:rsidRPr="00336CFA" w:rsidRDefault="004C63B5" w:rsidP="009E2CBE">
            <w:pPr>
              <w:pStyle w:val="ConsPlusNormal"/>
              <w:ind w:right="-108"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22" w:type="dxa"/>
            <w:shd w:val="clear" w:color="auto" w:fill="auto"/>
          </w:tcPr>
          <w:p w14:paraId="6D0EB4C9" w14:textId="77777777" w:rsidR="004C63B5" w:rsidRPr="00336CFA" w:rsidRDefault="004C63B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C63B5" w:rsidRPr="00336CFA" w14:paraId="3457483A" w14:textId="77777777" w:rsidTr="008A60A8">
        <w:trPr>
          <w:trHeight w:val="467"/>
        </w:trPr>
        <w:tc>
          <w:tcPr>
            <w:tcW w:w="684" w:type="dxa"/>
            <w:gridSpan w:val="2"/>
            <w:shd w:val="clear" w:color="auto" w:fill="auto"/>
          </w:tcPr>
          <w:p w14:paraId="231D2941" w14:textId="03A9284E" w:rsidR="004C63B5" w:rsidRPr="00336CFA" w:rsidRDefault="004C63B5" w:rsidP="009E2CBE">
            <w:pPr>
              <w:pStyle w:val="TableParagraph"/>
              <w:spacing w:line="202" w:lineRule="exact"/>
              <w:ind w:left="112"/>
              <w:rPr>
                <w:sz w:val="18"/>
              </w:rPr>
            </w:pPr>
            <w:r w:rsidRPr="00336CFA">
              <w:rPr>
                <w:sz w:val="18"/>
                <w:szCs w:val="18"/>
              </w:rPr>
              <w:t>2.6</w:t>
            </w:r>
          </w:p>
        </w:tc>
        <w:tc>
          <w:tcPr>
            <w:tcW w:w="1458" w:type="dxa"/>
            <w:shd w:val="clear" w:color="auto" w:fill="auto"/>
          </w:tcPr>
          <w:p w14:paraId="30C476FC" w14:textId="77777777" w:rsidR="004C63B5" w:rsidRPr="00336CFA" w:rsidRDefault="004C63B5" w:rsidP="009E2CBE">
            <w:pPr>
              <w:pStyle w:val="TableParagraph"/>
              <w:ind w:right="184"/>
              <w:rPr>
                <w:sz w:val="18"/>
              </w:rPr>
            </w:pPr>
            <w:r w:rsidRPr="00336CFA">
              <w:rPr>
                <w:sz w:val="18"/>
              </w:rPr>
              <w:t>Амбулаторно- поликлиническое обслуживание</w:t>
            </w:r>
          </w:p>
        </w:tc>
        <w:tc>
          <w:tcPr>
            <w:tcW w:w="4224" w:type="dxa"/>
            <w:gridSpan w:val="3"/>
            <w:shd w:val="clear" w:color="auto" w:fill="auto"/>
          </w:tcPr>
          <w:p w14:paraId="7C156940" w14:textId="77777777" w:rsidR="004C63B5" w:rsidRPr="00336CFA" w:rsidRDefault="004C63B5" w:rsidP="009E2CBE">
            <w:pPr>
              <w:pStyle w:val="TableParagraph"/>
              <w:tabs>
                <w:tab w:val="left" w:pos="1400"/>
                <w:tab w:val="left" w:pos="1508"/>
                <w:tab w:val="left" w:pos="1542"/>
                <w:tab w:val="left" w:pos="2686"/>
                <w:tab w:val="left" w:pos="2775"/>
              </w:tabs>
              <w:ind w:left="2" w:right="-15"/>
              <w:jc w:val="both"/>
              <w:rPr>
                <w:sz w:val="18"/>
              </w:rPr>
            </w:pPr>
            <w:r w:rsidRPr="00336CFA">
              <w:rPr>
                <w:sz w:val="18"/>
              </w:rPr>
              <w:t>Размещение</w:t>
            </w:r>
            <w:r w:rsidRPr="00336CFA">
              <w:rPr>
                <w:sz w:val="18"/>
              </w:rPr>
              <w:tab/>
            </w:r>
            <w:r w:rsidRPr="00336CFA">
              <w:rPr>
                <w:sz w:val="18"/>
              </w:rPr>
              <w:tab/>
              <w:t>объектов</w:t>
            </w:r>
            <w:r w:rsidRPr="00336CFA">
              <w:rPr>
                <w:sz w:val="18"/>
              </w:rPr>
              <w:tab/>
            </w:r>
            <w:r w:rsidRPr="00336CFA">
              <w:rPr>
                <w:sz w:val="18"/>
              </w:rPr>
              <w:tab/>
              <w:t>капитального строительства, предназначенных для оказания гражданам</w:t>
            </w:r>
            <w:r w:rsidRPr="00336CFA">
              <w:rPr>
                <w:sz w:val="18"/>
              </w:rPr>
              <w:tab/>
              <w:t>амбулаторно-поликлинической медицинской</w:t>
            </w:r>
            <w:r w:rsidRPr="00336CFA">
              <w:rPr>
                <w:sz w:val="18"/>
              </w:rPr>
              <w:tab/>
            </w:r>
            <w:r w:rsidRPr="00336CFA">
              <w:rPr>
                <w:sz w:val="18"/>
              </w:rPr>
              <w:tab/>
            </w:r>
            <w:r w:rsidRPr="00336CFA">
              <w:rPr>
                <w:sz w:val="18"/>
              </w:rPr>
              <w:tab/>
              <w:t>помощи</w:t>
            </w:r>
            <w:r w:rsidRPr="00336CFA">
              <w:rPr>
                <w:sz w:val="18"/>
              </w:rPr>
              <w:tab/>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336CFA">
              <w:rPr>
                <w:spacing w:val="-3"/>
                <w:sz w:val="18"/>
              </w:rPr>
              <w:t xml:space="preserve"> </w:t>
            </w:r>
            <w:r w:rsidRPr="00336CFA">
              <w:rPr>
                <w:sz w:val="18"/>
              </w:rPr>
              <w:t>лаборатории)</w:t>
            </w:r>
          </w:p>
        </w:tc>
        <w:tc>
          <w:tcPr>
            <w:tcW w:w="901" w:type="dxa"/>
            <w:shd w:val="clear" w:color="auto" w:fill="auto"/>
          </w:tcPr>
          <w:p w14:paraId="5C73B5EF" w14:textId="77777777" w:rsidR="004C63B5" w:rsidRPr="00336CFA" w:rsidRDefault="004C63B5" w:rsidP="009E2CBE">
            <w:pPr>
              <w:pStyle w:val="TableParagraph"/>
              <w:spacing w:line="202" w:lineRule="exact"/>
              <w:ind w:left="0" w:right="303"/>
              <w:jc w:val="right"/>
              <w:rPr>
                <w:sz w:val="18"/>
              </w:rPr>
            </w:pPr>
            <w:r w:rsidRPr="00336CFA">
              <w:rPr>
                <w:sz w:val="18"/>
              </w:rPr>
              <w:t>3.4.1</w:t>
            </w:r>
          </w:p>
        </w:tc>
        <w:tc>
          <w:tcPr>
            <w:tcW w:w="1899" w:type="dxa"/>
            <w:gridSpan w:val="2"/>
            <w:shd w:val="clear" w:color="auto" w:fill="auto"/>
          </w:tcPr>
          <w:p w14:paraId="5E176B10" w14:textId="77777777" w:rsidR="004C63B5" w:rsidRPr="00336CFA" w:rsidRDefault="004C63B5" w:rsidP="009E2CBE">
            <w:pPr>
              <w:pStyle w:val="TableParagraph"/>
              <w:ind w:left="108" w:right="448"/>
              <w:rPr>
                <w:sz w:val="18"/>
              </w:rPr>
            </w:pPr>
            <w:r w:rsidRPr="00336CFA">
              <w:rPr>
                <w:sz w:val="18"/>
              </w:rPr>
              <w:t>мин.- 1500 кв</w:t>
            </w:r>
            <w:proofErr w:type="gramStart"/>
            <w:r w:rsidRPr="00336CFA">
              <w:rPr>
                <w:sz w:val="18"/>
              </w:rPr>
              <w:t>.м</w:t>
            </w:r>
            <w:proofErr w:type="gramEnd"/>
            <w:r w:rsidRPr="00336CFA">
              <w:rPr>
                <w:sz w:val="18"/>
              </w:rPr>
              <w:t xml:space="preserve"> макс. – не устанавливается</w:t>
            </w:r>
          </w:p>
        </w:tc>
        <w:tc>
          <w:tcPr>
            <w:tcW w:w="1022" w:type="dxa"/>
            <w:shd w:val="clear" w:color="auto" w:fill="auto"/>
          </w:tcPr>
          <w:p w14:paraId="43732B77" w14:textId="77777777" w:rsidR="004C63B5" w:rsidRPr="00336CFA" w:rsidRDefault="004C63B5" w:rsidP="009E2CBE">
            <w:pPr>
              <w:pStyle w:val="TableParagraph"/>
              <w:spacing w:line="202" w:lineRule="exact"/>
              <w:ind w:left="109"/>
              <w:rPr>
                <w:sz w:val="18"/>
              </w:rPr>
            </w:pPr>
            <w:r w:rsidRPr="00336CFA">
              <w:rPr>
                <w:sz w:val="18"/>
              </w:rPr>
              <w:t>50</w:t>
            </w:r>
          </w:p>
        </w:tc>
      </w:tr>
      <w:tr w:rsidR="004C63B5" w:rsidRPr="00336CFA" w14:paraId="226A72E3" w14:textId="77777777" w:rsidTr="008A60A8">
        <w:trPr>
          <w:trHeight w:val="1531"/>
        </w:trPr>
        <w:tc>
          <w:tcPr>
            <w:tcW w:w="684" w:type="dxa"/>
            <w:gridSpan w:val="2"/>
            <w:shd w:val="clear" w:color="auto" w:fill="auto"/>
          </w:tcPr>
          <w:p w14:paraId="2BBC201E" w14:textId="77777777" w:rsidR="004C63B5" w:rsidRPr="00336CFA" w:rsidRDefault="004C63B5" w:rsidP="00B258F7">
            <w:pPr>
              <w:pStyle w:val="ConsPlusNormal"/>
              <w:ind w:firstLine="0"/>
              <w:jc w:val="center"/>
              <w:rPr>
                <w:rFonts w:ascii="Times New Roman" w:hAnsi="Times New Roman" w:cs="Times New Roman"/>
                <w:sz w:val="18"/>
                <w:szCs w:val="18"/>
              </w:rPr>
            </w:pPr>
          </w:p>
          <w:p w14:paraId="137AA44D" w14:textId="6B28DA77"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2.7</w:t>
            </w:r>
          </w:p>
        </w:tc>
        <w:tc>
          <w:tcPr>
            <w:tcW w:w="1458" w:type="dxa"/>
            <w:shd w:val="clear" w:color="auto" w:fill="auto"/>
          </w:tcPr>
          <w:p w14:paraId="62FDDF88" w14:textId="77777777" w:rsidR="004C63B5" w:rsidRPr="00336CFA" w:rsidRDefault="004C63B5" w:rsidP="009E2CBE">
            <w:pPr>
              <w:spacing w:line="206" w:lineRule="atLeast"/>
              <w:jc w:val="both"/>
              <w:rPr>
                <w:sz w:val="18"/>
                <w:szCs w:val="18"/>
              </w:rPr>
            </w:pPr>
            <w:r w:rsidRPr="00336CFA">
              <w:rPr>
                <w:rStyle w:val="blk"/>
                <w:sz w:val="18"/>
                <w:szCs w:val="18"/>
              </w:rPr>
              <w:t>Цирки и зверинцы</w:t>
            </w:r>
          </w:p>
        </w:tc>
        <w:tc>
          <w:tcPr>
            <w:tcW w:w="4224" w:type="dxa"/>
            <w:gridSpan w:val="3"/>
            <w:shd w:val="clear" w:color="auto" w:fill="auto"/>
          </w:tcPr>
          <w:p w14:paraId="40756223" w14:textId="77777777" w:rsidR="004C63B5" w:rsidRPr="00336CFA" w:rsidRDefault="004C63B5" w:rsidP="009E2CBE">
            <w:pPr>
              <w:spacing w:line="206" w:lineRule="atLeast"/>
              <w:jc w:val="both"/>
              <w:rPr>
                <w:sz w:val="18"/>
                <w:szCs w:val="18"/>
              </w:rPr>
            </w:pPr>
            <w:r w:rsidRPr="00336CFA">
              <w:rPr>
                <w:rStyle w:val="blk"/>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01" w:type="dxa"/>
            <w:shd w:val="clear" w:color="auto" w:fill="auto"/>
          </w:tcPr>
          <w:p w14:paraId="7242AA9C" w14:textId="77777777" w:rsidR="004C63B5" w:rsidRPr="00336CFA" w:rsidRDefault="004C63B5" w:rsidP="009E2CBE">
            <w:pPr>
              <w:jc w:val="center"/>
              <w:rPr>
                <w:sz w:val="18"/>
                <w:szCs w:val="18"/>
              </w:rPr>
            </w:pPr>
            <w:r w:rsidRPr="00336CFA">
              <w:rPr>
                <w:rStyle w:val="blk"/>
                <w:sz w:val="18"/>
                <w:szCs w:val="18"/>
              </w:rPr>
              <w:t>3.6.3</w:t>
            </w:r>
          </w:p>
        </w:tc>
        <w:tc>
          <w:tcPr>
            <w:tcW w:w="1899" w:type="dxa"/>
            <w:gridSpan w:val="2"/>
            <w:shd w:val="clear" w:color="auto" w:fill="auto"/>
          </w:tcPr>
          <w:p w14:paraId="029810F8" w14:textId="77777777" w:rsidR="004C63B5" w:rsidRPr="00336CFA" w:rsidRDefault="004C63B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22" w:type="dxa"/>
            <w:shd w:val="clear" w:color="auto" w:fill="auto"/>
          </w:tcPr>
          <w:p w14:paraId="1ECFBBF5"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16007FA4" w14:textId="77777777" w:rsidTr="008A60A8">
        <w:trPr>
          <w:trHeight w:val="1531"/>
        </w:trPr>
        <w:tc>
          <w:tcPr>
            <w:tcW w:w="684" w:type="dxa"/>
            <w:gridSpan w:val="2"/>
            <w:shd w:val="clear" w:color="auto" w:fill="auto"/>
          </w:tcPr>
          <w:p w14:paraId="13DA4EAF" w14:textId="77874670"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2.8</w:t>
            </w:r>
          </w:p>
        </w:tc>
        <w:tc>
          <w:tcPr>
            <w:tcW w:w="1458" w:type="dxa"/>
            <w:shd w:val="clear" w:color="auto" w:fill="auto"/>
          </w:tcPr>
          <w:p w14:paraId="3909442D" w14:textId="77777777" w:rsidR="004C63B5" w:rsidRPr="00336CFA" w:rsidRDefault="004C63B5" w:rsidP="009E2CBE">
            <w:pPr>
              <w:pStyle w:val="ab"/>
              <w:rPr>
                <w:rFonts w:ascii="Times New Roman" w:hAnsi="Times New Roman" w:cs="Times New Roman"/>
                <w:sz w:val="18"/>
                <w:szCs w:val="18"/>
              </w:rPr>
            </w:pPr>
            <w:bookmarkStart w:id="49" w:name="sub_1037"/>
            <w:r w:rsidRPr="00336CFA">
              <w:rPr>
                <w:rFonts w:ascii="Times New Roman" w:hAnsi="Times New Roman" w:cs="Times New Roman"/>
                <w:sz w:val="18"/>
                <w:szCs w:val="18"/>
              </w:rPr>
              <w:t>Религиозное использование</w:t>
            </w:r>
            <w:bookmarkEnd w:id="49"/>
          </w:p>
        </w:tc>
        <w:tc>
          <w:tcPr>
            <w:tcW w:w="4224" w:type="dxa"/>
            <w:gridSpan w:val="3"/>
            <w:shd w:val="clear" w:color="auto" w:fill="auto"/>
          </w:tcPr>
          <w:p w14:paraId="33893975"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36CFA">
                <w:rPr>
                  <w:rStyle w:val="aa"/>
                  <w:rFonts w:ascii="Times New Roman" w:hAnsi="Times New Roman" w:cs="Times New Roman"/>
                  <w:b w:val="0"/>
                  <w:color w:val="auto"/>
                  <w:sz w:val="18"/>
                  <w:szCs w:val="18"/>
                  <w:u w:val="none"/>
                </w:rPr>
                <w:t>кодами 3.7.1-3.7.2</w:t>
              </w:r>
            </w:hyperlink>
          </w:p>
        </w:tc>
        <w:tc>
          <w:tcPr>
            <w:tcW w:w="901" w:type="dxa"/>
            <w:shd w:val="clear" w:color="auto" w:fill="auto"/>
          </w:tcPr>
          <w:p w14:paraId="326DFF71" w14:textId="77777777" w:rsidR="004C63B5" w:rsidRPr="00336CFA" w:rsidRDefault="004C63B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3.7</w:t>
            </w:r>
          </w:p>
        </w:tc>
        <w:tc>
          <w:tcPr>
            <w:tcW w:w="1899" w:type="dxa"/>
            <w:gridSpan w:val="2"/>
            <w:shd w:val="clear" w:color="auto" w:fill="auto"/>
          </w:tcPr>
          <w:p w14:paraId="40ED65E5" w14:textId="77777777" w:rsidR="004C63B5" w:rsidRPr="00336CFA" w:rsidRDefault="004C63B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22" w:type="dxa"/>
            <w:shd w:val="clear" w:color="auto" w:fill="auto"/>
          </w:tcPr>
          <w:p w14:paraId="6E6AE5D8" w14:textId="77777777" w:rsidR="004C63B5" w:rsidRPr="00336CFA" w:rsidRDefault="004C63B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C63B5" w:rsidRPr="00336CFA" w14:paraId="724C3D1F" w14:textId="77777777" w:rsidTr="008A60A8">
        <w:trPr>
          <w:trHeight w:val="1531"/>
        </w:trPr>
        <w:tc>
          <w:tcPr>
            <w:tcW w:w="684" w:type="dxa"/>
            <w:gridSpan w:val="2"/>
            <w:shd w:val="clear" w:color="auto" w:fill="auto"/>
          </w:tcPr>
          <w:p w14:paraId="2C2D66E9" w14:textId="51278AEC"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2.9</w:t>
            </w:r>
          </w:p>
        </w:tc>
        <w:tc>
          <w:tcPr>
            <w:tcW w:w="1458" w:type="dxa"/>
            <w:shd w:val="clear" w:color="auto" w:fill="auto"/>
          </w:tcPr>
          <w:p w14:paraId="64D1B230" w14:textId="77777777" w:rsidR="004C63B5" w:rsidRPr="00336CFA" w:rsidRDefault="004C63B5" w:rsidP="009E2CBE">
            <w:pPr>
              <w:spacing w:line="206" w:lineRule="atLeast"/>
              <w:jc w:val="both"/>
              <w:rPr>
                <w:sz w:val="18"/>
                <w:szCs w:val="18"/>
              </w:rPr>
            </w:pPr>
            <w:r w:rsidRPr="00336CFA">
              <w:rPr>
                <w:rStyle w:val="blk"/>
                <w:sz w:val="18"/>
                <w:szCs w:val="18"/>
              </w:rPr>
              <w:t>Осуществление религиозных обрядов</w:t>
            </w:r>
          </w:p>
        </w:tc>
        <w:tc>
          <w:tcPr>
            <w:tcW w:w="4224" w:type="dxa"/>
            <w:gridSpan w:val="3"/>
            <w:shd w:val="clear" w:color="auto" w:fill="auto"/>
          </w:tcPr>
          <w:p w14:paraId="5BADC875" w14:textId="77777777" w:rsidR="004C63B5" w:rsidRPr="00336CFA" w:rsidRDefault="004C63B5" w:rsidP="009E2CBE">
            <w:pPr>
              <w:spacing w:line="206" w:lineRule="atLeast"/>
              <w:jc w:val="both"/>
              <w:rPr>
                <w:sz w:val="18"/>
                <w:szCs w:val="18"/>
              </w:rPr>
            </w:pPr>
            <w:r w:rsidRPr="00336CFA">
              <w:rPr>
                <w:rStyle w:val="blk"/>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1" w:type="dxa"/>
            <w:shd w:val="clear" w:color="auto" w:fill="auto"/>
          </w:tcPr>
          <w:p w14:paraId="34F0155C" w14:textId="77777777" w:rsidR="004C63B5" w:rsidRPr="00336CFA" w:rsidRDefault="004C63B5" w:rsidP="009E2CBE">
            <w:pPr>
              <w:jc w:val="center"/>
              <w:rPr>
                <w:sz w:val="18"/>
                <w:szCs w:val="18"/>
              </w:rPr>
            </w:pPr>
            <w:r w:rsidRPr="00336CFA">
              <w:rPr>
                <w:rStyle w:val="blk"/>
                <w:sz w:val="18"/>
                <w:szCs w:val="18"/>
              </w:rPr>
              <w:t>3.7.1</w:t>
            </w:r>
          </w:p>
        </w:tc>
        <w:tc>
          <w:tcPr>
            <w:tcW w:w="1899" w:type="dxa"/>
            <w:gridSpan w:val="2"/>
            <w:shd w:val="clear" w:color="auto" w:fill="auto"/>
          </w:tcPr>
          <w:p w14:paraId="797030A0" w14:textId="77777777" w:rsidR="004C63B5" w:rsidRPr="00336CFA" w:rsidRDefault="004C63B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22" w:type="dxa"/>
            <w:shd w:val="clear" w:color="auto" w:fill="auto"/>
          </w:tcPr>
          <w:p w14:paraId="600671E5" w14:textId="77777777" w:rsidR="004C63B5" w:rsidRPr="00336CFA" w:rsidRDefault="004C63B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C63B5" w:rsidRPr="00336CFA" w14:paraId="378ED8B0" w14:textId="77777777" w:rsidTr="008A60A8">
        <w:trPr>
          <w:trHeight w:val="1531"/>
        </w:trPr>
        <w:tc>
          <w:tcPr>
            <w:tcW w:w="684" w:type="dxa"/>
            <w:gridSpan w:val="2"/>
            <w:shd w:val="clear" w:color="auto" w:fill="auto"/>
          </w:tcPr>
          <w:p w14:paraId="71D1D3C8" w14:textId="065EA44E"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2.10</w:t>
            </w:r>
          </w:p>
        </w:tc>
        <w:tc>
          <w:tcPr>
            <w:tcW w:w="1458" w:type="dxa"/>
            <w:shd w:val="clear" w:color="auto" w:fill="auto"/>
          </w:tcPr>
          <w:p w14:paraId="19B693DF"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Обеспечение научной деятельности</w:t>
            </w:r>
          </w:p>
        </w:tc>
        <w:tc>
          <w:tcPr>
            <w:tcW w:w="4224" w:type="dxa"/>
            <w:gridSpan w:val="3"/>
            <w:shd w:val="clear" w:color="auto" w:fill="auto"/>
          </w:tcPr>
          <w:p w14:paraId="0C53A15D"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336CFA">
                <w:rPr>
                  <w:rStyle w:val="aa"/>
                  <w:rFonts w:ascii="Times New Roman" w:hAnsi="Times New Roman" w:cs="Times New Roman"/>
                  <w:b w:val="0"/>
                  <w:color w:val="auto"/>
                  <w:sz w:val="18"/>
                  <w:szCs w:val="18"/>
                  <w:u w:val="none"/>
                </w:rPr>
                <w:t>кодами 3.9.1 - 3.9.3</w:t>
              </w:r>
            </w:hyperlink>
          </w:p>
        </w:tc>
        <w:tc>
          <w:tcPr>
            <w:tcW w:w="901" w:type="dxa"/>
            <w:shd w:val="clear" w:color="auto" w:fill="auto"/>
          </w:tcPr>
          <w:p w14:paraId="7F622DF8" w14:textId="77777777" w:rsidR="004C63B5" w:rsidRPr="00336CFA" w:rsidRDefault="004C63B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3.9</w:t>
            </w:r>
          </w:p>
        </w:tc>
        <w:tc>
          <w:tcPr>
            <w:tcW w:w="1899" w:type="dxa"/>
            <w:gridSpan w:val="2"/>
            <w:shd w:val="clear" w:color="auto" w:fill="auto"/>
          </w:tcPr>
          <w:p w14:paraId="748A8458" w14:textId="77777777" w:rsidR="004C63B5" w:rsidRPr="00336CFA" w:rsidRDefault="004C63B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мин.- 10000 кв</w:t>
            </w:r>
            <w:proofErr w:type="gramStart"/>
            <w:r w:rsidRPr="00336CFA">
              <w:rPr>
                <w:rFonts w:ascii="Times New Roman" w:hAnsi="Times New Roman" w:cs="Times New Roman"/>
                <w:sz w:val="18"/>
                <w:szCs w:val="18"/>
              </w:rPr>
              <w:t>.м</w:t>
            </w:r>
            <w:proofErr w:type="gramEnd"/>
          </w:p>
          <w:p w14:paraId="01040A8D"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22" w:type="dxa"/>
            <w:shd w:val="clear" w:color="auto" w:fill="auto"/>
          </w:tcPr>
          <w:p w14:paraId="131569F7" w14:textId="77777777" w:rsidR="004C63B5" w:rsidRPr="00336CFA" w:rsidRDefault="004C63B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C63B5" w:rsidRPr="00336CFA" w14:paraId="4CA1E144" w14:textId="77777777" w:rsidTr="008A60A8">
        <w:trPr>
          <w:trHeight w:val="1531"/>
        </w:trPr>
        <w:tc>
          <w:tcPr>
            <w:tcW w:w="684" w:type="dxa"/>
            <w:gridSpan w:val="2"/>
            <w:shd w:val="clear" w:color="auto" w:fill="auto"/>
          </w:tcPr>
          <w:p w14:paraId="7E1BA081" w14:textId="4ECBE4D6"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2.11</w:t>
            </w:r>
          </w:p>
        </w:tc>
        <w:tc>
          <w:tcPr>
            <w:tcW w:w="1458" w:type="dxa"/>
            <w:shd w:val="clear" w:color="auto" w:fill="auto"/>
          </w:tcPr>
          <w:p w14:paraId="04E95ED1" w14:textId="77777777" w:rsidR="004C63B5" w:rsidRPr="00336CFA" w:rsidRDefault="004C63B5" w:rsidP="009E2CBE">
            <w:pPr>
              <w:spacing w:line="257" w:lineRule="atLeast"/>
              <w:rPr>
                <w:sz w:val="18"/>
                <w:szCs w:val="18"/>
              </w:rPr>
            </w:pPr>
            <w:r w:rsidRPr="00336CFA">
              <w:rPr>
                <w:rStyle w:val="blk"/>
                <w:sz w:val="18"/>
                <w:szCs w:val="18"/>
              </w:rPr>
              <w:t>Ветеринарное обслуживание</w:t>
            </w:r>
          </w:p>
        </w:tc>
        <w:tc>
          <w:tcPr>
            <w:tcW w:w="4224" w:type="dxa"/>
            <w:gridSpan w:val="3"/>
            <w:shd w:val="clear" w:color="auto" w:fill="auto"/>
          </w:tcPr>
          <w:p w14:paraId="07E72569" w14:textId="77777777" w:rsidR="004C63B5" w:rsidRPr="00336CFA" w:rsidRDefault="004C63B5" w:rsidP="009E2CBE">
            <w:pPr>
              <w:spacing w:line="206" w:lineRule="atLeast"/>
              <w:jc w:val="both"/>
              <w:rPr>
                <w:sz w:val="18"/>
                <w:szCs w:val="18"/>
              </w:rPr>
            </w:pPr>
            <w:bookmarkStart w:id="50" w:name="dst47"/>
            <w:bookmarkEnd w:id="50"/>
            <w:r w:rsidRPr="00336CFA">
              <w:rPr>
                <w:rStyle w:val="blk"/>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7" w:anchor="dst49" w:history="1">
              <w:r w:rsidRPr="00336CFA">
                <w:rPr>
                  <w:rStyle w:val="af0"/>
                  <w:color w:val="auto"/>
                  <w:sz w:val="18"/>
                  <w:szCs w:val="18"/>
                  <w:u w:val="none"/>
                </w:rPr>
                <w:t>кодами 3.10.1</w:t>
              </w:r>
            </w:hyperlink>
            <w:r w:rsidRPr="00336CFA">
              <w:rPr>
                <w:rStyle w:val="blk"/>
                <w:sz w:val="18"/>
                <w:szCs w:val="18"/>
              </w:rPr>
              <w:t> - </w:t>
            </w:r>
            <w:hyperlink r:id="rId38" w:anchor="dst52" w:history="1">
              <w:r w:rsidRPr="00336CFA">
                <w:rPr>
                  <w:rStyle w:val="af0"/>
                  <w:color w:val="auto"/>
                  <w:sz w:val="18"/>
                  <w:szCs w:val="18"/>
                  <w:u w:val="none"/>
                </w:rPr>
                <w:t>3.10.2</w:t>
              </w:r>
            </w:hyperlink>
          </w:p>
        </w:tc>
        <w:tc>
          <w:tcPr>
            <w:tcW w:w="901" w:type="dxa"/>
            <w:shd w:val="clear" w:color="auto" w:fill="auto"/>
          </w:tcPr>
          <w:p w14:paraId="4992EA70" w14:textId="77777777" w:rsidR="004C63B5" w:rsidRPr="00336CFA" w:rsidRDefault="004C63B5" w:rsidP="009E2CBE">
            <w:pPr>
              <w:jc w:val="center"/>
              <w:rPr>
                <w:sz w:val="18"/>
                <w:szCs w:val="18"/>
              </w:rPr>
            </w:pPr>
            <w:bookmarkStart w:id="51" w:name="dst48"/>
            <w:bookmarkEnd w:id="51"/>
            <w:r w:rsidRPr="00336CFA">
              <w:rPr>
                <w:rStyle w:val="blk"/>
                <w:sz w:val="18"/>
                <w:szCs w:val="18"/>
              </w:rPr>
              <w:t>3.10</w:t>
            </w:r>
          </w:p>
        </w:tc>
        <w:tc>
          <w:tcPr>
            <w:tcW w:w="1899" w:type="dxa"/>
            <w:gridSpan w:val="2"/>
            <w:shd w:val="clear" w:color="auto" w:fill="auto"/>
          </w:tcPr>
          <w:p w14:paraId="222C10EF" w14:textId="77777777" w:rsidR="004C63B5" w:rsidRDefault="004C63B5" w:rsidP="00F93D81">
            <w:pPr>
              <w:pStyle w:val="ConsPlusNormal"/>
              <w:ind w:firstLine="0"/>
              <w:rPr>
                <w:rFonts w:ascii="Times New Roman" w:hAnsi="Times New Roman" w:cs="Times New Roman"/>
                <w:sz w:val="18"/>
                <w:szCs w:val="18"/>
              </w:rPr>
            </w:pPr>
            <w:r w:rsidRPr="00F93D81">
              <w:rPr>
                <w:rFonts w:ascii="Times New Roman" w:hAnsi="Times New Roman" w:cs="Times New Roman"/>
                <w:sz w:val="18"/>
                <w:szCs w:val="18"/>
              </w:rPr>
              <w:t xml:space="preserve">мин.- 1500 </w:t>
            </w:r>
            <w:proofErr w:type="spellStart"/>
            <w:r w:rsidRPr="00F93D81">
              <w:rPr>
                <w:rFonts w:ascii="Times New Roman" w:hAnsi="Times New Roman" w:cs="Times New Roman"/>
                <w:sz w:val="18"/>
                <w:szCs w:val="18"/>
              </w:rPr>
              <w:t>кв</w:t>
            </w:r>
            <w:proofErr w:type="gramStart"/>
            <w:r w:rsidRPr="00F93D81">
              <w:rPr>
                <w:rFonts w:ascii="Times New Roman" w:hAnsi="Times New Roman" w:cs="Times New Roman"/>
                <w:sz w:val="18"/>
                <w:szCs w:val="18"/>
              </w:rPr>
              <w:t>.м</w:t>
            </w:r>
            <w:proofErr w:type="spellEnd"/>
            <w:proofErr w:type="gramEnd"/>
            <w:r w:rsidRPr="00F93D81">
              <w:rPr>
                <w:rFonts w:ascii="Times New Roman" w:hAnsi="Times New Roman" w:cs="Times New Roman"/>
                <w:sz w:val="18"/>
                <w:szCs w:val="18"/>
              </w:rPr>
              <w:t xml:space="preserve"> </w:t>
            </w:r>
          </w:p>
          <w:p w14:paraId="2438947E" w14:textId="0F926BAE" w:rsidR="004C63B5" w:rsidRPr="00336CFA" w:rsidRDefault="004C63B5" w:rsidP="00F93D81">
            <w:pPr>
              <w:pStyle w:val="ConsPlusNormal"/>
              <w:ind w:firstLine="0"/>
              <w:rPr>
                <w:rFonts w:ascii="Times New Roman" w:hAnsi="Times New Roman" w:cs="Times New Roman"/>
                <w:sz w:val="18"/>
                <w:szCs w:val="18"/>
              </w:rPr>
            </w:pPr>
            <w:r w:rsidRPr="00F93D81">
              <w:rPr>
                <w:rFonts w:ascii="Times New Roman" w:hAnsi="Times New Roman" w:cs="Times New Roman"/>
                <w:sz w:val="18"/>
                <w:szCs w:val="18"/>
              </w:rPr>
              <w:t>макс. – не устанавливается</w:t>
            </w:r>
          </w:p>
        </w:tc>
        <w:tc>
          <w:tcPr>
            <w:tcW w:w="1022" w:type="dxa"/>
            <w:shd w:val="clear" w:color="auto" w:fill="auto"/>
          </w:tcPr>
          <w:p w14:paraId="29A57C64" w14:textId="77777777" w:rsidR="004C63B5" w:rsidRPr="00336CFA" w:rsidRDefault="004C63B5" w:rsidP="009E2CBE">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C63B5" w:rsidRPr="00336CFA" w14:paraId="6AFC207A" w14:textId="77777777" w:rsidTr="008A60A8">
        <w:trPr>
          <w:trHeight w:val="1531"/>
        </w:trPr>
        <w:tc>
          <w:tcPr>
            <w:tcW w:w="684" w:type="dxa"/>
            <w:gridSpan w:val="2"/>
            <w:shd w:val="clear" w:color="auto" w:fill="auto"/>
          </w:tcPr>
          <w:p w14:paraId="794BDED7" w14:textId="26089114"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2.12</w:t>
            </w:r>
          </w:p>
        </w:tc>
        <w:tc>
          <w:tcPr>
            <w:tcW w:w="1458" w:type="dxa"/>
            <w:shd w:val="clear" w:color="auto" w:fill="auto"/>
          </w:tcPr>
          <w:p w14:paraId="6EB0E8F2" w14:textId="77777777" w:rsidR="004C63B5" w:rsidRPr="00336CFA" w:rsidRDefault="004C63B5" w:rsidP="009E2CBE">
            <w:pPr>
              <w:pStyle w:val="ab"/>
              <w:rPr>
                <w:rFonts w:ascii="Times New Roman" w:hAnsi="Times New Roman" w:cs="Times New Roman"/>
                <w:sz w:val="18"/>
                <w:szCs w:val="18"/>
              </w:rPr>
            </w:pPr>
            <w:bookmarkStart w:id="52" w:name="sub_103102"/>
            <w:r w:rsidRPr="00336CFA">
              <w:rPr>
                <w:rFonts w:ascii="Times New Roman" w:hAnsi="Times New Roman" w:cs="Times New Roman"/>
                <w:sz w:val="18"/>
                <w:szCs w:val="18"/>
              </w:rPr>
              <w:t>Приюты для животных</w:t>
            </w:r>
            <w:bookmarkEnd w:id="52"/>
          </w:p>
        </w:tc>
        <w:tc>
          <w:tcPr>
            <w:tcW w:w="4224" w:type="dxa"/>
            <w:gridSpan w:val="3"/>
            <w:shd w:val="clear" w:color="auto" w:fill="auto"/>
          </w:tcPr>
          <w:p w14:paraId="13E57C16"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14:paraId="65D60852"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F0A11B2"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901" w:type="dxa"/>
            <w:shd w:val="clear" w:color="auto" w:fill="auto"/>
          </w:tcPr>
          <w:p w14:paraId="2055C6B0" w14:textId="77777777" w:rsidR="004C63B5" w:rsidRPr="00336CFA" w:rsidRDefault="004C63B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3.10.2</w:t>
            </w:r>
          </w:p>
        </w:tc>
        <w:tc>
          <w:tcPr>
            <w:tcW w:w="1899" w:type="dxa"/>
            <w:gridSpan w:val="2"/>
            <w:shd w:val="clear" w:color="auto" w:fill="auto"/>
          </w:tcPr>
          <w:p w14:paraId="15B40C6E" w14:textId="77777777" w:rsidR="004C63B5" w:rsidRPr="00336CFA" w:rsidRDefault="004C63B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мин.- 1500 кв</w:t>
            </w:r>
            <w:proofErr w:type="gramStart"/>
            <w:r w:rsidRPr="00336CFA">
              <w:rPr>
                <w:rFonts w:ascii="Times New Roman" w:hAnsi="Times New Roman" w:cs="Times New Roman"/>
                <w:sz w:val="18"/>
                <w:szCs w:val="18"/>
              </w:rPr>
              <w:t>.м</w:t>
            </w:r>
            <w:proofErr w:type="gramEnd"/>
          </w:p>
          <w:p w14:paraId="374D9E2B"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22" w:type="dxa"/>
            <w:shd w:val="clear" w:color="auto" w:fill="auto"/>
          </w:tcPr>
          <w:p w14:paraId="37B9B907"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3F4E88EB" w14:textId="77777777" w:rsidTr="008A60A8">
        <w:trPr>
          <w:trHeight w:val="1531"/>
        </w:trPr>
        <w:tc>
          <w:tcPr>
            <w:tcW w:w="684" w:type="dxa"/>
            <w:gridSpan w:val="2"/>
            <w:shd w:val="clear" w:color="auto" w:fill="auto"/>
          </w:tcPr>
          <w:p w14:paraId="6576C77A" w14:textId="28065489"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2.13</w:t>
            </w:r>
          </w:p>
        </w:tc>
        <w:tc>
          <w:tcPr>
            <w:tcW w:w="1458" w:type="dxa"/>
            <w:shd w:val="clear" w:color="auto" w:fill="auto"/>
          </w:tcPr>
          <w:p w14:paraId="18CF8789" w14:textId="77777777" w:rsidR="004C63B5" w:rsidRPr="00336CFA" w:rsidRDefault="004C63B5" w:rsidP="009E2CBE">
            <w:pPr>
              <w:pStyle w:val="ac"/>
              <w:rPr>
                <w:rFonts w:ascii="Times New Roman" w:hAnsi="Times New Roman" w:cs="Times New Roman"/>
                <w:sz w:val="18"/>
                <w:szCs w:val="18"/>
              </w:rPr>
            </w:pPr>
            <w:bookmarkStart w:id="53" w:name="sub_1049"/>
            <w:r w:rsidRPr="00336CFA">
              <w:rPr>
                <w:rFonts w:ascii="Times New Roman" w:hAnsi="Times New Roman" w:cs="Times New Roman"/>
                <w:sz w:val="18"/>
                <w:szCs w:val="18"/>
              </w:rPr>
              <w:t>Служебные гаражи</w:t>
            </w:r>
            <w:bookmarkEnd w:id="53"/>
          </w:p>
        </w:tc>
        <w:tc>
          <w:tcPr>
            <w:tcW w:w="4224" w:type="dxa"/>
            <w:gridSpan w:val="3"/>
            <w:shd w:val="clear" w:color="auto" w:fill="auto"/>
          </w:tcPr>
          <w:p w14:paraId="6C8F620B" w14:textId="77777777" w:rsidR="004C63B5" w:rsidRPr="00336CFA" w:rsidRDefault="004C63B5" w:rsidP="009E2CBE">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36CFA">
                <w:rPr>
                  <w:rStyle w:val="aa"/>
                  <w:rFonts w:ascii="Times New Roman" w:hAnsi="Times New Roman" w:cs="Times New Roman"/>
                  <w:b w:val="0"/>
                  <w:color w:val="auto"/>
                  <w:sz w:val="18"/>
                  <w:szCs w:val="18"/>
                  <w:u w:val="none"/>
                </w:rPr>
                <w:t>кодами 3.0</w:t>
              </w:r>
            </w:hyperlink>
            <w:r w:rsidRPr="00336CFA">
              <w:rPr>
                <w:rFonts w:ascii="Times New Roman" w:hAnsi="Times New Roman" w:cs="Times New Roman"/>
                <w:sz w:val="18"/>
                <w:szCs w:val="18"/>
              </w:rPr>
              <w:t xml:space="preserve">, </w:t>
            </w:r>
            <w:hyperlink w:anchor="sub_1040" w:history="1">
              <w:r w:rsidRPr="00336CFA">
                <w:rPr>
                  <w:rStyle w:val="aa"/>
                  <w:rFonts w:ascii="Times New Roman" w:hAnsi="Times New Roman" w:cs="Times New Roman"/>
                  <w:b w:val="0"/>
                  <w:color w:val="auto"/>
                  <w:sz w:val="18"/>
                  <w:szCs w:val="18"/>
                  <w:u w:val="none"/>
                </w:rPr>
                <w:t>4.0</w:t>
              </w:r>
            </w:hyperlink>
            <w:r w:rsidRPr="00336CFA">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901" w:type="dxa"/>
            <w:shd w:val="clear" w:color="auto" w:fill="auto"/>
          </w:tcPr>
          <w:p w14:paraId="53B12094" w14:textId="77777777" w:rsidR="004C63B5" w:rsidRPr="00336CFA" w:rsidRDefault="004C63B5" w:rsidP="009E2CBE">
            <w:pPr>
              <w:pStyle w:val="ab"/>
              <w:jc w:val="center"/>
              <w:rPr>
                <w:rFonts w:ascii="Times New Roman" w:hAnsi="Times New Roman" w:cs="Times New Roman"/>
                <w:sz w:val="18"/>
                <w:szCs w:val="18"/>
              </w:rPr>
            </w:pPr>
            <w:r w:rsidRPr="00336CFA">
              <w:rPr>
                <w:rFonts w:ascii="Times New Roman" w:hAnsi="Times New Roman" w:cs="Times New Roman"/>
                <w:sz w:val="18"/>
                <w:szCs w:val="18"/>
              </w:rPr>
              <w:t>4.9</w:t>
            </w:r>
          </w:p>
        </w:tc>
        <w:tc>
          <w:tcPr>
            <w:tcW w:w="1899" w:type="dxa"/>
            <w:gridSpan w:val="2"/>
            <w:shd w:val="clear" w:color="auto" w:fill="auto"/>
          </w:tcPr>
          <w:p w14:paraId="4D3BACD9"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022" w:type="dxa"/>
            <w:shd w:val="clear" w:color="auto" w:fill="auto"/>
          </w:tcPr>
          <w:p w14:paraId="0562EDEE"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0FD254A0" w14:textId="77777777" w:rsidTr="008A60A8">
        <w:trPr>
          <w:trHeight w:val="1531"/>
        </w:trPr>
        <w:tc>
          <w:tcPr>
            <w:tcW w:w="684" w:type="dxa"/>
            <w:gridSpan w:val="2"/>
            <w:shd w:val="clear" w:color="auto" w:fill="auto"/>
          </w:tcPr>
          <w:p w14:paraId="42E787D2" w14:textId="2CD203EF" w:rsidR="004C63B5" w:rsidRPr="00336CFA" w:rsidRDefault="004C63B5" w:rsidP="006713F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2.14</w:t>
            </w:r>
          </w:p>
        </w:tc>
        <w:tc>
          <w:tcPr>
            <w:tcW w:w="1458" w:type="dxa"/>
            <w:shd w:val="clear" w:color="auto" w:fill="auto"/>
          </w:tcPr>
          <w:p w14:paraId="47526512" w14:textId="77777777" w:rsidR="004C63B5" w:rsidRPr="00336CFA" w:rsidRDefault="004C63B5" w:rsidP="009E2CBE">
            <w:pPr>
              <w:spacing w:line="206" w:lineRule="atLeast"/>
              <w:jc w:val="both"/>
              <w:rPr>
                <w:sz w:val="18"/>
                <w:szCs w:val="18"/>
              </w:rPr>
            </w:pPr>
            <w:r w:rsidRPr="00336CFA">
              <w:rPr>
                <w:rStyle w:val="blk"/>
                <w:sz w:val="18"/>
                <w:szCs w:val="18"/>
              </w:rPr>
              <w:t>Автомобильные мойки</w:t>
            </w:r>
          </w:p>
        </w:tc>
        <w:tc>
          <w:tcPr>
            <w:tcW w:w="4224" w:type="dxa"/>
            <w:gridSpan w:val="3"/>
            <w:shd w:val="clear" w:color="auto" w:fill="auto"/>
          </w:tcPr>
          <w:p w14:paraId="3EFC3EF4" w14:textId="77777777" w:rsidR="004C63B5" w:rsidRPr="00336CFA" w:rsidRDefault="004C63B5" w:rsidP="009E2CBE">
            <w:pPr>
              <w:spacing w:line="206" w:lineRule="atLeast"/>
              <w:jc w:val="both"/>
              <w:rPr>
                <w:sz w:val="18"/>
                <w:szCs w:val="18"/>
              </w:rPr>
            </w:pPr>
            <w:r w:rsidRPr="00336CFA">
              <w:rPr>
                <w:rStyle w:val="blk"/>
                <w:sz w:val="18"/>
                <w:szCs w:val="18"/>
              </w:rPr>
              <w:t>Размещение автомобильных моек, а также размещение магазинов сопутствующей торговли</w:t>
            </w:r>
          </w:p>
        </w:tc>
        <w:tc>
          <w:tcPr>
            <w:tcW w:w="901" w:type="dxa"/>
            <w:shd w:val="clear" w:color="auto" w:fill="auto"/>
          </w:tcPr>
          <w:p w14:paraId="6E07E131" w14:textId="77777777" w:rsidR="004C63B5" w:rsidRPr="00336CFA" w:rsidRDefault="004C63B5" w:rsidP="009E2CBE">
            <w:pPr>
              <w:jc w:val="center"/>
              <w:rPr>
                <w:sz w:val="18"/>
                <w:szCs w:val="18"/>
              </w:rPr>
            </w:pPr>
            <w:r w:rsidRPr="00336CFA">
              <w:rPr>
                <w:rStyle w:val="blk"/>
                <w:sz w:val="18"/>
                <w:szCs w:val="18"/>
              </w:rPr>
              <w:t>4.9.1.3</w:t>
            </w:r>
          </w:p>
        </w:tc>
        <w:tc>
          <w:tcPr>
            <w:tcW w:w="1899" w:type="dxa"/>
            <w:gridSpan w:val="2"/>
            <w:shd w:val="clear" w:color="auto" w:fill="auto"/>
          </w:tcPr>
          <w:p w14:paraId="3F570ABD" w14:textId="77777777" w:rsidR="004C63B5" w:rsidRPr="00336CFA" w:rsidRDefault="004C63B5"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0943CAE8"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22" w:type="dxa"/>
            <w:shd w:val="clear" w:color="auto" w:fill="auto"/>
          </w:tcPr>
          <w:p w14:paraId="08CBDC62" w14:textId="77777777" w:rsidR="004C63B5" w:rsidRPr="00336CFA" w:rsidRDefault="004C63B5"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9E2CBE" w:rsidRPr="00336CFA" w14:paraId="48D5CD0B" w14:textId="77777777" w:rsidTr="008A60A8">
        <w:trPr>
          <w:trHeight w:val="1531"/>
        </w:trPr>
        <w:tc>
          <w:tcPr>
            <w:tcW w:w="684" w:type="dxa"/>
            <w:gridSpan w:val="2"/>
            <w:shd w:val="clear" w:color="auto" w:fill="auto"/>
          </w:tcPr>
          <w:p w14:paraId="13053A5F" w14:textId="2F81A48D" w:rsidR="009E2CBE" w:rsidRPr="00336CFA" w:rsidRDefault="009E2CBE" w:rsidP="004C63B5">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2.1</w:t>
            </w:r>
            <w:r w:rsidR="004C63B5">
              <w:rPr>
                <w:rFonts w:ascii="Times New Roman" w:hAnsi="Times New Roman" w:cs="Times New Roman"/>
                <w:sz w:val="18"/>
                <w:szCs w:val="18"/>
              </w:rPr>
              <w:t>5</w:t>
            </w:r>
          </w:p>
        </w:tc>
        <w:tc>
          <w:tcPr>
            <w:tcW w:w="1458" w:type="dxa"/>
            <w:shd w:val="clear" w:color="auto" w:fill="auto"/>
          </w:tcPr>
          <w:p w14:paraId="4A9D037C" w14:textId="77777777" w:rsidR="009E2CBE" w:rsidRPr="00336CFA" w:rsidRDefault="009E2CBE" w:rsidP="009E2CBE">
            <w:pPr>
              <w:spacing w:line="206" w:lineRule="atLeast"/>
              <w:jc w:val="both"/>
              <w:rPr>
                <w:sz w:val="18"/>
                <w:szCs w:val="18"/>
              </w:rPr>
            </w:pPr>
            <w:r w:rsidRPr="00336CFA">
              <w:rPr>
                <w:rStyle w:val="blk"/>
                <w:sz w:val="18"/>
                <w:szCs w:val="18"/>
              </w:rPr>
              <w:t>Ремонт автомобилей</w:t>
            </w:r>
          </w:p>
        </w:tc>
        <w:tc>
          <w:tcPr>
            <w:tcW w:w="4224" w:type="dxa"/>
            <w:gridSpan w:val="3"/>
            <w:shd w:val="clear" w:color="auto" w:fill="auto"/>
          </w:tcPr>
          <w:p w14:paraId="049B9600" w14:textId="77777777" w:rsidR="009E2CBE" w:rsidRPr="00336CFA" w:rsidRDefault="009E2CBE" w:rsidP="009E2CBE">
            <w:pPr>
              <w:spacing w:line="206" w:lineRule="atLeast"/>
              <w:jc w:val="both"/>
              <w:rPr>
                <w:sz w:val="18"/>
                <w:szCs w:val="18"/>
              </w:rPr>
            </w:pPr>
            <w:r w:rsidRPr="00336CFA">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1" w:type="dxa"/>
            <w:shd w:val="clear" w:color="auto" w:fill="auto"/>
          </w:tcPr>
          <w:p w14:paraId="5FD62B54" w14:textId="77777777" w:rsidR="009E2CBE" w:rsidRPr="00336CFA" w:rsidRDefault="009E2CBE" w:rsidP="009E2CBE">
            <w:pPr>
              <w:jc w:val="center"/>
              <w:rPr>
                <w:sz w:val="18"/>
                <w:szCs w:val="18"/>
              </w:rPr>
            </w:pPr>
            <w:r w:rsidRPr="00336CFA">
              <w:rPr>
                <w:rStyle w:val="blk"/>
                <w:sz w:val="18"/>
                <w:szCs w:val="18"/>
              </w:rPr>
              <w:t>4.9.1.4</w:t>
            </w:r>
          </w:p>
        </w:tc>
        <w:tc>
          <w:tcPr>
            <w:tcW w:w="1899" w:type="dxa"/>
            <w:gridSpan w:val="2"/>
            <w:shd w:val="clear" w:color="auto" w:fill="auto"/>
          </w:tcPr>
          <w:p w14:paraId="36493199" w14:textId="77777777" w:rsidR="009E2CBE" w:rsidRPr="00336CFA" w:rsidRDefault="009E2CBE" w:rsidP="009E2CBE">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мин.- 200 кв</w:t>
            </w:r>
            <w:proofErr w:type="gramStart"/>
            <w:r w:rsidRPr="00336CFA">
              <w:rPr>
                <w:rFonts w:ascii="Times New Roman" w:hAnsi="Times New Roman" w:cs="Times New Roman"/>
                <w:sz w:val="18"/>
                <w:szCs w:val="18"/>
              </w:rPr>
              <w:t>.м</w:t>
            </w:r>
            <w:proofErr w:type="gramEnd"/>
          </w:p>
          <w:p w14:paraId="31008CA1" w14:textId="77777777" w:rsidR="009E2CBE" w:rsidRPr="00336CFA" w:rsidRDefault="009E2CB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022" w:type="dxa"/>
            <w:shd w:val="clear" w:color="auto" w:fill="auto"/>
          </w:tcPr>
          <w:p w14:paraId="7D1FD25A" w14:textId="77777777" w:rsidR="009E2CBE" w:rsidRPr="00336CFA" w:rsidRDefault="009E2CBE" w:rsidP="009E2CBE">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D15725" w:rsidRPr="00336CFA" w14:paraId="0FB0505E" w14:textId="77777777" w:rsidTr="008A60A8">
        <w:trPr>
          <w:trHeight w:val="303"/>
        </w:trPr>
        <w:tc>
          <w:tcPr>
            <w:tcW w:w="10188" w:type="dxa"/>
            <w:gridSpan w:val="10"/>
            <w:shd w:val="clear" w:color="auto" w:fill="auto"/>
          </w:tcPr>
          <w:p w14:paraId="4D27ECB2" w14:textId="77777777" w:rsidR="00D15725" w:rsidRPr="00336CFA" w:rsidRDefault="00D15725" w:rsidP="008A60A8">
            <w:pPr>
              <w:adjustRightInd w:val="0"/>
              <w:jc w:val="both"/>
              <w:rPr>
                <w:sz w:val="18"/>
                <w:szCs w:val="18"/>
              </w:rPr>
            </w:pPr>
            <w:r w:rsidRPr="00336CFA">
              <w:rPr>
                <w:sz w:val="18"/>
                <w:szCs w:val="18"/>
              </w:rPr>
              <w:t>3. Вспомогательные виды разрешенного ис</w:t>
            </w:r>
            <w:r w:rsidR="008A60A8" w:rsidRPr="00336CFA">
              <w:rPr>
                <w:sz w:val="18"/>
                <w:szCs w:val="18"/>
              </w:rPr>
              <w:t>пользования не устанавливаются.</w:t>
            </w:r>
          </w:p>
        </w:tc>
      </w:tr>
    </w:tbl>
    <w:p w14:paraId="7A07E89B" w14:textId="77777777" w:rsidR="00BC102E" w:rsidRPr="00336CFA" w:rsidRDefault="00BC102E" w:rsidP="00BC102E">
      <w:pPr>
        <w:tabs>
          <w:tab w:val="left" w:pos="567"/>
        </w:tabs>
        <w:ind w:firstLine="567"/>
        <w:jc w:val="both"/>
        <w:rPr>
          <w:szCs w:val="24"/>
        </w:rPr>
      </w:pPr>
      <w:r w:rsidRPr="00336CFA">
        <w:rPr>
          <w:szCs w:val="24"/>
        </w:rPr>
        <w:t>Предельные (минимальные и (или) максимальные) размеры земельных участков в общественно-деловой зоне (ОД) принимать согласно таблице 4.</w:t>
      </w:r>
    </w:p>
    <w:p w14:paraId="1C7386EF" w14:textId="77777777" w:rsidR="00BC102E" w:rsidRPr="00336CFA" w:rsidRDefault="00BC102E" w:rsidP="00BC102E">
      <w:pPr>
        <w:widowControl/>
        <w:tabs>
          <w:tab w:val="left" w:pos="567"/>
          <w:tab w:val="left" w:pos="1620"/>
        </w:tabs>
        <w:autoSpaceDE/>
        <w:autoSpaceDN/>
        <w:ind w:firstLine="567"/>
        <w:jc w:val="both"/>
        <w:rPr>
          <w:szCs w:val="24"/>
        </w:rPr>
      </w:pPr>
      <w:r w:rsidRPr="00336CFA">
        <w:rPr>
          <w:szCs w:val="24"/>
        </w:rPr>
        <w:t>Максимальный процент застройки земельных участков в общественно-деловой (ОД) следует принимать согласно таблице 4.</w:t>
      </w:r>
    </w:p>
    <w:p w14:paraId="170C45C9" w14:textId="77777777" w:rsidR="009E2CBE" w:rsidRPr="00336CFA" w:rsidRDefault="009E2CBE" w:rsidP="00D15725">
      <w:pPr>
        <w:pStyle w:val="a6"/>
        <w:spacing w:after="11" w:line="252" w:lineRule="exact"/>
        <w:ind w:left="0"/>
        <w:jc w:val="left"/>
        <w:rPr>
          <w:szCs w:val="24"/>
        </w:rPr>
      </w:pPr>
    </w:p>
    <w:p w14:paraId="4CDDE405" w14:textId="77777777" w:rsidR="0051791B" w:rsidRPr="00336CFA" w:rsidRDefault="0051791B" w:rsidP="00595A4C">
      <w:pPr>
        <w:pStyle w:val="30"/>
        <w:rPr>
          <w:szCs w:val="24"/>
        </w:rPr>
      </w:pPr>
      <w:r w:rsidRPr="00336CFA">
        <w:rPr>
          <w:szCs w:val="24"/>
        </w:rPr>
        <w:t>Общественно-деловая зона учреждений</w:t>
      </w:r>
      <w:r w:rsidRPr="00336CFA">
        <w:rPr>
          <w:spacing w:val="-5"/>
          <w:szCs w:val="24"/>
        </w:rPr>
        <w:t xml:space="preserve"> </w:t>
      </w:r>
      <w:r w:rsidRPr="00336CFA">
        <w:rPr>
          <w:szCs w:val="24"/>
        </w:rPr>
        <w:t>образования</w:t>
      </w:r>
      <w:r w:rsidR="00595A4C" w:rsidRPr="00336CFA">
        <w:rPr>
          <w:szCs w:val="24"/>
        </w:rPr>
        <w:t xml:space="preserve"> (ОД1)</w:t>
      </w:r>
    </w:p>
    <w:p w14:paraId="77816FE6" w14:textId="77777777" w:rsidR="00C9103B" w:rsidRPr="00336CFA" w:rsidRDefault="0051791B" w:rsidP="00C9103B">
      <w:pPr>
        <w:tabs>
          <w:tab w:val="left" w:pos="1496"/>
        </w:tabs>
        <w:ind w:firstLine="1134"/>
        <w:jc w:val="both"/>
        <w:rPr>
          <w:szCs w:val="24"/>
        </w:rPr>
      </w:pPr>
      <w:r w:rsidRPr="00336CFA">
        <w:rPr>
          <w:szCs w:val="24"/>
        </w:rPr>
        <w:t>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w:t>
      </w:r>
      <w:r w:rsidR="00C9103B" w:rsidRPr="00336CFA">
        <w:rPr>
          <w:szCs w:val="24"/>
        </w:rPr>
        <w:t>.</w:t>
      </w:r>
      <w:r w:rsidRPr="00336CFA">
        <w:rPr>
          <w:szCs w:val="24"/>
        </w:rPr>
        <w:t xml:space="preserve"> Собственники земельных участков, расположенных в этой зоне, могут использовать недвижимость в соответствии с приведённом ниже списком только после получения специальных согласований посредством публичных слушаний.</w:t>
      </w:r>
    </w:p>
    <w:p w14:paraId="3BAED3D3" w14:textId="77777777" w:rsidR="00F8224E" w:rsidRPr="00336CFA" w:rsidRDefault="00F8224E" w:rsidP="001D260E">
      <w:pPr>
        <w:pStyle w:val="a8"/>
        <w:numPr>
          <w:ilvl w:val="0"/>
          <w:numId w:val="20"/>
        </w:numPr>
        <w:tabs>
          <w:tab w:val="left" w:pos="993"/>
        </w:tabs>
        <w:spacing w:before="91" w:line="252" w:lineRule="exact"/>
        <w:ind w:left="142" w:firstLine="567"/>
        <w:rPr>
          <w:szCs w:val="24"/>
        </w:rPr>
      </w:pPr>
      <w:r w:rsidRPr="00336CFA">
        <w:rPr>
          <w:szCs w:val="24"/>
        </w:rPr>
        <w:t>Виды разрешенного использования в общественно-деловой зоне учреждений образования  (ОД1) устанавливать согласно таблице</w:t>
      </w:r>
      <w:r w:rsidRPr="00336CFA">
        <w:rPr>
          <w:spacing w:val="-3"/>
          <w:szCs w:val="24"/>
        </w:rPr>
        <w:t xml:space="preserve"> </w:t>
      </w:r>
      <w:r w:rsidRPr="00336CFA">
        <w:rPr>
          <w:szCs w:val="24"/>
        </w:rPr>
        <w:t>4</w:t>
      </w:r>
    </w:p>
    <w:p w14:paraId="3D011680" w14:textId="77777777" w:rsidR="00F8224E" w:rsidRPr="00336CFA" w:rsidRDefault="00F8224E" w:rsidP="00F8224E">
      <w:pPr>
        <w:pStyle w:val="a6"/>
        <w:spacing w:after="11" w:line="252" w:lineRule="exact"/>
        <w:ind w:left="8647"/>
        <w:jc w:val="left"/>
        <w:rPr>
          <w:szCs w:val="24"/>
        </w:rPr>
      </w:pPr>
      <w:r w:rsidRPr="00336CFA">
        <w:rPr>
          <w:szCs w:val="24"/>
        </w:rPr>
        <w:t xml:space="preserve">    Таблица 4</w:t>
      </w:r>
    </w:p>
    <w:tbl>
      <w:tblPr>
        <w:tblStyle w:val="TableNormal"/>
        <w:tblW w:w="98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0"/>
        <w:gridCol w:w="1417"/>
        <w:gridCol w:w="144"/>
        <w:gridCol w:w="3821"/>
        <w:gridCol w:w="999"/>
        <w:gridCol w:w="1851"/>
        <w:gridCol w:w="996"/>
      </w:tblGrid>
      <w:tr w:rsidR="0051791B" w:rsidRPr="00336CFA" w14:paraId="78076D56" w14:textId="77777777" w:rsidTr="008A60A8">
        <w:trPr>
          <w:trHeight w:val="1370"/>
        </w:trPr>
        <w:tc>
          <w:tcPr>
            <w:tcW w:w="670" w:type="dxa"/>
          </w:tcPr>
          <w:p w14:paraId="6DC905F6" w14:textId="77777777" w:rsidR="0051791B" w:rsidRPr="00336CFA" w:rsidRDefault="0051791B" w:rsidP="00315B88">
            <w:pPr>
              <w:pStyle w:val="TableParagraph"/>
              <w:spacing w:line="202" w:lineRule="exact"/>
              <w:ind w:left="112"/>
              <w:rPr>
                <w:sz w:val="18"/>
              </w:rPr>
            </w:pPr>
            <w:r w:rsidRPr="00336CFA">
              <w:rPr>
                <w:sz w:val="18"/>
              </w:rPr>
              <w:t>№</w:t>
            </w:r>
          </w:p>
        </w:tc>
        <w:tc>
          <w:tcPr>
            <w:tcW w:w="1561" w:type="dxa"/>
            <w:gridSpan w:val="2"/>
          </w:tcPr>
          <w:p w14:paraId="53F6A9EC" w14:textId="77777777" w:rsidR="0051791B" w:rsidRPr="00336CFA" w:rsidRDefault="0051791B" w:rsidP="00D15725">
            <w:pPr>
              <w:pStyle w:val="TableParagraph"/>
              <w:tabs>
                <w:tab w:val="left" w:pos="1488"/>
              </w:tabs>
              <w:ind w:left="107" w:right="101"/>
              <w:rPr>
                <w:sz w:val="18"/>
                <w:lang w:val="ru-RU"/>
              </w:rPr>
            </w:pPr>
            <w:r w:rsidRPr="00336CFA">
              <w:rPr>
                <w:sz w:val="18"/>
                <w:lang w:val="ru-RU"/>
              </w:rPr>
              <w:t>Наименование вида разрешенного использования земельного участка</w:t>
            </w:r>
          </w:p>
        </w:tc>
        <w:tc>
          <w:tcPr>
            <w:tcW w:w="3821" w:type="dxa"/>
          </w:tcPr>
          <w:p w14:paraId="38E1B0CE" w14:textId="77777777" w:rsidR="0051791B" w:rsidRPr="00336CFA" w:rsidRDefault="0051791B" w:rsidP="00315B88">
            <w:pPr>
              <w:pStyle w:val="TableParagraph"/>
              <w:ind w:left="109"/>
              <w:rPr>
                <w:sz w:val="18"/>
                <w:lang w:val="ru-RU"/>
              </w:rPr>
            </w:pPr>
            <w:r w:rsidRPr="00336CFA">
              <w:rPr>
                <w:sz w:val="18"/>
                <w:lang w:val="ru-RU"/>
              </w:rPr>
              <w:t>Описание вида разрешенного использования земельного участка</w:t>
            </w:r>
          </w:p>
        </w:tc>
        <w:tc>
          <w:tcPr>
            <w:tcW w:w="999" w:type="dxa"/>
          </w:tcPr>
          <w:p w14:paraId="4548A228" w14:textId="77777777" w:rsidR="0051791B" w:rsidRPr="00336CFA" w:rsidRDefault="00111AD9" w:rsidP="00D15725">
            <w:pPr>
              <w:pStyle w:val="TableParagraph"/>
              <w:ind w:left="109"/>
              <w:rPr>
                <w:sz w:val="18"/>
                <w:lang w:val="ru-RU"/>
              </w:rPr>
            </w:pPr>
            <w:r w:rsidRPr="00336CFA">
              <w:rPr>
                <w:sz w:val="18"/>
              </w:rPr>
              <w:t>Код (числовое обозначе</w:t>
            </w:r>
            <w:r w:rsidRPr="00336CFA">
              <w:rPr>
                <w:sz w:val="18"/>
                <w:lang w:val="ru-RU"/>
              </w:rPr>
              <w:t>ние) вида</w:t>
            </w:r>
          </w:p>
        </w:tc>
        <w:tc>
          <w:tcPr>
            <w:tcW w:w="1851" w:type="dxa"/>
          </w:tcPr>
          <w:p w14:paraId="0E81B1C6" w14:textId="77777777" w:rsidR="0051791B" w:rsidRPr="00336CFA" w:rsidRDefault="0051791B" w:rsidP="00315B88">
            <w:pPr>
              <w:pStyle w:val="TableParagraph"/>
              <w:tabs>
                <w:tab w:val="left" w:pos="1095"/>
                <w:tab w:val="left" w:pos="1449"/>
                <w:tab w:val="left" w:pos="1636"/>
              </w:tabs>
              <w:ind w:left="102" w:right="105"/>
              <w:rPr>
                <w:sz w:val="18"/>
                <w:lang w:val="ru-RU"/>
              </w:rPr>
            </w:pPr>
            <w:r w:rsidRPr="00336CFA">
              <w:rPr>
                <w:sz w:val="18"/>
                <w:lang w:val="ru-RU"/>
              </w:rPr>
              <w:t>Предельные (минимальные</w:t>
            </w:r>
            <w:r w:rsidRPr="00336CFA">
              <w:rPr>
                <w:sz w:val="18"/>
                <w:lang w:val="ru-RU"/>
              </w:rPr>
              <w:tab/>
            </w:r>
            <w:r w:rsidRPr="00336CFA">
              <w:rPr>
                <w:sz w:val="18"/>
                <w:lang w:val="ru-RU"/>
              </w:rPr>
              <w:tab/>
            </w:r>
            <w:r w:rsidRPr="00336CFA">
              <w:rPr>
                <w:spacing w:val="-17"/>
                <w:sz w:val="18"/>
                <w:lang w:val="ru-RU"/>
              </w:rPr>
              <w:t xml:space="preserve">и </w:t>
            </w:r>
            <w:r w:rsidRPr="00336CFA">
              <w:rPr>
                <w:sz w:val="18"/>
                <w:lang w:val="ru-RU"/>
              </w:rPr>
              <w:t>(или) максимальные) размеры земельных участков,</w:t>
            </w:r>
            <w:r w:rsidRPr="00336CFA">
              <w:rPr>
                <w:sz w:val="18"/>
                <w:lang w:val="ru-RU"/>
              </w:rPr>
              <w:tab/>
              <w:t>в</w:t>
            </w:r>
            <w:r w:rsidRPr="00336CFA">
              <w:rPr>
                <w:sz w:val="18"/>
                <w:lang w:val="ru-RU"/>
              </w:rPr>
              <w:tab/>
            </w:r>
            <w:r w:rsidRPr="00336CFA">
              <w:rPr>
                <w:spacing w:val="-6"/>
                <w:sz w:val="18"/>
                <w:lang w:val="ru-RU"/>
              </w:rPr>
              <w:t xml:space="preserve">том </w:t>
            </w:r>
            <w:r w:rsidRPr="00336CFA">
              <w:rPr>
                <w:sz w:val="18"/>
                <w:lang w:val="ru-RU"/>
              </w:rPr>
              <w:t>числе их</w:t>
            </w:r>
            <w:r w:rsidRPr="00336CFA">
              <w:rPr>
                <w:spacing w:val="-10"/>
                <w:sz w:val="18"/>
                <w:lang w:val="ru-RU"/>
              </w:rPr>
              <w:t xml:space="preserve"> </w:t>
            </w:r>
            <w:r w:rsidRPr="00336CFA">
              <w:rPr>
                <w:sz w:val="18"/>
                <w:lang w:val="ru-RU"/>
              </w:rPr>
              <w:t>площадь:</w:t>
            </w:r>
          </w:p>
        </w:tc>
        <w:tc>
          <w:tcPr>
            <w:tcW w:w="996" w:type="dxa"/>
          </w:tcPr>
          <w:p w14:paraId="208DB938" w14:textId="77777777" w:rsidR="0051791B" w:rsidRPr="00336CFA" w:rsidRDefault="0051791B" w:rsidP="00315B88">
            <w:pPr>
              <w:pStyle w:val="TableParagraph"/>
              <w:ind w:left="106" w:right="90"/>
              <w:rPr>
                <w:sz w:val="18"/>
              </w:rPr>
            </w:pPr>
            <w:r w:rsidRPr="00336CFA">
              <w:rPr>
                <w:sz w:val="18"/>
              </w:rPr>
              <w:t>Максима льный процент застройки (%)</w:t>
            </w:r>
          </w:p>
        </w:tc>
      </w:tr>
      <w:tr w:rsidR="0051791B" w:rsidRPr="00336CFA" w14:paraId="7E1FA249" w14:textId="77777777" w:rsidTr="00F8224E">
        <w:trPr>
          <w:trHeight w:val="309"/>
        </w:trPr>
        <w:tc>
          <w:tcPr>
            <w:tcW w:w="7051" w:type="dxa"/>
            <w:gridSpan w:val="5"/>
          </w:tcPr>
          <w:p w14:paraId="4FFA6DD5" w14:textId="77777777" w:rsidR="0051791B" w:rsidRPr="00336CFA" w:rsidRDefault="0051791B" w:rsidP="00315B88">
            <w:pPr>
              <w:pStyle w:val="TableParagraph"/>
              <w:spacing w:line="202" w:lineRule="exact"/>
              <w:ind w:left="1696"/>
              <w:rPr>
                <w:sz w:val="18"/>
              </w:rPr>
            </w:pPr>
            <w:r w:rsidRPr="00336CFA">
              <w:rPr>
                <w:sz w:val="18"/>
              </w:rPr>
              <w:t xml:space="preserve"> 1.Основные виды разрешенного использования</w:t>
            </w:r>
          </w:p>
        </w:tc>
        <w:tc>
          <w:tcPr>
            <w:tcW w:w="1851" w:type="dxa"/>
          </w:tcPr>
          <w:p w14:paraId="55546C4E" w14:textId="77777777" w:rsidR="0051791B" w:rsidRPr="00336CFA" w:rsidRDefault="0051791B" w:rsidP="00315B88">
            <w:pPr>
              <w:pStyle w:val="TableParagraph"/>
              <w:ind w:left="0"/>
              <w:rPr>
                <w:sz w:val="18"/>
              </w:rPr>
            </w:pPr>
          </w:p>
        </w:tc>
        <w:tc>
          <w:tcPr>
            <w:tcW w:w="996" w:type="dxa"/>
          </w:tcPr>
          <w:p w14:paraId="22CBC3B4" w14:textId="77777777" w:rsidR="0051791B" w:rsidRPr="00336CFA" w:rsidRDefault="0051791B" w:rsidP="00315B88">
            <w:pPr>
              <w:pStyle w:val="TableParagraph"/>
              <w:ind w:left="0"/>
              <w:rPr>
                <w:sz w:val="18"/>
              </w:rPr>
            </w:pPr>
          </w:p>
        </w:tc>
      </w:tr>
      <w:tr w:rsidR="0051791B" w:rsidRPr="00336CFA" w14:paraId="576DD12A" w14:textId="77777777" w:rsidTr="00F8224E">
        <w:trPr>
          <w:trHeight w:val="2483"/>
        </w:trPr>
        <w:tc>
          <w:tcPr>
            <w:tcW w:w="670" w:type="dxa"/>
          </w:tcPr>
          <w:p w14:paraId="1EA1B8D1" w14:textId="77777777" w:rsidR="0051791B" w:rsidRPr="00336CFA" w:rsidRDefault="0051791B" w:rsidP="00315B88">
            <w:pPr>
              <w:pStyle w:val="TableParagraph"/>
              <w:spacing w:line="200" w:lineRule="exact"/>
              <w:ind w:left="112"/>
              <w:rPr>
                <w:sz w:val="18"/>
              </w:rPr>
            </w:pPr>
            <w:r w:rsidRPr="00336CFA">
              <w:rPr>
                <w:sz w:val="18"/>
              </w:rPr>
              <w:t>1.1</w:t>
            </w:r>
          </w:p>
        </w:tc>
        <w:tc>
          <w:tcPr>
            <w:tcW w:w="1561" w:type="dxa"/>
            <w:gridSpan w:val="2"/>
          </w:tcPr>
          <w:p w14:paraId="3D3BEBCA" w14:textId="77777777" w:rsidR="0051791B" w:rsidRPr="00336CFA" w:rsidRDefault="0051791B" w:rsidP="00F8224E">
            <w:pPr>
              <w:pStyle w:val="TableParagraph"/>
              <w:tabs>
                <w:tab w:val="left" w:pos="1205"/>
              </w:tabs>
              <w:spacing w:line="242" w:lineRule="auto"/>
              <w:ind w:right="101"/>
              <w:rPr>
                <w:sz w:val="18"/>
                <w:lang w:val="ru-RU"/>
              </w:rPr>
            </w:pPr>
            <w:bookmarkStart w:id="54" w:name="_bookmark15"/>
            <w:bookmarkEnd w:id="54"/>
            <w:r w:rsidRPr="00336CFA">
              <w:rPr>
                <w:sz w:val="18"/>
                <w:lang w:val="ru-RU"/>
              </w:rPr>
              <w:t>Дошкольное, начальное</w:t>
            </w:r>
            <w:r w:rsidRPr="00336CFA">
              <w:rPr>
                <w:sz w:val="18"/>
                <w:lang w:val="ru-RU"/>
              </w:rPr>
              <w:tab/>
            </w:r>
            <w:r w:rsidRPr="00336CFA">
              <w:rPr>
                <w:spacing w:val="-20"/>
                <w:sz w:val="18"/>
                <w:lang w:val="ru-RU"/>
              </w:rPr>
              <w:t>и</w:t>
            </w:r>
          </w:p>
          <w:p w14:paraId="3ED17142" w14:textId="77777777" w:rsidR="0051791B" w:rsidRPr="00336CFA" w:rsidRDefault="00F8224E" w:rsidP="00F8224E">
            <w:pPr>
              <w:pStyle w:val="TableParagraph"/>
              <w:tabs>
                <w:tab w:val="left" w:pos="1069"/>
                <w:tab w:val="left" w:pos="1205"/>
              </w:tabs>
              <w:ind w:right="101"/>
              <w:rPr>
                <w:sz w:val="18"/>
                <w:lang w:val="ru-RU"/>
              </w:rPr>
            </w:pPr>
            <w:r w:rsidRPr="00336CFA">
              <w:rPr>
                <w:sz w:val="18"/>
                <w:lang w:val="ru-RU"/>
              </w:rPr>
              <w:t xml:space="preserve">среднее </w:t>
            </w:r>
            <w:r w:rsidR="0051791B" w:rsidRPr="00336CFA">
              <w:rPr>
                <w:spacing w:val="-4"/>
                <w:sz w:val="18"/>
                <w:lang w:val="ru-RU"/>
              </w:rPr>
              <w:t xml:space="preserve">общее </w:t>
            </w:r>
            <w:r w:rsidR="0051791B" w:rsidRPr="00336CFA">
              <w:rPr>
                <w:sz w:val="18"/>
                <w:lang w:val="ru-RU"/>
              </w:rPr>
              <w:t>образование</w:t>
            </w:r>
          </w:p>
        </w:tc>
        <w:tc>
          <w:tcPr>
            <w:tcW w:w="3821" w:type="dxa"/>
          </w:tcPr>
          <w:p w14:paraId="03F2D8C2" w14:textId="77777777" w:rsidR="0051791B" w:rsidRPr="00336CFA" w:rsidRDefault="00F8224E" w:rsidP="00315B88">
            <w:pPr>
              <w:pStyle w:val="TableParagraph"/>
              <w:tabs>
                <w:tab w:val="left" w:pos="1244"/>
                <w:tab w:val="left" w:pos="1505"/>
                <w:tab w:val="left" w:pos="1661"/>
                <w:tab w:val="left" w:pos="2769"/>
                <w:tab w:val="left" w:pos="2834"/>
                <w:tab w:val="left" w:pos="3544"/>
              </w:tabs>
              <w:ind w:left="1"/>
              <w:jc w:val="both"/>
              <w:rPr>
                <w:sz w:val="18"/>
                <w:lang w:val="ru-RU"/>
              </w:rPr>
            </w:pPr>
            <w:r w:rsidRPr="00336CFA">
              <w:rPr>
                <w:sz w:val="18"/>
                <w:lang w:val="ru-RU"/>
              </w:rPr>
              <w:t xml:space="preserve">Размещение объектов </w:t>
            </w:r>
            <w:r w:rsidR="0051791B" w:rsidRPr="00336CFA">
              <w:rPr>
                <w:spacing w:val="-3"/>
                <w:sz w:val="18"/>
                <w:lang w:val="ru-RU"/>
              </w:rPr>
              <w:t xml:space="preserve">капитального </w:t>
            </w:r>
            <w:r w:rsidR="0051791B" w:rsidRPr="00336CFA">
              <w:rPr>
                <w:sz w:val="18"/>
                <w:lang w:val="ru-RU"/>
              </w:rPr>
              <w:t>с</w:t>
            </w:r>
            <w:r w:rsidRPr="00336CFA">
              <w:rPr>
                <w:sz w:val="18"/>
                <w:lang w:val="ru-RU"/>
              </w:rPr>
              <w:t>троительства,</w:t>
            </w:r>
            <w:r w:rsidRPr="00336CFA">
              <w:rPr>
                <w:sz w:val="18"/>
                <w:lang w:val="ru-RU"/>
              </w:rPr>
              <w:tab/>
            </w:r>
            <w:r w:rsidRPr="00336CFA">
              <w:rPr>
                <w:sz w:val="18"/>
                <w:lang w:val="ru-RU"/>
              </w:rPr>
              <w:tab/>
            </w:r>
            <w:r w:rsidRPr="00336CFA">
              <w:rPr>
                <w:sz w:val="18"/>
                <w:lang w:val="ru-RU"/>
              </w:rPr>
              <w:tab/>
              <w:t xml:space="preserve">предназначенных </w:t>
            </w:r>
            <w:r w:rsidR="0051791B" w:rsidRPr="00336CFA">
              <w:rPr>
                <w:spacing w:val="-7"/>
                <w:sz w:val="18"/>
                <w:lang w:val="ru-RU"/>
              </w:rPr>
              <w:t xml:space="preserve">для </w:t>
            </w:r>
            <w:r w:rsidR="0051791B" w:rsidRPr="00336CFA">
              <w:rPr>
                <w:sz w:val="18"/>
                <w:lang w:val="ru-RU"/>
              </w:rPr>
              <w:t xml:space="preserve">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336CFA">
              <w:rPr>
                <w:sz w:val="18"/>
                <w:lang w:val="ru-RU"/>
              </w:rPr>
              <w:t xml:space="preserve">в том числе зданий, спортивных </w:t>
            </w:r>
            <w:r w:rsidR="0051791B" w:rsidRPr="00336CFA">
              <w:rPr>
                <w:spacing w:val="-3"/>
                <w:sz w:val="18"/>
                <w:lang w:val="ru-RU"/>
              </w:rPr>
              <w:t>сооружений,</w:t>
            </w:r>
          </w:p>
          <w:p w14:paraId="16722D8C" w14:textId="77777777" w:rsidR="0051791B" w:rsidRPr="00336CFA" w:rsidRDefault="0051791B" w:rsidP="00315B88">
            <w:pPr>
              <w:pStyle w:val="TableParagraph"/>
              <w:spacing w:line="206" w:lineRule="exact"/>
              <w:ind w:left="1" w:right="2"/>
              <w:jc w:val="both"/>
              <w:rPr>
                <w:sz w:val="18"/>
                <w:lang w:val="ru-RU"/>
              </w:rPr>
            </w:pPr>
            <w:r w:rsidRPr="00336CFA">
              <w:rPr>
                <w:sz w:val="18"/>
                <w:lang w:val="ru-RU"/>
              </w:rPr>
              <w:t>предназначенных для занятия обучающихся физической культурой и спортом)</w:t>
            </w:r>
          </w:p>
        </w:tc>
        <w:tc>
          <w:tcPr>
            <w:tcW w:w="999" w:type="dxa"/>
          </w:tcPr>
          <w:p w14:paraId="354A07A3" w14:textId="77777777" w:rsidR="0051791B" w:rsidRPr="00336CFA" w:rsidRDefault="0051791B" w:rsidP="00D15725">
            <w:pPr>
              <w:pStyle w:val="TableParagraph"/>
              <w:spacing w:line="202" w:lineRule="exact"/>
              <w:ind w:left="75" w:right="101"/>
              <w:jc w:val="center"/>
              <w:rPr>
                <w:sz w:val="18"/>
              </w:rPr>
            </w:pPr>
            <w:r w:rsidRPr="00336CFA">
              <w:rPr>
                <w:sz w:val="18"/>
              </w:rPr>
              <w:t>3.5.1</w:t>
            </w:r>
          </w:p>
        </w:tc>
        <w:tc>
          <w:tcPr>
            <w:tcW w:w="1851" w:type="dxa"/>
          </w:tcPr>
          <w:p w14:paraId="7413BF65" w14:textId="77777777" w:rsidR="0051791B" w:rsidRPr="00336CFA" w:rsidRDefault="00F8224E" w:rsidP="00315B88">
            <w:pPr>
              <w:pStyle w:val="TableParagraph"/>
              <w:ind w:left="102" w:right="436"/>
              <w:rPr>
                <w:sz w:val="18"/>
                <w:lang w:val="ru-RU"/>
              </w:rPr>
            </w:pPr>
            <w:r w:rsidRPr="00336CFA">
              <w:rPr>
                <w:sz w:val="18"/>
                <w:lang w:val="ru-RU"/>
              </w:rPr>
              <w:t>мин.- 200</w:t>
            </w:r>
            <w:r w:rsidR="0051791B" w:rsidRPr="00336CFA">
              <w:rPr>
                <w:sz w:val="18"/>
                <w:lang w:val="ru-RU"/>
              </w:rPr>
              <w:t xml:space="preserve"> кв</w:t>
            </w:r>
            <w:proofErr w:type="gramStart"/>
            <w:r w:rsidR="0051791B" w:rsidRPr="00336CFA">
              <w:rPr>
                <w:sz w:val="18"/>
                <w:lang w:val="ru-RU"/>
              </w:rPr>
              <w:t>.м</w:t>
            </w:r>
            <w:proofErr w:type="gramEnd"/>
            <w:r w:rsidR="0051791B" w:rsidRPr="00336CFA">
              <w:rPr>
                <w:sz w:val="18"/>
                <w:lang w:val="ru-RU"/>
              </w:rPr>
              <w:t xml:space="preserve"> макс. – не устанавливается</w:t>
            </w:r>
          </w:p>
        </w:tc>
        <w:tc>
          <w:tcPr>
            <w:tcW w:w="996" w:type="dxa"/>
          </w:tcPr>
          <w:p w14:paraId="34A274F6" w14:textId="77777777" w:rsidR="0051791B" w:rsidRPr="00336CFA" w:rsidRDefault="0051791B" w:rsidP="00315B88">
            <w:pPr>
              <w:pStyle w:val="TableParagraph"/>
              <w:spacing w:line="200" w:lineRule="exact"/>
              <w:ind w:left="106"/>
              <w:rPr>
                <w:sz w:val="18"/>
              </w:rPr>
            </w:pPr>
            <w:r w:rsidRPr="00336CFA">
              <w:rPr>
                <w:sz w:val="18"/>
              </w:rPr>
              <w:t>50</w:t>
            </w:r>
          </w:p>
        </w:tc>
      </w:tr>
      <w:tr w:rsidR="0051791B" w:rsidRPr="00336CFA" w14:paraId="0824BE97" w14:textId="77777777" w:rsidTr="00F8224E">
        <w:trPr>
          <w:trHeight w:val="2692"/>
        </w:trPr>
        <w:tc>
          <w:tcPr>
            <w:tcW w:w="670" w:type="dxa"/>
          </w:tcPr>
          <w:p w14:paraId="2AFE2342" w14:textId="77777777" w:rsidR="0051791B" w:rsidRPr="00336CFA" w:rsidRDefault="0051791B" w:rsidP="00315B88">
            <w:pPr>
              <w:pStyle w:val="TableParagraph"/>
              <w:spacing w:line="188" w:lineRule="exact"/>
              <w:ind w:left="112"/>
              <w:rPr>
                <w:sz w:val="18"/>
              </w:rPr>
            </w:pPr>
            <w:r w:rsidRPr="00336CFA">
              <w:rPr>
                <w:sz w:val="18"/>
              </w:rPr>
              <w:t>1.2</w:t>
            </w:r>
          </w:p>
        </w:tc>
        <w:tc>
          <w:tcPr>
            <w:tcW w:w="1561" w:type="dxa"/>
            <w:gridSpan w:val="2"/>
          </w:tcPr>
          <w:p w14:paraId="729B5D23" w14:textId="77777777" w:rsidR="0051791B" w:rsidRPr="00336CFA" w:rsidRDefault="0051791B" w:rsidP="00F8224E">
            <w:pPr>
              <w:pStyle w:val="TableParagraph"/>
              <w:tabs>
                <w:tab w:val="left" w:pos="1346"/>
              </w:tabs>
              <w:ind w:right="1"/>
              <w:rPr>
                <w:sz w:val="18"/>
                <w:lang w:val="ru-RU"/>
              </w:rPr>
            </w:pPr>
            <w:r w:rsidRPr="00336CFA">
              <w:rPr>
                <w:sz w:val="18"/>
                <w:lang w:val="ru-RU"/>
              </w:rPr>
              <w:t>Среднее и высшее профессиональное образование</w:t>
            </w:r>
          </w:p>
        </w:tc>
        <w:tc>
          <w:tcPr>
            <w:tcW w:w="3821" w:type="dxa"/>
          </w:tcPr>
          <w:p w14:paraId="4D50F077" w14:textId="77777777" w:rsidR="0051791B" w:rsidRPr="00336CFA" w:rsidRDefault="00F8224E" w:rsidP="00315B88">
            <w:pPr>
              <w:pStyle w:val="TableParagraph"/>
              <w:tabs>
                <w:tab w:val="left" w:pos="1244"/>
                <w:tab w:val="left" w:pos="1505"/>
                <w:tab w:val="left" w:pos="1661"/>
                <w:tab w:val="left" w:pos="2769"/>
                <w:tab w:val="left" w:pos="2834"/>
                <w:tab w:val="left" w:pos="3544"/>
              </w:tabs>
              <w:ind w:left="1" w:right="-15"/>
              <w:jc w:val="both"/>
              <w:rPr>
                <w:sz w:val="18"/>
                <w:lang w:val="ru-RU"/>
              </w:rPr>
            </w:pPr>
            <w:r w:rsidRPr="00336CFA">
              <w:rPr>
                <w:sz w:val="18"/>
                <w:lang w:val="ru-RU"/>
              </w:rPr>
              <w:t>Размещение</w:t>
            </w:r>
            <w:r w:rsidRPr="00336CFA">
              <w:rPr>
                <w:sz w:val="18"/>
                <w:lang w:val="ru-RU"/>
              </w:rPr>
              <w:tab/>
            </w:r>
            <w:r w:rsidRPr="00336CFA">
              <w:rPr>
                <w:sz w:val="18"/>
                <w:lang w:val="ru-RU"/>
              </w:rPr>
              <w:tab/>
              <w:t xml:space="preserve">объектов </w:t>
            </w:r>
            <w:r w:rsidR="0051791B" w:rsidRPr="00336CFA">
              <w:rPr>
                <w:sz w:val="18"/>
                <w:lang w:val="ru-RU"/>
              </w:rPr>
              <w:t>капитального с</w:t>
            </w:r>
            <w:r w:rsidRPr="00336CFA">
              <w:rPr>
                <w:sz w:val="18"/>
                <w:lang w:val="ru-RU"/>
              </w:rPr>
              <w:t>троительства,</w:t>
            </w:r>
            <w:r w:rsidRPr="00336CFA">
              <w:rPr>
                <w:sz w:val="18"/>
                <w:lang w:val="ru-RU"/>
              </w:rPr>
              <w:tab/>
            </w:r>
            <w:r w:rsidRPr="00336CFA">
              <w:rPr>
                <w:sz w:val="18"/>
                <w:lang w:val="ru-RU"/>
              </w:rPr>
              <w:tab/>
            </w:r>
            <w:r w:rsidRPr="00336CFA">
              <w:rPr>
                <w:sz w:val="18"/>
                <w:lang w:val="ru-RU"/>
              </w:rPr>
              <w:tab/>
              <w:t xml:space="preserve">предназначенных </w:t>
            </w:r>
            <w:r w:rsidR="0051791B" w:rsidRPr="00336CFA">
              <w:rPr>
                <w:sz w:val="18"/>
                <w:lang w:val="ru-RU"/>
              </w:rPr>
              <w:t xml:space="preserve">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009E2CBE" w:rsidRPr="00336CFA">
              <w:rPr>
                <w:sz w:val="18"/>
                <w:lang w:val="ru-RU"/>
              </w:rPr>
              <w:t>в том числе зданий,</w:t>
            </w:r>
            <w:r w:rsidR="009E2CBE" w:rsidRPr="00336CFA">
              <w:rPr>
                <w:sz w:val="18"/>
                <w:lang w:val="ru-RU"/>
              </w:rPr>
              <w:tab/>
              <w:t xml:space="preserve">спортивных </w:t>
            </w:r>
            <w:r w:rsidR="0051791B" w:rsidRPr="00336CFA">
              <w:rPr>
                <w:sz w:val="18"/>
                <w:lang w:val="ru-RU"/>
              </w:rPr>
              <w:t>сооружений,</w:t>
            </w:r>
          </w:p>
          <w:p w14:paraId="3525DCAC" w14:textId="77777777" w:rsidR="0051791B" w:rsidRPr="00336CFA" w:rsidRDefault="0051791B" w:rsidP="00315B88">
            <w:pPr>
              <w:pStyle w:val="TableParagraph"/>
              <w:spacing w:line="206" w:lineRule="exact"/>
              <w:ind w:left="1" w:right="1"/>
              <w:jc w:val="both"/>
              <w:rPr>
                <w:sz w:val="18"/>
                <w:lang w:val="ru-RU"/>
              </w:rPr>
            </w:pPr>
            <w:r w:rsidRPr="00336CFA">
              <w:rPr>
                <w:sz w:val="18"/>
                <w:lang w:val="ru-RU"/>
              </w:rPr>
              <w:t>предназначенных для занятия обучающихся физической культурой и спортом)</w:t>
            </w:r>
          </w:p>
        </w:tc>
        <w:tc>
          <w:tcPr>
            <w:tcW w:w="999" w:type="dxa"/>
          </w:tcPr>
          <w:p w14:paraId="088F8B5A" w14:textId="77777777" w:rsidR="0051791B" w:rsidRPr="00336CFA" w:rsidRDefault="0051791B" w:rsidP="00D15725">
            <w:pPr>
              <w:pStyle w:val="TableParagraph"/>
              <w:spacing w:line="202" w:lineRule="exact"/>
              <w:ind w:left="75" w:right="101"/>
              <w:jc w:val="center"/>
              <w:rPr>
                <w:sz w:val="18"/>
              </w:rPr>
            </w:pPr>
            <w:r w:rsidRPr="00336CFA">
              <w:rPr>
                <w:sz w:val="18"/>
              </w:rPr>
              <w:t>3.5.2</w:t>
            </w:r>
          </w:p>
        </w:tc>
        <w:tc>
          <w:tcPr>
            <w:tcW w:w="1851" w:type="dxa"/>
          </w:tcPr>
          <w:p w14:paraId="05E1BF82" w14:textId="77777777" w:rsidR="0051791B" w:rsidRPr="00336CFA" w:rsidRDefault="0051791B" w:rsidP="00315B88">
            <w:pPr>
              <w:pStyle w:val="TableParagraph"/>
              <w:spacing w:line="188" w:lineRule="exact"/>
              <w:ind w:left="102"/>
              <w:rPr>
                <w:sz w:val="18"/>
              </w:rPr>
            </w:pPr>
            <w:r w:rsidRPr="00336CFA">
              <w:rPr>
                <w:sz w:val="18"/>
              </w:rPr>
              <w:t>мин.- 10000 кв.м</w:t>
            </w:r>
          </w:p>
        </w:tc>
        <w:tc>
          <w:tcPr>
            <w:tcW w:w="996" w:type="dxa"/>
          </w:tcPr>
          <w:p w14:paraId="407CA077" w14:textId="77777777" w:rsidR="0051791B" w:rsidRPr="00336CFA" w:rsidRDefault="0051791B" w:rsidP="00315B88">
            <w:pPr>
              <w:pStyle w:val="TableParagraph"/>
              <w:spacing w:line="188" w:lineRule="exact"/>
              <w:ind w:left="106"/>
              <w:rPr>
                <w:sz w:val="18"/>
              </w:rPr>
            </w:pPr>
            <w:r w:rsidRPr="00336CFA">
              <w:rPr>
                <w:sz w:val="18"/>
              </w:rPr>
              <w:t>не</w:t>
            </w:r>
          </w:p>
        </w:tc>
      </w:tr>
      <w:tr w:rsidR="0051791B" w:rsidRPr="00336CFA" w14:paraId="13E0EC26" w14:textId="77777777" w:rsidTr="00F8224E">
        <w:trPr>
          <w:trHeight w:val="1034"/>
        </w:trPr>
        <w:tc>
          <w:tcPr>
            <w:tcW w:w="670" w:type="dxa"/>
          </w:tcPr>
          <w:p w14:paraId="04B053AB" w14:textId="77777777" w:rsidR="0051791B" w:rsidRPr="00336CFA" w:rsidRDefault="0051791B" w:rsidP="00315B88">
            <w:pPr>
              <w:pStyle w:val="TableParagraph"/>
              <w:spacing w:line="200" w:lineRule="exact"/>
              <w:ind w:left="112"/>
              <w:rPr>
                <w:sz w:val="18"/>
              </w:rPr>
            </w:pPr>
            <w:r w:rsidRPr="00336CFA">
              <w:rPr>
                <w:sz w:val="18"/>
              </w:rPr>
              <w:t>1.3</w:t>
            </w:r>
          </w:p>
        </w:tc>
        <w:tc>
          <w:tcPr>
            <w:tcW w:w="1561" w:type="dxa"/>
            <w:gridSpan w:val="2"/>
          </w:tcPr>
          <w:p w14:paraId="7B866C0F" w14:textId="77777777" w:rsidR="0051791B" w:rsidRPr="00336CFA" w:rsidRDefault="0051791B" w:rsidP="00F8224E">
            <w:pPr>
              <w:pStyle w:val="TableParagraph"/>
              <w:tabs>
                <w:tab w:val="left" w:pos="1346"/>
                <w:tab w:val="left" w:pos="1447"/>
              </w:tabs>
              <w:ind w:right="1"/>
              <w:rPr>
                <w:sz w:val="18"/>
                <w:lang w:val="ru-RU"/>
              </w:rPr>
            </w:pPr>
            <w:r w:rsidRPr="00336CFA">
              <w:rPr>
                <w:sz w:val="18"/>
                <w:lang w:val="ru-RU"/>
              </w:rPr>
              <w:t>Земельные участки (территории)</w:t>
            </w:r>
          </w:p>
          <w:p w14:paraId="6EEC6A57" w14:textId="77777777" w:rsidR="0051791B" w:rsidRPr="00336CFA" w:rsidRDefault="0051791B" w:rsidP="00F8224E">
            <w:pPr>
              <w:pStyle w:val="TableParagraph"/>
              <w:tabs>
                <w:tab w:val="left" w:pos="1346"/>
                <w:tab w:val="left" w:pos="1447"/>
              </w:tabs>
              <w:rPr>
                <w:sz w:val="18"/>
                <w:lang w:val="ru-RU"/>
              </w:rPr>
            </w:pPr>
            <w:r w:rsidRPr="00336CFA">
              <w:rPr>
                <w:sz w:val="18"/>
                <w:lang w:val="ru-RU"/>
              </w:rPr>
              <w:t>общего пользования</w:t>
            </w:r>
          </w:p>
        </w:tc>
        <w:tc>
          <w:tcPr>
            <w:tcW w:w="3821" w:type="dxa"/>
          </w:tcPr>
          <w:p w14:paraId="7EB88536" w14:textId="77777777" w:rsidR="0051791B" w:rsidRPr="00336CFA" w:rsidRDefault="0051791B" w:rsidP="00315B88">
            <w:pPr>
              <w:pStyle w:val="TableParagraph"/>
              <w:spacing w:line="202" w:lineRule="exact"/>
              <w:ind w:left="1"/>
              <w:jc w:val="both"/>
              <w:rPr>
                <w:sz w:val="18"/>
                <w:lang w:val="ru-RU"/>
              </w:rPr>
            </w:pPr>
            <w:r w:rsidRPr="00336CFA">
              <w:rPr>
                <w:sz w:val="18"/>
                <w:lang w:val="ru-RU"/>
              </w:rPr>
              <w:t>Земельные участки общего пользования.</w:t>
            </w:r>
          </w:p>
          <w:p w14:paraId="07DB6155" w14:textId="77777777" w:rsidR="0051791B" w:rsidRPr="00336CFA" w:rsidRDefault="0051791B" w:rsidP="00315B88">
            <w:pPr>
              <w:pStyle w:val="TableParagraph"/>
              <w:ind w:left="1" w:right="-15"/>
              <w:jc w:val="both"/>
              <w:rPr>
                <w:sz w:val="18"/>
                <w:lang w:val="ru-RU"/>
              </w:rPr>
            </w:pPr>
            <w:r w:rsidRPr="00336CFA">
              <w:rPr>
                <w:sz w:val="18"/>
                <w:lang w:val="ru-RU"/>
              </w:rPr>
              <w:t>Содержание данного вида разрешенного использования включает в себя содержание видов разрешенного использования с</w:t>
            </w:r>
            <w:r w:rsidRPr="00336CFA">
              <w:rPr>
                <w:spacing w:val="1"/>
                <w:sz w:val="18"/>
                <w:lang w:val="ru-RU"/>
              </w:rPr>
              <w:t xml:space="preserve"> </w:t>
            </w:r>
            <w:hyperlink w:anchor="_bookmark17" w:history="1">
              <w:r w:rsidRPr="00336CFA">
                <w:rPr>
                  <w:sz w:val="18"/>
                  <w:lang w:val="ru-RU"/>
                </w:rPr>
                <w:t>кодами</w:t>
              </w:r>
            </w:hyperlink>
          </w:p>
          <w:p w14:paraId="06319EF9" w14:textId="77777777" w:rsidR="0051791B" w:rsidRPr="00336CFA" w:rsidRDefault="00B1021A" w:rsidP="00315B88">
            <w:pPr>
              <w:pStyle w:val="TableParagraph"/>
              <w:spacing w:before="1" w:line="191" w:lineRule="exact"/>
              <w:ind w:left="1"/>
              <w:jc w:val="both"/>
              <w:rPr>
                <w:sz w:val="18"/>
              </w:rPr>
            </w:pPr>
            <w:hyperlink w:anchor="_bookmark17" w:history="1">
              <w:r w:rsidR="0051791B" w:rsidRPr="00336CFA">
                <w:rPr>
                  <w:sz w:val="18"/>
                </w:rPr>
                <w:t>12.0.1 - 12.0.2</w:t>
              </w:r>
            </w:hyperlink>
          </w:p>
        </w:tc>
        <w:tc>
          <w:tcPr>
            <w:tcW w:w="999" w:type="dxa"/>
          </w:tcPr>
          <w:p w14:paraId="38AC6690" w14:textId="77777777" w:rsidR="0051791B" w:rsidRPr="00336CFA" w:rsidRDefault="0051791B" w:rsidP="00D15725">
            <w:pPr>
              <w:pStyle w:val="TableParagraph"/>
              <w:spacing w:line="202" w:lineRule="exact"/>
              <w:ind w:left="75" w:right="101"/>
              <w:jc w:val="center"/>
              <w:rPr>
                <w:sz w:val="18"/>
              </w:rPr>
            </w:pPr>
            <w:r w:rsidRPr="00336CFA">
              <w:rPr>
                <w:sz w:val="18"/>
              </w:rPr>
              <w:t>12.0</w:t>
            </w:r>
          </w:p>
        </w:tc>
        <w:tc>
          <w:tcPr>
            <w:tcW w:w="1851" w:type="dxa"/>
          </w:tcPr>
          <w:p w14:paraId="48E76D51" w14:textId="77777777" w:rsidR="0051791B" w:rsidRPr="00336CFA" w:rsidRDefault="0051791B" w:rsidP="00315B88">
            <w:pPr>
              <w:pStyle w:val="TableParagraph"/>
              <w:spacing w:line="200" w:lineRule="exact"/>
              <w:ind w:left="109"/>
              <w:rPr>
                <w:sz w:val="18"/>
              </w:rPr>
            </w:pPr>
            <w:r w:rsidRPr="00336CFA">
              <w:rPr>
                <w:sz w:val="18"/>
              </w:rPr>
              <w:t>не устанавливается</w:t>
            </w:r>
          </w:p>
        </w:tc>
        <w:tc>
          <w:tcPr>
            <w:tcW w:w="996" w:type="dxa"/>
          </w:tcPr>
          <w:p w14:paraId="71598F72" w14:textId="77777777" w:rsidR="0051791B" w:rsidRPr="00336CFA" w:rsidRDefault="0051791B" w:rsidP="00315B88">
            <w:pPr>
              <w:pStyle w:val="TableParagraph"/>
              <w:ind w:left="99" w:right="91"/>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w:t>
            </w:r>
            <w:proofErr w:type="spellEnd"/>
            <w:r w:rsidRPr="00336CFA">
              <w:rPr>
                <w:sz w:val="18"/>
              </w:rPr>
              <w:t xml:space="preserve"> </w:t>
            </w:r>
            <w:proofErr w:type="spellStart"/>
            <w:r w:rsidRPr="00336CFA">
              <w:rPr>
                <w:sz w:val="18"/>
              </w:rPr>
              <w:t>вается</w:t>
            </w:r>
            <w:proofErr w:type="spellEnd"/>
          </w:p>
        </w:tc>
      </w:tr>
      <w:tr w:rsidR="0051791B" w:rsidRPr="00336CFA" w14:paraId="6840A858" w14:textId="77777777" w:rsidTr="00F8224E">
        <w:trPr>
          <w:trHeight w:val="414"/>
        </w:trPr>
        <w:tc>
          <w:tcPr>
            <w:tcW w:w="9898" w:type="dxa"/>
            <w:gridSpan w:val="7"/>
          </w:tcPr>
          <w:p w14:paraId="36D0184A" w14:textId="77777777" w:rsidR="0051791B" w:rsidRPr="00336CFA" w:rsidRDefault="0051791B" w:rsidP="00315B88">
            <w:pPr>
              <w:pStyle w:val="TableParagraph"/>
              <w:spacing w:line="202" w:lineRule="exact"/>
              <w:ind w:left="54"/>
              <w:jc w:val="center"/>
              <w:rPr>
                <w:sz w:val="18"/>
              </w:rPr>
            </w:pPr>
            <w:r w:rsidRPr="00336CFA">
              <w:rPr>
                <w:sz w:val="18"/>
              </w:rPr>
              <w:t xml:space="preserve"> 2.Условно </w:t>
            </w:r>
            <w:proofErr w:type="spellStart"/>
            <w:r w:rsidRPr="00336CFA">
              <w:rPr>
                <w:sz w:val="18"/>
              </w:rPr>
              <w:t>разрешенные</w:t>
            </w:r>
            <w:proofErr w:type="spellEnd"/>
            <w:r w:rsidRPr="00336CFA">
              <w:rPr>
                <w:sz w:val="18"/>
              </w:rPr>
              <w:t xml:space="preserve"> </w:t>
            </w:r>
            <w:proofErr w:type="spellStart"/>
            <w:r w:rsidRPr="00336CFA">
              <w:rPr>
                <w:sz w:val="18"/>
              </w:rPr>
              <w:t>виды</w:t>
            </w:r>
            <w:proofErr w:type="spellEnd"/>
            <w:r w:rsidRPr="00336CFA">
              <w:rPr>
                <w:sz w:val="18"/>
              </w:rPr>
              <w:t xml:space="preserve"> </w:t>
            </w:r>
            <w:proofErr w:type="spellStart"/>
            <w:r w:rsidRPr="00336CFA">
              <w:rPr>
                <w:sz w:val="18"/>
              </w:rPr>
              <w:t>использования</w:t>
            </w:r>
            <w:proofErr w:type="spellEnd"/>
            <w:r w:rsidRPr="00336CFA">
              <w:rPr>
                <w:sz w:val="18"/>
              </w:rPr>
              <w:t>:</w:t>
            </w:r>
          </w:p>
        </w:tc>
      </w:tr>
      <w:tr w:rsidR="0051791B" w:rsidRPr="00336CFA" w14:paraId="10D7E5AD" w14:textId="77777777" w:rsidTr="00F8224E">
        <w:trPr>
          <w:trHeight w:val="1033"/>
        </w:trPr>
        <w:tc>
          <w:tcPr>
            <w:tcW w:w="670" w:type="dxa"/>
          </w:tcPr>
          <w:p w14:paraId="13873387" w14:textId="77777777" w:rsidR="0051791B" w:rsidRPr="00336CFA" w:rsidRDefault="0051791B" w:rsidP="00315B88">
            <w:pPr>
              <w:pStyle w:val="TableParagraph"/>
              <w:spacing w:line="188" w:lineRule="exact"/>
              <w:ind w:left="112"/>
              <w:rPr>
                <w:sz w:val="18"/>
              </w:rPr>
            </w:pPr>
            <w:r w:rsidRPr="00336CFA">
              <w:rPr>
                <w:sz w:val="18"/>
              </w:rPr>
              <w:t>2.1</w:t>
            </w:r>
          </w:p>
        </w:tc>
        <w:tc>
          <w:tcPr>
            <w:tcW w:w="1417" w:type="dxa"/>
          </w:tcPr>
          <w:p w14:paraId="44D089AD" w14:textId="77777777" w:rsidR="0051791B" w:rsidRPr="00336CFA" w:rsidRDefault="0051791B" w:rsidP="00F8224E">
            <w:pPr>
              <w:pStyle w:val="TableParagraph"/>
              <w:rPr>
                <w:sz w:val="18"/>
              </w:rPr>
            </w:pPr>
            <w:proofErr w:type="spellStart"/>
            <w:r w:rsidRPr="00336CFA">
              <w:rPr>
                <w:sz w:val="18"/>
              </w:rPr>
              <w:t>Культурное</w:t>
            </w:r>
            <w:proofErr w:type="spellEnd"/>
            <w:r w:rsidRPr="00336CFA">
              <w:rPr>
                <w:sz w:val="18"/>
              </w:rPr>
              <w:t xml:space="preserve"> </w:t>
            </w:r>
            <w:proofErr w:type="spellStart"/>
            <w:r w:rsidRPr="00336CFA">
              <w:rPr>
                <w:sz w:val="18"/>
              </w:rPr>
              <w:t>развитие</w:t>
            </w:r>
            <w:proofErr w:type="spellEnd"/>
          </w:p>
        </w:tc>
        <w:tc>
          <w:tcPr>
            <w:tcW w:w="3965" w:type="dxa"/>
            <w:gridSpan w:val="2"/>
          </w:tcPr>
          <w:p w14:paraId="0F3E7E34" w14:textId="77777777" w:rsidR="0051791B" w:rsidRPr="00336CFA" w:rsidRDefault="0051791B" w:rsidP="00315B88">
            <w:pPr>
              <w:pStyle w:val="TableParagraph"/>
              <w:ind w:left="3" w:right="-15"/>
              <w:jc w:val="both"/>
              <w:rPr>
                <w:sz w:val="18"/>
                <w:lang w:val="ru-RU"/>
              </w:rPr>
            </w:pPr>
            <w:r w:rsidRPr="00336CFA">
              <w:rPr>
                <w:sz w:val="18"/>
                <w:lang w:val="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w:t>
            </w:r>
          </w:p>
          <w:p w14:paraId="6B7C47E3" w14:textId="77777777" w:rsidR="0051791B" w:rsidRPr="00336CFA" w:rsidRDefault="0051791B" w:rsidP="00315B88">
            <w:pPr>
              <w:pStyle w:val="TableParagraph"/>
              <w:spacing w:line="191" w:lineRule="exact"/>
              <w:ind w:left="3"/>
              <w:jc w:val="both"/>
              <w:rPr>
                <w:sz w:val="18"/>
                <w:lang w:val="ru-RU"/>
              </w:rPr>
            </w:pPr>
            <w:r w:rsidRPr="00336CFA">
              <w:rPr>
                <w:sz w:val="18"/>
                <w:lang w:val="ru-RU"/>
              </w:rPr>
              <w:t>разрешенного использования с кодами 3.6.1-3.6.3</w:t>
            </w:r>
          </w:p>
        </w:tc>
        <w:tc>
          <w:tcPr>
            <w:tcW w:w="999" w:type="dxa"/>
          </w:tcPr>
          <w:p w14:paraId="19DEB5BF" w14:textId="77777777" w:rsidR="0051791B" w:rsidRPr="00336CFA" w:rsidRDefault="0051791B" w:rsidP="00315B88">
            <w:pPr>
              <w:pStyle w:val="TableParagraph"/>
              <w:spacing w:line="202" w:lineRule="exact"/>
              <w:ind w:left="296" w:right="292"/>
              <w:jc w:val="center"/>
              <w:rPr>
                <w:sz w:val="18"/>
              </w:rPr>
            </w:pPr>
            <w:r w:rsidRPr="00336CFA">
              <w:rPr>
                <w:sz w:val="18"/>
              </w:rPr>
              <w:t>3.6</w:t>
            </w:r>
          </w:p>
        </w:tc>
        <w:tc>
          <w:tcPr>
            <w:tcW w:w="1851" w:type="dxa"/>
          </w:tcPr>
          <w:p w14:paraId="0FEF119E" w14:textId="77777777" w:rsidR="0051791B" w:rsidRPr="00336CFA" w:rsidRDefault="0051791B" w:rsidP="00D15725">
            <w:pPr>
              <w:pStyle w:val="TableParagraph"/>
              <w:tabs>
                <w:tab w:val="left" w:pos="1737"/>
              </w:tabs>
              <w:spacing w:line="213" w:lineRule="auto"/>
              <w:ind w:left="116" w:right="-32"/>
              <w:rPr>
                <w:sz w:val="18"/>
                <w:lang w:val="ru-RU"/>
              </w:rPr>
            </w:pPr>
            <w:r w:rsidRPr="00336CFA">
              <w:rPr>
                <w:sz w:val="18"/>
                <w:lang w:val="ru-RU"/>
              </w:rPr>
              <w:t xml:space="preserve">мин.- 200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6" w:type="dxa"/>
          </w:tcPr>
          <w:p w14:paraId="61839AD6" w14:textId="77777777" w:rsidR="0051791B" w:rsidRPr="00336CFA" w:rsidRDefault="0051791B" w:rsidP="00315B88">
            <w:pPr>
              <w:pStyle w:val="TableParagraph"/>
              <w:spacing w:line="188" w:lineRule="exact"/>
              <w:ind w:left="0" w:right="387"/>
              <w:jc w:val="right"/>
              <w:rPr>
                <w:sz w:val="18"/>
              </w:rPr>
            </w:pPr>
            <w:r w:rsidRPr="00336CFA">
              <w:rPr>
                <w:sz w:val="18"/>
              </w:rPr>
              <w:t>50</w:t>
            </w:r>
          </w:p>
        </w:tc>
      </w:tr>
      <w:tr w:rsidR="0051791B" w:rsidRPr="00336CFA" w14:paraId="60507D06" w14:textId="77777777" w:rsidTr="00F8224E">
        <w:trPr>
          <w:trHeight w:val="1053"/>
        </w:trPr>
        <w:tc>
          <w:tcPr>
            <w:tcW w:w="670" w:type="dxa"/>
          </w:tcPr>
          <w:p w14:paraId="4592E0D5" w14:textId="77777777" w:rsidR="0051791B" w:rsidRPr="00336CFA" w:rsidRDefault="0051791B" w:rsidP="00315B88">
            <w:pPr>
              <w:pStyle w:val="TableParagraph"/>
              <w:spacing w:line="190" w:lineRule="exact"/>
              <w:ind w:left="112"/>
              <w:rPr>
                <w:sz w:val="18"/>
              </w:rPr>
            </w:pPr>
            <w:r w:rsidRPr="00336CFA">
              <w:rPr>
                <w:sz w:val="18"/>
              </w:rPr>
              <w:t>2.2</w:t>
            </w:r>
          </w:p>
        </w:tc>
        <w:tc>
          <w:tcPr>
            <w:tcW w:w="1417" w:type="dxa"/>
          </w:tcPr>
          <w:p w14:paraId="2EC8340E" w14:textId="77777777" w:rsidR="0051791B" w:rsidRPr="00336CFA" w:rsidRDefault="0051791B" w:rsidP="00F8224E">
            <w:pPr>
              <w:pStyle w:val="TableParagraph"/>
              <w:rPr>
                <w:sz w:val="18"/>
              </w:rPr>
            </w:pPr>
            <w:proofErr w:type="spellStart"/>
            <w:r w:rsidRPr="00336CFA">
              <w:rPr>
                <w:sz w:val="18"/>
              </w:rPr>
              <w:t>Обеспечение</w:t>
            </w:r>
            <w:proofErr w:type="spellEnd"/>
            <w:r w:rsidRPr="00336CFA">
              <w:rPr>
                <w:sz w:val="18"/>
              </w:rPr>
              <w:t xml:space="preserve"> </w:t>
            </w:r>
            <w:proofErr w:type="spellStart"/>
            <w:r w:rsidRPr="00336CFA">
              <w:rPr>
                <w:sz w:val="18"/>
              </w:rPr>
              <w:t>научной</w:t>
            </w:r>
            <w:proofErr w:type="spellEnd"/>
          </w:p>
          <w:p w14:paraId="5181CD69" w14:textId="77777777" w:rsidR="0051791B" w:rsidRPr="00336CFA" w:rsidRDefault="0051791B" w:rsidP="00315B88">
            <w:pPr>
              <w:pStyle w:val="TableParagraph"/>
              <w:rPr>
                <w:sz w:val="18"/>
              </w:rPr>
            </w:pPr>
            <w:proofErr w:type="spellStart"/>
            <w:r w:rsidRPr="00336CFA">
              <w:rPr>
                <w:sz w:val="18"/>
              </w:rPr>
              <w:t>деятельности</w:t>
            </w:r>
            <w:proofErr w:type="spellEnd"/>
          </w:p>
        </w:tc>
        <w:tc>
          <w:tcPr>
            <w:tcW w:w="3965" w:type="dxa"/>
            <w:gridSpan w:val="2"/>
          </w:tcPr>
          <w:p w14:paraId="7BB20431" w14:textId="77777777" w:rsidR="0051791B" w:rsidRPr="00336CFA" w:rsidRDefault="0051791B" w:rsidP="00315B88">
            <w:pPr>
              <w:pStyle w:val="TableParagraph"/>
              <w:ind w:left="3" w:right="-15"/>
              <w:jc w:val="both"/>
              <w:rPr>
                <w:sz w:val="18"/>
                <w:lang w:val="ru-RU"/>
              </w:rPr>
            </w:pPr>
            <w:r w:rsidRPr="00336CFA">
              <w:rPr>
                <w:sz w:val="18"/>
                <w:lang w:val="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_bookmark14" w:history="1">
              <w:r w:rsidRPr="00336CFA">
                <w:rPr>
                  <w:sz w:val="18"/>
                  <w:lang w:val="ru-RU"/>
                </w:rPr>
                <w:t>кодами 3.9.1 - 3.9.3</w:t>
              </w:r>
            </w:hyperlink>
          </w:p>
        </w:tc>
        <w:tc>
          <w:tcPr>
            <w:tcW w:w="999" w:type="dxa"/>
          </w:tcPr>
          <w:p w14:paraId="7757BDD7" w14:textId="77777777" w:rsidR="0051791B" w:rsidRPr="00336CFA" w:rsidRDefault="0051791B" w:rsidP="00315B88">
            <w:pPr>
              <w:pStyle w:val="TableParagraph"/>
              <w:spacing w:line="202" w:lineRule="exact"/>
              <w:ind w:left="296" w:right="292"/>
              <w:jc w:val="center"/>
              <w:rPr>
                <w:sz w:val="18"/>
              </w:rPr>
            </w:pPr>
            <w:r w:rsidRPr="00336CFA">
              <w:rPr>
                <w:sz w:val="18"/>
              </w:rPr>
              <w:t>3.9</w:t>
            </w:r>
          </w:p>
        </w:tc>
        <w:tc>
          <w:tcPr>
            <w:tcW w:w="1851" w:type="dxa"/>
          </w:tcPr>
          <w:p w14:paraId="7C1ACCA0" w14:textId="77777777" w:rsidR="0051791B" w:rsidRPr="00336CFA" w:rsidRDefault="0051791B" w:rsidP="00315B88">
            <w:pPr>
              <w:pStyle w:val="TableParagraph"/>
              <w:spacing w:line="218" w:lineRule="auto"/>
              <w:ind w:left="116" w:right="443"/>
              <w:rPr>
                <w:sz w:val="18"/>
                <w:lang w:val="ru-RU"/>
              </w:rPr>
            </w:pPr>
            <w:r w:rsidRPr="00336CFA">
              <w:rPr>
                <w:sz w:val="18"/>
                <w:lang w:val="ru-RU"/>
              </w:rPr>
              <w:t xml:space="preserve">мин.- 200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6" w:type="dxa"/>
          </w:tcPr>
          <w:p w14:paraId="2B290924" w14:textId="77777777" w:rsidR="0051791B" w:rsidRPr="00336CFA" w:rsidRDefault="0051791B" w:rsidP="00315B88">
            <w:pPr>
              <w:pStyle w:val="TableParagraph"/>
              <w:spacing w:line="190" w:lineRule="exact"/>
              <w:ind w:left="0" w:right="387"/>
              <w:jc w:val="right"/>
              <w:rPr>
                <w:sz w:val="18"/>
              </w:rPr>
            </w:pPr>
            <w:r w:rsidRPr="00336CFA">
              <w:rPr>
                <w:sz w:val="18"/>
              </w:rPr>
              <w:t>50</w:t>
            </w:r>
          </w:p>
        </w:tc>
      </w:tr>
      <w:tr w:rsidR="0051791B" w:rsidRPr="00336CFA" w14:paraId="381E5FD5" w14:textId="77777777" w:rsidTr="00F8224E">
        <w:trPr>
          <w:trHeight w:val="712"/>
        </w:trPr>
        <w:tc>
          <w:tcPr>
            <w:tcW w:w="670" w:type="dxa"/>
          </w:tcPr>
          <w:p w14:paraId="0AD92BF2" w14:textId="77777777" w:rsidR="0051791B" w:rsidRPr="00336CFA" w:rsidRDefault="0051791B" w:rsidP="00315B88">
            <w:pPr>
              <w:pStyle w:val="TableParagraph"/>
              <w:spacing w:line="188" w:lineRule="exact"/>
              <w:ind w:left="112"/>
              <w:rPr>
                <w:sz w:val="18"/>
              </w:rPr>
            </w:pPr>
            <w:r w:rsidRPr="00336CFA">
              <w:rPr>
                <w:sz w:val="18"/>
              </w:rPr>
              <w:t>2.3</w:t>
            </w:r>
          </w:p>
        </w:tc>
        <w:tc>
          <w:tcPr>
            <w:tcW w:w="1417" w:type="dxa"/>
          </w:tcPr>
          <w:p w14:paraId="48779172" w14:textId="77777777" w:rsidR="0051791B" w:rsidRPr="00336CFA" w:rsidRDefault="0051791B" w:rsidP="00315B88">
            <w:pPr>
              <w:pStyle w:val="TableParagraph"/>
              <w:spacing w:line="202" w:lineRule="exact"/>
              <w:rPr>
                <w:sz w:val="18"/>
              </w:rPr>
            </w:pPr>
            <w:proofErr w:type="spellStart"/>
            <w:r w:rsidRPr="00336CFA">
              <w:rPr>
                <w:sz w:val="18"/>
              </w:rPr>
              <w:t>Магазины</w:t>
            </w:r>
            <w:proofErr w:type="spellEnd"/>
          </w:p>
        </w:tc>
        <w:tc>
          <w:tcPr>
            <w:tcW w:w="3965" w:type="dxa"/>
            <w:gridSpan w:val="2"/>
          </w:tcPr>
          <w:p w14:paraId="2E139489" w14:textId="77777777" w:rsidR="0051791B" w:rsidRPr="00336CFA" w:rsidRDefault="0051791B" w:rsidP="00315B88">
            <w:pPr>
              <w:pStyle w:val="TableParagraph"/>
              <w:ind w:left="3" w:right="-15"/>
              <w:jc w:val="both"/>
              <w:rPr>
                <w:sz w:val="18"/>
                <w:lang w:val="ru-RU"/>
              </w:rPr>
            </w:pPr>
            <w:r w:rsidRPr="00336CFA">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9" w:type="dxa"/>
          </w:tcPr>
          <w:p w14:paraId="4036289B" w14:textId="77777777" w:rsidR="0051791B" w:rsidRPr="00336CFA" w:rsidRDefault="0051791B" w:rsidP="00315B88">
            <w:pPr>
              <w:pStyle w:val="TableParagraph"/>
              <w:spacing w:line="202" w:lineRule="exact"/>
              <w:ind w:left="296" w:right="292"/>
              <w:jc w:val="center"/>
              <w:rPr>
                <w:sz w:val="18"/>
              </w:rPr>
            </w:pPr>
            <w:r w:rsidRPr="00336CFA">
              <w:rPr>
                <w:sz w:val="18"/>
              </w:rPr>
              <w:t>4.4</w:t>
            </w:r>
          </w:p>
        </w:tc>
        <w:tc>
          <w:tcPr>
            <w:tcW w:w="1851" w:type="dxa"/>
          </w:tcPr>
          <w:p w14:paraId="78C09E2B" w14:textId="77777777" w:rsidR="0051791B" w:rsidRPr="00336CFA" w:rsidRDefault="0051791B" w:rsidP="00315B88">
            <w:pPr>
              <w:pStyle w:val="TableParagraph"/>
              <w:spacing w:line="216" w:lineRule="auto"/>
              <w:ind w:left="116" w:right="443"/>
              <w:rPr>
                <w:sz w:val="18"/>
                <w:lang w:val="ru-RU"/>
              </w:rPr>
            </w:pPr>
            <w:r w:rsidRPr="00336CFA">
              <w:rPr>
                <w:sz w:val="18"/>
                <w:lang w:val="ru-RU"/>
              </w:rPr>
              <w:t xml:space="preserve">мин.- 200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6" w:type="dxa"/>
          </w:tcPr>
          <w:p w14:paraId="1080CBFD" w14:textId="77777777" w:rsidR="0051791B" w:rsidRPr="00336CFA" w:rsidRDefault="0051791B" w:rsidP="00315B88">
            <w:pPr>
              <w:pStyle w:val="TableParagraph"/>
              <w:spacing w:line="188" w:lineRule="exact"/>
              <w:ind w:left="116"/>
              <w:rPr>
                <w:sz w:val="18"/>
              </w:rPr>
            </w:pPr>
            <w:r w:rsidRPr="00336CFA">
              <w:rPr>
                <w:sz w:val="18"/>
              </w:rPr>
              <w:t>50</w:t>
            </w:r>
          </w:p>
        </w:tc>
      </w:tr>
      <w:tr w:rsidR="0051791B" w:rsidRPr="00336CFA" w14:paraId="557D87EB" w14:textId="77777777" w:rsidTr="00F8224E">
        <w:trPr>
          <w:trHeight w:val="892"/>
        </w:trPr>
        <w:tc>
          <w:tcPr>
            <w:tcW w:w="670" w:type="dxa"/>
          </w:tcPr>
          <w:p w14:paraId="004F4DB1" w14:textId="77777777" w:rsidR="0051791B" w:rsidRPr="00336CFA" w:rsidRDefault="0051791B" w:rsidP="00315B88">
            <w:pPr>
              <w:pStyle w:val="TableParagraph"/>
              <w:spacing w:line="202" w:lineRule="exact"/>
              <w:ind w:left="112"/>
              <w:rPr>
                <w:sz w:val="18"/>
              </w:rPr>
            </w:pPr>
            <w:r w:rsidRPr="00336CFA">
              <w:rPr>
                <w:sz w:val="18"/>
              </w:rPr>
              <w:t>2.4</w:t>
            </w:r>
          </w:p>
        </w:tc>
        <w:tc>
          <w:tcPr>
            <w:tcW w:w="1417" w:type="dxa"/>
          </w:tcPr>
          <w:p w14:paraId="7D643492" w14:textId="77777777" w:rsidR="0051791B" w:rsidRPr="00336CFA" w:rsidRDefault="0051791B" w:rsidP="00F8224E">
            <w:pPr>
              <w:pStyle w:val="TableParagraph"/>
              <w:tabs>
                <w:tab w:val="left" w:pos="1303"/>
              </w:tabs>
              <w:rPr>
                <w:sz w:val="18"/>
              </w:rPr>
            </w:pPr>
            <w:proofErr w:type="spellStart"/>
            <w:r w:rsidRPr="00336CFA">
              <w:rPr>
                <w:sz w:val="18"/>
              </w:rPr>
              <w:t>Общественное</w:t>
            </w:r>
            <w:proofErr w:type="spellEnd"/>
            <w:r w:rsidRPr="00336CFA">
              <w:rPr>
                <w:sz w:val="18"/>
              </w:rPr>
              <w:t xml:space="preserve"> </w:t>
            </w:r>
            <w:proofErr w:type="spellStart"/>
            <w:r w:rsidRPr="00336CFA">
              <w:rPr>
                <w:sz w:val="18"/>
              </w:rPr>
              <w:t>питание</w:t>
            </w:r>
            <w:proofErr w:type="spellEnd"/>
          </w:p>
        </w:tc>
        <w:tc>
          <w:tcPr>
            <w:tcW w:w="3965" w:type="dxa"/>
            <w:gridSpan w:val="2"/>
          </w:tcPr>
          <w:p w14:paraId="0841CADE" w14:textId="77777777" w:rsidR="0051791B" w:rsidRPr="00336CFA" w:rsidRDefault="0051791B" w:rsidP="00315B88">
            <w:pPr>
              <w:pStyle w:val="TableParagraph"/>
              <w:ind w:left="3" w:right="-15"/>
              <w:jc w:val="both"/>
              <w:rPr>
                <w:sz w:val="18"/>
                <w:lang w:val="ru-RU"/>
              </w:rPr>
            </w:pPr>
            <w:r w:rsidRPr="00336CFA">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9" w:type="dxa"/>
            <w:tcBorders>
              <w:right w:val="single" w:sz="6" w:space="0" w:color="000000"/>
            </w:tcBorders>
          </w:tcPr>
          <w:p w14:paraId="5F1051E1" w14:textId="77777777" w:rsidR="0051791B" w:rsidRPr="00336CFA" w:rsidRDefault="0051791B" w:rsidP="00D15725">
            <w:pPr>
              <w:pStyle w:val="TableParagraph"/>
              <w:spacing w:line="202" w:lineRule="exact"/>
              <w:ind w:left="75" w:right="101"/>
              <w:jc w:val="center"/>
              <w:rPr>
                <w:sz w:val="18"/>
              </w:rPr>
            </w:pPr>
            <w:r w:rsidRPr="00336CFA">
              <w:rPr>
                <w:sz w:val="18"/>
              </w:rPr>
              <w:t>4.6</w:t>
            </w:r>
          </w:p>
        </w:tc>
        <w:tc>
          <w:tcPr>
            <w:tcW w:w="1851" w:type="dxa"/>
            <w:tcBorders>
              <w:left w:val="single" w:sz="6" w:space="0" w:color="000000"/>
            </w:tcBorders>
          </w:tcPr>
          <w:p w14:paraId="10221D87" w14:textId="77777777" w:rsidR="0051791B" w:rsidRPr="00336CFA" w:rsidRDefault="0051791B" w:rsidP="00315B88">
            <w:pPr>
              <w:pStyle w:val="TableParagraph"/>
              <w:ind w:left="116" w:right="233"/>
              <w:rPr>
                <w:sz w:val="18"/>
                <w:lang w:val="ru-RU"/>
              </w:rPr>
            </w:pPr>
            <w:r w:rsidRPr="00336CFA">
              <w:rPr>
                <w:sz w:val="18"/>
                <w:lang w:val="ru-RU"/>
              </w:rPr>
              <w:t xml:space="preserve">мин.- 200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6" w:type="dxa"/>
          </w:tcPr>
          <w:p w14:paraId="07D37008" w14:textId="77777777" w:rsidR="0051791B" w:rsidRPr="00336CFA" w:rsidRDefault="0051791B" w:rsidP="00315B88">
            <w:pPr>
              <w:pStyle w:val="TableParagraph"/>
              <w:spacing w:line="202" w:lineRule="exact"/>
              <w:ind w:left="0" w:right="389"/>
              <w:jc w:val="right"/>
              <w:rPr>
                <w:sz w:val="18"/>
              </w:rPr>
            </w:pPr>
            <w:r w:rsidRPr="00336CFA">
              <w:rPr>
                <w:sz w:val="18"/>
              </w:rPr>
              <w:t>50</w:t>
            </w:r>
          </w:p>
        </w:tc>
      </w:tr>
      <w:tr w:rsidR="0051791B" w:rsidRPr="00336CFA" w14:paraId="70F1C926" w14:textId="77777777" w:rsidTr="00F8224E">
        <w:trPr>
          <w:trHeight w:val="892"/>
        </w:trPr>
        <w:tc>
          <w:tcPr>
            <w:tcW w:w="670" w:type="dxa"/>
          </w:tcPr>
          <w:p w14:paraId="4BD4383C" w14:textId="77777777" w:rsidR="0051791B" w:rsidRPr="00336CFA" w:rsidRDefault="0051791B" w:rsidP="0051791B">
            <w:pPr>
              <w:pStyle w:val="TableParagraph"/>
              <w:spacing w:line="197" w:lineRule="exact"/>
              <w:ind w:left="112"/>
              <w:rPr>
                <w:sz w:val="18"/>
              </w:rPr>
            </w:pPr>
            <w:r w:rsidRPr="00336CFA">
              <w:rPr>
                <w:sz w:val="18"/>
              </w:rPr>
              <w:t>2.5</w:t>
            </w:r>
          </w:p>
        </w:tc>
        <w:tc>
          <w:tcPr>
            <w:tcW w:w="1417" w:type="dxa"/>
          </w:tcPr>
          <w:p w14:paraId="277E24EC" w14:textId="77777777" w:rsidR="0051791B" w:rsidRPr="00336CFA" w:rsidRDefault="0051791B" w:rsidP="00F8224E">
            <w:pPr>
              <w:pStyle w:val="TableParagraph"/>
              <w:ind w:right="-43"/>
              <w:rPr>
                <w:sz w:val="18"/>
              </w:rPr>
            </w:pPr>
            <w:proofErr w:type="spellStart"/>
            <w:r w:rsidRPr="00336CFA">
              <w:rPr>
                <w:sz w:val="18"/>
              </w:rPr>
              <w:t>Развлекательные</w:t>
            </w:r>
            <w:proofErr w:type="spellEnd"/>
            <w:r w:rsidRPr="00336CFA">
              <w:rPr>
                <w:sz w:val="18"/>
              </w:rPr>
              <w:t xml:space="preserve"> </w:t>
            </w:r>
            <w:proofErr w:type="spellStart"/>
            <w:r w:rsidRPr="00336CFA">
              <w:rPr>
                <w:sz w:val="18"/>
              </w:rPr>
              <w:t>мероприятия</w:t>
            </w:r>
            <w:proofErr w:type="spellEnd"/>
          </w:p>
        </w:tc>
        <w:tc>
          <w:tcPr>
            <w:tcW w:w="3965" w:type="dxa"/>
            <w:gridSpan w:val="2"/>
          </w:tcPr>
          <w:p w14:paraId="2D5B4462" w14:textId="77777777" w:rsidR="0051791B" w:rsidRPr="00336CFA" w:rsidRDefault="0051791B" w:rsidP="0051791B">
            <w:pPr>
              <w:pStyle w:val="TableParagraph"/>
              <w:tabs>
                <w:tab w:val="left" w:pos="2040"/>
                <w:tab w:val="left" w:pos="2990"/>
              </w:tabs>
              <w:ind w:left="3" w:right="-15"/>
              <w:jc w:val="both"/>
              <w:rPr>
                <w:sz w:val="18"/>
                <w:lang w:val="ru-RU"/>
              </w:rPr>
            </w:pPr>
            <w:r w:rsidRPr="00336CFA">
              <w:rPr>
                <w:sz w:val="18"/>
                <w:lang w:val="ru-RU"/>
              </w:rPr>
              <w:t>Размещение зданий и сооружений, предназначенных</w:t>
            </w:r>
            <w:r w:rsidRPr="00336CFA">
              <w:rPr>
                <w:sz w:val="18"/>
                <w:lang w:val="ru-RU"/>
              </w:rPr>
              <w:tab/>
              <w:t>для</w:t>
            </w:r>
            <w:r w:rsidRPr="00336CFA">
              <w:rPr>
                <w:sz w:val="18"/>
                <w:lang w:val="ru-RU"/>
              </w:rPr>
              <w:tab/>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w:t>
            </w:r>
            <w:r w:rsidRPr="00336CFA">
              <w:rPr>
                <w:spacing w:val="-6"/>
                <w:sz w:val="18"/>
                <w:lang w:val="ru-RU"/>
              </w:rPr>
              <w:t xml:space="preserve"> </w:t>
            </w:r>
            <w:r w:rsidRPr="00336CFA">
              <w:rPr>
                <w:sz w:val="18"/>
                <w:lang w:val="ru-RU"/>
              </w:rPr>
              <w:t>площадок</w:t>
            </w:r>
          </w:p>
          <w:p w14:paraId="215B247E" w14:textId="77777777" w:rsidR="0051791B" w:rsidRPr="00336CFA" w:rsidRDefault="0051791B" w:rsidP="0051791B">
            <w:pPr>
              <w:pStyle w:val="TableParagraph"/>
              <w:tabs>
                <w:tab w:val="left" w:pos="2040"/>
                <w:tab w:val="left" w:pos="2990"/>
              </w:tabs>
              <w:ind w:left="3" w:right="-15"/>
              <w:jc w:val="both"/>
              <w:rPr>
                <w:sz w:val="18"/>
                <w:lang w:val="ru-RU"/>
              </w:rPr>
            </w:pPr>
          </w:p>
        </w:tc>
        <w:tc>
          <w:tcPr>
            <w:tcW w:w="999" w:type="dxa"/>
            <w:tcBorders>
              <w:right w:val="single" w:sz="6" w:space="0" w:color="000000"/>
            </w:tcBorders>
          </w:tcPr>
          <w:p w14:paraId="4093B4CA" w14:textId="77777777" w:rsidR="0051791B" w:rsidRPr="00336CFA" w:rsidRDefault="0051791B" w:rsidP="00D15725">
            <w:pPr>
              <w:pStyle w:val="TableParagraph"/>
              <w:spacing w:line="197" w:lineRule="exact"/>
              <w:ind w:left="75" w:right="101"/>
              <w:jc w:val="center"/>
              <w:rPr>
                <w:sz w:val="18"/>
              </w:rPr>
            </w:pPr>
            <w:r w:rsidRPr="00336CFA">
              <w:rPr>
                <w:sz w:val="18"/>
              </w:rPr>
              <w:t>4.8.1</w:t>
            </w:r>
          </w:p>
        </w:tc>
        <w:tc>
          <w:tcPr>
            <w:tcW w:w="1851" w:type="dxa"/>
            <w:tcBorders>
              <w:left w:val="single" w:sz="6" w:space="0" w:color="000000"/>
            </w:tcBorders>
          </w:tcPr>
          <w:p w14:paraId="7D8B7A01" w14:textId="77777777" w:rsidR="0051791B" w:rsidRPr="00336CFA" w:rsidRDefault="0051791B" w:rsidP="0051791B">
            <w:pPr>
              <w:pStyle w:val="TableParagraph"/>
              <w:spacing w:line="197" w:lineRule="exact"/>
              <w:ind w:left="110"/>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996" w:type="dxa"/>
          </w:tcPr>
          <w:p w14:paraId="6AD46349" w14:textId="77777777" w:rsidR="0051791B" w:rsidRPr="00336CFA" w:rsidRDefault="0051791B" w:rsidP="0051791B">
            <w:pPr>
              <w:pStyle w:val="TableParagraph"/>
              <w:ind w:left="109" w:right="81"/>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w:t>
            </w:r>
            <w:proofErr w:type="spellEnd"/>
            <w:r w:rsidRPr="00336CFA">
              <w:rPr>
                <w:sz w:val="18"/>
              </w:rPr>
              <w:t xml:space="preserve"> </w:t>
            </w:r>
            <w:proofErr w:type="spellStart"/>
            <w:r w:rsidRPr="00336CFA">
              <w:rPr>
                <w:sz w:val="18"/>
              </w:rPr>
              <w:t>вается</w:t>
            </w:r>
            <w:proofErr w:type="spellEnd"/>
          </w:p>
        </w:tc>
      </w:tr>
      <w:tr w:rsidR="00025CC0" w:rsidRPr="00336CFA" w14:paraId="6449B104" w14:textId="77777777" w:rsidTr="00025CC0">
        <w:trPr>
          <w:trHeight w:val="356"/>
        </w:trPr>
        <w:tc>
          <w:tcPr>
            <w:tcW w:w="670" w:type="dxa"/>
          </w:tcPr>
          <w:p w14:paraId="06BEAAB9" w14:textId="77777777" w:rsidR="0051791B" w:rsidRPr="00336CFA" w:rsidRDefault="0051791B" w:rsidP="0051791B">
            <w:pPr>
              <w:pStyle w:val="TableParagraph"/>
              <w:spacing w:line="197" w:lineRule="exact"/>
              <w:ind w:left="112"/>
              <w:rPr>
                <w:sz w:val="18"/>
              </w:rPr>
            </w:pPr>
            <w:r w:rsidRPr="00336CFA">
              <w:rPr>
                <w:sz w:val="18"/>
              </w:rPr>
              <w:t>2.6</w:t>
            </w:r>
          </w:p>
        </w:tc>
        <w:tc>
          <w:tcPr>
            <w:tcW w:w="1417" w:type="dxa"/>
          </w:tcPr>
          <w:p w14:paraId="5BA82EAE" w14:textId="77777777" w:rsidR="0051791B" w:rsidRPr="00336CFA" w:rsidRDefault="0051791B" w:rsidP="00F8224E">
            <w:pPr>
              <w:pStyle w:val="TableParagraph"/>
              <w:tabs>
                <w:tab w:val="left" w:pos="1303"/>
              </w:tabs>
              <w:rPr>
                <w:sz w:val="18"/>
              </w:rPr>
            </w:pPr>
            <w:proofErr w:type="spellStart"/>
            <w:r w:rsidRPr="00336CFA">
              <w:rPr>
                <w:sz w:val="18"/>
              </w:rPr>
              <w:t>Выставочно</w:t>
            </w:r>
            <w:proofErr w:type="spellEnd"/>
            <w:r w:rsidRPr="00336CFA">
              <w:rPr>
                <w:sz w:val="18"/>
              </w:rPr>
              <w:t xml:space="preserve">- </w:t>
            </w:r>
            <w:proofErr w:type="spellStart"/>
            <w:r w:rsidRPr="00336CFA">
              <w:rPr>
                <w:sz w:val="18"/>
              </w:rPr>
              <w:t>ярмарочная</w:t>
            </w:r>
            <w:proofErr w:type="spellEnd"/>
            <w:r w:rsidRPr="00336CFA">
              <w:rPr>
                <w:sz w:val="18"/>
              </w:rPr>
              <w:t xml:space="preserve"> </w:t>
            </w:r>
            <w:proofErr w:type="spellStart"/>
            <w:r w:rsidRPr="00336CFA">
              <w:rPr>
                <w:sz w:val="18"/>
              </w:rPr>
              <w:t>деятельность</w:t>
            </w:r>
            <w:proofErr w:type="spellEnd"/>
          </w:p>
        </w:tc>
        <w:tc>
          <w:tcPr>
            <w:tcW w:w="3965" w:type="dxa"/>
            <w:gridSpan w:val="2"/>
          </w:tcPr>
          <w:p w14:paraId="5E13C13F" w14:textId="77777777" w:rsidR="0051791B" w:rsidRPr="00336CFA" w:rsidRDefault="0051791B" w:rsidP="008A60A8">
            <w:pPr>
              <w:pStyle w:val="TableParagraph"/>
              <w:tabs>
                <w:tab w:val="left" w:pos="71"/>
                <w:tab w:val="left" w:pos="2995"/>
              </w:tabs>
              <w:ind w:left="3"/>
              <w:jc w:val="both"/>
              <w:rPr>
                <w:sz w:val="18"/>
                <w:lang w:val="ru-RU"/>
              </w:rPr>
            </w:pPr>
            <w:r w:rsidRPr="00336CFA">
              <w:rPr>
                <w:sz w:val="18"/>
                <w:lang w:val="ru-RU"/>
              </w:rPr>
              <w:t>Размещение объектов капитального строительства, сооружений, предназначенных для осущест</w:t>
            </w:r>
            <w:r w:rsidR="008A60A8" w:rsidRPr="00336CFA">
              <w:rPr>
                <w:sz w:val="18"/>
                <w:lang w:val="ru-RU"/>
              </w:rPr>
              <w:t xml:space="preserve">вления </w:t>
            </w:r>
            <w:proofErr w:type="spellStart"/>
            <w:r w:rsidR="008A60A8" w:rsidRPr="00336CFA">
              <w:rPr>
                <w:sz w:val="18"/>
                <w:lang w:val="ru-RU"/>
              </w:rPr>
              <w:t>выставочно</w:t>
            </w:r>
            <w:proofErr w:type="spellEnd"/>
            <w:r w:rsidR="008A60A8" w:rsidRPr="00336CFA">
              <w:rPr>
                <w:sz w:val="18"/>
                <w:lang w:val="ru-RU"/>
              </w:rPr>
              <w:t>-ярмарочной</w:t>
            </w:r>
            <w:r w:rsidR="008A60A8" w:rsidRPr="00336CFA">
              <w:rPr>
                <w:sz w:val="18"/>
                <w:lang w:val="ru-RU"/>
              </w:rPr>
              <w:tab/>
              <w:t>и</w:t>
            </w:r>
            <w:r w:rsidR="008A60A8" w:rsidRPr="00336CFA">
              <w:rPr>
                <w:sz w:val="18"/>
                <w:lang w:val="ru-RU"/>
              </w:rPr>
              <w:tab/>
              <w:t xml:space="preserve"> </w:t>
            </w:r>
            <w:proofErr w:type="spellStart"/>
            <w:r w:rsidRPr="00336CFA">
              <w:rPr>
                <w:spacing w:val="-3"/>
                <w:sz w:val="18"/>
                <w:lang w:val="ru-RU"/>
              </w:rPr>
              <w:t>конгрессной</w:t>
            </w:r>
            <w:proofErr w:type="spellEnd"/>
            <w:r w:rsidRPr="00336CFA">
              <w:rPr>
                <w:spacing w:val="-3"/>
                <w:sz w:val="18"/>
                <w:lang w:val="ru-RU"/>
              </w:rPr>
              <w:t xml:space="preserve"> </w:t>
            </w:r>
            <w:r w:rsidR="008A60A8" w:rsidRPr="00336CFA">
              <w:rPr>
                <w:sz w:val="18"/>
                <w:lang w:val="ru-RU"/>
              </w:rPr>
              <w:t>деятельности,</w:t>
            </w:r>
            <w:r w:rsidR="008A60A8" w:rsidRPr="00336CFA">
              <w:rPr>
                <w:sz w:val="18"/>
                <w:lang w:val="ru-RU"/>
              </w:rPr>
              <w:tab/>
              <w:t>включая</w:t>
            </w:r>
            <w:r w:rsidRPr="00336CFA">
              <w:rPr>
                <w:sz w:val="18"/>
                <w:lang w:val="ru-RU"/>
              </w:rPr>
              <w:tab/>
            </w:r>
            <w:r w:rsidRPr="00336CFA">
              <w:rPr>
                <w:spacing w:val="-3"/>
                <w:sz w:val="18"/>
                <w:lang w:val="ru-RU"/>
              </w:rPr>
              <w:t xml:space="preserve">деятельность, </w:t>
            </w:r>
            <w:r w:rsidRPr="00336CFA">
              <w:rPr>
                <w:sz w:val="18"/>
                <w:lang w:val="ru-RU"/>
              </w:rPr>
              <w:t>необходимую для обслуживания указанных мероприятий (застройка экспозиционной площади, организация питания участников</w:t>
            </w:r>
            <w:r w:rsidRPr="00336CFA">
              <w:rPr>
                <w:spacing w:val="-4"/>
                <w:sz w:val="18"/>
                <w:lang w:val="ru-RU"/>
              </w:rPr>
              <w:t xml:space="preserve"> </w:t>
            </w:r>
            <w:r w:rsidRPr="00336CFA">
              <w:rPr>
                <w:sz w:val="18"/>
                <w:lang w:val="ru-RU"/>
              </w:rPr>
              <w:t>мероприятий)</w:t>
            </w:r>
          </w:p>
        </w:tc>
        <w:tc>
          <w:tcPr>
            <w:tcW w:w="999" w:type="dxa"/>
            <w:tcBorders>
              <w:right w:val="single" w:sz="6" w:space="0" w:color="000000"/>
            </w:tcBorders>
          </w:tcPr>
          <w:p w14:paraId="36E96747" w14:textId="77777777" w:rsidR="0051791B" w:rsidRPr="00336CFA" w:rsidRDefault="0051791B" w:rsidP="00D15725">
            <w:pPr>
              <w:pStyle w:val="TableParagraph"/>
              <w:spacing w:line="197" w:lineRule="exact"/>
              <w:ind w:left="75" w:right="101"/>
              <w:jc w:val="center"/>
              <w:rPr>
                <w:sz w:val="18"/>
                <w:lang w:val="ru-RU"/>
              </w:rPr>
            </w:pPr>
            <w:r w:rsidRPr="00336CFA">
              <w:rPr>
                <w:sz w:val="18"/>
                <w:lang w:val="ru-RU"/>
              </w:rPr>
              <w:t>4.10</w:t>
            </w:r>
          </w:p>
        </w:tc>
        <w:tc>
          <w:tcPr>
            <w:tcW w:w="1851" w:type="dxa"/>
            <w:tcBorders>
              <w:left w:val="single" w:sz="6" w:space="0" w:color="000000"/>
            </w:tcBorders>
          </w:tcPr>
          <w:p w14:paraId="332BDD05" w14:textId="77777777" w:rsidR="0051791B" w:rsidRPr="00336CFA" w:rsidRDefault="0051791B" w:rsidP="0051791B">
            <w:pPr>
              <w:pStyle w:val="TableParagraph"/>
              <w:spacing w:line="197" w:lineRule="exact"/>
              <w:ind w:left="110"/>
              <w:rPr>
                <w:sz w:val="18"/>
                <w:lang w:val="ru-RU"/>
              </w:rPr>
            </w:pPr>
            <w:r w:rsidRPr="00336CFA">
              <w:rPr>
                <w:sz w:val="18"/>
                <w:lang w:val="ru-RU"/>
              </w:rPr>
              <w:t>не устанавливается</w:t>
            </w:r>
          </w:p>
        </w:tc>
        <w:tc>
          <w:tcPr>
            <w:tcW w:w="996" w:type="dxa"/>
          </w:tcPr>
          <w:p w14:paraId="34CAD492" w14:textId="77777777" w:rsidR="0051791B" w:rsidRPr="00336CFA" w:rsidRDefault="0051791B" w:rsidP="0051791B">
            <w:pPr>
              <w:pStyle w:val="TableParagraph"/>
              <w:ind w:left="109" w:right="81"/>
              <w:rPr>
                <w:sz w:val="18"/>
                <w:lang w:val="ru-RU"/>
              </w:rPr>
            </w:pPr>
            <w:r w:rsidRPr="00336CFA">
              <w:rPr>
                <w:sz w:val="18"/>
                <w:lang w:val="ru-RU"/>
              </w:rPr>
              <w:t xml:space="preserve">не </w:t>
            </w:r>
            <w:proofErr w:type="spellStart"/>
            <w:r w:rsidRPr="00336CFA">
              <w:rPr>
                <w:sz w:val="18"/>
                <w:lang w:val="ru-RU"/>
              </w:rPr>
              <w:t>устанавли</w:t>
            </w:r>
            <w:proofErr w:type="spellEnd"/>
            <w:r w:rsidRPr="00336CFA">
              <w:rPr>
                <w:sz w:val="18"/>
                <w:lang w:val="ru-RU"/>
              </w:rPr>
              <w:t xml:space="preserve"> </w:t>
            </w:r>
            <w:proofErr w:type="spellStart"/>
            <w:r w:rsidRPr="00336CFA">
              <w:rPr>
                <w:sz w:val="18"/>
                <w:lang w:val="ru-RU"/>
              </w:rPr>
              <w:t>вается</w:t>
            </w:r>
            <w:proofErr w:type="spellEnd"/>
          </w:p>
        </w:tc>
      </w:tr>
      <w:tr w:rsidR="0051791B" w:rsidRPr="00336CFA" w14:paraId="11104E18" w14:textId="77777777" w:rsidTr="00F8224E">
        <w:trPr>
          <w:trHeight w:val="892"/>
        </w:trPr>
        <w:tc>
          <w:tcPr>
            <w:tcW w:w="670" w:type="dxa"/>
          </w:tcPr>
          <w:p w14:paraId="7A18C755" w14:textId="77777777" w:rsidR="0051791B" w:rsidRPr="00336CFA" w:rsidRDefault="0051791B" w:rsidP="0051791B">
            <w:pPr>
              <w:pStyle w:val="TableParagraph"/>
              <w:spacing w:line="197" w:lineRule="exact"/>
              <w:ind w:left="112"/>
              <w:rPr>
                <w:sz w:val="18"/>
                <w:lang w:val="ru-RU"/>
              </w:rPr>
            </w:pPr>
            <w:r w:rsidRPr="00336CFA">
              <w:rPr>
                <w:sz w:val="18"/>
                <w:lang w:val="ru-RU"/>
              </w:rPr>
              <w:t>2.7</w:t>
            </w:r>
          </w:p>
        </w:tc>
        <w:tc>
          <w:tcPr>
            <w:tcW w:w="1417" w:type="dxa"/>
          </w:tcPr>
          <w:p w14:paraId="23A402C3" w14:textId="77777777" w:rsidR="0051791B" w:rsidRPr="00336CFA" w:rsidRDefault="0051791B" w:rsidP="00F8224E">
            <w:pPr>
              <w:pStyle w:val="TableParagraph"/>
              <w:rPr>
                <w:sz w:val="18"/>
                <w:lang w:val="ru-RU"/>
              </w:rPr>
            </w:pPr>
            <w:r w:rsidRPr="00336CFA">
              <w:rPr>
                <w:sz w:val="18"/>
                <w:lang w:val="ru-RU"/>
              </w:rPr>
              <w:t>Коммунальное обслуживание</w:t>
            </w:r>
          </w:p>
        </w:tc>
        <w:tc>
          <w:tcPr>
            <w:tcW w:w="3965" w:type="dxa"/>
            <w:gridSpan w:val="2"/>
          </w:tcPr>
          <w:p w14:paraId="660AC87B" w14:textId="77777777" w:rsidR="0051791B" w:rsidRPr="00336CFA" w:rsidRDefault="0051791B" w:rsidP="0051791B">
            <w:pPr>
              <w:pStyle w:val="TableParagraph"/>
              <w:ind w:left="3" w:right="-15"/>
              <w:jc w:val="both"/>
              <w:rPr>
                <w:sz w:val="18"/>
                <w:lang w:val="ru-RU"/>
              </w:rPr>
            </w:pPr>
            <w:r w:rsidRPr="00336CFA">
              <w:rPr>
                <w:sz w:val="18"/>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99" w:type="dxa"/>
            <w:tcBorders>
              <w:right w:val="single" w:sz="6" w:space="0" w:color="000000"/>
            </w:tcBorders>
          </w:tcPr>
          <w:p w14:paraId="46BA0820" w14:textId="77777777" w:rsidR="0051791B" w:rsidRPr="00336CFA" w:rsidRDefault="0051791B" w:rsidP="0051791B">
            <w:pPr>
              <w:pStyle w:val="TableParagraph"/>
              <w:spacing w:line="197" w:lineRule="exact"/>
              <w:ind w:left="298" w:right="298"/>
              <w:jc w:val="center"/>
              <w:rPr>
                <w:sz w:val="18"/>
              </w:rPr>
            </w:pPr>
            <w:r w:rsidRPr="00336CFA">
              <w:rPr>
                <w:sz w:val="18"/>
              </w:rPr>
              <w:t>3.1</w:t>
            </w:r>
          </w:p>
        </w:tc>
        <w:tc>
          <w:tcPr>
            <w:tcW w:w="1851" w:type="dxa"/>
            <w:tcBorders>
              <w:left w:val="single" w:sz="6" w:space="0" w:color="000000"/>
            </w:tcBorders>
          </w:tcPr>
          <w:p w14:paraId="69D68D9D" w14:textId="77777777" w:rsidR="0051791B" w:rsidRPr="00336CFA" w:rsidRDefault="0051791B" w:rsidP="0051791B">
            <w:pPr>
              <w:pStyle w:val="TableParagraph"/>
              <w:spacing w:line="197" w:lineRule="exact"/>
              <w:ind w:left="110"/>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996" w:type="dxa"/>
          </w:tcPr>
          <w:p w14:paraId="67039FA4" w14:textId="77777777" w:rsidR="0051791B" w:rsidRPr="00336CFA" w:rsidRDefault="0051791B" w:rsidP="0051791B">
            <w:pPr>
              <w:pStyle w:val="TableParagraph"/>
              <w:ind w:left="109" w:right="81"/>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w:t>
            </w:r>
            <w:proofErr w:type="spellEnd"/>
            <w:r w:rsidRPr="00336CFA">
              <w:rPr>
                <w:sz w:val="18"/>
              </w:rPr>
              <w:t xml:space="preserve"> </w:t>
            </w:r>
            <w:proofErr w:type="spellStart"/>
            <w:r w:rsidRPr="00336CFA">
              <w:rPr>
                <w:sz w:val="18"/>
              </w:rPr>
              <w:t>вается</w:t>
            </w:r>
            <w:proofErr w:type="spellEnd"/>
          </w:p>
        </w:tc>
      </w:tr>
      <w:tr w:rsidR="00F8224E" w:rsidRPr="00336CFA" w14:paraId="33F4A8BC" w14:textId="77777777" w:rsidTr="00F8224E">
        <w:trPr>
          <w:trHeight w:val="892"/>
        </w:trPr>
        <w:tc>
          <w:tcPr>
            <w:tcW w:w="670" w:type="dxa"/>
          </w:tcPr>
          <w:p w14:paraId="39909755" w14:textId="77777777" w:rsidR="00F8224E" w:rsidRPr="00336CFA" w:rsidRDefault="00A91E46" w:rsidP="009E2CBE">
            <w:pPr>
              <w:pStyle w:val="TableParagraph"/>
              <w:spacing w:line="202" w:lineRule="exact"/>
              <w:ind w:left="112"/>
              <w:rPr>
                <w:sz w:val="18"/>
                <w:lang w:val="ru-RU"/>
              </w:rPr>
            </w:pPr>
            <w:r w:rsidRPr="00336CFA">
              <w:rPr>
                <w:sz w:val="18"/>
                <w:lang w:val="ru-RU"/>
              </w:rPr>
              <w:t>2.8</w:t>
            </w:r>
          </w:p>
        </w:tc>
        <w:tc>
          <w:tcPr>
            <w:tcW w:w="1417" w:type="dxa"/>
          </w:tcPr>
          <w:p w14:paraId="7B0A5C96" w14:textId="77777777" w:rsidR="00F8224E" w:rsidRPr="00336CFA" w:rsidRDefault="00F8224E" w:rsidP="009E2CBE">
            <w:pPr>
              <w:pStyle w:val="TableParagraph"/>
              <w:ind w:right="184"/>
              <w:rPr>
                <w:sz w:val="18"/>
              </w:rPr>
            </w:pPr>
            <w:proofErr w:type="spellStart"/>
            <w:r w:rsidRPr="00336CFA">
              <w:rPr>
                <w:sz w:val="18"/>
              </w:rPr>
              <w:t>Амбулаторно</w:t>
            </w:r>
            <w:proofErr w:type="spellEnd"/>
            <w:r w:rsidRPr="00336CFA">
              <w:rPr>
                <w:sz w:val="18"/>
              </w:rPr>
              <w:t xml:space="preserve">- </w:t>
            </w:r>
            <w:proofErr w:type="spellStart"/>
            <w:r w:rsidRPr="00336CFA">
              <w:rPr>
                <w:sz w:val="18"/>
              </w:rPr>
              <w:t>поликлиническое</w:t>
            </w:r>
            <w:proofErr w:type="spellEnd"/>
            <w:r w:rsidRPr="00336CFA">
              <w:rPr>
                <w:sz w:val="18"/>
              </w:rPr>
              <w:t xml:space="preserve"> </w:t>
            </w:r>
            <w:proofErr w:type="spellStart"/>
            <w:r w:rsidRPr="00336CFA">
              <w:rPr>
                <w:sz w:val="18"/>
              </w:rPr>
              <w:t>обслуживание</w:t>
            </w:r>
            <w:proofErr w:type="spellEnd"/>
          </w:p>
        </w:tc>
        <w:tc>
          <w:tcPr>
            <w:tcW w:w="3965" w:type="dxa"/>
            <w:gridSpan w:val="2"/>
          </w:tcPr>
          <w:p w14:paraId="578ED5FC" w14:textId="77777777" w:rsidR="00F8224E" w:rsidRPr="00336CFA" w:rsidRDefault="00F8224E" w:rsidP="009E2CBE">
            <w:pPr>
              <w:pStyle w:val="TableParagraph"/>
              <w:tabs>
                <w:tab w:val="left" w:pos="1400"/>
                <w:tab w:val="left" w:pos="1508"/>
                <w:tab w:val="left" w:pos="1542"/>
                <w:tab w:val="left" w:pos="2686"/>
                <w:tab w:val="left" w:pos="2775"/>
              </w:tabs>
              <w:ind w:left="2" w:right="-15"/>
              <w:jc w:val="both"/>
              <w:rPr>
                <w:sz w:val="18"/>
                <w:lang w:val="ru-RU"/>
              </w:rPr>
            </w:pPr>
            <w:r w:rsidRPr="00336CFA">
              <w:rPr>
                <w:sz w:val="18"/>
                <w:lang w:val="ru-RU"/>
              </w:rPr>
              <w:t>Размещение</w:t>
            </w:r>
            <w:r w:rsidRPr="00336CFA">
              <w:rPr>
                <w:sz w:val="18"/>
                <w:lang w:val="ru-RU"/>
              </w:rPr>
              <w:tab/>
            </w:r>
            <w:r w:rsidRPr="00336CFA">
              <w:rPr>
                <w:sz w:val="18"/>
                <w:lang w:val="ru-RU"/>
              </w:rPr>
              <w:tab/>
              <w:t>объектов</w:t>
            </w:r>
            <w:r w:rsidRPr="00336CFA">
              <w:rPr>
                <w:sz w:val="18"/>
                <w:lang w:val="ru-RU"/>
              </w:rPr>
              <w:tab/>
            </w:r>
            <w:r w:rsidRPr="00336CFA">
              <w:rPr>
                <w:sz w:val="18"/>
                <w:lang w:val="ru-RU"/>
              </w:rPr>
              <w:tab/>
              <w:t>капитального строительства, предназначенных для оказания гражданам</w:t>
            </w:r>
            <w:r w:rsidRPr="00336CFA">
              <w:rPr>
                <w:sz w:val="18"/>
                <w:lang w:val="ru-RU"/>
              </w:rPr>
              <w:tab/>
              <w:t>амбулаторно-поликлинической медицинской</w:t>
            </w:r>
            <w:r w:rsidRPr="00336CFA">
              <w:rPr>
                <w:sz w:val="18"/>
                <w:lang w:val="ru-RU"/>
              </w:rPr>
              <w:tab/>
            </w:r>
            <w:r w:rsidRPr="00336CFA">
              <w:rPr>
                <w:sz w:val="18"/>
                <w:lang w:val="ru-RU"/>
              </w:rPr>
              <w:tab/>
            </w:r>
            <w:r w:rsidRPr="00336CFA">
              <w:rPr>
                <w:sz w:val="18"/>
                <w:lang w:val="ru-RU"/>
              </w:rPr>
              <w:tab/>
              <w:t>помощи</w:t>
            </w:r>
            <w:r w:rsidRPr="00336CFA">
              <w:rPr>
                <w:sz w:val="18"/>
                <w:lang w:val="ru-RU"/>
              </w:rPr>
              <w:tab/>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Pr="00336CFA">
              <w:rPr>
                <w:spacing w:val="-3"/>
                <w:sz w:val="18"/>
                <w:lang w:val="ru-RU"/>
              </w:rPr>
              <w:t xml:space="preserve"> </w:t>
            </w:r>
            <w:r w:rsidRPr="00336CFA">
              <w:rPr>
                <w:sz w:val="18"/>
                <w:lang w:val="ru-RU"/>
              </w:rPr>
              <w:t>лаборатории)</w:t>
            </w:r>
          </w:p>
        </w:tc>
        <w:tc>
          <w:tcPr>
            <w:tcW w:w="999" w:type="dxa"/>
            <w:tcBorders>
              <w:right w:val="single" w:sz="6" w:space="0" w:color="000000"/>
            </w:tcBorders>
          </w:tcPr>
          <w:p w14:paraId="1DB4092E" w14:textId="77777777" w:rsidR="00F8224E" w:rsidRPr="00336CFA" w:rsidRDefault="00F8224E" w:rsidP="009E2CBE">
            <w:pPr>
              <w:pStyle w:val="TableParagraph"/>
              <w:spacing w:line="202" w:lineRule="exact"/>
              <w:ind w:left="0" w:right="303"/>
              <w:jc w:val="right"/>
              <w:rPr>
                <w:sz w:val="18"/>
              </w:rPr>
            </w:pPr>
            <w:r w:rsidRPr="00336CFA">
              <w:rPr>
                <w:sz w:val="18"/>
              </w:rPr>
              <w:t>3.4.1</w:t>
            </w:r>
          </w:p>
        </w:tc>
        <w:tc>
          <w:tcPr>
            <w:tcW w:w="1851" w:type="dxa"/>
            <w:tcBorders>
              <w:left w:val="single" w:sz="6" w:space="0" w:color="000000"/>
            </w:tcBorders>
          </w:tcPr>
          <w:p w14:paraId="1ED0DB04" w14:textId="77777777" w:rsidR="00F8224E" w:rsidRPr="00336CFA" w:rsidRDefault="00F8224E" w:rsidP="00D15725">
            <w:pPr>
              <w:pStyle w:val="TableParagraph"/>
              <w:ind w:left="108"/>
              <w:rPr>
                <w:sz w:val="18"/>
                <w:lang w:val="ru-RU"/>
              </w:rPr>
            </w:pPr>
            <w:r w:rsidRPr="00336CFA">
              <w:rPr>
                <w:sz w:val="18"/>
                <w:lang w:val="ru-RU"/>
              </w:rPr>
              <w:t xml:space="preserve">мин.- 1500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6" w:type="dxa"/>
          </w:tcPr>
          <w:p w14:paraId="4D6EEFDC" w14:textId="77777777" w:rsidR="00F8224E" w:rsidRPr="00336CFA" w:rsidRDefault="00F8224E" w:rsidP="009E2CBE">
            <w:pPr>
              <w:pStyle w:val="TableParagraph"/>
              <w:spacing w:line="202" w:lineRule="exact"/>
              <w:ind w:left="109"/>
              <w:rPr>
                <w:sz w:val="18"/>
              </w:rPr>
            </w:pPr>
            <w:r w:rsidRPr="00336CFA">
              <w:rPr>
                <w:sz w:val="18"/>
              </w:rPr>
              <w:t>50</w:t>
            </w:r>
          </w:p>
        </w:tc>
      </w:tr>
      <w:tr w:rsidR="0051791B" w:rsidRPr="00336CFA" w14:paraId="4298AB54" w14:textId="77777777" w:rsidTr="00F8224E">
        <w:trPr>
          <w:trHeight w:val="892"/>
        </w:trPr>
        <w:tc>
          <w:tcPr>
            <w:tcW w:w="670" w:type="dxa"/>
          </w:tcPr>
          <w:p w14:paraId="4BF9F7A8" w14:textId="77777777" w:rsidR="0051791B" w:rsidRPr="00336CFA" w:rsidRDefault="0051791B" w:rsidP="00A91E46">
            <w:pPr>
              <w:pStyle w:val="TableParagraph"/>
              <w:spacing w:line="197" w:lineRule="exact"/>
              <w:ind w:left="112"/>
              <w:rPr>
                <w:sz w:val="18"/>
                <w:lang w:val="ru-RU"/>
              </w:rPr>
            </w:pPr>
            <w:r w:rsidRPr="00336CFA">
              <w:rPr>
                <w:sz w:val="18"/>
              </w:rPr>
              <w:t>2.</w:t>
            </w:r>
            <w:r w:rsidR="00A91E46" w:rsidRPr="00336CFA">
              <w:rPr>
                <w:sz w:val="18"/>
                <w:lang w:val="ru-RU"/>
              </w:rPr>
              <w:t>9</w:t>
            </w:r>
          </w:p>
        </w:tc>
        <w:tc>
          <w:tcPr>
            <w:tcW w:w="1417" w:type="dxa"/>
          </w:tcPr>
          <w:p w14:paraId="4F9ECD2F" w14:textId="77777777" w:rsidR="0051791B" w:rsidRPr="00336CFA" w:rsidRDefault="0051791B" w:rsidP="00F8224E">
            <w:pPr>
              <w:pStyle w:val="TableParagraph"/>
              <w:tabs>
                <w:tab w:val="left" w:pos="1303"/>
              </w:tabs>
              <w:ind w:right="-43"/>
              <w:rPr>
                <w:sz w:val="18"/>
              </w:rPr>
            </w:pPr>
            <w:proofErr w:type="spellStart"/>
            <w:r w:rsidRPr="00336CFA">
              <w:rPr>
                <w:sz w:val="18"/>
              </w:rPr>
              <w:t>Служебные</w:t>
            </w:r>
            <w:proofErr w:type="spellEnd"/>
            <w:r w:rsidRPr="00336CFA">
              <w:rPr>
                <w:sz w:val="18"/>
              </w:rPr>
              <w:t xml:space="preserve"> </w:t>
            </w:r>
            <w:proofErr w:type="spellStart"/>
            <w:r w:rsidRPr="00336CFA">
              <w:rPr>
                <w:sz w:val="18"/>
              </w:rPr>
              <w:t>гаражи</w:t>
            </w:r>
            <w:proofErr w:type="spellEnd"/>
          </w:p>
        </w:tc>
        <w:tc>
          <w:tcPr>
            <w:tcW w:w="3965" w:type="dxa"/>
            <w:gridSpan w:val="2"/>
          </w:tcPr>
          <w:p w14:paraId="1A326628" w14:textId="77777777" w:rsidR="0051791B" w:rsidRPr="00336CFA" w:rsidRDefault="0051791B" w:rsidP="0051791B">
            <w:pPr>
              <w:pStyle w:val="TableParagraph"/>
              <w:ind w:left="3" w:right="-15"/>
              <w:jc w:val="both"/>
              <w:rPr>
                <w:sz w:val="18"/>
                <w:lang w:val="ru-RU"/>
              </w:rPr>
            </w:pPr>
            <w:r w:rsidRPr="00336CFA">
              <w:rPr>
                <w:sz w:val="18"/>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9" w:type="dxa"/>
            <w:tcBorders>
              <w:right w:val="single" w:sz="6" w:space="0" w:color="000000"/>
            </w:tcBorders>
          </w:tcPr>
          <w:p w14:paraId="1A85DD75" w14:textId="77777777" w:rsidR="0051791B" w:rsidRPr="00336CFA" w:rsidRDefault="0051791B" w:rsidP="0051791B">
            <w:pPr>
              <w:pStyle w:val="TableParagraph"/>
              <w:spacing w:line="197" w:lineRule="exact"/>
              <w:ind w:left="298" w:right="298"/>
              <w:jc w:val="center"/>
              <w:rPr>
                <w:sz w:val="18"/>
              </w:rPr>
            </w:pPr>
            <w:r w:rsidRPr="00336CFA">
              <w:rPr>
                <w:sz w:val="18"/>
              </w:rPr>
              <w:t>4.9</w:t>
            </w:r>
          </w:p>
        </w:tc>
        <w:tc>
          <w:tcPr>
            <w:tcW w:w="1851" w:type="dxa"/>
            <w:tcBorders>
              <w:left w:val="single" w:sz="6" w:space="0" w:color="000000"/>
            </w:tcBorders>
          </w:tcPr>
          <w:p w14:paraId="1C8D8B93" w14:textId="77777777" w:rsidR="0051791B" w:rsidRPr="00336CFA" w:rsidRDefault="0051791B" w:rsidP="00D15725">
            <w:pPr>
              <w:pStyle w:val="TableParagraph"/>
              <w:spacing w:line="197" w:lineRule="exact"/>
              <w:ind w:left="110"/>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996" w:type="dxa"/>
          </w:tcPr>
          <w:p w14:paraId="7D305779" w14:textId="77777777" w:rsidR="0051791B" w:rsidRPr="00336CFA" w:rsidRDefault="0051791B" w:rsidP="0051791B">
            <w:pPr>
              <w:pStyle w:val="TableParagraph"/>
              <w:ind w:left="109" w:right="81"/>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w:t>
            </w:r>
            <w:proofErr w:type="spellEnd"/>
            <w:r w:rsidRPr="00336CFA">
              <w:rPr>
                <w:sz w:val="18"/>
              </w:rPr>
              <w:t xml:space="preserve"> </w:t>
            </w:r>
            <w:proofErr w:type="spellStart"/>
            <w:r w:rsidRPr="00336CFA">
              <w:rPr>
                <w:sz w:val="18"/>
              </w:rPr>
              <w:t>вается</w:t>
            </w:r>
            <w:proofErr w:type="spellEnd"/>
          </w:p>
        </w:tc>
      </w:tr>
      <w:tr w:rsidR="0051791B" w:rsidRPr="00336CFA" w14:paraId="4C8BC4F5" w14:textId="77777777" w:rsidTr="00F8224E">
        <w:trPr>
          <w:trHeight w:val="369"/>
        </w:trPr>
        <w:tc>
          <w:tcPr>
            <w:tcW w:w="9898" w:type="dxa"/>
            <w:gridSpan w:val="7"/>
          </w:tcPr>
          <w:p w14:paraId="75F17E6B" w14:textId="77777777" w:rsidR="0051791B" w:rsidRPr="00336CFA" w:rsidRDefault="0051791B" w:rsidP="0051791B">
            <w:pPr>
              <w:pStyle w:val="TableParagraph"/>
              <w:spacing w:line="202" w:lineRule="exact"/>
              <w:ind w:left="0" w:right="389"/>
              <w:rPr>
                <w:sz w:val="18"/>
                <w:lang w:val="ru-RU"/>
              </w:rPr>
            </w:pPr>
            <w:r w:rsidRPr="00336CFA">
              <w:rPr>
                <w:sz w:val="18"/>
                <w:lang w:val="ru-RU"/>
              </w:rPr>
              <w:t xml:space="preserve">3. Вспомогательные виды разрешенного использования </w:t>
            </w:r>
            <w:r w:rsidRPr="00336CFA">
              <w:rPr>
                <w:sz w:val="20"/>
                <w:lang w:val="ru-RU"/>
              </w:rPr>
              <w:t>не устанавливаются.</w:t>
            </w:r>
          </w:p>
        </w:tc>
      </w:tr>
    </w:tbl>
    <w:p w14:paraId="290FCF09" w14:textId="77777777" w:rsidR="0051791B" w:rsidRPr="00336CFA" w:rsidRDefault="0051791B" w:rsidP="00CD608A">
      <w:pPr>
        <w:rPr>
          <w:sz w:val="18"/>
        </w:rPr>
      </w:pPr>
    </w:p>
    <w:p w14:paraId="5E86528D" w14:textId="77777777" w:rsidR="00BC102E" w:rsidRPr="00336CFA" w:rsidRDefault="00BC102E" w:rsidP="00BC102E">
      <w:pPr>
        <w:tabs>
          <w:tab w:val="left" w:pos="567"/>
        </w:tabs>
        <w:ind w:firstLine="567"/>
        <w:jc w:val="both"/>
        <w:rPr>
          <w:szCs w:val="24"/>
        </w:rPr>
      </w:pPr>
      <w:r w:rsidRPr="00336CFA">
        <w:rPr>
          <w:szCs w:val="24"/>
        </w:rPr>
        <w:t xml:space="preserve">Предельные (минимальные и (или) максимальные) размеры земельных участков в общественно-деловой зоне учреждений </w:t>
      </w:r>
      <w:r w:rsidR="00111AD9" w:rsidRPr="00336CFA">
        <w:rPr>
          <w:szCs w:val="24"/>
        </w:rPr>
        <w:t>образования</w:t>
      </w:r>
      <w:r w:rsidRPr="00336CFA">
        <w:rPr>
          <w:szCs w:val="24"/>
        </w:rPr>
        <w:t xml:space="preserve"> (ОД1) принимать согласно таблице 4.</w:t>
      </w:r>
    </w:p>
    <w:p w14:paraId="6219D399" w14:textId="77777777" w:rsidR="00BC102E" w:rsidRPr="00336CFA" w:rsidRDefault="00BC102E" w:rsidP="00BC102E">
      <w:pPr>
        <w:widowControl/>
        <w:tabs>
          <w:tab w:val="left" w:pos="567"/>
          <w:tab w:val="left" w:pos="1620"/>
        </w:tabs>
        <w:autoSpaceDE/>
        <w:autoSpaceDN/>
        <w:ind w:firstLine="567"/>
        <w:jc w:val="both"/>
        <w:rPr>
          <w:szCs w:val="24"/>
        </w:rPr>
      </w:pPr>
      <w:r w:rsidRPr="00336CFA">
        <w:rPr>
          <w:szCs w:val="24"/>
        </w:rPr>
        <w:t>Максимальный процент застройки земельных участков в общественно-деловой зоне учреждений образования (ОД1) следует принимать согласно таблице 4.</w:t>
      </w:r>
    </w:p>
    <w:p w14:paraId="13D76F66" w14:textId="77777777" w:rsidR="0051791B" w:rsidRPr="00336CFA" w:rsidRDefault="0051791B" w:rsidP="00CD608A">
      <w:pPr>
        <w:rPr>
          <w:sz w:val="18"/>
        </w:rPr>
      </w:pPr>
    </w:p>
    <w:p w14:paraId="4AD9553A" w14:textId="77777777" w:rsidR="002A5899" w:rsidRPr="00336CFA" w:rsidRDefault="002A5899" w:rsidP="009E2CBE">
      <w:pPr>
        <w:pStyle w:val="30"/>
      </w:pPr>
      <w:r w:rsidRPr="00336CFA">
        <w:t>Общественно-деловая зона учреждений</w:t>
      </w:r>
      <w:r w:rsidRPr="00336CFA">
        <w:rPr>
          <w:spacing w:val="-5"/>
        </w:rPr>
        <w:t xml:space="preserve"> </w:t>
      </w:r>
      <w:r w:rsidRPr="00336CFA">
        <w:t>здравоохранения</w:t>
      </w:r>
      <w:r w:rsidR="009E2CBE" w:rsidRPr="00336CFA">
        <w:t xml:space="preserve"> (ОД2)</w:t>
      </w:r>
    </w:p>
    <w:p w14:paraId="0EA75C41" w14:textId="77777777" w:rsidR="009E2CBE" w:rsidRPr="00336CFA" w:rsidRDefault="002A5899" w:rsidP="009E2CBE">
      <w:pPr>
        <w:tabs>
          <w:tab w:val="left" w:pos="1779"/>
        </w:tabs>
        <w:ind w:firstLine="851"/>
        <w:jc w:val="both"/>
        <w:rPr>
          <w:szCs w:val="24"/>
        </w:rPr>
      </w:pPr>
      <w:r w:rsidRPr="00336CFA">
        <w:rPr>
          <w:szCs w:val="24"/>
        </w:rPr>
        <w:t>Общественно-деловая зона учреждений здравоохранения</w:t>
      </w:r>
      <w:r w:rsidRPr="00336CFA">
        <w:t xml:space="preserve"> </w:t>
      </w:r>
      <w:r w:rsidR="009E2CBE" w:rsidRPr="00336CFA">
        <w:rPr>
          <w:szCs w:val="24"/>
        </w:rPr>
        <w:t xml:space="preserve">выделена для обеспечения правовых условий формирования стационарных и амбулаторных учреждений здравоохранения, частных клиник, и иных объектов </w:t>
      </w:r>
      <w:r w:rsidR="00111AD9" w:rsidRPr="00336CFA">
        <w:rPr>
          <w:szCs w:val="24"/>
        </w:rPr>
        <w:t>связанных</w:t>
      </w:r>
      <w:r w:rsidR="009E2CBE" w:rsidRPr="00336CFA">
        <w:rPr>
          <w:szCs w:val="24"/>
        </w:rPr>
        <w:t xml:space="preserve"> с оказанием услуг в сфере здравоохранения, а так же для размещения объектов необходимых для их обслуживания.</w:t>
      </w:r>
    </w:p>
    <w:p w14:paraId="458AD658" w14:textId="77777777" w:rsidR="00245F64" w:rsidRPr="00336CFA" w:rsidRDefault="009E2CBE" w:rsidP="008A60A8">
      <w:pPr>
        <w:pStyle w:val="a8"/>
        <w:numPr>
          <w:ilvl w:val="0"/>
          <w:numId w:val="20"/>
        </w:numPr>
        <w:tabs>
          <w:tab w:val="left" w:pos="993"/>
        </w:tabs>
        <w:spacing w:before="91" w:line="252" w:lineRule="exact"/>
        <w:ind w:left="851"/>
        <w:rPr>
          <w:szCs w:val="24"/>
        </w:rPr>
      </w:pPr>
      <w:r w:rsidRPr="00336CFA">
        <w:rPr>
          <w:szCs w:val="24"/>
        </w:rPr>
        <w:t>Виды разрешенного использования в общественно-деловой зоне учреждений здравоохранения  (ОД</w:t>
      </w:r>
      <w:proofErr w:type="gramStart"/>
      <w:r w:rsidRPr="00336CFA">
        <w:rPr>
          <w:szCs w:val="24"/>
        </w:rPr>
        <w:t>2</w:t>
      </w:r>
      <w:proofErr w:type="gramEnd"/>
      <w:r w:rsidRPr="00336CFA">
        <w:rPr>
          <w:szCs w:val="24"/>
        </w:rPr>
        <w:t>) устанавливать согласно таблице</w:t>
      </w:r>
      <w:r w:rsidRPr="00336CFA">
        <w:rPr>
          <w:spacing w:val="-3"/>
          <w:szCs w:val="24"/>
        </w:rPr>
        <w:t xml:space="preserve"> </w:t>
      </w:r>
      <w:r w:rsidRPr="00336CFA">
        <w:rPr>
          <w:szCs w:val="24"/>
        </w:rPr>
        <w:t>5</w:t>
      </w:r>
    </w:p>
    <w:p w14:paraId="7A4DD8AA" w14:textId="77777777" w:rsidR="009E2CBE" w:rsidRPr="00336CFA" w:rsidRDefault="009E2CBE" w:rsidP="009E2CBE">
      <w:pPr>
        <w:pStyle w:val="a6"/>
        <w:spacing w:after="11" w:line="252" w:lineRule="exact"/>
        <w:ind w:left="8647"/>
        <w:jc w:val="left"/>
        <w:rPr>
          <w:szCs w:val="24"/>
        </w:rPr>
      </w:pPr>
      <w:r w:rsidRPr="00336CFA">
        <w:rPr>
          <w:szCs w:val="24"/>
        </w:rPr>
        <w:t xml:space="preserve">    Таблица 5</w:t>
      </w:r>
    </w:p>
    <w:p w14:paraId="177DE4C7" w14:textId="77777777" w:rsidR="002A5899" w:rsidRPr="00336CFA" w:rsidRDefault="002A5899" w:rsidP="00346237">
      <w:pPr>
        <w:pStyle w:val="a6"/>
        <w:ind w:left="0" w:firstLine="709"/>
        <w:rPr>
          <w:sz w:val="13"/>
        </w:rPr>
      </w:pPr>
    </w:p>
    <w:tbl>
      <w:tblPr>
        <w:tblStyle w:val="TableNormal"/>
        <w:tblW w:w="989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5"/>
        <w:gridCol w:w="3823"/>
        <w:gridCol w:w="994"/>
        <w:gridCol w:w="1848"/>
        <w:gridCol w:w="991"/>
      </w:tblGrid>
      <w:tr w:rsidR="002A5899" w:rsidRPr="00336CFA" w14:paraId="663DCE46" w14:textId="77777777" w:rsidTr="009E2CBE">
        <w:trPr>
          <w:trHeight w:val="1341"/>
        </w:trPr>
        <w:tc>
          <w:tcPr>
            <w:tcW w:w="672" w:type="dxa"/>
          </w:tcPr>
          <w:p w14:paraId="53BE52E0" w14:textId="77777777" w:rsidR="002A5899" w:rsidRPr="00336CFA" w:rsidRDefault="002A5899" w:rsidP="00315B88">
            <w:pPr>
              <w:pStyle w:val="TableParagraph"/>
              <w:spacing w:line="202" w:lineRule="exact"/>
              <w:ind w:left="112"/>
              <w:rPr>
                <w:sz w:val="18"/>
              </w:rPr>
            </w:pPr>
            <w:r w:rsidRPr="00336CFA">
              <w:rPr>
                <w:sz w:val="18"/>
              </w:rPr>
              <w:t>№</w:t>
            </w:r>
          </w:p>
        </w:tc>
        <w:tc>
          <w:tcPr>
            <w:tcW w:w="1565" w:type="dxa"/>
          </w:tcPr>
          <w:p w14:paraId="477E3823" w14:textId="77777777" w:rsidR="002A5899" w:rsidRPr="00336CFA" w:rsidRDefault="002A5899" w:rsidP="00315B88">
            <w:pPr>
              <w:pStyle w:val="TableParagraph"/>
              <w:ind w:left="112" w:right="287"/>
              <w:rPr>
                <w:sz w:val="18"/>
                <w:lang w:val="ru-RU"/>
              </w:rPr>
            </w:pPr>
            <w:r w:rsidRPr="00336CFA">
              <w:rPr>
                <w:sz w:val="18"/>
                <w:lang w:val="ru-RU"/>
              </w:rPr>
              <w:t>Наименование вида разрешенного использования земельного участка</w:t>
            </w:r>
          </w:p>
        </w:tc>
        <w:tc>
          <w:tcPr>
            <w:tcW w:w="3823" w:type="dxa"/>
          </w:tcPr>
          <w:p w14:paraId="503C6B9C" w14:textId="77777777" w:rsidR="002A5899" w:rsidRPr="00336CFA" w:rsidRDefault="002A5899" w:rsidP="00315B88">
            <w:pPr>
              <w:pStyle w:val="TableParagraph"/>
              <w:ind w:left="108"/>
              <w:rPr>
                <w:sz w:val="18"/>
                <w:lang w:val="ru-RU"/>
              </w:rPr>
            </w:pPr>
            <w:r w:rsidRPr="00336CFA">
              <w:rPr>
                <w:sz w:val="18"/>
                <w:lang w:val="ru-RU"/>
              </w:rPr>
              <w:t>Описание вида разрешенного использования земельного участка</w:t>
            </w:r>
          </w:p>
        </w:tc>
        <w:tc>
          <w:tcPr>
            <w:tcW w:w="994" w:type="dxa"/>
          </w:tcPr>
          <w:p w14:paraId="38F911CB" w14:textId="77777777" w:rsidR="002A5899" w:rsidRPr="00336CFA" w:rsidRDefault="002A5899" w:rsidP="00315B88">
            <w:pPr>
              <w:pStyle w:val="TableParagraph"/>
              <w:ind w:left="113" w:right="89"/>
              <w:rPr>
                <w:sz w:val="18"/>
                <w:lang w:val="ru-RU"/>
              </w:rPr>
            </w:pPr>
            <w:r w:rsidRPr="00336CFA">
              <w:rPr>
                <w:sz w:val="18"/>
                <w:lang w:val="ru-RU"/>
              </w:rPr>
              <w:t xml:space="preserve">Код (числовое </w:t>
            </w:r>
            <w:proofErr w:type="spellStart"/>
            <w:r w:rsidRPr="00336CFA">
              <w:rPr>
                <w:sz w:val="18"/>
                <w:lang w:val="ru-RU"/>
              </w:rPr>
              <w:t>обозначе</w:t>
            </w:r>
            <w:proofErr w:type="spellEnd"/>
            <w:r w:rsidRPr="00336CFA">
              <w:rPr>
                <w:sz w:val="18"/>
                <w:lang w:val="ru-RU"/>
              </w:rPr>
              <w:t xml:space="preserve"> </w:t>
            </w:r>
            <w:proofErr w:type="spellStart"/>
            <w:r w:rsidRPr="00336CFA">
              <w:rPr>
                <w:sz w:val="18"/>
                <w:lang w:val="ru-RU"/>
              </w:rPr>
              <w:t>ние</w:t>
            </w:r>
            <w:proofErr w:type="spellEnd"/>
            <w:r w:rsidRPr="00336CFA">
              <w:rPr>
                <w:sz w:val="18"/>
                <w:lang w:val="ru-RU"/>
              </w:rPr>
              <w:t>) вида</w:t>
            </w:r>
          </w:p>
        </w:tc>
        <w:tc>
          <w:tcPr>
            <w:tcW w:w="1848" w:type="dxa"/>
          </w:tcPr>
          <w:p w14:paraId="462C7595" w14:textId="77777777" w:rsidR="002A5899" w:rsidRPr="00336CFA" w:rsidRDefault="002A5899" w:rsidP="00315B88">
            <w:pPr>
              <w:pStyle w:val="TableParagraph"/>
              <w:tabs>
                <w:tab w:val="left" w:pos="1102"/>
                <w:tab w:val="left" w:pos="1455"/>
                <w:tab w:val="left" w:pos="1640"/>
              </w:tabs>
              <w:ind w:left="108" w:right="96"/>
              <w:rPr>
                <w:sz w:val="18"/>
                <w:lang w:val="ru-RU"/>
              </w:rPr>
            </w:pPr>
            <w:r w:rsidRPr="00336CFA">
              <w:rPr>
                <w:sz w:val="18"/>
                <w:lang w:val="ru-RU"/>
              </w:rPr>
              <w:t>Предельные (минимальные</w:t>
            </w:r>
            <w:r w:rsidRPr="00336CFA">
              <w:rPr>
                <w:sz w:val="18"/>
                <w:lang w:val="ru-RU"/>
              </w:rPr>
              <w:tab/>
            </w:r>
            <w:r w:rsidRPr="00336CFA">
              <w:rPr>
                <w:sz w:val="18"/>
                <w:lang w:val="ru-RU"/>
              </w:rPr>
              <w:tab/>
            </w:r>
            <w:r w:rsidRPr="00336CFA">
              <w:rPr>
                <w:spacing w:val="-15"/>
                <w:sz w:val="18"/>
                <w:lang w:val="ru-RU"/>
              </w:rPr>
              <w:t xml:space="preserve">и </w:t>
            </w:r>
            <w:r w:rsidRPr="00336CFA">
              <w:rPr>
                <w:sz w:val="18"/>
                <w:lang w:val="ru-RU"/>
              </w:rPr>
              <w:t>(или) максимальные) размеры земельных участков,</w:t>
            </w:r>
            <w:r w:rsidRPr="00336CFA">
              <w:rPr>
                <w:sz w:val="18"/>
                <w:lang w:val="ru-RU"/>
              </w:rPr>
              <w:tab/>
              <w:t>в</w:t>
            </w:r>
            <w:r w:rsidRPr="00336CFA">
              <w:rPr>
                <w:sz w:val="18"/>
                <w:lang w:val="ru-RU"/>
              </w:rPr>
              <w:tab/>
            </w:r>
            <w:r w:rsidRPr="00336CFA">
              <w:rPr>
                <w:spacing w:val="-6"/>
                <w:sz w:val="18"/>
                <w:lang w:val="ru-RU"/>
              </w:rPr>
              <w:t xml:space="preserve">том </w:t>
            </w:r>
            <w:r w:rsidRPr="00336CFA">
              <w:rPr>
                <w:sz w:val="18"/>
                <w:lang w:val="ru-RU"/>
              </w:rPr>
              <w:t>числе их</w:t>
            </w:r>
            <w:r w:rsidRPr="00336CFA">
              <w:rPr>
                <w:spacing w:val="-10"/>
                <w:sz w:val="18"/>
                <w:lang w:val="ru-RU"/>
              </w:rPr>
              <w:t xml:space="preserve"> </w:t>
            </w:r>
            <w:r w:rsidRPr="00336CFA">
              <w:rPr>
                <w:sz w:val="18"/>
                <w:lang w:val="ru-RU"/>
              </w:rPr>
              <w:t>площадь:</w:t>
            </w:r>
          </w:p>
        </w:tc>
        <w:tc>
          <w:tcPr>
            <w:tcW w:w="991" w:type="dxa"/>
          </w:tcPr>
          <w:p w14:paraId="32A7B0FE" w14:textId="77777777" w:rsidR="002A5899" w:rsidRPr="00336CFA" w:rsidRDefault="002A5899" w:rsidP="00315B88">
            <w:pPr>
              <w:pStyle w:val="TableParagraph"/>
              <w:ind w:left="109" w:right="82"/>
              <w:rPr>
                <w:sz w:val="18"/>
              </w:rPr>
            </w:pPr>
            <w:proofErr w:type="spellStart"/>
            <w:r w:rsidRPr="00336CFA">
              <w:rPr>
                <w:sz w:val="18"/>
              </w:rPr>
              <w:t>Максима</w:t>
            </w:r>
            <w:proofErr w:type="spellEnd"/>
            <w:r w:rsidRPr="00336CFA">
              <w:rPr>
                <w:sz w:val="18"/>
              </w:rPr>
              <w:t xml:space="preserve"> </w:t>
            </w:r>
            <w:proofErr w:type="spellStart"/>
            <w:r w:rsidRPr="00336CFA">
              <w:rPr>
                <w:sz w:val="18"/>
              </w:rPr>
              <w:t>льный</w:t>
            </w:r>
            <w:proofErr w:type="spellEnd"/>
            <w:r w:rsidRPr="00336CFA">
              <w:rPr>
                <w:sz w:val="18"/>
              </w:rPr>
              <w:t xml:space="preserve"> </w:t>
            </w:r>
            <w:proofErr w:type="spellStart"/>
            <w:r w:rsidRPr="00336CFA">
              <w:rPr>
                <w:sz w:val="18"/>
              </w:rPr>
              <w:t>процент</w:t>
            </w:r>
            <w:proofErr w:type="spellEnd"/>
            <w:r w:rsidRPr="00336CFA">
              <w:rPr>
                <w:sz w:val="18"/>
              </w:rPr>
              <w:t xml:space="preserve"> </w:t>
            </w:r>
            <w:proofErr w:type="spellStart"/>
            <w:r w:rsidRPr="00336CFA">
              <w:rPr>
                <w:sz w:val="18"/>
              </w:rPr>
              <w:t>застройки</w:t>
            </w:r>
            <w:proofErr w:type="spellEnd"/>
            <w:r w:rsidRPr="00336CFA">
              <w:rPr>
                <w:sz w:val="18"/>
              </w:rPr>
              <w:t xml:space="preserve"> (%)</w:t>
            </w:r>
          </w:p>
        </w:tc>
      </w:tr>
      <w:tr w:rsidR="002A5899" w:rsidRPr="00336CFA" w14:paraId="39C9022D" w14:textId="77777777" w:rsidTr="009E2CBE">
        <w:trPr>
          <w:trHeight w:val="208"/>
        </w:trPr>
        <w:tc>
          <w:tcPr>
            <w:tcW w:w="672" w:type="dxa"/>
          </w:tcPr>
          <w:p w14:paraId="6C1F30A3" w14:textId="77777777" w:rsidR="002A5899" w:rsidRPr="00336CFA" w:rsidRDefault="002A5899" w:rsidP="00315B88">
            <w:pPr>
              <w:pStyle w:val="TableParagraph"/>
              <w:spacing w:line="188" w:lineRule="exact"/>
              <w:ind w:left="112"/>
              <w:rPr>
                <w:sz w:val="18"/>
              </w:rPr>
            </w:pPr>
            <w:r w:rsidRPr="00336CFA">
              <w:rPr>
                <w:sz w:val="18"/>
              </w:rPr>
              <w:t>1</w:t>
            </w:r>
          </w:p>
        </w:tc>
        <w:tc>
          <w:tcPr>
            <w:tcW w:w="1565" w:type="dxa"/>
          </w:tcPr>
          <w:p w14:paraId="0399DBEC" w14:textId="77777777" w:rsidR="002A5899" w:rsidRPr="00336CFA" w:rsidRDefault="002A5899" w:rsidP="00315B88">
            <w:pPr>
              <w:pStyle w:val="TableParagraph"/>
              <w:spacing w:line="188" w:lineRule="exact"/>
              <w:ind w:left="112"/>
              <w:rPr>
                <w:sz w:val="18"/>
              </w:rPr>
            </w:pPr>
            <w:r w:rsidRPr="00336CFA">
              <w:rPr>
                <w:sz w:val="18"/>
              </w:rPr>
              <w:t>2</w:t>
            </w:r>
          </w:p>
        </w:tc>
        <w:tc>
          <w:tcPr>
            <w:tcW w:w="3823" w:type="dxa"/>
          </w:tcPr>
          <w:p w14:paraId="4096A634" w14:textId="77777777" w:rsidR="002A5899" w:rsidRPr="00336CFA" w:rsidRDefault="002A5899" w:rsidP="00315B88">
            <w:pPr>
              <w:pStyle w:val="TableParagraph"/>
              <w:spacing w:line="188" w:lineRule="exact"/>
              <w:ind w:left="108"/>
              <w:rPr>
                <w:sz w:val="18"/>
              </w:rPr>
            </w:pPr>
            <w:r w:rsidRPr="00336CFA">
              <w:rPr>
                <w:sz w:val="18"/>
              </w:rPr>
              <w:t>3</w:t>
            </w:r>
          </w:p>
        </w:tc>
        <w:tc>
          <w:tcPr>
            <w:tcW w:w="994" w:type="dxa"/>
          </w:tcPr>
          <w:p w14:paraId="6E72FEF1" w14:textId="77777777" w:rsidR="002A5899" w:rsidRPr="00336CFA" w:rsidRDefault="002A5899" w:rsidP="00315B88">
            <w:pPr>
              <w:pStyle w:val="TableParagraph"/>
              <w:spacing w:line="188" w:lineRule="exact"/>
              <w:ind w:left="113"/>
              <w:rPr>
                <w:sz w:val="18"/>
              </w:rPr>
            </w:pPr>
            <w:r w:rsidRPr="00336CFA">
              <w:rPr>
                <w:sz w:val="18"/>
              </w:rPr>
              <w:t>4</w:t>
            </w:r>
          </w:p>
        </w:tc>
        <w:tc>
          <w:tcPr>
            <w:tcW w:w="1848" w:type="dxa"/>
          </w:tcPr>
          <w:p w14:paraId="4CAB4C86" w14:textId="77777777" w:rsidR="002A5899" w:rsidRPr="00336CFA" w:rsidRDefault="002A5899" w:rsidP="00315B88">
            <w:pPr>
              <w:pStyle w:val="TableParagraph"/>
              <w:spacing w:line="188" w:lineRule="exact"/>
              <w:ind w:left="108"/>
              <w:rPr>
                <w:sz w:val="18"/>
              </w:rPr>
            </w:pPr>
            <w:r w:rsidRPr="00336CFA">
              <w:rPr>
                <w:sz w:val="18"/>
              </w:rPr>
              <w:t>5</w:t>
            </w:r>
          </w:p>
        </w:tc>
        <w:tc>
          <w:tcPr>
            <w:tcW w:w="991" w:type="dxa"/>
          </w:tcPr>
          <w:p w14:paraId="62A39CF3" w14:textId="77777777" w:rsidR="002A5899" w:rsidRPr="00336CFA" w:rsidRDefault="002A5899" w:rsidP="00315B88">
            <w:pPr>
              <w:pStyle w:val="TableParagraph"/>
              <w:spacing w:line="188" w:lineRule="exact"/>
              <w:ind w:left="109"/>
              <w:rPr>
                <w:sz w:val="18"/>
              </w:rPr>
            </w:pPr>
            <w:r w:rsidRPr="00336CFA">
              <w:rPr>
                <w:sz w:val="18"/>
              </w:rPr>
              <w:t>6</w:t>
            </w:r>
          </w:p>
        </w:tc>
      </w:tr>
      <w:tr w:rsidR="00346237" w:rsidRPr="00336CFA" w14:paraId="1A8AEA15" w14:textId="77777777" w:rsidTr="009E2CBE">
        <w:trPr>
          <w:trHeight w:val="304"/>
        </w:trPr>
        <w:tc>
          <w:tcPr>
            <w:tcW w:w="9893" w:type="dxa"/>
            <w:gridSpan w:val="6"/>
          </w:tcPr>
          <w:p w14:paraId="6F654166" w14:textId="77777777" w:rsidR="00346237" w:rsidRPr="00336CFA" w:rsidRDefault="00346237" w:rsidP="00346237">
            <w:pPr>
              <w:pStyle w:val="TableParagraph"/>
              <w:ind w:left="0"/>
              <w:jc w:val="center"/>
              <w:rPr>
                <w:sz w:val="18"/>
              </w:rPr>
            </w:pPr>
            <w:r w:rsidRPr="00336CFA">
              <w:rPr>
                <w:sz w:val="18"/>
              </w:rPr>
              <w:t xml:space="preserve">1.Основные </w:t>
            </w:r>
            <w:proofErr w:type="spellStart"/>
            <w:r w:rsidRPr="00336CFA">
              <w:rPr>
                <w:sz w:val="18"/>
              </w:rPr>
              <w:t>виды</w:t>
            </w:r>
            <w:proofErr w:type="spellEnd"/>
            <w:r w:rsidRPr="00336CFA">
              <w:rPr>
                <w:sz w:val="18"/>
              </w:rPr>
              <w:t xml:space="preserve"> </w:t>
            </w:r>
            <w:proofErr w:type="spellStart"/>
            <w:r w:rsidRPr="00336CFA">
              <w:rPr>
                <w:sz w:val="18"/>
              </w:rPr>
              <w:t>разрешенного</w:t>
            </w:r>
            <w:proofErr w:type="spellEnd"/>
            <w:r w:rsidRPr="00336CFA">
              <w:rPr>
                <w:sz w:val="18"/>
              </w:rPr>
              <w:t xml:space="preserve"> </w:t>
            </w:r>
            <w:proofErr w:type="spellStart"/>
            <w:r w:rsidRPr="00336CFA">
              <w:rPr>
                <w:sz w:val="18"/>
              </w:rPr>
              <w:t>использования</w:t>
            </w:r>
            <w:proofErr w:type="spellEnd"/>
          </w:p>
        </w:tc>
      </w:tr>
      <w:tr w:rsidR="002A5899" w:rsidRPr="00336CFA" w14:paraId="01AC6236" w14:textId="77777777" w:rsidTr="009E2CBE">
        <w:trPr>
          <w:trHeight w:val="1862"/>
        </w:trPr>
        <w:tc>
          <w:tcPr>
            <w:tcW w:w="672" w:type="dxa"/>
          </w:tcPr>
          <w:p w14:paraId="5E42DD33" w14:textId="77777777" w:rsidR="002A5899" w:rsidRPr="00336CFA" w:rsidRDefault="002A5899" w:rsidP="00315B88">
            <w:pPr>
              <w:pStyle w:val="TableParagraph"/>
              <w:spacing w:line="202" w:lineRule="exact"/>
              <w:ind w:left="112"/>
              <w:rPr>
                <w:sz w:val="18"/>
              </w:rPr>
            </w:pPr>
            <w:r w:rsidRPr="00336CFA">
              <w:rPr>
                <w:sz w:val="18"/>
              </w:rPr>
              <w:t>1.1</w:t>
            </w:r>
          </w:p>
        </w:tc>
        <w:tc>
          <w:tcPr>
            <w:tcW w:w="1565" w:type="dxa"/>
          </w:tcPr>
          <w:p w14:paraId="462CE8DC" w14:textId="77777777" w:rsidR="002A5899" w:rsidRPr="00336CFA" w:rsidRDefault="002A5899" w:rsidP="009E2CBE">
            <w:pPr>
              <w:pStyle w:val="TableParagraph"/>
              <w:rPr>
                <w:sz w:val="18"/>
              </w:rPr>
            </w:pPr>
            <w:bookmarkStart w:id="55" w:name="_bookmark16"/>
            <w:bookmarkEnd w:id="55"/>
            <w:proofErr w:type="spellStart"/>
            <w:r w:rsidRPr="00336CFA">
              <w:rPr>
                <w:sz w:val="18"/>
              </w:rPr>
              <w:t>Амбулаторно</w:t>
            </w:r>
            <w:proofErr w:type="spellEnd"/>
            <w:r w:rsidRPr="00336CFA">
              <w:rPr>
                <w:sz w:val="18"/>
              </w:rPr>
              <w:t xml:space="preserve">- </w:t>
            </w:r>
            <w:proofErr w:type="spellStart"/>
            <w:r w:rsidRPr="00336CFA">
              <w:rPr>
                <w:sz w:val="18"/>
              </w:rPr>
              <w:t>поликлиническое</w:t>
            </w:r>
            <w:proofErr w:type="spellEnd"/>
            <w:r w:rsidRPr="00336CFA">
              <w:rPr>
                <w:sz w:val="18"/>
              </w:rPr>
              <w:t xml:space="preserve"> </w:t>
            </w:r>
            <w:proofErr w:type="spellStart"/>
            <w:r w:rsidRPr="00336CFA">
              <w:rPr>
                <w:sz w:val="18"/>
              </w:rPr>
              <w:t>обслуживание</w:t>
            </w:r>
            <w:proofErr w:type="spellEnd"/>
          </w:p>
        </w:tc>
        <w:tc>
          <w:tcPr>
            <w:tcW w:w="3823" w:type="dxa"/>
          </w:tcPr>
          <w:p w14:paraId="43EE1903" w14:textId="77777777" w:rsidR="002A5899" w:rsidRPr="00336CFA" w:rsidRDefault="009E2CBE" w:rsidP="00315B88">
            <w:pPr>
              <w:pStyle w:val="TableParagraph"/>
              <w:tabs>
                <w:tab w:val="left" w:pos="1400"/>
                <w:tab w:val="left" w:pos="1508"/>
                <w:tab w:val="left" w:pos="1542"/>
                <w:tab w:val="left" w:pos="2686"/>
                <w:tab w:val="left" w:pos="2775"/>
              </w:tabs>
              <w:ind w:left="2" w:right="-15"/>
              <w:jc w:val="both"/>
              <w:rPr>
                <w:sz w:val="18"/>
                <w:lang w:val="ru-RU"/>
              </w:rPr>
            </w:pPr>
            <w:r w:rsidRPr="00336CFA">
              <w:rPr>
                <w:sz w:val="18"/>
                <w:lang w:val="ru-RU"/>
              </w:rPr>
              <w:t>Размещение</w:t>
            </w:r>
            <w:r w:rsidRPr="00336CFA">
              <w:rPr>
                <w:sz w:val="18"/>
                <w:lang w:val="ru-RU"/>
              </w:rPr>
              <w:tab/>
            </w:r>
            <w:r w:rsidRPr="00336CFA">
              <w:rPr>
                <w:sz w:val="18"/>
                <w:lang w:val="ru-RU"/>
              </w:rPr>
              <w:tab/>
              <w:t xml:space="preserve">объектов капитального </w:t>
            </w:r>
            <w:r w:rsidR="002A5899" w:rsidRPr="00336CFA">
              <w:rPr>
                <w:sz w:val="18"/>
                <w:lang w:val="ru-RU"/>
              </w:rPr>
              <w:t>строительства, предназначенных для оказания гражда</w:t>
            </w:r>
            <w:r w:rsidRPr="00336CFA">
              <w:rPr>
                <w:sz w:val="18"/>
                <w:lang w:val="ru-RU"/>
              </w:rPr>
              <w:t>нам</w:t>
            </w:r>
            <w:r w:rsidRPr="00336CFA">
              <w:rPr>
                <w:sz w:val="18"/>
                <w:lang w:val="ru-RU"/>
              </w:rPr>
              <w:tab/>
              <w:t xml:space="preserve">амбулаторно </w:t>
            </w:r>
            <w:r w:rsidR="002A5899" w:rsidRPr="00336CFA">
              <w:rPr>
                <w:sz w:val="18"/>
                <w:lang w:val="ru-RU"/>
              </w:rPr>
              <w:t>полик</w:t>
            </w:r>
            <w:r w:rsidRPr="00336CFA">
              <w:rPr>
                <w:sz w:val="18"/>
                <w:lang w:val="ru-RU"/>
              </w:rPr>
              <w:t>линической медицинской</w:t>
            </w:r>
            <w:r w:rsidRPr="00336CFA">
              <w:rPr>
                <w:sz w:val="18"/>
                <w:lang w:val="ru-RU"/>
              </w:rPr>
              <w:tab/>
            </w:r>
            <w:r w:rsidRPr="00336CFA">
              <w:rPr>
                <w:sz w:val="18"/>
                <w:lang w:val="ru-RU"/>
              </w:rPr>
              <w:tab/>
            </w:r>
            <w:r w:rsidRPr="00336CFA">
              <w:rPr>
                <w:sz w:val="18"/>
                <w:lang w:val="ru-RU"/>
              </w:rPr>
              <w:tab/>
              <w:t xml:space="preserve">помощи </w:t>
            </w:r>
            <w:r w:rsidR="002A5899" w:rsidRPr="00336CFA">
              <w:rPr>
                <w:sz w:val="18"/>
                <w:lang w:val="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w:t>
            </w:r>
            <w:r w:rsidR="002A5899" w:rsidRPr="00336CFA">
              <w:rPr>
                <w:spacing w:val="-3"/>
                <w:sz w:val="18"/>
                <w:lang w:val="ru-RU"/>
              </w:rPr>
              <w:t xml:space="preserve"> </w:t>
            </w:r>
            <w:r w:rsidR="002A5899" w:rsidRPr="00336CFA">
              <w:rPr>
                <w:sz w:val="18"/>
                <w:lang w:val="ru-RU"/>
              </w:rPr>
              <w:t>лаборатории)</w:t>
            </w:r>
          </w:p>
        </w:tc>
        <w:tc>
          <w:tcPr>
            <w:tcW w:w="994" w:type="dxa"/>
          </w:tcPr>
          <w:p w14:paraId="204260CF" w14:textId="77777777" w:rsidR="002A5899" w:rsidRPr="00336CFA" w:rsidRDefault="002A5899" w:rsidP="00315B88">
            <w:pPr>
              <w:pStyle w:val="TableParagraph"/>
              <w:spacing w:line="202" w:lineRule="exact"/>
              <w:ind w:left="0" w:right="303"/>
              <w:jc w:val="right"/>
              <w:rPr>
                <w:sz w:val="18"/>
                <w:lang w:val="ru-RU"/>
              </w:rPr>
            </w:pPr>
            <w:r w:rsidRPr="00336CFA">
              <w:rPr>
                <w:sz w:val="18"/>
                <w:lang w:val="ru-RU"/>
              </w:rPr>
              <w:t>3.4.1</w:t>
            </w:r>
          </w:p>
        </w:tc>
        <w:tc>
          <w:tcPr>
            <w:tcW w:w="1848" w:type="dxa"/>
          </w:tcPr>
          <w:p w14:paraId="2D889B13" w14:textId="77777777" w:rsidR="002A5899" w:rsidRPr="00336CFA" w:rsidRDefault="002A5899" w:rsidP="009E2CBE">
            <w:pPr>
              <w:pStyle w:val="TableParagraph"/>
              <w:ind w:left="108"/>
              <w:rPr>
                <w:sz w:val="18"/>
                <w:lang w:val="ru-RU"/>
              </w:rPr>
            </w:pPr>
            <w:r w:rsidRPr="00336CFA">
              <w:rPr>
                <w:sz w:val="18"/>
                <w:lang w:val="ru-RU"/>
              </w:rPr>
              <w:t xml:space="preserve">мин.- 1500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1" w:type="dxa"/>
          </w:tcPr>
          <w:p w14:paraId="6CB1F261" w14:textId="77777777" w:rsidR="002A5899" w:rsidRPr="00336CFA" w:rsidRDefault="002A5899" w:rsidP="00315B88">
            <w:pPr>
              <w:pStyle w:val="TableParagraph"/>
              <w:spacing w:line="202" w:lineRule="exact"/>
              <w:ind w:left="109"/>
              <w:rPr>
                <w:sz w:val="18"/>
                <w:lang w:val="ru-RU"/>
              </w:rPr>
            </w:pPr>
            <w:r w:rsidRPr="00336CFA">
              <w:rPr>
                <w:sz w:val="18"/>
                <w:lang w:val="ru-RU"/>
              </w:rPr>
              <w:t>50</w:t>
            </w:r>
          </w:p>
        </w:tc>
      </w:tr>
      <w:tr w:rsidR="002A5899" w:rsidRPr="00336CFA" w14:paraId="0789A740" w14:textId="77777777" w:rsidTr="009E2CBE">
        <w:trPr>
          <w:trHeight w:val="1864"/>
        </w:trPr>
        <w:tc>
          <w:tcPr>
            <w:tcW w:w="672" w:type="dxa"/>
          </w:tcPr>
          <w:p w14:paraId="4D40658B" w14:textId="77777777" w:rsidR="002A5899" w:rsidRPr="00336CFA" w:rsidRDefault="002A5899" w:rsidP="00315B88">
            <w:pPr>
              <w:pStyle w:val="TableParagraph"/>
              <w:spacing w:line="200" w:lineRule="exact"/>
              <w:ind w:left="112"/>
              <w:rPr>
                <w:sz w:val="18"/>
                <w:lang w:val="ru-RU"/>
              </w:rPr>
            </w:pPr>
            <w:r w:rsidRPr="00336CFA">
              <w:rPr>
                <w:sz w:val="18"/>
                <w:lang w:val="ru-RU"/>
              </w:rPr>
              <w:t>1.2</w:t>
            </w:r>
          </w:p>
        </w:tc>
        <w:tc>
          <w:tcPr>
            <w:tcW w:w="1565" w:type="dxa"/>
          </w:tcPr>
          <w:p w14:paraId="3A845A9E" w14:textId="77777777" w:rsidR="002A5899" w:rsidRPr="00336CFA" w:rsidRDefault="002A5899" w:rsidP="009E2CBE">
            <w:pPr>
              <w:pStyle w:val="TableParagraph"/>
              <w:rPr>
                <w:sz w:val="18"/>
                <w:lang w:val="ru-RU"/>
              </w:rPr>
            </w:pPr>
            <w:r w:rsidRPr="00336CFA">
              <w:rPr>
                <w:sz w:val="18"/>
                <w:lang w:val="ru-RU"/>
              </w:rPr>
              <w:t>Стационарное медицинское обслуживание</w:t>
            </w:r>
          </w:p>
        </w:tc>
        <w:tc>
          <w:tcPr>
            <w:tcW w:w="3823" w:type="dxa"/>
          </w:tcPr>
          <w:p w14:paraId="02953712" w14:textId="77777777" w:rsidR="002A5899" w:rsidRPr="00336CFA" w:rsidRDefault="009E2CBE" w:rsidP="009E2CBE">
            <w:pPr>
              <w:pStyle w:val="TableParagraph"/>
              <w:tabs>
                <w:tab w:val="left" w:pos="1508"/>
                <w:tab w:val="left" w:pos="2775"/>
              </w:tabs>
              <w:ind w:left="2" w:right="-15"/>
              <w:jc w:val="both"/>
              <w:rPr>
                <w:sz w:val="18"/>
                <w:lang w:val="ru-RU"/>
              </w:rPr>
            </w:pPr>
            <w:r w:rsidRPr="00336CFA">
              <w:rPr>
                <w:sz w:val="18"/>
                <w:lang w:val="ru-RU"/>
              </w:rPr>
              <w:t>Размещение</w:t>
            </w:r>
            <w:r w:rsidRPr="00336CFA">
              <w:rPr>
                <w:sz w:val="18"/>
                <w:lang w:val="ru-RU"/>
              </w:rPr>
              <w:tab/>
              <w:t xml:space="preserve">объектов </w:t>
            </w:r>
            <w:r w:rsidR="002A5899" w:rsidRPr="00336CFA">
              <w:rPr>
                <w:sz w:val="18"/>
                <w:lang w:val="ru-RU"/>
              </w:rPr>
              <w:t>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002A5899" w:rsidRPr="00336CFA">
              <w:rPr>
                <w:spacing w:val="-2"/>
                <w:sz w:val="18"/>
                <w:lang w:val="ru-RU"/>
              </w:rPr>
              <w:t xml:space="preserve"> </w:t>
            </w:r>
            <w:r w:rsidRPr="00336CFA">
              <w:rPr>
                <w:sz w:val="18"/>
                <w:lang w:val="ru-RU"/>
              </w:rPr>
              <w:t xml:space="preserve">стационаре); </w:t>
            </w:r>
            <w:r w:rsidR="002A5899" w:rsidRPr="00336CFA">
              <w:rPr>
                <w:sz w:val="18"/>
                <w:lang w:val="ru-RU"/>
              </w:rPr>
              <w:t>размещение станций скорой помощи; размещение площадок санитарной</w:t>
            </w:r>
            <w:r w:rsidR="002A5899" w:rsidRPr="00336CFA">
              <w:rPr>
                <w:spacing w:val="-19"/>
                <w:sz w:val="18"/>
                <w:lang w:val="ru-RU"/>
              </w:rPr>
              <w:t xml:space="preserve"> </w:t>
            </w:r>
            <w:r w:rsidR="002A5899" w:rsidRPr="00336CFA">
              <w:rPr>
                <w:sz w:val="18"/>
                <w:lang w:val="ru-RU"/>
              </w:rPr>
              <w:t>авиации</w:t>
            </w:r>
          </w:p>
        </w:tc>
        <w:tc>
          <w:tcPr>
            <w:tcW w:w="994" w:type="dxa"/>
          </w:tcPr>
          <w:p w14:paraId="316E4E95" w14:textId="77777777" w:rsidR="002A5899" w:rsidRPr="00336CFA" w:rsidRDefault="002A5899" w:rsidP="00315B88">
            <w:pPr>
              <w:pStyle w:val="TableParagraph"/>
              <w:spacing w:line="202" w:lineRule="exact"/>
              <w:ind w:left="0" w:right="303"/>
              <w:jc w:val="right"/>
              <w:rPr>
                <w:sz w:val="18"/>
              </w:rPr>
            </w:pPr>
            <w:r w:rsidRPr="00336CFA">
              <w:rPr>
                <w:sz w:val="18"/>
              </w:rPr>
              <w:t>3.4.2</w:t>
            </w:r>
          </w:p>
        </w:tc>
        <w:tc>
          <w:tcPr>
            <w:tcW w:w="1848" w:type="dxa"/>
          </w:tcPr>
          <w:p w14:paraId="6FC987F0" w14:textId="77777777" w:rsidR="002A5899" w:rsidRPr="00336CFA" w:rsidRDefault="002A5899" w:rsidP="009E2CBE">
            <w:pPr>
              <w:pStyle w:val="TableParagraph"/>
              <w:ind w:left="108"/>
              <w:rPr>
                <w:sz w:val="18"/>
                <w:lang w:val="ru-RU"/>
              </w:rPr>
            </w:pPr>
            <w:r w:rsidRPr="00336CFA">
              <w:rPr>
                <w:sz w:val="18"/>
                <w:lang w:val="ru-RU"/>
              </w:rPr>
              <w:t xml:space="preserve">мин.- 20000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1" w:type="dxa"/>
          </w:tcPr>
          <w:p w14:paraId="217102EB" w14:textId="77777777" w:rsidR="002A5899" w:rsidRPr="00336CFA" w:rsidRDefault="002A5899" w:rsidP="00315B88">
            <w:pPr>
              <w:pStyle w:val="TableParagraph"/>
              <w:spacing w:line="200" w:lineRule="exact"/>
              <w:ind w:left="109"/>
              <w:rPr>
                <w:sz w:val="18"/>
              </w:rPr>
            </w:pPr>
            <w:r w:rsidRPr="00336CFA">
              <w:rPr>
                <w:sz w:val="18"/>
              </w:rPr>
              <w:t>50</w:t>
            </w:r>
          </w:p>
        </w:tc>
      </w:tr>
      <w:tr w:rsidR="002A5899" w:rsidRPr="00336CFA" w14:paraId="21621138" w14:textId="77777777" w:rsidTr="009E2CBE">
        <w:trPr>
          <w:trHeight w:val="1120"/>
        </w:trPr>
        <w:tc>
          <w:tcPr>
            <w:tcW w:w="672" w:type="dxa"/>
          </w:tcPr>
          <w:p w14:paraId="46E1E65E" w14:textId="77777777" w:rsidR="002A5899" w:rsidRPr="00336CFA" w:rsidRDefault="002A5899" w:rsidP="00315B88">
            <w:pPr>
              <w:pStyle w:val="TableParagraph"/>
              <w:spacing w:line="202" w:lineRule="exact"/>
              <w:ind w:left="112"/>
              <w:rPr>
                <w:sz w:val="18"/>
              </w:rPr>
            </w:pPr>
            <w:r w:rsidRPr="00336CFA">
              <w:rPr>
                <w:sz w:val="18"/>
              </w:rPr>
              <w:t>1.3</w:t>
            </w:r>
          </w:p>
        </w:tc>
        <w:tc>
          <w:tcPr>
            <w:tcW w:w="1565" w:type="dxa"/>
          </w:tcPr>
          <w:p w14:paraId="634F6CC1" w14:textId="77777777" w:rsidR="002A5899" w:rsidRPr="00336CFA" w:rsidRDefault="002A5899" w:rsidP="009E2CBE">
            <w:pPr>
              <w:pStyle w:val="TableParagraph"/>
              <w:rPr>
                <w:sz w:val="18"/>
                <w:lang w:val="ru-RU"/>
              </w:rPr>
            </w:pPr>
            <w:r w:rsidRPr="00336CFA">
              <w:rPr>
                <w:sz w:val="18"/>
                <w:lang w:val="ru-RU"/>
              </w:rPr>
              <w:t>Земельные участки (территории)</w:t>
            </w:r>
          </w:p>
          <w:p w14:paraId="790C0253" w14:textId="77777777" w:rsidR="002A5899" w:rsidRPr="00336CFA" w:rsidRDefault="002A5899" w:rsidP="009E2CBE">
            <w:pPr>
              <w:pStyle w:val="TableParagraph"/>
              <w:rPr>
                <w:sz w:val="18"/>
                <w:lang w:val="ru-RU"/>
              </w:rPr>
            </w:pPr>
            <w:r w:rsidRPr="00336CFA">
              <w:rPr>
                <w:sz w:val="18"/>
                <w:lang w:val="ru-RU"/>
              </w:rPr>
              <w:t>общего пользования</w:t>
            </w:r>
          </w:p>
        </w:tc>
        <w:tc>
          <w:tcPr>
            <w:tcW w:w="3823" w:type="dxa"/>
          </w:tcPr>
          <w:p w14:paraId="5CC21EAA" w14:textId="77777777" w:rsidR="002A5899" w:rsidRPr="00336CFA" w:rsidRDefault="002A5899" w:rsidP="00315B88">
            <w:pPr>
              <w:pStyle w:val="TableParagraph"/>
              <w:spacing w:line="202" w:lineRule="exact"/>
              <w:ind w:left="2"/>
              <w:jc w:val="both"/>
              <w:rPr>
                <w:sz w:val="18"/>
                <w:lang w:val="ru-RU"/>
              </w:rPr>
            </w:pPr>
            <w:r w:rsidRPr="00336CFA">
              <w:rPr>
                <w:sz w:val="18"/>
                <w:lang w:val="ru-RU"/>
              </w:rPr>
              <w:t>Земельные участки общего пользования.</w:t>
            </w:r>
          </w:p>
          <w:p w14:paraId="1E1F4AFC" w14:textId="77777777" w:rsidR="002A5899" w:rsidRPr="00336CFA" w:rsidRDefault="002A5899" w:rsidP="00315B88">
            <w:pPr>
              <w:pStyle w:val="TableParagraph"/>
              <w:ind w:left="2" w:right="-15"/>
              <w:jc w:val="both"/>
              <w:rPr>
                <w:sz w:val="18"/>
                <w:lang w:val="ru-RU"/>
              </w:rPr>
            </w:pPr>
            <w:r w:rsidRPr="00336CFA">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336CFA">
                <w:rPr>
                  <w:sz w:val="18"/>
                  <w:lang w:val="ru-RU"/>
                </w:rPr>
                <w:t>кодами</w:t>
              </w:r>
            </w:hyperlink>
            <w:r w:rsidRPr="00336CFA">
              <w:rPr>
                <w:sz w:val="18"/>
                <w:lang w:val="ru-RU"/>
              </w:rPr>
              <w:t xml:space="preserve"> </w:t>
            </w:r>
            <w:hyperlink w:anchor="_bookmark17" w:history="1">
              <w:r w:rsidRPr="00336CFA">
                <w:rPr>
                  <w:sz w:val="18"/>
                  <w:lang w:val="ru-RU"/>
                </w:rPr>
                <w:t>12.0.1 -</w:t>
              </w:r>
              <w:r w:rsidRPr="00336CFA">
                <w:rPr>
                  <w:spacing w:val="-2"/>
                  <w:sz w:val="18"/>
                  <w:lang w:val="ru-RU"/>
                </w:rPr>
                <w:t xml:space="preserve"> </w:t>
              </w:r>
              <w:r w:rsidRPr="00336CFA">
                <w:rPr>
                  <w:sz w:val="18"/>
                  <w:lang w:val="ru-RU"/>
                </w:rPr>
                <w:t>12.0.2</w:t>
              </w:r>
            </w:hyperlink>
          </w:p>
        </w:tc>
        <w:tc>
          <w:tcPr>
            <w:tcW w:w="994" w:type="dxa"/>
          </w:tcPr>
          <w:p w14:paraId="318C5640" w14:textId="77777777" w:rsidR="002A5899" w:rsidRPr="00336CFA" w:rsidRDefault="002A5899" w:rsidP="00315B88">
            <w:pPr>
              <w:pStyle w:val="TableParagraph"/>
              <w:spacing w:line="202" w:lineRule="exact"/>
              <w:ind w:left="0" w:right="326"/>
              <w:jc w:val="right"/>
              <w:rPr>
                <w:sz w:val="18"/>
              </w:rPr>
            </w:pPr>
            <w:r w:rsidRPr="00336CFA">
              <w:rPr>
                <w:sz w:val="18"/>
              </w:rPr>
              <w:t>12.0</w:t>
            </w:r>
          </w:p>
        </w:tc>
        <w:tc>
          <w:tcPr>
            <w:tcW w:w="1848" w:type="dxa"/>
          </w:tcPr>
          <w:p w14:paraId="6FD5B1A2" w14:textId="77777777" w:rsidR="002A5899" w:rsidRPr="00336CFA" w:rsidRDefault="002A5899" w:rsidP="009E2CBE">
            <w:pPr>
              <w:pStyle w:val="TableParagraph"/>
              <w:spacing w:line="202" w:lineRule="exact"/>
              <w:ind w:left="108"/>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991" w:type="dxa"/>
          </w:tcPr>
          <w:p w14:paraId="740C92A1" w14:textId="77777777" w:rsidR="002A5899" w:rsidRPr="00336CFA" w:rsidRDefault="002A5899" w:rsidP="00315B88">
            <w:pPr>
              <w:pStyle w:val="TableParagraph"/>
              <w:ind w:left="109" w:right="76"/>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w:t>
            </w:r>
            <w:proofErr w:type="spellEnd"/>
            <w:r w:rsidRPr="00336CFA">
              <w:rPr>
                <w:sz w:val="18"/>
              </w:rPr>
              <w:t xml:space="preserve"> </w:t>
            </w:r>
            <w:proofErr w:type="spellStart"/>
            <w:r w:rsidRPr="00336CFA">
              <w:rPr>
                <w:sz w:val="18"/>
              </w:rPr>
              <w:t>вается</w:t>
            </w:r>
            <w:proofErr w:type="spellEnd"/>
          </w:p>
        </w:tc>
      </w:tr>
      <w:tr w:rsidR="00346237" w:rsidRPr="00336CFA" w14:paraId="5EF9FBE4" w14:textId="77777777" w:rsidTr="009E2CBE">
        <w:trPr>
          <w:trHeight w:val="412"/>
        </w:trPr>
        <w:tc>
          <w:tcPr>
            <w:tcW w:w="9893" w:type="dxa"/>
            <w:gridSpan w:val="6"/>
          </w:tcPr>
          <w:p w14:paraId="4A3B4605" w14:textId="77777777" w:rsidR="00346237" w:rsidRPr="00336CFA" w:rsidRDefault="00346237" w:rsidP="00346237">
            <w:pPr>
              <w:pStyle w:val="TableParagraph"/>
              <w:ind w:left="0"/>
              <w:jc w:val="center"/>
              <w:rPr>
                <w:sz w:val="18"/>
              </w:rPr>
            </w:pPr>
            <w:r w:rsidRPr="00336CFA">
              <w:rPr>
                <w:sz w:val="18"/>
              </w:rPr>
              <w:t xml:space="preserve">2.Условно </w:t>
            </w:r>
            <w:proofErr w:type="spellStart"/>
            <w:r w:rsidRPr="00336CFA">
              <w:rPr>
                <w:sz w:val="18"/>
              </w:rPr>
              <w:t>разрешенные</w:t>
            </w:r>
            <w:proofErr w:type="spellEnd"/>
            <w:r w:rsidRPr="00336CFA">
              <w:rPr>
                <w:sz w:val="18"/>
              </w:rPr>
              <w:t xml:space="preserve"> </w:t>
            </w:r>
            <w:proofErr w:type="spellStart"/>
            <w:r w:rsidRPr="00336CFA">
              <w:rPr>
                <w:sz w:val="18"/>
              </w:rPr>
              <w:t>виды</w:t>
            </w:r>
            <w:proofErr w:type="spellEnd"/>
            <w:r w:rsidRPr="00336CFA">
              <w:rPr>
                <w:sz w:val="18"/>
              </w:rPr>
              <w:t xml:space="preserve"> </w:t>
            </w:r>
            <w:proofErr w:type="spellStart"/>
            <w:r w:rsidRPr="00336CFA">
              <w:rPr>
                <w:sz w:val="18"/>
              </w:rPr>
              <w:t>использования</w:t>
            </w:r>
            <w:proofErr w:type="spellEnd"/>
            <w:r w:rsidRPr="00336CFA">
              <w:rPr>
                <w:sz w:val="18"/>
              </w:rPr>
              <w:t>:</w:t>
            </w:r>
          </w:p>
        </w:tc>
      </w:tr>
      <w:tr w:rsidR="002A5899" w:rsidRPr="00336CFA" w14:paraId="00329944" w14:textId="77777777" w:rsidTr="009E2CBE">
        <w:trPr>
          <w:trHeight w:val="892"/>
        </w:trPr>
        <w:tc>
          <w:tcPr>
            <w:tcW w:w="672" w:type="dxa"/>
          </w:tcPr>
          <w:p w14:paraId="37413E02" w14:textId="77777777" w:rsidR="002A5899" w:rsidRPr="00336CFA" w:rsidRDefault="002A5899" w:rsidP="00315B88">
            <w:pPr>
              <w:pStyle w:val="TableParagraph"/>
              <w:spacing w:line="202" w:lineRule="exact"/>
              <w:ind w:left="112"/>
              <w:rPr>
                <w:sz w:val="18"/>
              </w:rPr>
            </w:pPr>
            <w:r w:rsidRPr="00336CFA">
              <w:rPr>
                <w:sz w:val="18"/>
              </w:rPr>
              <w:t>2.1</w:t>
            </w:r>
          </w:p>
        </w:tc>
        <w:tc>
          <w:tcPr>
            <w:tcW w:w="1565" w:type="dxa"/>
          </w:tcPr>
          <w:p w14:paraId="5CF4A6F2" w14:textId="77777777" w:rsidR="002A5899" w:rsidRPr="00336CFA" w:rsidRDefault="002A5899" w:rsidP="00315B88">
            <w:pPr>
              <w:pStyle w:val="TableParagraph"/>
              <w:spacing w:line="202" w:lineRule="exact"/>
              <w:rPr>
                <w:sz w:val="18"/>
              </w:rPr>
            </w:pPr>
            <w:proofErr w:type="spellStart"/>
            <w:r w:rsidRPr="00336CFA">
              <w:rPr>
                <w:sz w:val="18"/>
              </w:rPr>
              <w:t>Магазины</w:t>
            </w:r>
            <w:proofErr w:type="spellEnd"/>
          </w:p>
        </w:tc>
        <w:tc>
          <w:tcPr>
            <w:tcW w:w="3823" w:type="dxa"/>
          </w:tcPr>
          <w:p w14:paraId="30B5720C" w14:textId="77777777" w:rsidR="002A5899" w:rsidRPr="00336CFA" w:rsidRDefault="002A5899" w:rsidP="00315B88">
            <w:pPr>
              <w:pStyle w:val="TableParagraph"/>
              <w:tabs>
                <w:tab w:val="left" w:pos="1508"/>
                <w:tab w:val="left" w:pos="2775"/>
              </w:tabs>
              <w:ind w:left="2" w:right="-15"/>
              <w:jc w:val="both"/>
              <w:rPr>
                <w:sz w:val="18"/>
                <w:lang w:val="ru-RU"/>
              </w:rPr>
            </w:pPr>
            <w:r w:rsidRPr="00336CFA">
              <w:rPr>
                <w:sz w:val="18"/>
                <w:lang w:val="ru-RU"/>
              </w:rPr>
              <w:t>Размещение</w:t>
            </w:r>
            <w:r w:rsidRPr="00336CFA">
              <w:rPr>
                <w:sz w:val="18"/>
                <w:lang w:val="ru-RU"/>
              </w:rPr>
              <w:tab/>
              <w:t>объектов</w:t>
            </w:r>
            <w:r w:rsidRPr="00336CFA">
              <w:rPr>
                <w:sz w:val="18"/>
                <w:lang w:val="ru-RU"/>
              </w:rPr>
              <w:tab/>
              <w:t>капитального строительства, предназначенных для продажи товаров, торговая площадь которых составляет до 5000 кв. м</w:t>
            </w:r>
          </w:p>
        </w:tc>
        <w:tc>
          <w:tcPr>
            <w:tcW w:w="994" w:type="dxa"/>
          </w:tcPr>
          <w:p w14:paraId="3BE511EC" w14:textId="77777777" w:rsidR="002A5899" w:rsidRPr="00336CFA" w:rsidRDefault="002A5899" w:rsidP="009E2CBE">
            <w:pPr>
              <w:pStyle w:val="TableParagraph"/>
              <w:spacing w:line="202" w:lineRule="exact"/>
              <w:ind w:left="0"/>
              <w:jc w:val="center"/>
              <w:rPr>
                <w:sz w:val="18"/>
              </w:rPr>
            </w:pPr>
            <w:r w:rsidRPr="00336CFA">
              <w:rPr>
                <w:sz w:val="18"/>
              </w:rPr>
              <w:t>4.4</w:t>
            </w:r>
          </w:p>
        </w:tc>
        <w:tc>
          <w:tcPr>
            <w:tcW w:w="1848" w:type="dxa"/>
          </w:tcPr>
          <w:p w14:paraId="5DED6339" w14:textId="77777777" w:rsidR="002A5899" w:rsidRPr="00336CFA" w:rsidRDefault="002A5899" w:rsidP="00315B88">
            <w:pPr>
              <w:pStyle w:val="TableParagraph"/>
              <w:ind w:left="108" w:right="448"/>
              <w:rPr>
                <w:sz w:val="18"/>
                <w:lang w:val="ru-RU"/>
              </w:rPr>
            </w:pPr>
            <w:r w:rsidRPr="00336CFA">
              <w:rPr>
                <w:sz w:val="18"/>
                <w:lang w:val="ru-RU"/>
              </w:rPr>
              <w:t xml:space="preserve">мин.- 200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1" w:type="dxa"/>
          </w:tcPr>
          <w:p w14:paraId="77046F66" w14:textId="77777777" w:rsidR="002A5899" w:rsidRPr="00336CFA" w:rsidRDefault="002A5899" w:rsidP="00315B88">
            <w:pPr>
              <w:pStyle w:val="TableParagraph"/>
              <w:spacing w:line="202" w:lineRule="exact"/>
              <w:ind w:left="109"/>
              <w:rPr>
                <w:sz w:val="18"/>
              </w:rPr>
            </w:pPr>
            <w:r w:rsidRPr="00336CFA">
              <w:rPr>
                <w:sz w:val="18"/>
              </w:rPr>
              <w:t>50</w:t>
            </w:r>
          </w:p>
        </w:tc>
      </w:tr>
      <w:tr w:rsidR="002A5899" w:rsidRPr="00336CFA" w14:paraId="6BDEEF19" w14:textId="77777777" w:rsidTr="009E2CBE">
        <w:trPr>
          <w:trHeight w:val="890"/>
        </w:trPr>
        <w:tc>
          <w:tcPr>
            <w:tcW w:w="672" w:type="dxa"/>
          </w:tcPr>
          <w:p w14:paraId="302E66E6" w14:textId="77777777" w:rsidR="002A5899" w:rsidRPr="00336CFA" w:rsidRDefault="002A5899" w:rsidP="00315B88">
            <w:pPr>
              <w:pStyle w:val="TableParagraph"/>
              <w:spacing w:line="202" w:lineRule="exact"/>
              <w:ind w:left="112"/>
              <w:rPr>
                <w:sz w:val="18"/>
              </w:rPr>
            </w:pPr>
            <w:r w:rsidRPr="00336CFA">
              <w:rPr>
                <w:sz w:val="18"/>
              </w:rPr>
              <w:t>2.2</w:t>
            </w:r>
          </w:p>
        </w:tc>
        <w:tc>
          <w:tcPr>
            <w:tcW w:w="1565" w:type="dxa"/>
          </w:tcPr>
          <w:p w14:paraId="7F2E4AF0" w14:textId="77777777" w:rsidR="002A5899" w:rsidRPr="00336CFA" w:rsidRDefault="002A5899" w:rsidP="009E2CBE">
            <w:pPr>
              <w:pStyle w:val="TableParagraph"/>
              <w:tabs>
                <w:tab w:val="left" w:pos="1451"/>
              </w:tabs>
              <w:rPr>
                <w:sz w:val="18"/>
              </w:rPr>
            </w:pPr>
            <w:proofErr w:type="spellStart"/>
            <w:r w:rsidRPr="00336CFA">
              <w:rPr>
                <w:sz w:val="18"/>
              </w:rPr>
              <w:t>Общественное</w:t>
            </w:r>
            <w:proofErr w:type="spellEnd"/>
            <w:r w:rsidRPr="00336CFA">
              <w:rPr>
                <w:sz w:val="18"/>
              </w:rPr>
              <w:t xml:space="preserve"> </w:t>
            </w:r>
            <w:proofErr w:type="spellStart"/>
            <w:r w:rsidRPr="00336CFA">
              <w:rPr>
                <w:sz w:val="18"/>
              </w:rPr>
              <w:t>питание</w:t>
            </w:r>
            <w:proofErr w:type="spellEnd"/>
          </w:p>
        </w:tc>
        <w:tc>
          <w:tcPr>
            <w:tcW w:w="3823" w:type="dxa"/>
          </w:tcPr>
          <w:p w14:paraId="2DFDC90F" w14:textId="77777777" w:rsidR="002A5899" w:rsidRPr="00336CFA" w:rsidRDefault="002A5899" w:rsidP="00315B88">
            <w:pPr>
              <w:pStyle w:val="TableParagraph"/>
              <w:tabs>
                <w:tab w:val="left" w:pos="1508"/>
                <w:tab w:val="left" w:pos="2775"/>
              </w:tabs>
              <w:ind w:left="2" w:right="-15"/>
              <w:jc w:val="both"/>
              <w:rPr>
                <w:sz w:val="18"/>
                <w:lang w:val="ru-RU"/>
              </w:rPr>
            </w:pPr>
            <w:r w:rsidRPr="00336CFA">
              <w:rPr>
                <w:sz w:val="18"/>
                <w:lang w:val="ru-RU"/>
              </w:rPr>
              <w:t>Размещение</w:t>
            </w:r>
            <w:r w:rsidRPr="00336CFA">
              <w:rPr>
                <w:sz w:val="18"/>
                <w:lang w:val="ru-RU"/>
              </w:rPr>
              <w:tab/>
              <w:t>объектов</w:t>
            </w:r>
            <w:r w:rsidRPr="00336CFA">
              <w:rPr>
                <w:sz w:val="18"/>
                <w:lang w:val="ru-RU"/>
              </w:rPr>
              <w:tab/>
              <w:t>капитального строительства в целях устройства мест общественного питания (рестораны, кафе, столовые, закусочные,</w:t>
            </w:r>
            <w:r w:rsidRPr="00336CFA">
              <w:rPr>
                <w:spacing w:val="-1"/>
                <w:sz w:val="18"/>
                <w:lang w:val="ru-RU"/>
              </w:rPr>
              <w:t xml:space="preserve"> </w:t>
            </w:r>
            <w:r w:rsidRPr="00336CFA">
              <w:rPr>
                <w:sz w:val="18"/>
                <w:lang w:val="ru-RU"/>
              </w:rPr>
              <w:t>бары)</w:t>
            </w:r>
          </w:p>
        </w:tc>
        <w:tc>
          <w:tcPr>
            <w:tcW w:w="994" w:type="dxa"/>
          </w:tcPr>
          <w:p w14:paraId="7C16FF44" w14:textId="77777777" w:rsidR="002A5899" w:rsidRPr="00336CFA" w:rsidRDefault="002A5899" w:rsidP="009E2CBE">
            <w:pPr>
              <w:pStyle w:val="TableParagraph"/>
              <w:tabs>
                <w:tab w:val="left" w:pos="880"/>
              </w:tabs>
              <w:spacing w:line="202" w:lineRule="exact"/>
              <w:ind w:left="67"/>
              <w:jc w:val="center"/>
              <w:rPr>
                <w:sz w:val="18"/>
              </w:rPr>
            </w:pPr>
            <w:r w:rsidRPr="00336CFA">
              <w:rPr>
                <w:sz w:val="18"/>
              </w:rPr>
              <w:t>4.6</w:t>
            </w:r>
          </w:p>
        </w:tc>
        <w:tc>
          <w:tcPr>
            <w:tcW w:w="1848" w:type="dxa"/>
          </w:tcPr>
          <w:p w14:paraId="194BC419" w14:textId="77777777" w:rsidR="002A5899" w:rsidRPr="00336CFA" w:rsidRDefault="002A5899" w:rsidP="00315B88">
            <w:pPr>
              <w:pStyle w:val="TableParagraph"/>
              <w:ind w:left="108" w:right="448"/>
              <w:rPr>
                <w:sz w:val="18"/>
                <w:lang w:val="ru-RU"/>
              </w:rPr>
            </w:pPr>
            <w:r w:rsidRPr="00336CFA">
              <w:rPr>
                <w:sz w:val="18"/>
                <w:lang w:val="ru-RU"/>
              </w:rPr>
              <w:t xml:space="preserve">мин.- 200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991" w:type="dxa"/>
          </w:tcPr>
          <w:p w14:paraId="0AAEB83F" w14:textId="77777777" w:rsidR="002A5899" w:rsidRPr="00336CFA" w:rsidRDefault="002A5899" w:rsidP="00315B88">
            <w:pPr>
              <w:pStyle w:val="TableParagraph"/>
              <w:spacing w:line="202" w:lineRule="exact"/>
              <w:ind w:left="109"/>
              <w:rPr>
                <w:sz w:val="18"/>
              </w:rPr>
            </w:pPr>
            <w:r w:rsidRPr="00336CFA">
              <w:rPr>
                <w:sz w:val="18"/>
              </w:rPr>
              <w:t>50</w:t>
            </w:r>
          </w:p>
        </w:tc>
      </w:tr>
      <w:tr w:rsidR="002A5899" w:rsidRPr="00336CFA" w14:paraId="792B478C" w14:textId="77777777" w:rsidTr="009E2CBE">
        <w:trPr>
          <w:trHeight w:val="1374"/>
        </w:trPr>
        <w:tc>
          <w:tcPr>
            <w:tcW w:w="672" w:type="dxa"/>
          </w:tcPr>
          <w:p w14:paraId="62878459" w14:textId="77777777" w:rsidR="002A5899" w:rsidRPr="00336CFA" w:rsidRDefault="002A5899" w:rsidP="00315B88">
            <w:pPr>
              <w:pStyle w:val="TableParagraph"/>
              <w:spacing w:line="200" w:lineRule="exact"/>
              <w:ind w:left="112"/>
              <w:rPr>
                <w:sz w:val="18"/>
              </w:rPr>
            </w:pPr>
            <w:r w:rsidRPr="00336CFA">
              <w:rPr>
                <w:sz w:val="18"/>
              </w:rPr>
              <w:t>2.3</w:t>
            </w:r>
          </w:p>
        </w:tc>
        <w:tc>
          <w:tcPr>
            <w:tcW w:w="1565" w:type="dxa"/>
          </w:tcPr>
          <w:p w14:paraId="03ED2453" w14:textId="77777777" w:rsidR="002A5899" w:rsidRPr="00336CFA" w:rsidRDefault="002A5899" w:rsidP="009E2CBE">
            <w:pPr>
              <w:pStyle w:val="TableParagraph"/>
              <w:tabs>
                <w:tab w:val="left" w:pos="1451"/>
              </w:tabs>
              <w:rPr>
                <w:sz w:val="18"/>
              </w:rPr>
            </w:pPr>
            <w:proofErr w:type="spellStart"/>
            <w:r w:rsidRPr="00336CFA">
              <w:rPr>
                <w:sz w:val="18"/>
              </w:rPr>
              <w:t>Коммунальное</w:t>
            </w:r>
            <w:proofErr w:type="spellEnd"/>
            <w:r w:rsidRPr="00336CFA">
              <w:rPr>
                <w:sz w:val="18"/>
              </w:rPr>
              <w:t xml:space="preserve"> </w:t>
            </w:r>
            <w:proofErr w:type="spellStart"/>
            <w:r w:rsidRPr="00336CFA">
              <w:rPr>
                <w:sz w:val="18"/>
              </w:rPr>
              <w:t>обслуживание</w:t>
            </w:r>
            <w:proofErr w:type="spellEnd"/>
          </w:p>
        </w:tc>
        <w:tc>
          <w:tcPr>
            <w:tcW w:w="3823" w:type="dxa"/>
          </w:tcPr>
          <w:p w14:paraId="3B973D66" w14:textId="77777777" w:rsidR="002A5899" w:rsidRPr="00336CFA" w:rsidRDefault="002A5899" w:rsidP="00315B88">
            <w:pPr>
              <w:pStyle w:val="TableParagraph"/>
              <w:ind w:left="2" w:right="-15"/>
              <w:jc w:val="both"/>
              <w:rPr>
                <w:sz w:val="18"/>
                <w:lang w:val="ru-RU"/>
              </w:rPr>
            </w:pPr>
            <w:r w:rsidRPr="00336CFA">
              <w:rPr>
                <w:sz w:val="18"/>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94" w:type="dxa"/>
          </w:tcPr>
          <w:p w14:paraId="341B4334" w14:textId="77777777" w:rsidR="002A5899" w:rsidRPr="00336CFA" w:rsidRDefault="002A5899" w:rsidP="009E2CBE">
            <w:pPr>
              <w:pStyle w:val="TableParagraph"/>
              <w:tabs>
                <w:tab w:val="left" w:pos="880"/>
              </w:tabs>
              <w:spacing w:line="202" w:lineRule="exact"/>
              <w:ind w:left="67"/>
              <w:jc w:val="center"/>
              <w:rPr>
                <w:sz w:val="18"/>
              </w:rPr>
            </w:pPr>
            <w:r w:rsidRPr="00336CFA">
              <w:rPr>
                <w:sz w:val="18"/>
              </w:rPr>
              <w:t>3.1</w:t>
            </w:r>
          </w:p>
        </w:tc>
        <w:tc>
          <w:tcPr>
            <w:tcW w:w="1848" w:type="dxa"/>
          </w:tcPr>
          <w:p w14:paraId="14EDF0DE" w14:textId="77777777" w:rsidR="002A5899" w:rsidRPr="00336CFA" w:rsidRDefault="002A5899" w:rsidP="00315B88">
            <w:pPr>
              <w:pStyle w:val="TableParagraph"/>
              <w:spacing w:line="200" w:lineRule="exact"/>
              <w:ind w:left="108"/>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991" w:type="dxa"/>
          </w:tcPr>
          <w:p w14:paraId="073E395D" w14:textId="77777777" w:rsidR="002A5899" w:rsidRPr="00336CFA" w:rsidRDefault="002A5899" w:rsidP="00315B88">
            <w:pPr>
              <w:pStyle w:val="TableParagraph"/>
              <w:ind w:left="109" w:right="76"/>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w:t>
            </w:r>
            <w:proofErr w:type="spellEnd"/>
            <w:r w:rsidRPr="00336CFA">
              <w:rPr>
                <w:sz w:val="18"/>
              </w:rPr>
              <w:t xml:space="preserve"> </w:t>
            </w:r>
            <w:proofErr w:type="spellStart"/>
            <w:r w:rsidRPr="00336CFA">
              <w:rPr>
                <w:sz w:val="18"/>
              </w:rPr>
              <w:t>вается</w:t>
            </w:r>
            <w:proofErr w:type="spellEnd"/>
          </w:p>
        </w:tc>
      </w:tr>
      <w:tr w:rsidR="002A5899" w:rsidRPr="00336CFA" w14:paraId="433961CD" w14:textId="77777777" w:rsidTr="009E2CBE">
        <w:trPr>
          <w:trHeight w:val="1655"/>
        </w:trPr>
        <w:tc>
          <w:tcPr>
            <w:tcW w:w="672" w:type="dxa"/>
          </w:tcPr>
          <w:p w14:paraId="0C64D0DB" w14:textId="77777777" w:rsidR="002A5899" w:rsidRPr="00336CFA" w:rsidRDefault="002A5899" w:rsidP="00315B88">
            <w:pPr>
              <w:pStyle w:val="TableParagraph"/>
              <w:spacing w:line="204" w:lineRule="exact"/>
              <w:ind w:left="112"/>
              <w:rPr>
                <w:sz w:val="18"/>
              </w:rPr>
            </w:pPr>
            <w:r w:rsidRPr="00336CFA">
              <w:rPr>
                <w:sz w:val="18"/>
              </w:rPr>
              <w:t>2.4</w:t>
            </w:r>
          </w:p>
        </w:tc>
        <w:tc>
          <w:tcPr>
            <w:tcW w:w="1565" w:type="dxa"/>
          </w:tcPr>
          <w:p w14:paraId="12AD12F0" w14:textId="77777777" w:rsidR="002A5899" w:rsidRPr="00336CFA" w:rsidRDefault="002A5899" w:rsidP="009E2CBE">
            <w:pPr>
              <w:pStyle w:val="TableParagraph"/>
              <w:tabs>
                <w:tab w:val="left" w:pos="1451"/>
              </w:tabs>
              <w:spacing w:line="204" w:lineRule="exact"/>
              <w:rPr>
                <w:sz w:val="18"/>
              </w:rPr>
            </w:pPr>
            <w:proofErr w:type="spellStart"/>
            <w:r w:rsidRPr="00336CFA">
              <w:rPr>
                <w:sz w:val="18"/>
              </w:rPr>
              <w:t>Служебные</w:t>
            </w:r>
            <w:proofErr w:type="spellEnd"/>
            <w:r w:rsidRPr="00336CFA">
              <w:rPr>
                <w:sz w:val="18"/>
              </w:rPr>
              <w:t xml:space="preserve"> </w:t>
            </w:r>
            <w:proofErr w:type="spellStart"/>
            <w:r w:rsidRPr="00336CFA">
              <w:rPr>
                <w:sz w:val="18"/>
              </w:rPr>
              <w:t>гаражи</w:t>
            </w:r>
            <w:proofErr w:type="spellEnd"/>
          </w:p>
        </w:tc>
        <w:tc>
          <w:tcPr>
            <w:tcW w:w="3823" w:type="dxa"/>
          </w:tcPr>
          <w:p w14:paraId="14BC4F91" w14:textId="77777777" w:rsidR="002A5899" w:rsidRPr="00336CFA" w:rsidRDefault="002A5899" w:rsidP="00315B88">
            <w:pPr>
              <w:pStyle w:val="TableParagraph"/>
              <w:tabs>
                <w:tab w:val="left" w:pos="1731"/>
                <w:tab w:val="left" w:pos="2743"/>
              </w:tabs>
              <w:ind w:left="2" w:right="-15"/>
              <w:jc w:val="both"/>
              <w:rPr>
                <w:sz w:val="18"/>
                <w:lang w:val="ru-RU"/>
              </w:rPr>
            </w:pPr>
            <w:r w:rsidRPr="00336CFA">
              <w:rPr>
                <w:sz w:val="18"/>
                <w:lang w:val="ru-RU"/>
              </w:rPr>
              <w:t>Размещение постоянных или временных гаражей, стоянок для хранения служебного автотранспорта, используемого в целях осуществления</w:t>
            </w:r>
            <w:r w:rsidRPr="00336CFA">
              <w:rPr>
                <w:sz w:val="18"/>
                <w:lang w:val="ru-RU"/>
              </w:rPr>
              <w:tab/>
              <w:t>видов</w:t>
            </w:r>
            <w:r w:rsidRPr="00336CFA">
              <w:rPr>
                <w:sz w:val="18"/>
                <w:lang w:val="ru-RU"/>
              </w:rPr>
              <w:tab/>
              <w:t>деятельности, предусмотренных видами разрешенного использования с кодами 3.0, 4.0, а также</w:t>
            </w:r>
            <w:r w:rsidRPr="00336CFA">
              <w:rPr>
                <w:spacing w:val="12"/>
                <w:sz w:val="18"/>
                <w:lang w:val="ru-RU"/>
              </w:rPr>
              <w:t xml:space="preserve"> </w:t>
            </w:r>
            <w:r w:rsidRPr="00336CFA">
              <w:rPr>
                <w:sz w:val="18"/>
                <w:lang w:val="ru-RU"/>
              </w:rPr>
              <w:t>для</w:t>
            </w:r>
          </w:p>
          <w:p w14:paraId="17452101" w14:textId="77777777" w:rsidR="002A5899" w:rsidRPr="00336CFA" w:rsidRDefault="002A5899" w:rsidP="00315B88">
            <w:pPr>
              <w:pStyle w:val="TableParagraph"/>
              <w:spacing w:line="206" w:lineRule="exact"/>
              <w:ind w:left="2" w:right="1"/>
              <w:jc w:val="both"/>
              <w:rPr>
                <w:sz w:val="18"/>
                <w:lang w:val="ru-RU"/>
              </w:rPr>
            </w:pPr>
            <w:r w:rsidRPr="00336CFA">
              <w:rPr>
                <w:sz w:val="18"/>
                <w:lang w:val="ru-RU"/>
              </w:rPr>
              <w:t>стоянки и хранения транспортных средств общего пользования, в том числе в депо</w:t>
            </w:r>
          </w:p>
        </w:tc>
        <w:tc>
          <w:tcPr>
            <w:tcW w:w="994" w:type="dxa"/>
          </w:tcPr>
          <w:p w14:paraId="520FE719" w14:textId="77777777" w:rsidR="002A5899" w:rsidRPr="00336CFA" w:rsidRDefault="002A5899" w:rsidP="009E2CBE">
            <w:pPr>
              <w:pStyle w:val="TableParagraph"/>
              <w:tabs>
                <w:tab w:val="left" w:pos="880"/>
              </w:tabs>
              <w:spacing w:line="204" w:lineRule="exact"/>
              <w:ind w:left="67"/>
              <w:jc w:val="center"/>
              <w:rPr>
                <w:sz w:val="18"/>
              </w:rPr>
            </w:pPr>
            <w:r w:rsidRPr="00336CFA">
              <w:rPr>
                <w:sz w:val="18"/>
              </w:rPr>
              <w:t>4.9</w:t>
            </w:r>
          </w:p>
        </w:tc>
        <w:tc>
          <w:tcPr>
            <w:tcW w:w="1848" w:type="dxa"/>
          </w:tcPr>
          <w:p w14:paraId="47218BB7" w14:textId="77777777" w:rsidR="002A5899" w:rsidRPr="00336CFA" w:rsidRDefault="002A5899" w:rsidP="00315B88">
            <w:pPr>
              <w:pStyle w:val="TableParagraph"/>
              <w:spacing w:line="204" w:lineRule="exact"/>
              <w:ind w:left="108"/>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991" w:type="dxa"/>
          </w:tcPr>
          <w:p w14:paraId="6CF9B8F4" w14:textId="77777777" w:rsidR="002A5899" w:rsidRPr="00336CFA" w:rsidRDefault="002A5899" w:rsidP="00315B88">
            <w:pPr>
              <w:pStyle w:val="TableParagraph"/>
              <w:ind w:left="109" w:right="76"/>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w:t>
            </w:r>
            <w:proofErr w:type="spellEnd"/>
            <w:r w:rsidRPr="00336CFA">
              <w:rPr>
                <w:sz w:val="18"/>
              </w:rPr>
              <w:t xml:space="preserve"> </w:t>
            </w:r>
            <w:proofErr w:type="spellStart"/>
            <w:r w:rsidRPr="00336CFA">
              <w:rPr>
                <w:sz w:val="18"/>
              </w:rPr>
              <w:t>вается</w:t>
            </w:r>
            <w:proofErr w:type="spellEnd"/>
          </w:p>
        </w:tc>
      </w:tr>
      <w:tr w:rsidR="002A5899" w:rsidRPr="00336CFA" w14:paraId="739F549D" w14:textId="77777777" w:rsidTr="009E2CBE">
        <w:trPr>
          <w:trHeight w:val="436"/>
        </w:trPr>
        <w:tc>
          <w:tcPr>
            <w:tcW w:w="9893" w:type="dxa"/>
            <w:gridSpan w:val="6"/>
          </w:tcPr>
          <w:p w14:paraId="0B69C460" w14:textId="77777777" w:rsidR="002A5899" w:rsidRPr="00336CFA" w:rsidRDefault="002A5899" w:rsidP="00346237">
            <w:pPr>
              <w:pStyle w:val="TableParagraph"/>
              <w:spacing w:line="223" w:lineRule="exact"/>
              <w:ind w:left="112"/>
              <w:jc w:val="center"/>
              <w:rPr>
                <w:sz w:val="20"/>
                <w:lang w:val="ru-RU"/>
              </w:rPr>
            </w:pPr>
            <w:r w:rsidRPr="00336CFA">
              <w:rPr>
                <w:sz w:val="18"/>
                <w:lang w:val="ru-RU"/>
              </w:rPr>
              <w:t xml:space="preserve">3.Вспомогательные виды разрешенного использования </w:t>
            </w:r>
            <w:r w:rsidRPr="00336CFA">
              <w:rPr>
                <w:sz w:val="20"/>
                <w:lang w:val="ru-RU"/>
              </w:rPr>
              <w:t>не устанавливается</w:t>
            </w:r>
          </w:p>
        </w:tc>
      </w:tr>
    </w:tbl>
    <w:p w14:paraId="427DFEA6" w14:textId="77777777" w:rsidR="00AE4E37" w:rsidRPr="00336CFA" w:rsidRDefault="00AE4E37" w:rsidP="00AE4E37">
      <w:pPr>
        <w:tabs>
          <w:tab w:val="left" w:pos="567"/>
        </w:tabs>
        <w:jc w:val="both"/>
      </w:pPr>
    </w:p>
    <w:p w14:paraId="769F0AA1" w14:textId="77777777" w:rsidR="00AE4E37" w:rsidRPr="00336CFA" w:rsidRDefault="00AE4E37" w:rsidP="00BC102E">
      <w:pPr>
        <w:tabs>
          <w:tab w:val="left" w:pos="567"/>
        </w:tabs>
        <w:ind w:firstLine="567"/>
        <w:jc w:val="both"/>
        <w:rPr>
          <w:szCs w:val="24"/>
        </w:rPr>
      </w:pPr>
      <w:r w:rsidRPr="00336CFA">
        <w:rPr>
          <w:szCs w:val="24"/>
        </w:rPr>
        <w:t>Предельные (минимальные и (или) максимальные) размеры земельных участков в общественно-деловой зоне</w:t>
      </w:r>
      <w:r w:rsidR="00BC102E" w:rsidRPr="00336CFA">
        <w:rPr>
          <w:szCs w:val="24"/>
        </w:rPr>
        <w:t xml:space="preserve"> учреждений здравоохранения</w:t>
      </w:r>
      <w:r w:rsidRPr="00336CFA">
        <w:rPr>
          <w:szCs w:val="24"/>
        </w:rPr>
        <w:t xml:space="preserve"> (ОД</w:t>
      </w:r>
      <w:r w:rsidR="00BC102E" w:rsidRPr="00336CFA">
        <w:rPr>
          <w:szCs w:val="24"/>
        </w:rPr>
        <w:t>2</w:t>
      </w:r>
      <w:r w:rsidRPr="00336CFA">
        <w:rPr>
          <w:szCs w:val="24"/>
        </w:rPr>
        <w:t xml:space="preserve">) принимать согласно таблице </w:t>
      </w:r>
      <w:r w:rsidR="00BC102E" w:rsidRPr="00336CFA">
        <w:rPr>
          <w:szCs w:val="24"/>
        </w:rPr>
        <w:t>5</w:t>
      </w:r>
      <w:r w:rsidRPr="00336CFA">
        <w:rPr>
          <w:szCs w:val="24"/>
        </w:rPr>
        <w:t>.</w:t>
      </w:r>
    </w:p>
    <w:p w14:paraId="4E67CB02" w14:textId="77777777" w:rsidR="00BC102E" w:rsidRPr="00336CFA" w:rsidRDefault="00BC102E" w:rsidP="00BC102E">
      <w:pPr>
        <w:widowControl/>
        <w:tabs>
          <w:tab w:val="left" w:pos="567"/>
          <w:tab w:val="left" w:pos="1620"/>
        </w:tabs>
        <w:autoSpaceDE/>
        <w:autoSpaceDN/>
        <w:ind w:firstLine="567"/>
        <w:jc w:val="both"/>
        <w:rPr>
          <w:szCs w:val="24"/>
        </w:rPr>
      </w:pPr>
      <w:r w:rsidRPr="00336CFA">
        <w:rPr>
          <w:szCs w:val="24"/>
        </w:rPr>
        <w:t>Максимальный процент застройки земельных участков в общественно-деловой зоне учреждений здравоохранения (ОД2) следует принимать согласно таблице 5.</w:t>
      </w:r>
    </w:p>
    <w:p w14:paraId="7EE3E3C4" w14:textId="77777777" w:rsidR="00BC102E" w:rsidRPr="00336CFA" w:rsidRDefault="00BC102E" w:rsidP="00AE4E37">
      <w:pPr>
        <w:tabs>
          <w:tab w:val="left" w:pos="567"/>
        </w:tabs>
        <w:jc w:val="both"/>
        <w:rPr>
          <w:szCs w:val="24"/>
        </w:rPr>
      </w:pPr>
    </w:p>
    <w:p w14:paraId="07A5C075" w14:textId="77777777" w:rsidR="00AE4E37" w:rsidRPr="00336CFA" w:rsidRDefault="00AE4E37" w:rsidP="001D260E">
      <w:pPr>
        <w:pStyle w:val="a8"/>
        <w:numPr>
          <w:ilvl w:val="0"/>
          <w:numId w:val="20"/>
        </w:numPr>
        <w:tabs>
          <w:tab w:val="left" w:pos="567"/>
          <w:tab w:val="left" w:pos="993"/>
        </w:tabs>
        <w:ind w:left="0" w:firstLine="567"/>
        <w:rPr>
          <w:szCs w:val="24"/>
        </w:rPr>
      </w:pPr>
      <w:r w:rsidRPr="00336CFA">
        <w:rPr>
          <w:szCs w:val="24"/>
        </w:rPr>
        <w:t xml:space="preserve">Минимальные отступы </w:t>
      </w:r>
      <w:r w:rsidR="00BC102E" w:rsidRPr="00336CFA">
        <w:rPr>
          <w:szCs w:val="24"/>
        </w:rPr>
        <w:t xml:space="preserve"> в </w:t>
      </w:r>
      <w:r w:rsidR="00111AD9" w:rsidRPr="00336CFA">
        <w:rPr>
          <w:szCs w:val="24"/>
        </w:rPr>
        <w:t>общественно</w:t>
      </w:r>
      <w:r w:rsidR="00BC102E" w:rsidRPr="00336CFA">
        <w:rPr>
          <w:szCs w:val="24"/>
        </w:rPr>
        <w:t xml:space="preserve">-деловых зонах (ОД, ОД1, ОД2) </w:t>
      </w:r>
      <w:r w:rsidRPr="00336CFA">
        <w:rPr>
          <w:szCs w:val="24"/>
        </w:rPr>
        <w:t>от границ земельных участков в целях определения мест допустимого размещения зданий, строений, сооружений:</w:t>
      </w:r>
    </w:p>
    <w:p w14:paraId="7CD4EB7E" w14:textId="77777777" w:rsidR="00AE4E37" w:rsidRPr="00336CFA" w:rsidRDefault="00AE4E37" w:rsidP="001D260E">
      <w:pPr>
        <w:pStyle w:val="a8"/>
        <w:numPr>
          <w:ilvl w:val="1"/>
          <w:numId w:val="22"/>
        </w:numPr>
        <w:tabs>
          <w:tab w:val="left" w:pos="1418"/>
          <w:tab w:val="left" w:pos="2160"/>
        </w:tabs>
        <w:ind w:left="567" w:firstLine="426"/>
        <w:rPr>
          <w:szCs w:val="24"/>
        </w:rPr>
      </w:pPr>
      <w:r w:rsidRPr="00336CFA">
        <w:rPr>
          <w:szCs w:val="24"/>
        </w:rPr>
        <w:t>минимальное расстояние от основного строения до красной линии улицы или проезда - 1 м;</w:t>
      </w:r>
    </w:p>
    <w:p w14:paraId="0F5B3A4F" w14:textId="77777777" w:rsidR="00AE4E37" w:rsidRPr="00336CFA" w:rsidRDefault="00AE4E37" w:rsidP="001D260E">
      <w:pPr>
        <w:pStyle w:val="a8"/>
        <w:numPr>
          <w:ilvl w:val="1"/>
          <w:numId w:val="22"/>
        </w:numPr>
        <w:tabs>
          <w:tab w:val="left" w:pos="1418"/>
          <w:tab w:val="left" w:pos="2160"/>
        </w:tabs>
        <w:ind w:left="567" w:firstLine="426"/>
        <w:rPr>
          <w:szCs w:val="24"/>
        </w:rPr>
      </w:pPr>
      <w:r w:rsidRPr="00336CFA">
        <w:rPr>
          <w:szCs w:val="24"/>
        </w:rPr>
        <w:t>минимальное расстояние от основного строения до границы соседнего участка - 3 м;</w:t>
      </w:r>
    </w:p>
    <w:p w14:paraId="39D8B427" w14:textId="77777777" w:rsidR="00AE4E37" w:rsidRPr="00336CFA" w:rsidRDefault="00AE4E37" w:rsidP="001D260E">
      <w:pPr>
        <w:pStyle w:val="a8"/>
        <w:numPr>
          <w:ilvl w:val="1"/>
          <w:numId w:val="22"/>
        </w:numPr>
        <w:tabs>
          <w:tab w:val="left" w:pos="1418"/>
          <w:tab w:val="left" w:pos="2160"/>
        </w:tabs>
        <w:ind w:left="567" w:firstLine="426"/>
        <w:rPr>
          <w:szCs w:val="24"/>
        </w:rPr>
      </w:pPr>
      <w:r w:rsidRPr="00336CFA">
        <w:rPr>
          <w:szCs w:val="24"/>
        </w:rPr>
        <w:t>минимальное расстояние от вспомогательных строений до границы соседнего участка - 1 м;</w:t>
      </w:r>
    </w:p>
    <w:p w14:paraId="498412A3" w14:textId="77777777" w:rsidR="00AE4E37" w:rsidRPr="00336CFA" w:rsidRDefault="00AE4E37" w:rsidP="001D260E">
      <w:pPr>
        <w:pStyle w:val="a8"/>
        <w:numPr>
          <w:ilvl w:val="1"/>
          <w:numId w:val="22"/>
        </w:numPr>
        <w:tabs>
          <w:tab w:val="left" w:pos="1418"/>
          <w:tab w:val="left" w:pos="2160"/>
        </w:tabs>
        <w:ind w:left="567" w:firstLine="426"/>
        <w:rPr>
          <w:szCs w:val="24"/>
        </w:rPr>
      </w:pPr>
      <w:r w:rsidRPr="00336CFA">
        <w:rPr>
          <w:szCs w:val="24"/>
        </w:rPr>
        <w:t xml:space="preserve">допускается применять минимальные расстояния, указанные в пунктах 3.1-3.2 настоящей статьи, при условии соблюдения требований противопожарных норм (Федеральным законом от 22.07.2008 г. № 123-ФЗ «Технический регламент о требованиях пожарной безопасности»,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учетом сложившей застройки, и инженерных коммуникаций. </w:t>
      </w:r>
    </w:p>
    <w:p w14:paraId="6ACBC237" w14:textId="77777777" w:rsidR="00AE4E37" w:rsidRPr="00336CFA" w:rsidRDefault="00AE4E37" w:rsidP="00AE4E37">
      <w:pPr>
        <w:tabs>
          <w:tab w:val="left" w:pos="567"/>
          <w:tab w:val="left" w:pos="1134"/>
          <w:tab w:val="left" w:pos="2160"/>
        </w:tabs>
        <w:ind w:firstLine="567"/>
        <w:jc w:val="both"/>
        <w:rPr>
          <w:szCs w:val="24"/>
        </w:rPr>
      </w:pPr>
    </w:p>
    <w:p w14:paraId="25E6B15E" w14:textId="77777777" w:rsidR="00AE4E37" w:rsidRPr="00336CFA" w:rsidRDefault="00AE4E37" w:rsidP="001D260E">
      <w:pPr>
        <w:pStyle w:val="a8"/>
        <w:widowControl/>
        <w:numPr>
          <w:ilvl w:val="0"/>
          <w:numId w:val="20"/>
        </w:numPr>
        <w:tabs>
          <w:tab w:val="left" w:pos="567"/>
          <w:tab w:val="left" w:pos="1620"/>
        </w:tabs>
        <w:autoSpaceDE/>
        <w:autoSpaceDN/>
        <w:ind w:left="993" w:hanging="426"/>
        <w:rPr>
          <w:szCs w:val="24"/>
        </w:rPr>
      </w:pPr>
      <w:r w:rsidRPr="00336CFA">
        <w:rPr>
          <w:szCs w:val="24"/>
        </w:rPr>
        <w:t>Предельное количество этажей или предельная высота зданий, строений, сооружений:</w:t>
      </w:r>
    </w:p>
    <w:p w14:paraId="1E2F2084" w14:textId="77777777" w:rsidR="00AE4E37" w:rsidRPr="00336CFA" w:rsidRDefault="00AE4E37" w:rsidP="001D260E">
      <w:pPr>
        <w:pStyle w:val="a8"/>
        <w:widowControl/>
        <w:numPr>
          <w:ilvl w:val="1"/>
          <w:numId w:val="23"/>
        </w:numPr>
        <w:tabs>
          <w:tab w:val="left" w:pos="567"/>
          <w:tab w:val="left" w:pos="1276"/>
        </w:tabs>
        <w:autoSpaceDE/>
        <w:autoSpaceDN/>
        <w:ind w:left="1418" w:hanging="425"/>
        <w:rPr>
          <w:szCs w:val="24"/>
        </w:rPr>
      </w:pPr>
      <w:r w:rsidRPr="00336CFA">
        <w:rPr>
          <w:szCs w:val="24"/>
        </w:rPr>
        <w:t>Определение этажности здания осуществляется согласно «</w:t>
      </w:r>
      <w:hyperlink r:id="rId39" w:history="1">
        <w:r w:rsidRPr="00336CFA">
          <w:rPr>
            <w:rFonts w:eastAsia="Calibri"/>
            <w:szCs w:val="24"/>
          </w:rPr>
          <w:t>Требований</w:t>
        </w:r>
      </w:hyperlink>
      <w:r w:rsidRPr="00336CFA">
        <w:rPr>
          <w:rFonts w:eastAsia="Calibri"/>
          <w:szCs w:val="24"/>
        </w:rPr>
        <w:t xml:space="preserve"> к подготовке технического плана сооружения», утвержденных приказом Минэкономразвития России от 23 ноября 2011 г. </w:t>
      </w:r>
      <w:r w:rsidR="008E1998" w:rsidRPr="00336CFA">
        <w:rPr>
          <w:rFonts w:eastAsia="Calibri"/>
          <w:szCs w:val="24"/>
        </w:rPr>
        <w:t>№</w:t>
      </w:r>
      <w:r w:rsidRPr="00336CFA">
        <w:rPr>
          <w:rFonts w:eastAsia="Calibri"/>
          <w:szCs w:val="24"/>
        </w:rPr>
        <w:t xml:space="preserve"> 693.</w:t>
      </w:r>
    </w:p>
    <w:p w14:paraId="10FF38BB" w14:textId="77777777" w:rsidR="00AE4E37" w:rsidRPr="00336CFA" w:rsidRDefault="00AE4E37" w:rsidP="001D260E">
      <w:pPr>
        <w:pStyle w:val="a8"/>
        <w:widowControl/>
        <w:numPr>
          <w:ilvl w:val="1"/>
          <w:numId w:val="23"/>
        </w:numPr>
        <w:tabs>
          <w:tab w:val="left" w:pos="567"/>
          <w:tab w:val="left" w:pos="1276"/>
        </w:tabs>
        <w:autoSpaceDE/>
        <w:autoSpaceDN/>
        <w:ind w:left="1418" w:hanging="425"/>
        <w:rPr>
          <w:szCs w:val="24"/>
        </w:rPr>
      </w:pPr>
      <w:r w:rsidRPr="00336CFA">
        <w:rPr>
          <w:szCs w:val="24"/>
        </w:rPr>
        <w:t>Для всех основных строений на земельных участках количество надземных этажей не более чем три и высотой не более 20</w:t>
      </w:r>
      <w:r w:rsidRPr="00336CFA">
        <w:rPr>
          <w:spacing w:val="-8"/>
          <w:szCs w:val="24"/>
        </w:rPr>
        <w:t xml:space="preserve"> </w:t>
      </w:r>
      <w:r w:rsidRPr="00336CFA">
        <w:rPr>
          <w:szCs w:val="24"/>
        </w:rPr>
        <w:t>м.</w:t>
      </w:r>
    </w:p>
    <w:p w14:paraId="2A300A11" w14:textId="77777777" w:rsidR="00AE4E37" w:rsidRPr="00336CFA" w:rsidRDefault="00AE4E37" w:rsidP="001D260E">
      <w:pPr>
        <w:pStyle w:val="a8"/>
        <w:widowControl/>
        <w:numPr>
          <w:ilvl w:val="1"/>
          <w:numId w:val="23"/>
        </w:numPr>
        <w:tabs>
          <w:tab w:val="left" w:pos="567"/>
          <w:tab w:val="left" w:pos="1276"/>
        </w:tabs>
        <w:autoSpaceDE/>
        <w:autoSpaceDN/>
        <w:ind w:left="1418" w:hanging="425"/>
        <w:rPr>
          <w:szCs w:val="24"/>
        </w:rPr>
      </w:pPr>
      <w:r w:rsidRPr="00336CFA">
        <w:rPr>
          <w:szCs w:val="24"/>
        </w:rPr>
        <w:t>Для всех вспомогательных строений высота от уровня земли: до верха плоской кровли – не более 4 м; до конька скатной кровли – не более 7</w:t>
      </w:r>
      <w:r w:rsidRPr="00336CFA">
        <w:rPr>
          <w:spacing w:val="-18"/>
          <w:szCs w:val="24"/>
        </w:rPr>
        <w:t xml:space="preserve"> </w:t>
      </w:r>
      <w:r w:rsidRPr="00336CFA">
        <w:rPr>
          <w:spacing w:val="-3"/>
          <w:szCs w:val="24"/>
        </w:rPr>
        <w:t>м.</w:t>
      </w:r>
    </w:p>
    <w:p w14:paraId="0FFF077E" w14:textId="77777777" w:rsidR="00AE4E37" w:rsidRPr="00336CFA" w:rsidRDefault="00AE4E37" w:rsidP="001D260E">
      <w:pPr>
        <w:pStyle w:val="a8"/>
        <w:widowControl/>
        <w:numPr>
          <w:ilvl w:val="1"/>
          <w:numId w:val="23"/>
        </w:numPr>
        <w:tabs>
          <w:tab w:val="left" w:pos="567"/>
          <w:tab w:val="left" w:pos="1276"/>
        </w:tabs>
        <w:autoSpaceDE/>
        <w:autoSpaceDN/>
        <w:ind w:left="1418" w:hanging="425"/>
        <w:rPr>
          <w:szCs w:val="24"/>
        </w:rPr>
      </w:pPr>
      <w:r w:rsidRPr="00336CFA">
        <w:rPr>
          <w:szCs w:val="24"/>
        </w:rPr>
        <w:t>Исключение: шпили, башни, флагштоки – без</w:t>
      </w:r>
      <w:r w:rsidRPr="00336CFA">
        <w:rPr>
          <w:spacing w:val="-7"/>
          <w:szCs w:val="24"/>
        </w:rPr>
        <w:t xml:space="preserve"> </w:t>
      </w:r>
      <w:r w:rsidRPr="00336CFA">
        <w:rPr>
          <w:szCs w:val="24"/>
        </w:rPr>
        <w:t>ограничения.</w:t>
      </w:r>
    </w:p>
    <w:p w14:paraId="45CF3408" w14:textId="77777777" w:rsidR="00D61905" w:rsidRPr="00336CFA" w:rsidRDefault="00D61905" w:rsidP="00BC102E">
      <w:pPr>
        <w:tabs>
          <w:tab w:val="left" w:pos="567"/>
          <w:tab w:val="left" w:pos="1620"/>
        </w:tabs>
        <w:jc w:val="both"/>
        <w:rPr>
          <w:szCs w:val="24"/>
        </w:rPr>
      </w:pPr>
    </w:p>
    <w:p w14:paraId="390BE6C8" w14:textId="77777777" w:rsidR="00AE4E37" w:rsidRPr="00336CFA" w:rsidRDefault="00AE4E37" w:rsidP="001D260E">
      <w:pPr>
        <w:widowControl/>
        <w:numPr>
          <w:ilvl w:val="0"/>
          <w:numId w:val="20"/>
        </w:numPr>
        <w:tabs>
          <w:tab w:val="left" w:pos="567"/>
          <w:tab w:val="left" w:pos="1620"/>
        </w:tabs>
        <w:autoSpaceDE/>
        <w:autoSpaceDN/>
        <w:ind w:left="644"/>
        <w:jc w:val="both"/>
        <w:rPr>
          <w:szCs w:val="24"/>
        </w:rPr>
      </w:pPr>
      <w:r w:rsidRPr="00336CFA">
        <w:rPr>
          <w:szCs w:val="24"/>
        </w:rPr>
        <w:t>Иные параметры разрешенного строительства</w:t>
      </w:r>
    </w:p>
    <w:p w14:paraId="18A15243" w14:textId="77777777" w:rsidR="00AE4E37" w:rsidRPr="00336CFA" w:rsidRDefault="00AE4E37" w:rsidP="00AE4E37">
      <w:pPr>
        <w:pStyle w:val="a8"/>
        <w:tabs>
          <w:tab w:val="left" w:pos="1276"/>
          <w:tab w:val="left" w:pos="1981"/>
        </w:tabs>
        <w:ind w:left="709"/>
        <w:rPr>
          <w:szCs w:val="24"/>
        </w:rPr>
      </w:pPr>
      <w:r w:rsidRPr="00336CFA">
        <w:rPr>
          <w:szCs w:val="24"/>
        </w:rPr>
        <w:t>Площадь озеленения и благоустройства земельных участков – не менее 40 % территории.</w:t>
      </w:r>
    </w:p>
    <w:p w14:paraId="7FDD9260" w14:textId="77777777" w:rsidR="00AE4E37" w:rsidRPr="00336CFA" w:rsidRDefault="00AE4E37" w:rsidP="001D260E">
      <w:pPr>
        <w:pStyle w:val="a8"/>
        <w:numPr>
          <w:ilvl w:val="1"/>
          <w:numId w:val="24"/>
        </w:numPr>
        <w:tabs>
          <w:tab w:val="left" w:pos="1276"/>
          <w:tab w:val="left" w:pos="1981"/>
        </w:tabs>
        <w:ind w:left="1134" w:hanging="425"/>
        <w:rPr>
          <w:szCs w:val="24"/>
        </w:rPr>
      </w:pPr>
      <w:r w:rsidRPr="00336CFA">
        <w:rPr>
          <w:szCs w:val="24"/>
        </w:rPr>
        <w:t>Основные требования к обустройству розничных рынков определены постановлением Правительства Республики Хакасия от 25.09.2008 № 339;</w:t>
      </w:r>
    </w:p>
    <w:p w14:paraId="72457C5C" w14:textId="77777777" w:rsidR="0094660F" w:rsidRPr="00336CFA" w:rsidRDefault="00AE4E37" w:rsidP="001D260E">
      <w:pPr>
        <w:pStyle w:val="a8"/>
        <w:numPr>
          <w:ilvl w:val="1"/>
          <w:numId w:val="24"/>
        </w:numPr>
        <w:tabs>
          <w:tab w:val="left" w:pos="1276"/>
          <w:tab w:val="left" w:pos="1981"/>
        </w:tabs>
        <w:ind w:left="1134" w:hanging="425"/>
        <w:rPr>
          <w:szCs w:val="24"/>
        </w:rPr>
      </w:pPr>
      <w:r w:rsidRPr="00336CFA">
        <w:rPr>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sidR="0094660F" w:rsidRPr="00336CFA">
        <w:rPr>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p>
    <w:p w14:paraId="6EC0CFA1" w14:textId="77777777" w:rsidR="00AE4E37" w:rsidRPr="00336CFA" w:rsidRDefault="00AE4E37" w:rsidP="001D260E">
      <w:pPr>
        <w:pStyle w:val="a8"/>
        <w:numPr>
          <w:ilvl w:val="1"/>
          <w:numId w:val="24"/>
        </w:numPr>
        <w:tabs>
          <w:tab w:val="left" w:pos="1276"/>
          <w:tab w:val="left" w:pos="1981"/>
        </w:tabs>
        <w:ind w:left="1134" w:hanging="425"/>
        <w:rPr>
          <w:szCs w:val="24"/>
        </w:rPr>
      </w:pPr>
      <w:r w:rsidRPr="00336CFA">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336CFA">
        <w:rPr>
          <w:spacing w:val="-5"/>
          <w:szCs w:val="24"/>
        </w:rPr>
        <w:t xml:space="preserve"> </w:t>
      </w:r>
      <w:r w:rsidRPr="00336CFA">
        <w:rPr>
          <w:szCs w:val="24"/>
        </w:rPr>
        <w:t>дороги.</w:t>
      </w:r>
    </w:p>
    <w:p w14:paraId="75EA3737" w14:textId="77777777" w:rsidR="00AE4E37" w:rsidRPr="00336CFA" w:rsidRDefault="00AE4E37" w:rsidP="001D260E">
      <w:pPr>
        <w:pStyle w:val="a8"/>
        <w:numPr>
          <w:ilvl w:val="1"/>
          <w:numId w:val="24"/>
        </w:numPr>
        <w:tabs>
          <w:tab w:val="left" w:pos="1276"/>
          <w:tab w:val="left" w:pos="1981"/>
        </w:tabs>
        <w:ind w:left="1134" w:hanging="425"/>
        <w:rPr>
          <w:szCs w:val="24"/>
        </w:rPr>
      </w:pPr>
      <w:r w:rsidRPr="00336CFA">
        <w:rPr>
          <w:szCs w:val="24"/>
        </w:rPr>
        <w:t>Собственник или арендатор земельного участка обязан поддерживать в надлежащем виде озеленение</w:t>
      </w:r>
      <w:r w:rsidRPr="00336CFA">
        <w:rPr>
          <w:spacing w:val="50"/>
          <w:szCs w:val="24"/>
        </w:rPr>
        <w:t xml:space="preserve"> </w:t>
      </w:r>
      <w:r w:rsidRPr="00336CFA">
        <w:rPr>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35553031" w14:textId="77777777" w:rsidR="00AE4E37" w:rsidRPr="00336CFA" w:rsidRDefault="00AE4E37" w:rsidP="001D260E">
      <w:pPr>
        <w:pStyle w:val="a8"/>
        <w:numPr>
          <w:ilvl w:val="1"/>
          <w:numId w:val="24"/>
        </w:numPr>
        <w:tabs>
          <w:tab w:val="left" w:pos="1981"/>
        </w:tabs>
        <w:ind w:left="1134" w:hanging="425"/>
        <w:rPr>
          <w:szCs w:val="24"/>
        </w:rPr>
      </w:pPr>
      <w:r w:rsidRPr="00336CFA">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14:paraId="2026A158" w14:textId="77777777" w:rsidR="009E2CBE" w:rsidRPr="00336CFA" w:rsidRDefault="00AE4E37" w:rsidP="00CD608A">
      <w:pPr>
        <w:pStyle w:val="a8"/>
        <w:numPr>
          <w:ilvl w:val="1"/>
          <w:numId w:val="24"/>
        </w:numPr>
        <w:tabs>
          <w:tab w:val="left" w:pos="426"/>
          <w:tab w:val="left" w:pos="2524"/>
        </w:tabs>
        <w:spacing w:before="3"/>
        <w:ind w:left="1134" w:hanging="425"/>
        <w:rPr>
          <w:szCs w:val="24"/>
        </w:rPr>
      </w:pPr>
      <w:r w:rsidRPr="00336CFA">
        <w:rPr>
          <w:szCs w:val="24"/>
        </w:rPr>
        <w:t xml:space="preserve">Формирование новых земельных участков, в том числе путем разделения существующего земельного участка, в общественно-деловой территориальной зоне, допускается с шириной не менее 15метров. Обязательным условием формирования земельного участка является доступ к нему с улицы или проезда. </w:t>
      </w:r>
    </w:p>
    <w:p w14:paraId="050862C5" w14:textId="77777777" w:rsidR="009E2CBE" w:rsidRPr="00336CFA" w:rsidRDefault="009E2CBE" w:rsidP="00CD608A">
      <w:pPr>
        <w:rPr>
          <w:sz w:val="18"/>
        </w:rPr>
      </w:pPr>
    </w:p>
    <w:p w14:paraId="2DC1E314" w14:textId="77777777" w:rsidR="009E2CBE" w:rsidRPr="00336CFA" w:rsidRDefault="009E2CBE" w:rsidP="00CD608A">
      <w:pPr>
        <w:rPr>
          <w:sz w:val="18"/>
        </w:rPr>
      </w:pPr>
    </w:p>
    <w:p w14:paraId="023142FF" w14:textId="77777777" w:rsidR="00155CBE" w:rsidRPr="00336CFA" w:rsidRDefault="00155CBE" w:rsidP="00155CBE">
      <w:pPr>
        <w:tabs>
          <w:tab w:val="left" w:pos="284"/>
        </w:tabs>
        <w:jc w:val="center"/>
        <w:rPr>
          <w:szCs w:val="24"/>
        </w:rPr>
      </w:pPr>
      <w:r w:rsidRPr="00336CFA">
        <w:rPr>
          <w:b/>
          <w:szCs w:val="24"/>
        </w:rPr>
        <w:t>Статья 27</w:t>
      </w:r>
      <w:r w:rsidRPr="00336CFA">
        <w:rPr>
          <w:b/>
          <w:szCs w:val="24"/>
        </w:rPr>
        <w:tab/>
        <w:t xml:space="preserve">Градостроительные регламенты. </w:t>
      </w:r>
      <w:r w:rsidRPr="00336CFA">
        <w:rPr>
          <w:b/>
          <w:szCs w:val="24"/>
          <w:shd w:val="clear" w:color="auto" w:fill="FFFFFF"/>
        </w:rPr>
        <w:t>Производственных зон, зон инженерной и транспортной инфраструктур</w:t>
      </w:r>
    </w:p>
    <w:p w14:paraId="36E3E41D" w14:textId="77777777" w:rsidR="00155CBE" w:rsidRPr="00336CFA" w:rsidRDefault="00155CBE" w:rsidP="00155CBE">
      <w:pPr>
        <w:tabs>
          <w:tab w:val="left" w:pos="5875"/>
        </w:tabs>
        <w:jc w:val="both"/>
        <w:rPr>
          <w:b/>
          <w:bCs/>
          <w:szCs w:val="24"/>
        </w:rPr>
      </w:pPr>
      <w:r w:rsidRPr="00336CFA">
        <w:rPr>
          <w:b/>
          <w:bCs/>
          <w:szCs w:val="24"/>
        </w:rPr>
        <w:tab/>
      </w:r>
    </w:p>
    <w:p w14:paraId="5FB2FE35" w14:textId="77777777" w:rsidR="00155CBE" w:rsidRPr="00336CFA" w:rsidRDefault="00155CBE" w:rsidP="001D260E">
      <w:pPr>
        <w:widowControl/>
        <w:numPr>
          <w:ilvl w:val="0"/>
          <w:numId w:val="26"/>
        </w:numPr>
        <w:autoSpaceDE/>
        <w:autoSpaceDN/>
        <w:jc w:val="both"/>
        <w:rPr>
          <w:szCs w:val="24"/>
        </w:rPr>
      </w:pPr>
      <w:r w:rsidRPr="00336CFA">
        <w:rPr>
          <w:szCs w:val="24"/>
        </w:rPr>
        <w:t>Общее описание</w:t>
      </w:r>
    </w:p>
    <w:p w14:paraId="70CF27A5" w14:textId="77777777" w:rsidR="00155CBE" w:rsidRPr="00336CFA" w:rsidRDefault="00155CBE" w:rsidP="00155CBE">
      <w:pPr>
        <w:ind w:firstLine="709"/>
        <w:jc w:val="both"/>
        <w:rPr>
          <w:szCs w:val="24"/>
          <w:shd w:val="clear" w:color="auto" w:fill="FFFFFF"/>
        </w:rPr>
      </w:pPr>
      <w:r w:rsidRPr="00336CFA">
        <w:rPr>
          <w:szCs w:val="24"/>
          <w:shd w:val="clear" w:color="auto" w:fill="FFFFFF"/>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5630D076" w14:textId="77777777" w:rsidR="00155CBE" w:rsidRPr="00336CFA" w:rsidRDefault="00155CBE" w:rsidP="00155CBE">
      <w:pPr>
        <w:ind w:firstLine="709"/>
        <w:jc w:val="both"/>
        <w:rPr>
          <w:szCs w:val="24"/>
          <w:shd w:val="clear" w:color="auto" w:fill="FFFFFF"/>
        </w:rPr>
      </w:pPr>
      <w:r w:rsidRPr="00336CFA">
        <w:rPr>
          <w:szCs w:val="24"/>
          <w:shd w:val="clear" w:color="auto" w:fill="FFFFFF"/>
        </w:rPr>
        <w:t>На территории Белоярского сельсовета в состав производственных зон, зон инженерной и</w:t>
      </w:r>
      <w:r w:rsidRPr="00336CFA">
        <w:rPr>
          <w:rFonts w:ascii="Arial" w:hAnsi="Arial" w:cs="Arial"/>
          <w:szCs w:val="24"/>
          <w:shd w:val="clear" w:color="auto" w:fill="FFFFFF"/>
        </w:rPr>
        <w:t xml:space="preserve"> </w:t>
      </w:r>
      <w:r w:rsidRPr="00336CFA">
        <w:rPr>
          <w:szCs w:val="24"/>
          <w:shd w:val="clear" w:color="auto" w:fill="FFFFFF"/>
        </w:rPr>
        <w:t>транспортной инфраструктур включены:</w:t>
      </w:r>
    </w:p>
    <w:p w14:paraId="29BA31E2" w14:textId="77777777" w:rsidR="00155CBE" w:rsidRPr="00336CFA" w:rsidRDefault="00155CBE" w:rsidP="00155CBE">
      <w:pPr>
        <w:shd w:val="clear" w:color="auto" w:fill="FFFFFF"/>
        <w:spacing w:line="242" w:lineRule="atLeast"/>
        <w:ind w:firstLine="540"/>
        <w:jc w:val="both"/>
        <w:rPr>
          <w:rStyle w:val="blk"/>
          <w:szCs w:val="24"/>
        </w:rPr>
      </w:pPr>
      <w:r w:rsidRPr="00336CFA">
        <w:rPr>
          <w:rStyle w:val="blk"/>
          <w:b/>
          <w:szCs w:val="24"/>
        </w:rPr>
        <w:t>Коммунальная зона (П1)</w:t>
      </w:r>
      <w:r w:rsidRPr="00336CFA">
        <w:rPr>
          <w:rStyle w:val="blk"/>
          <w:szCs w:val="24"/>
        </w:rPr>
        <w:t xml:space="preserve"> - 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50метров.</w:t>
      </w:r>
    </w:p>
    <w:p w14:paraId="67187DF8" w14:textId="77777777" w:rsidR="00155CBE" w:rsidRPr="00336CFA" w:rsidRDefault="00155CBE" w:rsidP="00155CBE">
      <w:pPr>
        <w:shd w:val="clear" w:color="auto" w:fill="FFFFFF"/>
        <w:spacing w:line="242" w:lineRule="atLeast"/>
        <w:ind w:firstLine="540"/>
        <w:jc w:val="both"/>
        <w:rPr>
          <w:rStyle w:val="blk"/>
          <w:szCs w:val="24"/>
        </w:rPr>
      </w:pPr>
      <w:r w:rsidRPr="00336CFA">
        <w:rPr>
          <w:rStyle w:val="blk"/>
          <w:b/>
          <w:szCs w:val="24"/>
        </w:rPr>
        <w:t>Производственная зона (П2)</w:t>
      </w:r>
      <w:r w:rsidRPr="00336CFA">
        <w:rPr>
          <w:rStyle w:val="blk"/>
          <w:szCs w:val="24"/>
        </w:rPr>
        <w:t xml:space="preserve"> - зона размещения производственных объектов с нормативным воздействия на окружающую среду </w:t>
      </w:r>
      <w:r w:rsidRPr="00336CFA">
        <w:rPr>
          <w:rStyle w:val="blk"/>
          <w:szCs w:val="24"/>
          <w:lang w:val="en-US"/>
        </w:rPr>
        <w:t>V</w:t>
      </w:r>
      <w:r w:rsidRPr="00336CFA">
        <w:rPr>
          <w:szCs w:val="24"/>
        </w:rPr>
        <w:t xml:space="preserve"> класса. </w:t>
      </w:r>
      <w:r w:rsidRPr="00336CFA">
        <w:rPr>
          <w:rStyle w:val="blk"/>
          <w:szCs w:val="24"/>
        </w:rPr>
        <w:t>Допускается размещение объектов с санитарно-защитной зоной до 50 метров.</w:t>
      </w:r>
    </w:p>
    <w:p w14:paraId="31A58F40" w14:textId="77777777" w:rsidR="00155CBE" w:rsidRPr="00336CFA" w:rsidRDefault="00155CBE" w:rsidP="00155CBE">
      <w:pPr>
        <w:shd w:val="clear" w:color="auto" w:fill="FFFFFF"/>
        <w:spacing w:line="242" w:lineRule="atLeast"/>
        <w:ind w:firstLine="540"/>
        <w:jc w:val="both"/>
        <w:rPr>
          <w:rStyle w:val="blk"/>
          <w:szCs w:val="24"/>
        </w:rPr>
      </w:pPr>
      <w:r w:rsidRPr="00336CFA">
        <w:rPr>
          <w:rStyle w:val="blk"/>
          <w:b/>
          <w:szCs w:val="24"/>
        </w:rPr>
        <w:t>Производственная зона (П3)</w:t>
      </w:r>
      <w:r w:rsidRPr="00336CFA">
        <w:rPr>
          <w:rStyle w:val="blk"/>
          <w:szCs w:val="24"/>
        </w:rPr>
        <w:t xml:space="preserve"> - зона размещения производственных объектов с нормативным воздействия на окружающую среду </w:t>
      </w:r>
      <w:r w:rsidRPr="00336CFA">
        <w:rPr>
          <w:rStyle w:val="blk"/>
          <w:szCs w:val="24"/>
          <w:lang w:val="en-US"/>
        </w:rPr>
        <w:t>V</w:t>
      </w:r>
      <w:r w:rsidRPr="00336CFA">
        <w:rPr>
          <w:rStyle w:val="blk"/>
          <w:szCs w:val="24"/>
        </w:rPr>
        <w:t>-</w:t>
      </w:r>
      <w:r w:rsidRPr="00336CFA">
        <w:rPr>
          <w:szCs w:val="24"/>
          <w:lang w:val="en-US"/>
        </w:rPr>
        <w:t>IV</w:t>
      </w:r>
      <w:r w:rsidRPr="00336CFA">
        <w:rPr>
          <w:szCs w:val="24"/>
        </w:rPr>
        <w:t xml:space="preserve"> класса. </w:t>
      </w:r>
      <w:r w:rsidRPr="00336CFA">
        <w:rPr>
          <w:rStyle w:val="blk"/>
          <w:szCs w:val="24"/>
        </w:rPr>
        <w:t>Допускается размещение объектов с санитарно-защитной зоной до 100 метров.</w:t>
      </w:r>
    </w:p>
    <w:p w14:paraId="37756344" w14:textId="77777777" w:rsidR="00155CBE" w:rsidRPr="00336CFA" w:rsidRDefault="00155CBE" w:rsidP="00155CBE">
      <w:pPr>
        <w:shd w:val="clear" w:color="auto" w:fill="FFFFFF"/>
        <w:spacing w:line="242" w:lineRule="atLeast"/>
        <w:ind w:firstLine="540"/>
        <w:jc w:val="both"/>
        <w:rPr>
          <w:rStyle w:val="blk"/>
          <w:szCs w:val="24"/>
        </w:rPr>
      </w:pPr>
      <w:r w:rsidRPr="00336CFA">
        <w:rPr>
          <w:rStyle w:val="blk"/>
          <w:b/>
          <w:szCs w:val="24"/>
        </w:rPr>
        <w:t>Производственная зона (П4)</w:t>
      </w:r>
      <w:r w:rsidRPr="00336CFA">
        <w:rPr>
          <w:rStyle w:val="blk"/>
          <w:szCs w:val="24"/>
        </w:rPr>
        <w:t xml:space="preserve"> - зона размещения производственных объектов с нормативным воздействия на окружающую среду </w:t>
      </w:r>
      <w:r w:rsidRPr="00336CFA">
        <w:rPr>
          <w:szCs w:val="24"/>
          <w:lang w:val="en-US"/>
        </w:rPr>
        <w:t>V</w:t>
      </w:r>
      <w:r w:rsidRPr="00336CFA">
        <w:rPr>
          <w:szCs w:val="24"/>
        </w:rPr>
        <w:t>-</w:t>
      </w:r>
      <w:r w:rsidRPr="00336CFA">
        <w:rPr>
          <w:szCs w:val="24"/>
          <w:lang w:val="en-US"/>
        </w:rPr>
        <w:t>III</w:t>
      </w:r>
      <w:r w:rsidRPr="00336CFA">
        <w:rPr>
          <w:szCs w:val="24"/>
        </w:rPr>
        <w:t xml:space="preserve"> класса. </w:t>
      </w:r>
      <w:r w:rsidRPr="00336CFA">
        <w:rPr>
          <w:rStyle w:val="blk"/>
          <w:szCs w:val="24"/>
        </w:rPr>
        <w:t>Допускается размещение объектов с санитарно-защитной зоной до 300 метров.</w:t>
      </w:r>
      <w:bookmarkStart w:id="56" w:name="dst100564"/>
      <w:bookmarkEnd w:id="56"/>
    </w:p>
    <w:p w14:paraId="2D6DF974" w14:textId="77777777" w:rsidR="00155CBE" w:rsidRPr="00336CFA" w:rsidRDefault="00155CBE" w:rsidP="00155CBE">
      <w:pPr>
        <w:shd w:val="clear" w:color="auto" w:fill="FFFFFF"/>
        <w:spacing w:line="242" w:lineRule="atLeast"/>
        <w:ind w:firstLine="540"/>
        <w:jc w:val="both"/>
        <w:rPr>
          <w:rStyle w:val="blk"/>
          <w:szCs w:val="24"/>
        </w:rPr>
      </w:pPr>
      <w:r w:rsidRPr="00336CFA">
        <w:rPr>
          <w:rStyle w:val="blk"/>
          <w:b/>
          <w:szCs w:val="24"/>
        </w:rPr>
        <w:t>Производственная зона (П5)</w:t>
      </w:r>
      <w:r w:rsidRPr="00336CFA">
        <w:rPr>
          <w:rStyle w:val="blk"/>
          <w:szCs w:val="24"/>
        </w:rPr>
        <w:t xml:space="preserve"> - зона размещения производственных объектов с нормативным воздействия на окружающую среду </w:t>
      </w:r>
      <w:r w:rsidRPr="00336CFA">
        <w:rPr>
          <w:szCs w:val="24"/>
          <w:lang w:val="en-US"/>
        </w:rPr>
        <w:t>V</w:t>
      </w:r>
      <w:r w:rsidRPr="00336CFA">
        <w:rPr>
          <w:szCs w:val="24"/>
        </w:rPr>
        <w:t>-</w:t>
      </w:r>
      <w:r w:rsidRPr="00336CFA">
        <w:rPr>
          <w:szCs w:val="24"/>
          <w:lang w:val="en-US"/>
        </w:rPr>
        <w:t>II</w:t>
      </w:r>
      <w:r w:rsidRPr="00336CFA">
        <w:rPr>
          <w:szCs w:val="24"/>
        </w:rPr>
        <w:t xml:space="preserve"> класса. </w:t>
      </w:r>
      <w:r w:rsidRPr="00336CFA">
        <w:rPr>
          <w:rStyle w:val="blk"/>
          <w:szCs w:val="24"/>
        </w:rPr>
        <w:t>Допускается размещение объектов с санитарно-защитной зоной до 500 метров.</w:t>
      </w:r>
    </w:p>
    <w:p w14:paraId="6F079122" w14:textId="77777777" w:rsidR="00155CBE" w:rsidRPr="00336CFA" w:rsidRDefault="00155CBE" w:rsidP="00155CBE">
      <w:pPr>
        <w:shd w:val="clear" w:color="auto" w:fill="FFFFFF"/>
        <w:spacing w:line="242" w:lineRule="atLeast"/>
        <w:ind w:firstLine="540"/>
        <w:jc w:val="both"/>
        <w:rPr>
          <w:rStyle w:val="blk"/>
          <w:szCs w:val="24"/>
        </w:rPr>
      </w:pPr>
      <w:r w:rsidRPr="00336CFA">
        <w:rPr>
          <w:rStyle w:val="blk"/>
          <w:b/>
          <w:szCs w:val="24"/>
        </w:rPr>
        <w:t>Производственная зона (П6)</w:t>
      </w:r>
      <w:r w:rsidRPr="00336CFA">
        <w:rPr>
          <w:rStyle w:val="blk"/>
          <w:szCs w:val="24"/>
        </w:rPr>
        <w:t xml:space="preserve"> - зона размещения производственных объектов с нормативным воздействия на окружающую среду </w:t>
      </w:r>
      <w:r w:rsidRPr="00336CFA">
        <w:rPr>
          <w:szCs w:val="24"/>
          <w:lang w:val="en-US"/>
        </w:rPr>
        <w:t>V</w:t>
      </w:r>
      <w:r w:rsidRPr="00336CFA">
        <w:rPr>
          <w:szCs w:val="24"/>
        </w:rPr>
        <w:t>-</w:t>
      </w:r>
      <w:r w:rsidRPr="00336CFA">
        <w:rPr>
          <w:szCs w:val="24"/>
          <w:lang w:val="en-US"/>
        </w:rPr>
        <w:t>I</w:t>
      </w:r>
      <w:r w:rsidRPr="00336CFA">
        <w:rPr>
          <w:szCs w:val="24"/>
        </w:rPr>
        <w:t xml:space="preserve"> класса. </w:t>
      </w:r>
      <w:r w:rsidRPr="00336CFA">
        <w:rPr>
          <w:rStyle w:val="blk"/>
          <w:szCs w:val="24"/>
        </w:rPr>
        <w:t>Допускается размещение объектов с санитарно-защитной зоной до 1000  метров.</w:t>
      </w:r>
    </w:p>
    <w:p w14:paraId="1057B5D2" w14:textId="77777777" w:rsidR="0008039D" w:rsidRPr="00336CFA" w:rsidRDefault="0008039D" w:rsidP="0008039D">
      <w:pPr>
        <w:pStyle w:val="a6"/>
      </w:pPr>
      <w:r w:rsidRPr="00336CFA">
        <w:rPr>
          <w:rStyle w:val="blk"/>
          <w:b/>
          <w:szCs w:val="24"/>
        </w:rPr>
        <w:t xml:space="preserve">Зоны </w:t>
      </w:r>
      <w:r w:rsidRPr="00336CFA">
        <w:rPr>
          <w:b/>
          <w:szCs w:val="24"/>
        </w:rPr>
        <w:t xml:space="preserve">автомобильного транспорта   </w:t>
      </w:r>
      <w:r w:rsidR="00155CBE" w:rsidRPr="00336CFA">
        <w:rPr>
          <w:b/>
          <w:szCs w:val="24"/>
        </w:rPr>
        <w:t xml:space="preserve"> (А.Т.)</w:t>
      </w:r>
      <w:r w:rsidR="00155CBE" w:rsidRPr="00336CFA">
        <w:rPr>
          <w:b/>
        </w:rPr>
        <w:t xml:space="preserve"> – </w:t>
      </w:r>
      <w:r w:rsidR="00155CBE" w:rsidRPr="00336CFA">
        <w:t xml:space="preserve">зона размещения </w:t>
      </w:r>
      <w:r w:rsidR="00155CBE" w:rsidRPr="00336CFA">
        <w:rPr>
          <w:shd w:val="clear" w:color="auto" w:fill="FFFFFF"/>
        </w:rPr>
        <w:t>инфраструктур</w:t>
      </w:r>
      <w:r w:rsidRPr="00336CFA">
        <w:rPr>
          <w:shd w:val="clear" w:color="auto" w:fill="FFFFFF"/>
        </w:rPr>
        <w:t xml:space="preserve">ы автомобильного </w:t>
      </w:r>
      <w:r w:rsidR="00111AD9" w:rsidRPr="00336CFA">
        <w:rPr>
          <w:shd w:val="clear" w:color="auto" w:fill="FFFFFF"/>
        </w:rPr>
        <w:t>транспорта</w:t>
      </w:r>
      <w:r w:rsidRPr="00336CFA">
        <w:rPr>
          <w:shd w:val="clear" w:color="auto" w:fill="FFFFFF"/>
        </w:rPr>
        <w:t>, связанных в ним сервисов и объектов обслуживания.</w:t>
      </w:r>
    </w:p>
    <w:p w14:paraId="0FE7057F" w14:textId="77777777" w:rsidR="0008039D" w:rsidRPr="00336CFA" w:rsidRDefault="0008039D" w:rsidP="0008039D">
      <w:pPr>
        <w:pStyle w:val="a6"/>
        <w:rPr>
          <w:b/>
          <w:szCs w:val="24"/>
        </w:rPr>
      </w:pPr>
      <w:r w:rsidRPr="00336CFA">
        <w:rPr>
          <w:b/>
        </w:rPr>
        <w:t xml:space="preserve">Зона железнодорожного транспорта (Ж.Т.) </w:t>
      </w:r>
      <w:r w:rsidRPr="00336CFA">
        <w:t>-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Pr="00336CFA">
        <w:rPr>
          <w:spacing w:val="-4"/>
        </w:rPr>
        <w:t xml:space="preserve"> </w:t>
      </w:r>
      <w:r w:rsidRPr="00336CFA">
        <w:t>зоны.</w:t>
      </w:r>
    </w:p>
    <w:p w14:paraId="24945E58" w14:textId="77777777" w:rsidR="008A60A8" w:rsidRPr="00336CFA" w:rsidRDefault="008A60A8" w:rsidP="00626578">
      <w:pPr>
        <w:tabs>
          <w:tab w:val="left" w:pos="1440"/>
        </w:tabs>
        <w:rPr>
          <w:b/>
        </w:rPr>
      </w:pPr>
    </w:p>
    <w:p w14:paraId="6AF416A1" w14:textId="77777777" w:rsidR="008A60A8" w:rsidRPr="00336CFA" w:rsidRDefault="008A60A8" w:rsidP="00626578">
      <w:pPr>
        <w:tabs>
          <w:tab w:val="left" w:pos="1440"/>
        </w:tabs>
        <w:rPr>
          <w:b/>
        </w:rPr>
      </w:pPr>
    </w:p>
    <w:p w14:paraId="31151553" w14:textId="77777777" w:rsidR="00626578" w:rsidRPr="00336CFA" w:rsidRDefault="00626578" w:rsidP="00626578">
      <w:pPr>
        <w:pStyle w:val="30"/>
      </w:pPr>
      <w:r w:rsidRPr="00336CFA">
        <w:t>Коммунальная зона П1</w:t>
      </w:r>
    </w:p>
    <w:p w14:paraId="10DFEE4B" w14:textId="77777777" w:rsidR="00626578" w:rsidRPr="00336CFA" w:rsidRDefault="00626578" w:rsidP="00626578">
      <w:pPr>
        <w:rPr>
          <w:szCs w:val="24"/>
        </w:rPr>
      </w:pPr>
    </w:p>
    <w:p w14:paraId="79C55E40" w14:textId="77777777" w:rsidR="00626578" w:rsidRPr="00336CFA" w:rsidRDefault="00626578" w:rsidP="00626578">
      <w:pPr>
        <w:ind w:firstLine="567"/>
        <w:jc w:val="both"/>
        <w:rPr>
          <w:rStyle w:val="blk"/>
          <w:szCs w:val="24"/>
        </w:rPr>
      </w:pPr>
      <w:r w:rsidRPr="00336CFA">
        <w:rPr>
          <w:rStyle w:val="blk"/>
          <w:szCs w:val="24"/>
        </w:rPr>
        <w:t>Зона размещения коммунальных и складских объектов, объектов жилищно-коммунального хозяйства, объектов транспорта, объектов оптовой торговли. Допускается размещение объектов с санитарно-защитной зоной до 50 метров.</w:t>
      </w:r>
    </w:p>
    <w:p w14:paraId="23BDC77F" w14:textId="77777777" w:rsidR="00626578" w:rsidRPr="00336CFA" w:rsidRDefault="00626578" w:rsidP="00626578">
      <w:pPr>
        <w:ind w:firstLine="567"/>
        <w:jc w:val="both"/>
        <w:rPr>
          <w:szCs w:val="24"/>
        </w:rPr>
      </w:pPr>
    </w:p>
    <w:p w14:paraId="429B0B8F" w14:textId="77777777" w:rsidR="00626578" w:rsidRPr="00336CFA" w:rsidRDefault="00626578" w:rsidP="001D260E">
      <w:pPr>
        <w:widowControl/>
        <w:numPr>
          <w:ilvl w:val="0"/>
          <w:numId w:val="26"/>
        </w:numPr>
        <w:tabs>
          <w:tab w:val="left" w:pos="993"/>
        </w:tabs>
        <w:autoSpaceDE/>
        <w:autoSpaceDN/>
        <w:ind w:left="0" w:firstLine="567"/>
        <w:jc w:val="both"/>
        <w:rPr>
          <w:szCs w:val="24"/>
        </w:rPr>
      </w:pPr>
      <w:r w:rsidRPr="00336CFA">
        <w:rPr>
          <w:szCs w:val="24"/>
        </w:rPr>
        <w:t xml:space="preserve">Виды разрешенного использования в коммунальной зоне (П1) устанавливать согласно таблице </w:t>
      </w:r>
      <w:r w:rsidR="0008039D" w:rsidRPr="00336CFA">
        <w:rPr>
          <w:szCs w:val="24"/>
        </w:rPr>
        <w:t>6</w:t>
      </w:r>
    </w:p>
    <w:p w14:paraId="51173E2C" w14:textId="77777777" w:rsidR="00626578" w:rsidRPr="00336CFA" w:rsidRDefault="00626578" w:rsidP="00626578">
      <w:pPr>
        <w:tabs>
          <w:tab w:val="left" w:pos="1440"/>
        </w:tabs>
        <w:ind w:left="2509"/>
        <w:jc w:val="right"/>
        <w:rPr>
          <w:szCs w:val="24"/>
        </w:rPr>
      </w:pPr>
      <w:r w:rsidRPr="00336CFA">
        <w:rPr>
          <w:szCs w:val="24"/>
        </w:rPr>
        <w:t xml:space="preserve">Таблица </w:t>
      </w:r>
      <w:r w:rsidR="0008039D" w:rsidRPr="00336CFA">
        <w:rPr>
          <w:szCs w:val="24"/>
        </w:rPr>
        <w:t>6</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8"/>
        <w:gridCol w:w="1558"/>
        <w:gridCol w:w="3963"/>
        <w:gridCol w:w="861"/>
        <w:gridCol w:w="1843"/>
        <w:gridCol w:w="1489"/>
      </w:tblGrid>
      <w:tr w:rsidR="00626578" w:rsidRPr="00336CFA" w14:paraId="36A6A3D2" w14:textId="77777777" w:rsidTr="00626578">
        <w:trPr>
          <w:trHeight w:val="20"/>
        </w:trPr>
        <w:tc>
          <w:tcPr>
            <w:tcW w:w="672" w:type="dxa"/>
            <w:gridSpan w:val="2"/>
            <w:shd w:val="clear" w:color="auto" w:fill="auto"/>
          </w:tcPr>
          <w:p w14:paraId="03B8F3EE" w14:textId="77777777" w:rsidR="00626578" w:rsidRPr="00336CFA" w:rsidRDefault="00626578" w:rsidP="00626578">
            <w:pPr>
              <w:tabs>
                <w:tab w:val="left" w:pos="1440"/>
              </w:tabs>
              <w:jc w:val="both"/>
              <w:rPr>
                <w:sz w:val="18"/>
                <w:szCs w:val="18"/>
              </w:rPr>
            </w:pPr>
            <w:r w:rsidRPr="00336CFA">
              <w:rPr>
                <w:sz w:val="18"/>
                <w:szCs w:val="18"/>
              </w:rPr>
              <w:t>№</w:t>
            </w:r>
          </w:p>
        </w:tc>
        <w:tc>
          <w:tcPr>
            <w:tcW w:w="1558" w:type="dxa"/>
            <w:shd w:val="clear" w:color="auto" w:fill="auto"/>
          </w:tcPr>
          <w:p w14:paraId="6972B20C" w14:textId="77777777" w:rsidR="00626578" w:rsidRPr="00336CFA" w:rsidRDefault="00626578" w:rsidP="0062657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3" w:type="dxa"/>
            <w:shd w:val="clear" w:color="auto" w:fill="auto"/>
          </w:tcPr>
          <w:p w14:paraId="7025663A" w14:textId="77777777" w:rsidR="00626578" w:rsidRPr="00336CFA" w:rsidRDefault="00626578" w:rsidP="0062657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1" w:type="dxa"/>
            <w:shd w:val="clear" w:color="auto" w:fill="auto"/>
          </w:tcPr>
          <w:p w14:paraId="65CFA02D" w14:textId="77777777" w:rsidR="00626578" w:rsidRPr="00336CFA" w:rsidRDefault="00626578" w:rsidP="00626578">
            <w:pPr>
              <w:tabs>
                <w:tab w:val="left" w:pos="1440"/>
              </w:tabs>
              <w:rPr>
                <w:sz w:val="18"/>
                <w:szCs w:val="18"/>
              </w:rPr>
            </w:pPr>
            <w:r w:rsidRPr="00336CFA">
              <w:rPr>
                <w:sz w:val="18"/>
                <w:szCs w:val="18"/>
              </w:rPr>
              <w:t xml:space="preserve">Код (числовое обозначение) вида </w:t>
            </w:r>
          </w:p>
        </w:tc>
        <w:tc>
          <w:tcPr>
            <w:tcW w:w="1843" w:type="dxa"/>
            <w:shd w:val="clear" w:color="auto" w:fill="auto"/>
          </w:tcPr>
          <w:p w14:paraId="6940C7C5" w14:textId="77777777" w:rsidR="00626578" w:rsidRPr="00336CFA" w:rsidRDefault="00626578" w:rsidP="0062657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489" w:type="dxa"/>
            <w:shd w:val="clear" w:color="auto" w:fill="auto"/>
          </w:tcPr>
          <w:p w14:paraId="753CC035" w14:textId="77777777" w:rsidR="00626578" w:rsidRPr="00336CFA" w:rsidRDefault="00626578" w:rsidP="00626578">
            <w:pPr>
              <w:tabs>
                <w:tab w:val="left" w:pos="1440"/>
              </w:tabs>
              <w:jc w:val="both"/>
              <w:rPr>
                <w:sz w:val="18"/>
                <w:szCs w:val="18"/>
              </w:rPr>
            </w:pPr>
            <w:r w:rsidRPr="00336CFA">
              <w:rPr>
                <w:sz w:val="18"/>
                <w:szCs w:val="18"/>
              </w:rPr>
              <w:t>Максимальный процент застройки (%)</w:t>
            </w:r>
          </w:p>
        </w:tc>
      </w:tr>
      <w:tr w:rsidR="00626578" w:rsidRPr="00336CFA" w14:paraId="7DE47542" w14:textId="77777777" w:rsidTr="00626578">
        <w:trPr>
          <w:trHeight w:val="20"/>
        </w:trPr>
        <w:tc>
          <w:tcPr>
            <w:tcW w:w="7054" w:type="dxa"/>
            <w:gridSpan w:val="5"/>
            <w:shd w:val="clear" w:color="auto" w:fill="auto"/>
          </w:tcPr>
          <w:p w14:paraId="31E77ECA" w14:textId="77777777" w:rsidR="00626578" w:rsidRPr="00336CFA" w:rsidRDefault="00626578" w:rsidP="00626578">
            <w:pPr>
              <w:tabs>
                <w:tab w:val="left" w:pos="-3261"/>
                <w:tab w:val="left" w:pos="2268"/>
              </w:tabs>
              <w:jc w:val="center"/>
              <w:rPr>
                <w:sz w:val="18"/>
                <w:szCs w:val="18"/>
              </w:rPr>
            </w:pPr>
            <w:r w:rsidRPr="00336CFA">
              <w:rPr>
                <w:sz w:val="18"/>
                <w:szCs w:val="18"/>
              </w:rPr>
              <w:t>1.Основные виды разрешенного использования</w:t>
            </w:r>
          </w:p>
        </w:tc>
        <w:tc>
          <w:tcPr>
            <w:tcW w:w="1843" w:type="dxa"/>
            <w:shd w:val="clear" w:color="auto" w:fill="auto"/>
          </w:tcPr>
          <w:p w14:paraId="18F7DA83" w14:textId="77777777" w:rsidR="00626578" w:rsidRPr="00336CFA" w:rsidRDefault="00626578" w:rsidP="00626578">
            <w:pPr>
              <w:tabs>
                <w:tab w:val="left" w:pos="-3261"/>
                <w:tab w:val="left" w:pos="2268"/>
              </w:tabs>
              <w:rPr>
                <w:sz w:val="18"/>
                <w:szCs w:val="18"/>
              </w:rPr>
            </w:pPr>
          </w:p>
        </w:tc>
        <w:tc>
          <w:tcPr>
            <w:tcW w:w="1489" w:type="dxa"/>
            <w:shd w:val="clear" w:color="auto" w:fill="auto"/>
          </w:tcPr>
          <w:p w14:paraId="77867FDF" w14:textId="77777777" w:rsidR="00626578" w:rsidRPr="00336CFA" w:rsidRDefault="00626578" w:rsidP="00626578">
            <w:pPr>
              <w:tabs>
                <w:tab w:val="left" w:pos="-3261"/>
                <w:tab w:val="left" w:pos="2268"/>
              </w:tabs>
              <w:rPr>
                <w:sz w:val="18"/>
                <w:szCs w:val="18"/>
              </w:rPr>
            </w:pPr>
          </w:p>
        </w:tc>
      </w:tr>
      <w:tr w:rsidR="00626578" w:rsidRPr="00336CFA" w14:paraId="16518C1A" w14:textId="77777777" w:rsidTr="00626578">
        <w:trPr>
          <w:trHeight w:val="20"/>
        </w:trPr>
        <w:tc>
          <w:tcPr>
            <w:tcW w:w="534" w:type="dxa"/>
            <w:shd w:val="clear" w:color="auto" w:fill="auto"/>
          </w:tcPr>
          <w:p w14:paraId="407370D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696" w:type="dxa"/>
            <w:gridSpan w:val="2"/>
            <w:shd w:val="clear" w:color="auto" w:fill="auto"/>
          </w:tcPr>
          <w:p w14:paraId="27BDD349" w14:textId="77777777" w:rsidR="00626578" w:rsidRPr="00336CFA" w:rsidRDefault="00626578" w:rsidP="00626578">
            <w:pPr>
              <w:pStyle w:val="ab"/>
              <w:rPr>
                <w:sz w:val="18"/>
                <w:szCs w:val="18"/>
              </w:rPr>
            </w:pPr>
            <w:r w:rsidRPr="00336CFA">
              <w:rPr>
                <w:sz w:val="18"/>
                <w:szCs w:val="18"/>
              </w:rPr>
              <w:t>Обеспечение</w:t>
            </w:r>
          </w:p>
          <w:p w14:paraId="385F5ACE" w14:textId="77777777" w:rsidR="00626578" w:rsidRPr="00336CFA" w:rsidRDefault="00626578" w:rsidP="00626578">
            <w:pPr>
              <w:pStyle w:val="ab"/>
              <w:rPr>
                <w:sz w:val="18"/>
                <w:szCs w:val="18"/>
              </w:rPr>
            </w:pPr>
            <w:r w:rsidRPr="00336CFA">
              <w:rPr>
                <w:sz w:val="18"/>
                <w:szCs w:val="18"/>
              </w:rPr>
              <w:t>сельскохозяйственного</w:t>
            </w:r>
          </w:p>
          <w:p w14:paraId="3D2B6F05" w14:textId="77777777" w:rsidR="00626578" w:rsidRPr="00336CFA" w:rsidRDefault="00626578" w:rsidP="00626578">
            <w:pPr>
              <w:pStyle w:val="ab"/>
              <w:rPr>
                <w:sz w:val="18"/>
                <w:szCs w:val="18"/>
              </w:rPr>
            </w:pPr>
            <w:r w:rsidRPr="00336CFA">
              <w:rPr>
                <w:sz w:val="18"/>
                <w:szCs w:val="18"/>
              </w:rPr>
              <w:t>производства</w:t>
            </w:r>
          </w:p>
        </w:tc>
        <w:tc>
          <w:tcPr>
            <w:tcW w:w="3963" w:type="dxa"/>
            <w:shd w:val="clear" w:color="auto" w:fill="auto"/>
          </w:tcPr>
          <w:p w14:paraId="464EF905" w14:textId="77777777" w:rsidR="00626578" w:rsidRPr="00336CFA" w:rsidRDefault="00626578" w:rsidP="00626578">
            <w:pPr>
              <w:pStyle w:val="ab"/>
              <w:rPr>
                <w:sz w:val="18"/>
                <w:szCs w:val="18"/>
              </w:rPr>
            </w:pPr>
            <w:r w:rsidRPr="00336CF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1" w:type="dxa"/>
            <w:shd w:val="clear" w:color="auto" w:fill="auto"/>
          </w:tcPr>
          <w:p w14:paraId="5EB4055D" w14:textId="77777777" w:rsidR="00626578" w:rsidRPr="00336CFA" w:rsidRDefault="00626578" w:rsidP="00626578">
            <w:pPr>
              <w:pStyle w:val="ab"/>
              <w:jc w:val="center"/>
              <w:rPr>
                <w:sz w:val="18"/>
                <w:szCs w:val="18"/>
              </w:rPr>
            </w:pPr>
            <w:r w:rsidRPr="00336CFA">
              <w:rPr>
                <w:sz w:val="18"/>
                <w:szCs w:val="18"/>
              </w:rPr>
              <w:t>1.18</w:t>
            </w:r>
          </w:p>
        </w:tc>
        <w:tc>
          <w:tcPr>
            <w:tcW w:w="1843" w:type="dxa"/>
            <w:shd w:val="clear" w:color="auto" w:fill="auto"/>
          </w:tcPr>
          <w:p w14:paraId="3B3EA4BD"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6D42CC5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489" w:type="dxa"/>
            <w:shd w:val="clear" w:color="auto" w:fill="auto"/>
          </w:tcPr>
          <w:p w14:paraId="36A5EBBD" w14:textId="77777777" w:rsidR="00626578" w:rsidRPr="00336CFA" w:rsidRDefault="00626578" w:rsidP="008A60A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07718E42" w14:textId="77777777" w:rsidTr="00626578">
        <w:trPr>
          <w:trHeight w:val="20"/>
        </w:trPr>
        <w:tc>
          <w:tcPr>
            <w:tcW w:w="534" w:type="dxa"/>
            <w:shd w:val="clear" w:color="auto" w:fill="auto"/>
          </w:tcPr>
          <w:p w14:paraId="51787E23"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1.3</w:t>
            </w:r>
          </w:p>
        </w:tc>
        <w:tc>
          <w:tcPr>
            <w:tcW w:w="1696" w:type="dxa"/>
            <w:gridSpan w:val="2"/>
            <w:shd w:val="clear" w:color="auto" w:fill="auto"/>
          </w:tcPr>
          <w:p w14:paraId="168BE381" w14:textId="77777777" w:rsidR="00626578" w:rsidRPr="00336CFA" w:rsidRDefault="00626578" w:rsidP="00626578">
            <w:pPr>
              <w:pStyle w:val="ac"/>
              <w:rPr>
                <w:sz w:val="18"/>
                <w:szCs w:val="18"/>
              </w:rPr>
            </w:pPr>
            <w:r w:rsidRPr="00336CFA">
              <w:rPr>
                <w:sz w:val="18"/>
                <w:szCs w:val="18"/>
              </w:rPr>
              <w:t>Хранение автотранспорта</w:t>
            </w:r>
          </w:p>
        </w:tc>
        <w:tc>
          <w:tcPr>
            <w:tcW w:w="3963" w:type="dxa"/>
            <w:shd w:val="clear" w:color="auto" w:fill="auto"/>
          </w:tcPr>
          <w:p w14:paraId="0FA376BA" w14:textId="4C62AC07" w:rsidR="00626578" w:rsidRPr="00336CFA" w:rsidRDefault="00B1021A" w:rsidP="00626578">
            <w:pPr>
              <w:pStyle w:val="ab"/>
              <w:rPr>
                <w:sz w:val="18"/>
                <w:szCs w:val="18"/>
              </w:rPr>
            </w:pPr>
            <w:r w:rsidRPr="00B1021A">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021A">
              <w:rPr>
                <w:rFonts w:ascii="Times New Roman" w:hAnsi="Times New Roman" w:cs="Times New Roman"/>
                <w:sz w:val="18"/>
                <w:szCs w:val="18"/>
              </w:rPr>
              <w:t>машино</w:t>
            </w:r>
            <w:proofErr w:type="spellEnd"/>
            <w:r w:rsidRPr="00B1021A">
              <w:rPr>
                <w:rFonts w:ascii="Times New Roman" w:hAnsi="Times New Roman" w:cs="Times New Roman"/>
                <w:sz w:val="18"/>
                <w:szCs w:val="18"/>
              </w:rPr>
              <w:t>-места, за исключением гаражей, размещение которых предусмотрено содержан</w:t>
            </w:r>
            <w:r w:rsidRPr="00B1021A">
              <w:rPr>
                <w:rFonts w:ascii="Times New Roman" w:hAnsi="Times New Roman" w:cs="Times New Roman"/>
                <w:sz w:val="18"/>
                <w:szCs w:val="18"/>
                <w:highlight w:val="yellow"/>
              </w:rPr>
              <w:t xml:space="preserve">ием видов разрешенного использования с </w:t>
            </w:r>
            <w:hyperlink r:id="rId40" w:history="1">
              <w:r w:rsidRPr="00B1021A">
                <w:rPr>
                  <w:rFonts w:ascii="Times New Roman" w:hAnsi="Times New Roman" w:cs="Times New Roman"/>
                  <w:sz w:val="18"/>
                  <w:szCs w:val="18"/>
                  <w:highlight w:val="yellow"/>
                </w:rPr>
                <w:t>кодами 2.7.2</w:t>
              </w:r>
            </w:hyperlink>
            <w:r w:rsidRPr="00B1021A">
              <w:rPr>
                <w:rFonts w:ascii="Times New Roman" w:hAnsi="Times New Roman" w:cs="Times New Roman"/>
                <w:sz w:val="18"/>
                <w:szCs w:val="18"/>
                <w:highlight w:val="yellow"/>
              </w:rPr>
              <w:t xml:space="preserve">, </w:t>
            </w:r>
            <w:hyperlink r:id="rId41" w:history="1">
              <w:r w:rsidRPr="00B1021A">
                <w:rPr>
                  <w:rFonts w:ascii="Times New Roman" w:hAnsi="Times New Roman" w:cs="Times New Roman"/>
                  <w:sz w:val="18"/>
                  <w:szCs w:val="18"/>
                  <w:highlight w:val="yellow"/>
                </w:rPr>
                <w:t>4.9</w:t>
              </w:r>
              <w:r w:rsidRPr="00B1021A">
                <w:rPr>
                  <w:rFonts w:eastAsiaTheme="minorHAnsi"/>
                  <w:color w:val="0000FF"/>
                  <w:highlight w:val="yellow"/>
                </w:rPr>
                <w:t xml:space="preserve"> </w:t>
              </w:r>
            </w:hyperlink>
          </w:p>
        </w:tc>
        <w:tc>
          <w:tcPr>
            <w:tcW w:w="861" w:type="dxa"/>
            <w:shd w:val="clear" w:color="auto" w:fill="auto"/>
          </w:tcPr>
          <w:p w14:paraId="0D0E6D27" w14:textId="77777777" w:rsidR="00626578" w:rsidRPr="00336CFA" w:rsidRDefault="00626578" w:rsidP="00626578">
            <w:pPr>
              <w:pStyle w:val="ab"/>
              <w:jc w:val="center"/>
              <w:rPr>
                <w:sz w:val="18"/>
                <w:szCs w:val="18"/>
              </w:rPr>
            </w:pPr>
            <w:r w:rsidRPr="00336CFA">
              <w:rPr>
                <w:sz w:val="18"/>
                <w:szCs w:val="18"/>
              </w:rPr>
              <w:t>2.7.1</w:t>
            </w:r>
          </w:p>
        </w:tc>
        <w:tc>
          <w:tcPr>
            <w:tcW w:w="1843" w:type="dxa"/>
            <w:shd w:val="clear" w:color="auto" w:fill="auto"/>
          </w:tcPr>
          <w:p w14:paraId="7D7E31C1"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6D47A8F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15000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489" w:type="dxa"/>
            <w:shd w:val="clear" w:color="auto" w:fill="auto"/>
          </w:tcPr>
          <w:p w14:paraId="712A865D"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100</w:t>
            </w:r>
          </w:p>
        </w:tc>
      </w:tr>
      <w:tr w:rsidR="004C63B5" w:rsidRPr="00336CFA" w14:paraId="62ECC652" w14:textId="77777777" w:rsidTr="00626578">
        <w:trPr>
          <w:trHeight w:val="20"/>
        </w:trPr>
        <w:tc>
          <w:tcPr>
            <w:tcW w:w="534" w:type="dxa"/>
            <w:shd w:val="clear" w:color="auto" w:fill="auto"/>
          </w:tcPr>
          <w:p w14:paraId="6EB92AEC" w14:textId="291FDBAD" w:rsidR="004C63B5" w:rsidRPr="00336CFA" w:rsidRDefault="004C63B5"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1.4</w:t>
            </w:r>
          </w:p>
        </w:tc>
        <w:tc>
          <w:tcPr>
            <w:tcW w:w="1696" w:type="dxa"/>
            <w:gridSpan w:val="2"/>
            <w:shd w:val="clear" w:color="auto" w:fill="auto"/>
          </w:tcPr>
          <w:p w14:paraId="50B09A17" w14:textId="73E4FD41" w:rsidR="004C63B5" w:rsidRPr="00336CFA" w:rsidRDefault="004C63B5" w:rsidP="00626578">
            <w:pPr>
              <w:pStyle w:val="ac"/>
              <w:rPr>
                <w:sz w:val="18"/>
                <w:szCs w:val="18"/>
              </w:rPr>
            </w:pPr>
            <w:r w:rsidRPr="004C63B5">
              <w:rPr>
                <w:rFonts w:eastAsiaTheme="minorHAnsi"/>
                <w:sz w:val="18"/>
                <w:szCs w:val="18"/>
                <w:highlight w:val="yellow"/>
              </w:rPr>
              <w:t xml:space="preserve">Размещение гаражей для собственных нужд </w:t>
            </w:r>
          </w:p>
        </w:tc>
        <w:tc>
          <w:tcPr>
            <w:tcW w:w="3963" w:type="dxa"/>
            <w:shd w:val="clear" w:color="auto" w:fill="auto"/>
          </w:tcPr>
          <w:p w14:paraId="22145606" w14:textId="32D49D60" w:rsidR="004C63B5" w:rsidRPr="00B1021A" w:rsidRDefault="004C63B5" w:rsidP="00626578">
            <w:pPr>
              <w:pStyle w:val="ab"/>
              <w:rPr>
                <w:rFonts w:ascii="Times New Roman" w:hAnsi="Times New Roman" w:cs="Times New Roman"/>
                <w:sz w:val="18"/>
                <w:szCs w:val="18"/>
              </w:rPr>
            </w:pPr>
            <w:r w:rsidRPr="004C63B5">
              <w:rPr>
                <w:rFonts w:eastAsiaTheme="minorHAnsi"/>
                <w:sz w:val="18"/>
                <w:szCs w:val="18"/>
                <w:highlight w:val="yellow"/>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861" w:type="dxa"/>
            <w:shd w:val="clear" w:color="auto" w:fill="auto"/>
          </w:tcPr>
          <w:p w14:paraId="0134ECB7" w14:textId="21A641F8" w:rsidR="004C63B5" w:rsidRPr="00336CFA" w:rsidRDefault="004C63B5" w:rsidP="00626578">
            <w:pPr>
              <w:pStyle w:val="ab"/>
              <w:jc w:val="center"/>
              <w:rPr>
                <w:sz w:val="18"/>
                <w:szCs w:val="18"/>
              </w:rPr>
            </w:pPr>
            <w:r w:rsidRPr="004C63B5">
              <w:rPr>
                <w:rFonts w:eastAsiaTheme="minorHAnsi"/>
                <w:sz w:val="18"/>
                <w:szCs w:val="18"/>
                <w:highlight w:val="yellow"/>
              </w:rPr>
              <w:t xml:space="preserve">2.7.2 </w:t>
            </w:r>
          </w:p>
        </w:tc>
        <w:tc>
          <w:tcPr>
            <w:tcW w:w="1843" w:type="dxa"/>
            <w:shd w:val="clear" w:color="auto" w:fill="auto"/>
          </w:tcPr>
          <w:p w14:paraId="023D959F" w14:textId="77777777" w:rsidR="004C63B5" w:rsidRPr="004C63B5" w:rsidRDefault="004C63B5" w:rsidP="00B258F7">
            <w:pPr>
              <w:pStyle w:val="ConsPlusNormal"/>
              <w:ind w:firstLine="0"/>
              <w:rPr>
                <w:rFonts w:ascii="Times New Roman" w:hAnsi="Times New Roman" w:cs="Times New Roman"/>
                <w:sz w:val="18"/>
                <w:szCs w:val="18"/>
                <w:highlight w:val="yellow"/>
                <w:vertAlign w:val="superscript"/>
              </w:rPr>
            </w:pPr>
            <w:r w:rsidRPr="004C63B5">
              <w:rPr>
                <w:rFonts w:ascii="Times New Roman" w:hAnsi="Times New Roman" w:cs="Times New Roman"/>
                <w:sz w:val="18"/>
                <w:szCs w:val="18"/>
                <w:highlight w:val="yellow"/>
              </w:rPr>
              <w:t xml:space="preserve">мин.-20 </w:t>
            </w:r>
            <w:proofErr w:type="spellStart"/>
            <w:r w:rsidRPr="004C63B5">
              <w:rPr>
                <w:rFonts w:ascii="Times New Roman" w:hAnsi="Times New Roman" w:cs="Times New Roman"/>
                <w:sz w:val="18"/>
                <w:szCs w:val="18"/>
                <w:highlight w:val="yellow"/>
              </w:rPr>
              <w:t>кв</w:t>
            </w:r>
            <w:proofErr w:type="gramStart"/>
            <w:r w:rsidRPr="004C63B5">
              <w:rPr>
                <w:rFonts w:ascii="Times New Roman" w:hAnsi="Times New Roman" w:cs="Times New Roman"/>
                <w:sz w:val="18"/>
                <w:szCs w:val="18"/>
                <w:highlight w:val="yellow"/>
              </w:rPr>
              <w:t>.м</w:t>
            </w:r>
            <w:proofErr w:type="spellEnd"/>
            <w:proofErr w:type="gramEnd"/>
          </w:p>
          <w:p w14:paraId="6669D55C" w14:textId="0FA1B607" w:rsidR="004C63B5" w:rsidRPr="00336CFA" w:rsidRDefault="004C63B5" w:rsidP="00626578">
            <w:pPr>
              <w:pStyle w:val="ConsPlusNormal"/>
              <w:ind w:firstLine="0"/>
              <w:rPr>
                <w:rFonts w:ascii="Times New Roman" w:hAnsi="Times New Roman" w:cs="Times New Roman"/>
                <w:sz w:val="18"/>
                <w:szCs w:val="18"/>
              </w:rPr>
            </w:pPr>
            <w:r w:rsidRPr="004C63B5">
              <w:rPr>
                <w:rFonts w:ascii="Times New Roman" w:hAnsi="Times New Roman" w:cs="Times New Roman"/>
                <w:sz w:val="18"/>
                <w:szCs w:val="18"/>
                <w:highlight w:val="yellow"/>
              </w:rPr>
              <w:t xml:space="preserve">макс. – </w:t>
            </w:r>
            <w:r w:rsidRPr="004C63B5">
              <w:rPr>
                <w:rFonts w:ascii="Times New Roman" w:hAnsi="Times New Roman" w:cs="Times New Roman"/>
                <w:sz w:val="18"/>
                <w:szCs w:val="18"/>
                <w:highlight w:val="yellow"/>
              </w:rPr>
              <w:t>не устанавливается</w:t>
            </w:r>
          </w:p>
        </w:tc>
        <w:tc>
          <w:tcPr>
            <w:tcW w:w="1489" w:type="dxa"/>
            <w:shd w:val="clear" w:color="auto" w:fill="auto"/>
          </w:tcPr>
          <w:p w14:paraId="052B2310" w14:textId="49D0E60A" w:rsidR="004C63B5" w:rsidRPr="00336CFA" w:rsidRDefault="004C63B5" w:rsidP="00626578">
            <w:pPr>
              <w:pStyle w:val="ConsPlusNormal"/>
              <w:ind w:firstLine="0"/>
              <w:jc w:val="center"/>
              <w:rPr>
                <w:rFonts w:ascii="Times New Roman" w:hAnsi="Times New Roman" w:cs="Times New Roman"/>
                <w:sz w:val="18"/>
                <w:szCs w:val="18"/>
              </w:rPr>
            </w:pPr>
            <w:r w:rsidRPr="004C63B5">
              <w:rPr>
                <w:rFonts w:ascii="Times New Roman" w:hAnsi="Times New Roman" w:cs="Times New Roman"/>
                <w:sz w:val="18"/>
                <w:szCs w:val="18"/>
                <w:highlight w:val="yellow"/>
              </w:rPr>
              <w:t>100</w:t>
            </w:r>
          </w:p>
        </w:tc>
      </w:tr>
      <w:tr w:rsidR="004C63B5" w:rsidRPr="00336CFA" w14:paraId="02A79545" w14:textId="77777777" w:rsidTr="00626578">
        <w:trPr>
          <w:trHeight w:val="20"/>
        </w:trPr>
        <w:tc>
          <w:tcPr>
            <w:tcW w:w="534" w:type="dxa"/>
            <w:shd w:val="clear" w:color="auto" w:fill="auto"/>
          </w:tcPr>
          <w:p w14:paraId="2A6B1FD1" w14:textId="68766A9B" w:rsidR="004C63B5" w:rsidRPr="00336CFA" w:rsidRDefault="004C63B5"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1.5</w:t>
            </w:r>
          </w:p>
        </w:tc>
        <w:tc>
          <w:tcPr>
            <w:tcW w:w="1696" w:type="dxa"/>
            <w:gridSpan w:val="2"/>
            <w:shd w:val="clear" w:color="auto" w:fill="auto"/>
          </w:tcPr>
          <w:p w14:paraId="6AB06459" w14:textId="77777777" w:rsidR="004C63B5" w:rsidRPr="00336CFA" w:rsidRDefault="004C63B5" w:rsidP="00626578">
            <w:pPr>
              <w:adjustRightInd w:val="0"/>
              <w:jc w:val="both"/>
              <w:rPr>
                <w:rFonts w:eastAsia="Calibri"/>
                <w:sz w:val="18"/>
                <w:szCs w:val="18"/>
              </w:rPr>
            </w:pPr>
            <w:r w:rsidRPr="00336CFA">
              <w:rPr>
                <w:rFonts w:eastAsia="Calibri"/>
                <w:sz w:val="18"/>
                <w:szCs w:val="18"/>
              </w:rPr>
              <w:t>Предоставление коммунальных услуг</w:t>
            </w:r>
          </w:p>
          <w:p w14:paraId="0C0698DB" w14:textId="77777777" w:rsidR="004C63B5" w:rsidRPr="00336CFA" w:rsidRDefault="004C63B5" w:rsidP="00626578">
            <w:pPr>
              <w:pStyle w:val="ab"/>
              <w:rPr>
                <w:rFonts w:ascii="Times New Roman" w:hAnsi="Times New Roman" w:cs="Times New Roman"/>
                <w:sz w:val="18"/>
                <w:szCs w:val="18"/>
              </w:rPr>
            </w:pPr>
          </w:p>
        </w:tc>
        <w:tc>
          <w:tcPr>
            <w:tcW w:w="3963" w:type="dxa"/>
            <w:shd w:val="clear" w:color="auto" w:fill="auto"/>
          </w:tcPr>
          <w:p w14:paraId="7422B9F6" w14:textId="77777777" w:rsidR="004C63B5" w:rsidRPr="00336CFA" w:rsidRDefault="004C63B5" w:rsidP="00626578">
            <w:pPr>
              <w:adjustRightInd w:val="0"/>
              <w:jc w:val="both"/>
              <w:rPr>
                <w:rFonts w:eastAsia="Calibri"/>
                <w:sz w:val="18"/>
                <w:szCs w:val="18"/>
              </w:rPr>
            </w:pPr>
            <w:r w:rsidRPr="00336CFA">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7344F93E" w14:textId="77777777" w:rsidR="004C63B5" w:rsidRPr="00336CFA" w:rsidRDefault="004C63B5" w:rsidP="00626578">
            <w:pPr>
              <w:pStyle w:val="ab"/>
              <w:rPr>
                <w:rFonts w:ascii="Times New Roman" w:hAnsi="Times New Roman" w:cs="Times New Roman"/>
                <w:sz w:val="18"/>
                <w:szCs w:val="18"/>
              </w:rPr>
            </w:pPr>
          </w:p>
        </w:tc>
        <w:tc>
          <w:tcPr>
            <w:tcW w:w="861" w:type="dxa"/>
            <w:shd w:val="clear" w:color="auto" w:fill="auto"/>
          </w:tcPr>
          <w:p w14:paraId="381AA880" w14:textId="77777777" w:rsidR="004C63B5" w:rsidRPr="00336CFA" w:rsidRDefault="004C63B5" w:rsidP="00626578">
            <w:pPr>
              <w:pStyle w:val="ab"/>
              <w:jc w:val="center"/>
              <w:rPr>
                <w:sz w:val="18"/>
                <w:szCs w:val="18"/>
              </w:rPr>
            </w:pPr>
            <w:r w:rsidRPr="00336CFA">
              <w:rPr>
                <w:sz w:val="18"/>
                <w:szCs w:val="18"/>
              </w:rPr>
              <w:t>3.1.1</w:t>
            </w:r>
          </w:p>
        </w:tc>
        <w:tc>
          <w:tcPr>
            <w:tcW w:w="1843" w:type="dxa"/>
            <w:shd w:val="clear" w:color="auto" w:fill="auto"/>
          </w:tcPr>
          <w:p w14:paraId="71BEFC68" w14:textId="6439A437" w:rsidR="004C63B5" w:rsidRPr="00336CFA" w:rsidRDefault="004C63B5" w:rsidP="00626578">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не устанавли</w:t>
            </w:r>
            <w:r w:rsidRPr="00336CFA">
              <w:rPr>
                <w:rFonts w:ascii="Times New Roman" w:hAnsi="Times New Roman" w:cs="Times New Roman"/>
                <w:sz w:val="16"/>
                <w:szCs w:val="16"/>
              </w:rPr>
              <w:t>вается</w:t>
            </w:r>
          </w:p>
        </w:tc>
        <w:tc>
          <w:tcPr>
            <w:tcW w:w="1489" w:type="dxa"/>
            <w:shd w:val="clear" w:color="auto" w:fill="auto"/>
          </w:tcPr>
          <w:p w14:paraId="46E60DAE" w14:textId="77777777" w:rsidR="004C63B5" w:rsidRPr="00336CFA" w:rsidRDefault="004C63B5" w:rsidP="00626578">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 xml:space="preserve">не </w:t>
            </w:r>
            <w:proofErr w:type="spellStart"/>
            <w:r w:rsidRPr="00336CFA">
              <w:rPr>
                <w:rFonts w:ascii="Times New Roman" w:hAnsi="Times New Roman" w:cs="Times New Roman"/>
                <w:sz w:val="16"/>
                <w:szCs w:val="16"/>
              </w:rPr>
              <w:t>устанавли-вается</w:t>
            </w:r>
            <w:proofErr w:type="spellEnd"/>
          </w:p>
        </w:tc>
      </w:tr>
      <w:tr w:rsidR="004C63B5" w:rsidRPr="00336CFA" w14:paraId="0B297AB6" w14:textId="77777777" w:rsidTr="00626578">
        <w:trPr>
          <w:trHeight w:val="20"/>
        </w:trPr>
        <w:tc>
          <w:tcPr>
            <w:tcW w:w="534" w:type="dxa"/>
            <w:shd w:val="clear" w:color="auto" w:fill="auto"/>
          </w:tcPr>
          <w:p w14:paraId="72162F5C" w14:textId="5C43C03D" w:rsidR="004C63B5" w:rsidRPr="00336CFA" w:rsidRDefault="004C63B5"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1.6</w:t>
            </w:r>
          </w:p>
        </w:tc>
        <w:tc>
          <w:tcPr>
            <w:tcW w:w="1696" w:type="dxa"/>
            <w:gridSpan w:val="2"/>
            <w:shd w:val="clear" w:color="auto" w:fill="auto"/>
          </w:tcPr>
          <w:p w14:paraId="5823DE93" w14:textId="77777777" w:rsidR="004C63B5" w:rsidRPr="00336CFA" w:rsidRDefault="004C63B5" w:rsidP="00626578">
            <w:pPr>
              <w:pStyle w:val="ac"/>
              <w:rPr>
                <w:sz w:val="18"/>
                <w:szCs w:val="18"/>
              </w:rPr>
            </w:pPr>
            <w:r w:rsidRPr="00336CFA">
              <w:rPr>
                <w:sz w:val="18"/>
                <w:szCs w:val="18"/>
              </w:rPr>
              <w:t>Служебные гаражи</w:t>
            </w:r>
          </w:p>
        </w:tc>
        <w:tc>
          <w:tcPr>
            <w:tcW w:w="3963" w:type="dxa"/>
            <w:shd w:val="clear" w:color="auto" w:fill="auto"/>
          </w:tcPr>
          <w:p w14:paraId="731E8B6F" w14:textId="77777777" w:rsidR="004C63B5" w:rsidRPr="00336CFA" w:rsidRDefault="004C63B5" w:rsidP="00626578">
            <w:pPr>
              <w:pStyle w:val="ab"/>
              <w:rPr>
                <w:sz w:val="18"/>
                <w:szCs w:val="18"/>
              </w:rPr>
            </w:pPr>
            <w:r w:rsidRPr="00336CFA">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36CFA">
                <w:rPr>
                  <w:rStyle w:val="aa"/>
                  <w:b w:val="0"/>
                  <w:color w:val="auto"/>
                  <w:sz w:val="18"/>
                  <w:szCs w:val="18"/>
                  <w:u w:val="none"/>
                </w:rPr>
                <w:t>кодами 3.0</w:t>
              </w:r>
            </w:hyperlink>
            <w:r w:rsidRPr="00336CFA">
              <w:rPr>
                <w:sz w:val="18"/>
                <w:szCs w:val="18"/>
              </w:rPr>
              <w:t xml:space="preserve">, </w:t>
            </w:r>
            <w:hyperlink w:anchor="sub_1040" w:history="1">
              <w:r w:rsidRPr="00336CFA">
                <w:rPr>
                  <w:rStyle w:val="aa"/>
                  <w:b w:val="0"/>
                  <w:color w:val="auto"/>
                  <w:sz w:val="18"/>
                  <w:szCs w:val="18"/>
                  <w:u w:val="none"/>
                </w:rPr>
                <w:t>4.0</w:t>
              </w:r>
            </w:hyperlink>
            <w:r w:rsidRPr="00336CFA">
              <w:rPr>
                <w:sz w:val="18"/>
                <w:szCs w:val="18"/>
              </w:rPr>
              <w:t>, а также для стоянки и хранения транспортных средств общего пользования, в том числе в депо</w:t>
            </w:r>
          </w:p>
        </w:tc>
        <w:tc>
          <w:tcPr>
            <w:tcW w:w="861" w:type="dxa"/>
            <w:shd w:val="clear" w:color="auto" w:fill="auto"/>
          </w:tcPr>
          <w:p w14:paraId="75D81FF3" w14:textId="77777777" w:rsidR="004C63B5" w:rsidRPr="00336CFA" w:rsidRDefault="004C63B5" w:rsidP="00626578">
            <w:pPr>
              <w:pStyle w:val="ab"/>
              <w:jc w:val="center"/>
              <w:rPr>
                <w:sz w:val="18"/>
                <w:szCs w:val="18"/>
              </w:rPr>
            </w:pPr>
            <w:r w:rsidRPr="00336CFA">
              <w:rPr>
                <w:sz w:val="18"/>
                <w:szCs w:val="18"/>
              </w:rPr>
              <w:t>4.9</w:t>
            </w:r>
          </w:p>
        </w:tc>
        <w:tc>
          <w:tcPr>
            <w:tcW w:w="1843" w:type="dxa"/>
            <w:shd w:val="clear" w:color="auto" w:fill="auto"/>
          </w:tcPr>
          <w:p w14:paraId="7F4EAC94"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083F9AFC"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37320EC0" w14:textId="77777777" w:rsidTr="00626578">
        <w:trPr>
          <w:trHeight w:val="20"/>
        </w:trPr>
        <w:tc>
          <w:tcPr>
            <w:tcW w:w="534" w:type="dxa"/>
            <w:shd w:val="clear" w:color="auto" w:fill="auto"/>
          </w:tcPr>
          <w:p w14:paraId="51553E54" w14:textId="6DE05E73" w:rsidR="004C63B5" w:rsidRPr="00336CFA" w:rsidRDefault="004C63B5"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1.7</w:t>
            </w:r>
          </w:p>
        </w:tc>
        <w:tc>
          <w:tcPr>
            <w:tcW w:w="1696" w:type="dxa"/>
            <w:gridSpan w:val="2"/>
            <w:shd w:val="clear" w:color="auto" w:fill="auto"/>
          </w:tcPr>
          <w:p w14:paraId="4E450EC8" w14:textId="77777777" w:rsidR="004C63B5" w:rsidRPr="00336CFA" w:rsidRDefault="004C63B5" w:rsidP="00626578">
            <w:pPr>
              <w:pStyle w:val="ab"/>
              <w:rPr>
                <w:sz w:val="18"/>
                <w:szCs w:val="18"/>
              </w:rPr>
            </w:pPr>
            <w:bookmarkStart w:id="57" w:name="sub_1064"/>
            <w:r w:rsidRPr="00336CFA">
              <w:rPr>
                <w:sz w:val="18"/>
                <w:szCs w:val="18"/>
              </w:rPr>
              <w:t>Пищевая промышленность</w:t>
            </w:r>
            <w:bookmarkEnd w:id="57"/>
          </w:p>
        </w:tc>
        <w:tc>
          <w:tcPr>
            <w:tcW w:w="3963" w:type="dxa"/>
            <w:shd w:val="clear" w:color="auto" w:fill="auto"/>
          </w:tcPr>
          <w:p w14:paraId="4A54E892" w14:textId="77777777" w:rsidR="004C63B5" w:rsidRPr="00336CFA" w:rsidRDefault="004C63B5" w:rsidP="00626578">
            <w:pPr>
              <w:pStyle w:val="ab"/>
              <w:rPr>
                <w:sz w:val="18"/>
                <w:szCs w:val="18"/>
              </w:rPr>
            </w:pPr>
            <w:r w:rsidRPr="00336CFA">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61" w:type="dxa"/>
            <w:shd w:val="clear" w:color="auto" w:fill="auto"/>
          </w:tcPr>
          <w:p w14:paraId="366B01AE" w14:textId="77777777" w:rsidR="004C63B5" w:rsidRPr="00336CFA" w:rsidRDefault="004C63B5" w:rsidP="00626578">
            <w:pPr>
              <w:pStyle w:val="ab"/>
              <w:jc w:val="center"/>
              <w:rPr>
                <w:sz w:val="18"/>
                <w:szCs w:val="18"/>
              </w:rPr>
            </w:pPr>
            <w:r w:rsidRPr="00336CFA">
              <w:rPr>
                <w:sz w:val="18"/>
                <w:szCs w:val="18"/>
              </w:rPr>
              <w:t>6.4</w:t>
            </w:r>
          </w:p>
        </w:tc>
        <w:tc>
          <w:tcPr>
            <w:tcW w:w="1843" w:type="dxa"/>
            <w:shd w:val="clear" w:color="auto" w:fill="auto"/>
          </w:tcPr>
          <w:p w14:paraId="422C457B"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37724E49"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5BA57C06" w14:textId="77777777" w:rsidTr="00626578">
        <w:trPr>
          <w:trHeight w:val="20"/>
        </w:trPr>
        <w:tc>
          <w:tcPr>
            <w:tcW w:w="534" w:type="dxa"/>
            <w:shd w:val="clear" w:color="auto" w:fill="auto"/>
          </w:tcPr>
          <w:p w14:paraId="166CB97D" w14:textId="7EBC0923" w:rsidR="004C63B5" w:rsidRPr="00336CFA" w:rsidRDefault="004C63B5"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1.8</w:t>
            </w:r>
          </w:p>
        </w:tc>
        <w:tc>
          <w:tcPr>
            <w:tcW w:w="1696" w:type="dxa"/>
            <w:gridSpan w:val="2"/>
            <w:shd w:val="clear" w:color="auto" w:fill="auto"/>
          </w:tcPr>
          <w:p w14:paraId="6414ACCD" w14:textId="77777777" w:rsidR="004C63B5" w:rsidRPr="00336CFA" w:rsidRDefault="004C63B5" w:rsidP="00626578">
            <w:pPr>
              <w:pStyle w:val="ab"/>
              <w:rPr>
                <w:sz w:val="18"/>
                <w:szCs w:val="18"/>
              </w:rPr>
            </w:pPr>
            <w:bookmarkStart w:id="58" w:name="sub_1067"/>
            <w:r w:rsidRPr="00336CFA">
              <w:rPr>
                <w:sz w:val="18"/>
                <w:szCs w:val="18"/>
              </w:rPr>
              <w:t>Энергетика</w:t>
            </w:r>
            <w:bookmarkEnd w:id="58"/>
          </w:p>
        </w:tc>
        <w:tc>
          <w:tcPr>
            <w:tcW w:w="3963" w:type="dxa"/>
            <w:shd w:val="clear" w:color="auto" w:fill="auto"/>
          </w:tcPr>
          <w:p w14:paraId="08361DC0" w14:textId="77777777" w:rsidR="004C63B5" w:rsidRPr="00336CFA" w:rsidRDefault="004C63B5" w:rsidP="00626578">
            <w:pPr>
              <w:pStyle w:val="ab"/>
              <w:rPr>
                <w:sz w:val="18"/>
                <w:szCs w:val="18"/>
              </w:rPr>
            </w:pPr>
            <w:r w:rsidRPr="00336CFA">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36CFA">
                <w:rPr>
                  <w:rStyle w:val="aa"/>
                  <w:b w:val="0"/>
                  <w:color w:val="auto"/>
                  <w:sz w:val="18"/>
                  <w:szCs w:val="18"/>
                  <w:u w:val="none"/>
                </w:rPr>
                <w:t>кодом 3.1</w:t>
              </w:r>
            </w:hyperlink>
          </w:p>
        </w:tc>
        <w:tc>
          <w:tcPr>
            <w:tcW w:w="861" w:type="dxa"/>
            <w:shd w:val="clear" w:color="auto" w:fill="auto"/>
          </w:tcPr>
          <w:p w14:paraId="1F200A18" w14:textId="77777777" w:rsidR="004C63B5" w:rsidRPr="00336CFA" w:rsidRDefault="004C63B5" w:rsidP="00626578">
            <w:pPr>
              <w:pStyle w:val="ab"/>
              <w:jc w:val="center"/>
              <w:rPr>
                <w:sz w:val="18"/>
                <w:szCs w:val="18"/>
              </w:rPr>
            </w:pPr>
            <w:r w:rsidRPr="00336CFA">
              <w:rPr>
                <w:sz w:val="18"/>
                <w:szCs w:val="18"/>
              </w:rPr>
              <w:t>6.7</w:t>
            </w:r>
          </w:p>
        </w:tc>
        <w:tc>
          <w:tcPr>
            <w:tcW w:w="1843" w:type="dxa"/>
            <w:shd w:val="clear" w:color="auto" w:fill="auto"/>
          </w:tcPr>
          <w:p w14:paraId="2B300F2A"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6DC28CEE"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5DE7FCB8" w14:textId="77777777" w:rsidTr="00626578">
        <w:trPr>
          <w:trHeight w:val="20"/>
        </w:trPr>
        <w:tc>
          <w:tcPr>
            <w:tcW w:w="534" w:type="dxa"/>
            <w:shd w:val="clear" w:color="auto" w:fill="auto"/>
          </w:tcPr>
          <w:p w14:paraId="7693CBDE" w14:textId="2FC2D1C3" w:rsidR="004C63B5" w:rsidRPr="00336CFA" w:rsidRDefault="004C63B5"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1.9</w:t>
            </w:r>
          </w:p>
        </w:tc>
        <w:tc>
          <w:tcPr>
            <w:tcW w:w="1696" w:type="dxa"/>
            <w:gridSpan w:val="2"/>
            <w:shd w:val="clear" w:color="auto" w:fill="auto"/>
          </w:tcPr>
          <w:p w14:paraId="1F00EDC0" w14:textId="77777777" w:rsidR="004C63B5" w:rsidRPr="00336CFA" w:rsidRDefault="004C63B5" w:rsidP="00626578">
            <w:pPr>
              <w:pStyle w:val="ab"/>
              <w:rPr>
                <w:sz w:val="18"/>
                <w:szCs w:val="18"/>
              </w:rPr>
            </w:pPr>
            <w:bookmarkStart w:id="59" w:name="sub_1068"/>
            <w:r w:rsidRPr="00336CFA">
              <w:rPr>
                <w:sz w:val="18"/>
                <w:szCs w:val="18"/>
              </w:rPr>
              <w:t>Связь</w:t>
            </w:r>
            <w:bookmarkEnd w:id="59"/>
          </w:p>
        </w:tc>
        <w:tc>
          <w:tcPr>
            <w:tcW w:w="3963" w:type="dxa"/>
            <w:shd w:val="clear" w:color="auto" w:fill="auto"/>
          </w:tcPr>
          <w:p w14:paraId="01AD9A06" w14:textId="77777777" w:rsidR="004C63B5" w:rsidRPr="00336CFA" w:rsidRDefault="004C63B5" w:rsidP="00626578">
            <w:pPr>
              <w:pStyle w:val="ab"/>
              <w:rPr>
                <w:sz w:val="18"/>
                <w:szCs w:val="18"/>
              </w:rPr>
            </w:pPr>
            <w:r w:rsidRPr="00336CFA">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36CFA">
                <w:rPr>
                  <w:rStyle w:val="aa"/>
                  <w:b w:val="0"/>
                  <w:color w:val="auto"/>
                  <w:sz w:val="18"/>
                  <w:szCs w:val="18"/>
                  <w:u w:val="none"/>
                </w:rPr>
                <w:t>кодами 3.1.1</w:t>
              </w:r>
            </w:hyperlink>
            <w:r w:rsidRPr="00336CFA">
              <w:rPr>
                <w:sz w:val="18"/>
                <w:szCs w:val="18"/>
              </w:rPr>
              <w:t xml:space="preserve">, </w:t>
            </w:r>
            <w:hyperlink w:anchor="sub_1323" w:history="1">
              <w:r w:rsidRPr="00336CFA">
                <w:rPr>
                  <w:rStyle w:val="aa"/>
                  <w:b w:val="0"/>
                  <w:color w:val="auto"/>
                  <w:sz w:val="18"/>
                  <w:szCs w:val="18"/>
                  <w:u w:val="none"/>
                </w:rPr>
                <w:t>3.2.3</w:t>
              </w:r>
            </w:hyperlink>
          </w:p>
        </w:tc>
        <w:tc>
          <w:tcPr>
            <w:tcW w:w="861" w:type="dxa"/>
            <w:shd w:val="clear" w:color="auto" w:fill="auto"/>
          </w:tcPr>
          <w:p w14:paraId="7BFA7F4A" w14:textId="77777777" w:rsidR="004C63B5" w:rsidRPr="00336CFA" w:rsidRDefault="004C63B5" w:rsidP="00626578">
            <w:pPr>
              <w:pStyle w:val="ab"/>
              <w:jc w:val="center"/>
              <w:rPr>
                <w:sz w:val="18"/>
                <w:szCs w:val="18"/>
              </w:rPr>
            </w:pPr>
            <w:r w:rsidRPr="00336CFA">
              <w:rPr>
                <w:sz w:val="18"/>
                <w:szCs w:val="18"/>
              </w:rPr>
              <w:t>6.8</w:t>
            </w:r>
          </w:p>
        </w:tc>
        <w:tc>
          <w:tcPr>
            <w:tcW w:w="1843" w:type="dxa"/>
            <w:shd w:val="clear" w:color="auto" w:fill="auto"/>
          </w:tcPr>
          <w:p w14:paraId="53F2330B"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0D9D12D4"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681B89EF" w14:textId="77777777" w:rsidTr="00626578">
        <w:trPr>
          <w:trHeight w:val="20"/>
        </w:trPr>
        <w:tc>
          <w:tcPr>
            <w:tcW w:w="534" w:type="dxa"/>
            <w:shd w:val="clear" w:color="auto" w:fill="auto"/>
          </w:tcPr>
          <w:p w14:paraId="27D71768" w14:textId="79AC7B68" w:rsidR="004C63B5" w:rsidRPr="00336CFA" w:rsidRDefault="004C63B5"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1.10</w:t>
            </w:r>
          </w:p>
        </w:tc>
        <w:tc>
          <w:tcPr>
            <w:tcW w:w="1696" w:type="dxa"/>
            <w:gridSpan w:val="2"/>
            <w:shd w:val="clear" w:color="auto" w:fill="auto"/>
          </w:tcPr>
          <w:p w14:paraId="01A9AE3A" w14:textId="77777777" w:rsidR="004C63B5" w:rsidRPr="00336CFA" w:rsidRDefault="004C63B5" w:rsidP="00626578">
            <w:pPr>
              <w:pStyle w:val="ab"/>
              <w:rPr>
                <w:sz w:val="18"/>
                <w:szCs w:val="18"/>
              </w:rPr>
            </w:pPr>
            <w:r w:rsidRPr="00336CFA">
              <w:rPr>
                <w:sz w:val="18"/>
                <w:szCs w:val="18"/>
              </w:rPr>
              <w:t>Склады</w:t>
            </w:r>
          </w:p>
        </w:tc>
        <w:tc>
          <w:tcPr>
            <w:tcW w:w="3963" w:type="dxa"/>
            <w:shd w:val="clear" w:color="auto" w:fill="auto"/>
          </w:tcPr>
          <w:p w14:paraId="658D9872" w14:textId="77777777" w:rsidR="004C63B5" w:rsidRPr="00336CFA" w:rsidRDefault="004C63B5" w:rsidP="00626578">
            <w:pPr>
              <w:pStyle w:val="ab"/>
              <w:rPr>
                <w:sz w:val="18"/>
                <w:szCs w:val="18"/>
              </w:rPr>
            </w:pPr>
            <w:r w:rsidRPr="00336CF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1" w:type="dxa"/>
            <w:shd w:val="clear" w:color="auto" w:fill="auto"/>
          </w:tcPr>
          <w:p w14:paraId="041E4228" w14:textId="77777777" w:rsidR="004C63B5" w:rsidRPr="00336CFA" w:rsidRDefault="004C63B5" w:rsidP="00626578">
            <w:pPr>
              <w:pStyle w:val="ab"/>
              <w:jc w:val="center"/>
              <w:rPr>
                <w:sz w:val="18"/>
                <w:szCs w:val="18"/>
              </w:rPr>
            </w:pPr>
            <w:r w:rsidRPr="00336CFA">
              <w:rPr>
                <w:sz w:val="18"/>
                <w:szCs w:val="18"/>
              </w:rPr>
              <w:t>6.9</w:t>
            </w:r>
          </w:p>
        </w:tc>
        <w:tc>
          <w:tcPr>
            <w:tcW w:w="1843" w:type="dxa"/>
            <w:shd w:val="clear" w:color="auto" w:fill="auto"/>
          </w:tcPr>
          <w:p w14:paraId="17DCB753"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0971A6E0"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5C876DA4" w14:textId="77777777" w:rsidTr="00626578">
        <w:trPr>
          <w:trHeight w:val="20"/>
        </w:trPr>
        <w:tc>
          <w:tcPr>
            <w:tcW w:w="534" w:type="dxa"/>
            <w:shd w:val="clear" w:color="auto" w:fill="auto"/>
          </w:tcPr>
          <w:p w14:paraId="03877643" w14:textId="5821DB61" w:rsidR="004C63B5" w:rsidRPr="00336CFA" w:rsidRDefault="004C63B5"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1.11</w:t>
            </w:r>
          </w:p>
        </w:tc>
        <w:tc>
          <w:tcPr>
            <w:tcW w:w="1696" w:type="dxa"/>
            <w:gridSpan w:val="2"/>
            <w:shd w:val="clear" w:color="auto" w:fill="auto"/>
          </w:tcPr>
          <w:p w14:paraId="7ED0930C" w14:textId="77777777" w:rsidR="004C63B5" w:rsidRPr="00336CFA" w:rsidRDefault="004C63B5" w:rsidP="00626578">
            <w:pPr>
              <w:spacing w:line="206" w:lineRule="atLeast"/>
              <w:jc w:val="both"/>
              <w:rPr>
                <w:sz w:val="18"/>
                <w:szCs w:val="18"/>
              </w:rPr>
            </w:pPr>
            <w:r w:rsidRPr="00336CFA">
              <w:rPr>
                <w:rStyle w:val="blk"/>
                <w:sz w:val="18"/>
                <w:szCs w:val="18"/>
              </w:rPr>
              <w:t>Складские площадки</w:t>
            </w:r>
          </w:p>
        </w:tc>
        <w:tc>
          <w:tcPr>
            <w:tcW w:w="3963" w:type="dxa"/>
            <w:shd w:val="clear" w:color="auto" w:fill="auto"/>
          </w:tcPr>
          <w:p w14:paraId="22A621BB" w14:textId="77777777" w:rsidR="004C63B5" w:rsidRPr="00336CFA" w:rsidRDefault="004C63B5" w:rsidP="00626578">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1" w:type="dxa"/>
            <w:shd w:val="clear" w:color="auto" w:fill="auto"/>
          </w:tcPr>
          <w:p w14:paraId="5A68CBD6" w14:textId="77777777" w:rsidR="004C63B5" w:rsidRPr="00336CFA" w:rsidRDefault="004C63B5" w:rsidP="00626578">
            <w:pPr>
              <w:jc w:val="center"/>
              <w:rPr>
                <w:sz w:val="18"/>
                <w:szCs w:val="18"/>
              </w:rPr>
            </w:pPr>
            <w:r w:rsidRPr="00336CFA">
              <w:rPr>
                <w:rStyle w:val="blk"/>
                <w:sz w:val="18"/>
                <w:szCs w:val="18"/>
              </w:rPr>
              <w:t>6.9.1</w:t>
            </w:r>
          </w:p>
        </w:tc>
        <w:tc>
          <w:tcPr>
            <w:tcW w:w="1843" w:type="dxa"/>
            <w:shd w:val="clear" w:color="auto" w:fill="auto"/>
          </w:tcPr>
          <w:p w14:paraId="0160C6D5"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78B8970B"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0D391EBA" w14:textId="77777777" w:rsidTr="00626578">
        <w:trPr>
          <w:trHeight w:val="20"/>
        </w:trPr>
        <w:tc>
          <w:tcPr>
            <w:tcW w:w="534" w:type="dxa"/>
            <w:shd w:val="clear" w:color="auto" w:fill="auto"/>
          </w:tcPr>
          <w:p w14:paraId="5286207E" w14:textId="1DCFFA38" w:rsidR="004C63B5" w:rsidRPr="00336CFA" w:rsidRDefault="004C63B5"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1.12</w:t>
            </w:r>
          </w:p>
        </w:tc>
        <w:tc>
          <w:tcPr>
            <w:tcW w:w="1696" w:type="dxa"/>
            <w:gridSpan w:val="2"/>
            <w:shd w:val="clear" w:color="auto" w:fill="auto"/>
          </w:tcPr>
          <w:p w14:paraId="7E995B89" w14:textId="77777777" w:rsidR="004C63B5" w:rsidRPr="00336CFA" w:rsidRDefault="004C63B5" w:rsidP="00626578">
            <w:pPr>
              <w:pStyle w:val="ab"/>
              <w:rPr>
                <w:sz w:val="18"/>
                <w:szCs w:val="18"/>
              </w:rPr>
            </w:pPr>
            <w:bookmarkStart w:id="60" w:name="sub_1075"/>
            <w:r w:rsidRPr="00336CFA">
              <w:rPr>
                <w:sz w:val="18"/>
                <w:szCs w:val="18"/>
              </w:rPr>
              <w:t>Трубопроводный транспорт</w:t>
            </w:r>
            <w:bookmarkEnd w:id="60"/>
          </w:p>
        </w:tc>
        <w:tc>
          <w:tcPr>
            <w:tcW w:w="3963" w:type="dxa"/>
            <w:shd w:val="clear" w:color="auto" w:fill="auto"/>
          </w:tcPr>
          <w:p w14:paraId="5C5987D6" w14:textId="77777777" w:rsidR="004C63B5" w:rsidRPr="00336CFA" w:rsidRDefault="004C63B5" w:rsidP="00626578">
            <w:pPr>
              <w:pStyle w:val="ab"/>
              <w:rPr>
                <w:sz w:val="18"/>
                <w:szCs w:val="18"/>
              </w:rPr>
            </w:pPr>
            <w:r w:rsidRPr="00336CFA">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14:paraId="71BCFA53" w14:textId="77777777" w:rsidR="004C63B5" w:rsidRPr="00336CFA" w:rsidRDefault="004C63B5" w:rsidP="00626578">
            <w:pPr>
              <w:pStyle w:val="ab"/>
              <w:jc w:val="center"/>
              <w:rPr>
                <w:sz w:val="18"/>
                <w:szCs w:val="18"/>
              </w:rPr>
            </w:pPr>
            <w:r w:rsidRPr="00336CFA">
              <w:rPr>
                <w:sz w:val="18"/>
                <w:szCs w:val="18"/>
              </w:rPr>
              <w:t>7.5</w:t>
            </w:r>
          </w:p>
        </w:tc>
        <w:tc>
          <w:tcPr>
            <w:tcW w:w="1843" w:type="dxa"/>
            <w:shd w:val="clear" w:color="auto" w:fill="auto"/>
          </w:tcPr>
          <w:p w14:paraId="79DC3D55"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1129D766"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3FC2EC2E" w14:textId="77777777" w:rsidTr="00626578">
        <w:trPr>
          <w:trHeight w:val="20"/>
        </w:trPr>
        <w:tc>
          <w:tcPr>
            <w:tcW w:w="534" w:type="dxa"/>
            <w:shd w:val="clear" w:color="auto" w:fill="auto"/>
          </w:tcPr>
          <w:p w14:paraId="635C81A9" w14:textId="11C5D94B" w:rsidR="004C63B5" w:rsidRPr="00336CFA" w:rsidRDefault="004C63B5"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1.13</w:t>
            </w:r>
          </w:p>
        </w:tc>
        <w:tc>
          <w:tcPr>
            <w:tcW w:w="1696" w:type="dxa"/>
            <w:gridSpan w:val="2"/>
            <w:shd w:val="clear" w:color="auto" w:fill="auto"/>
          </w:tcPr>
          <w:p w14:paraId="6EE72428" w14:textId="77777777" w:rsidR="004C63B5" w:rsidRPr="00336CFA" w:rsidRDefault="004C63B5" w:rsidP="00626578">
            <w:pPr>
              <w:pStyle w:val="ab"/>
              <w:rPr>
                <w:sz w:val="18"/>
                <w:szCs w:val="18"/>
              </w:rPr>
            </w:pPr>
            <w:bookmarkStart w:id="61" w:name="sub_10101"/>
            <w:r w:rsidRPr="00336CFA">
              <w:rPr>
                <w:sz w:val="18"/>
                <w:szCs w:val="18"/>
              </w:rPr>
              <w:t>Заготовка древесины</w:t>
            </w:r>
            <w:bookmarkEnd w:id="61"/>
          </w:p>
        </w:tc>
        <w:tc>
          <w:tcPr>
            <w:tcW w:w="3963" w:type="dxa"/>
            <w:shd w:val="clear" w:color="auto" w:fill="auto"/>
          </w:tcPr>
          <w:p w14:paraId="346304B9" w14:textId="77777777" w:rsidR="004C63B5" w:rsidRPr="00336CFA" w:rsidRDefault="004C63B5" w:rsidP="00626578">
            <w:pPr>
              <w:pStyle w:val="ab"/>
              <w:rPr>
                <w:sz w:val="18"/>
                <w:szCs w:val="18"/>
              </w:rPr>
            </w:pPr>
            <w:r w:rsidRPr="00336CFA">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61" w:type="dxa"/>
            <w:shd w:val="clear" w:color="auto" w:fill="auto"/>
          </w:tcPr>
          <w:p w14:paraId="55B90027" w14:textId="77777777" w:rsidR="004C63B5" w:rsidRPr="00336CFA" w:rsidRDefault="004C63B5" w:rsidP="00626578">
            <w:pPr>
              <w:pStyle w:val="ab"/>
              <w:jc w:val="center"/>
              <w:rPr>
                <w:sz w:val="18"/>
                <w:szCs w:val="18"/>
              </w:rPr>
            </w:pPr>
            <w:r w:rsidRPr="00336CFA">
              <w:rPr>
                <w:sz w:val="18"/>
                <w:szCs w:val="18"/>
              </w:rPr>
              <w:t>10.1</w:t>
            </w:r>
          </w:p>
        </w:tc>
        <w:tc>
          <w:tcPr>
            <w:tcW w:w="1843" w:type="dxa"/>
            <w:shd w:val="clear" w:color="auto" w:fill="auto"/>
          </w:tcPr>
          <w:p w14:paraId="3547B4EE"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1AF4E35B"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63A69A43" w14:textId="77777777" w:rsidTr="00626578">
        <w:trPr>
          <w:trHeight w:val="20"/>
        </w:trPr>
        <w:tc>
          <w:tcPr>
            <w:tcW w:w="534" w:type="dxa"/>
            <w:shd w:val="clear" w:color="auto" w:fill="auto"/>
          </w:tcPr>
          <w:p w14:paraId="33EB7D8C" w14:textId="6F5FE0D9" w:rsidR="004C63B5" w:rsidRPr="00336CFA" w:rsidRDefault="004C63B5"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1.14</w:t>
            </w:r>
          </w:p>
        </w:tc>
        <w:tc>
          <w:tcPr>
            <w:tcW w:w="1696" w:type="dxa"/>
            <w:gridSpan w:val="2"/>
            <w:shd w:val="clear" w:color="auto" w:fill="auto"/>
          </w:tcPr>
          <w:p w14:paraId="6C3C3FB8" w14:textId="77777777" w:rsidR="004C63B5" w:rsidRPr="00336CFA" w:rsidRDefault="004C63B5" w:rsidP="00626578">
            <w:pPr>
              <w:pStyle w:val="ab"/>
              <w:rPr>
                <w:sz w:val="18"/>
                <w:szCs w:val="18"/>
              </w:rPr>
            </w:pPr>
            <w:r w:rsidRPr="00336CFA">
              <w:rPr>
                <w:sz w:val="18"/>
                <w:szCs w:val="18"/>
              </w:rPr>
              <w:t>Земельные участки (территории) общего пользования</w:t>
            </w:r>
          </w:p>
        </w:tc>
        <w:tc>
          <w:tcPr>
            <w:tcW w:w="3963" w:type="dxa"/>
            <w:shd w:val="clear" w:color="auto" w:fill="auto"/>
          </w:tcPr>
          <w:p w14:paraId="5E656A35" w14:textId="77777777" w:rsidR="004C63B5" w:rsidRPr="00336CFA" w:rsidRDefault="004C63B5" w:rsidP="00626578">
            <w:pPr>
              <w:pStyle w:val="ab"/>
              <w:rPr>
                <w:sz w:val="18"/>
                <w:szCs w:val="18"/>
              </w:rPr>
            </w:pPr>
            <w:r w:rsidRPr="00336CFA">
              <w:rPr>
                <w:sz w:val="18"/>
                <w:szCs w:val="18"/>
              </w:rPr>
              <w:t>Земельные участки общего пользования.</w:t>
            </w:r>
          </w:p>
          <w:p w14:paraId="73A85089" w14:textId="77777777" w:rsidR="004C63B5" w:rsidRPr="00336CFA" w:rsidRDefault="004C63B5" w:rsidP="00626578">
            <w:pPr>
              <w:pStyle w:val="ab"/>
              <w:rPr>
                <w:sz w:val="18"/>
                <w:szCs w:val="18"/>
              </w:rPr>
            </w:pPr>
            <w:r w:rsidRPr="00336CF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b w:val="0"/>
                  <w:color w:val="auto"/>
                  <w:sz w:val="18"/>
                  <w:szCs w:val="18"/>
                  <w:u w:val="none"/>
                </w:rPr>
                <w:t>кодами 12.0.1 - 12.0.2</w:t>
              </w:r>
            </w:hyperlink>
          </w:p>
        </w:tc>
        <w:tc>
          <w:tcPr>
            <w:tcW w:w="861" w:type="dxa"/>
            <w:shd w:val="clear" w:color="auto" w:fill="auto"/>
          </w:tcPr>
          <w:p w14:paraId="1B269D72" w14:textId="77777777" w:rsidR="004C63B5" w:rsidRPr="00336CFA" w:rsidRDefault="004C63B5" w:rsidP="00626578">
            <w:pPr>
              <w:pStyle w:val="ab"/>
              <w:jc w:val="center"/>
              <w:rPr>
                <w:sz w:val="18"/>
                <w:szCs w:val="18"/>
              </w:rPr>
            </w:pPr>
            <w:r w:rsidRPr="00336CFA">
              <w:rPr>
                <w:sz w:val="18"/>
                <w:szCs w:val="18"/>
              </w:rPr>
              <w:t>12.0</w:t>
            </w:r>
          </w:p>
        </w:tc>
        <w:tc>
          <w:tcPr>
            <w:tcW w:w="1843" w:type="dxa"/>
            <w:shd w:val="clear" w:color="auto" w:fill="auto"/>
          </w:tcPr>
          <w:p w14:paraId="3372D3B0"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572FE665"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3F46132E" w14:textId="77777777" w:rsidTr="00626578">
        <w:trPr>
          <w:trHeight w:val="20"/>
        </w:trPr>
        <w:tc>
          <w:tcPr>
            <w:tcW w:w="534" w:type="dxa"/>
            <w:shd w:val="clear" w:color="auto" w:fill="auto"/>
          </w:tcPr>
          <w:p w14:paraId="0978F9EC" w14:textId="1455FA8A" w:rsidR="004C63B5" w:rsidRPr="00336CFA" w:rsidRDefault="004C63B5"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1.15</w:t>
            </w:r>
          </w:p>
        </w:tc>
        <w:tc>
          <w:tcPr>
            <w:tcW w:w="1696" w:type="dxa"/>
            <w:gridSpan w:val="2"/>
            <w:shd w:val="clear" w:color="auto" w:fill="auto"/>
          </w:tcPr>
          <w:p w14:paraId="011896B3" w14:textId="77777777" w:rsidR="004C63B5" w:rsidRPr="00336CFA" w:rsidRDefault="004C63B5" w:rsidP="00626578">
            <w:pPr>
              <w:spacing w:line="206" w:lineRule="atLeast"/>
              <w:jc w:val="both"/>
              <w:rPr>
                <w:sz w:val="18"/>
                <w:szCs w:val="18"/>
              </w:rPr>
            </w:pPr>
            <w:r w:rsidRPr="00336CFA">
              <w:rPr>
                <w:rStyle w:val="blk"/>
                <w:sz w:val="18"/>
                <w:szCs w:val="18"/>
              </w:rPr>
              <w:t>Улично-дорожная сеть</w:t>
            </w:r>
          </w:p>
        </w:tc>
        <w:tc>
          <w:tcPr>
            <w:tcW w:w="3963" w:type="dxa"/>
            <w:shd w:val="clear" w:color="auto" w:fill="auto"/>
          </w:tcPr>
          <w:p w14:paraId="2759FAD7" w14:textId="77777777" w:rsidR="004C63B5" w:rsidRPr="00336CFA" w:rsidRDefault="004C63B5" w:rsidP="00626578">
            <w:pPr>
              <w:spacing w:line="206" w:lineRule="atLeast"/>
              <w:jc w:val="both"/>
              <w:rPr>
                <w:sz w:val="18"/>
                <w:szCs w:val="18"/>
              </w:rPr>
            </w:pPr>
            <w:r w:rsidRPr="00336CFA">
              <w:rPr>
                <w:rStyle w:val="blk"/>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6CFA">
              <w:rPr>
                <w:rStyle w:val="blk"/>
                <w:sz w:val="18"/>
                <w:szCs w:val="18"/>
              </w:rPr>
              <w:t>велотранспортной</w:t>
            </w:r>
            <w:proofErr w:type="spellEnd"/>
            <w:r w:rsidRPr="00336CFA">
              <w:rPr>
                <w:rStyle w:val="blk"/>
                <w:sz w:val="18"/>
                <w:szCs w:val="18"/>
              </w:rPr>
              <w:t xml:space="preserve"> и инженерной инфраструктуры;</w:t>
            </w:r>
          </w:p>
          <w:p w14:paraId="41F8CB38" w14:textId="77777777" w:rsidR="004C63B5" w:rsidRPr="00336CFA" w:rsidRDefault="004C63B5" w:rsidP="00626578">
            <w:pPr>
              <w:spacing w:line="206" w:lineRule="atLeast"/>
              <w:jc w:val="both"/>
              <w:rPr>
                <w:sz w:val="18"/>
                <w:szCs w:val="18"/>
              </w:rPr>
            </w:pPr>
            <w:r w:rsidRPr="00336CFA">
              <w:rPr>
                <w:rStyle w:val="blk"/>
                <w:sz w:val="18"/>
                <w:szCs w:val="1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anchor="dst168" w:history="1">
              <w:r w:rsidRPr="00336CFA">
                <w:rPr>
                  <w:rStyle w:val="af0"/>
                  <w:color w:val="auto"/>
                  <w:sz w:val="18"/>
                  <w:szCs w:val="18"/>
                  <w:u w:val="none"/>
                </w:rPr>
                <w:t>кодами 2.7.1</w:t>
              </w:r>
            </w:hyperlink>
            <w:r w:rsidRPr="00336CFA">
              <w:rPr>
                <w:rStyle w:val="blk"/>
                <w:sz w:val="18"/>
                <w:szCs w:val="18"/>
              </w:rPr>
              <w:t>, </w:t>
            </w:r>
            <w:hyperlink r:id="rId43" w:anchor="dst241" w:history="1">
              <w:r w:rsidRPr="00336CFA">
                <w:rPr>
                  <w:rStyle w:val="af0"/>
                  <w:color w:val="auto"/>
                  <w:sz w:val="18"/>
                  <w:szCs w:val="18"/>
                  <w:u w:val="none"/>
                </w:rPr>
                <w:t>4.9</w:t>
              </w:r>
            </w:hyperlink>
            <w:r w:rsidRPr="00336CFA">
              <w:rPr>
                <w:rStyle w:val="blk"/>
                <w:sz w:val="18"/>
                <w:szCs w:val="18"/>
              </w:rPr>
              <w:t>, </w:t>
            </w:r>
            <w:hyperlink r:id="rId44" w:anchor="dst306" w:history="1">
              <w:r w:rsidRPr="00336CFA">
                <w:rPr>
                  <w:rStyle w:val="af0"/>
                  <w:color w:val="auto"/>
                  <w:sz w:val="18"/>
                  <w:szCs w:val="18"/>
                  <w:u w:val="none"/>
                </w:rPr>
                <w:t>7.2.3</w:t>
              </w:r>
            </w:hyperlink>
            <w:r w:rsidRPr="00336CFA">
              <w:rPr>
                <w:rStyle w:val="blk"/>
                <w:sz w:val="18"/>
                <w:szCs w:val="18"/>
              </w:rPr>
              <w:t>, а также некапитальных сооружений, предназначенных для охраны транспортных средств</w:t>
            </w:r>
          </w:p>
        </w:tc>
        <w:tc>
          <w:tcPr>
            <w:tcW w:w="861" w:type="dxa"/>
            <w:shd w:val="clear" w:color="auto" w:fill="auto"/>
          </w:tcPr>
          <w:p w14:paraId="009902C5" w14:textId="77777777" w:rsidR="004C63B5" w:rsidRPr="00336CFA" w:rsidRDefault="004C63B5" w:rsidP="00626578">
            <w:pPr>
              <w:jc w:val="center"/>
              <w:rPr>
                <w:sz w:val="18"/>
                <w:szCs w:val="18"/>
              </w:rPr>
            </w:pPr>
            <w:r w:rsidRPr="00336CFA">
              <w:rPr>
                <w:rStyle w:val="blk"/>
                <w:sz w:val="18"/>
                <w:szCs w:val="18"/>
              </w:rPr>
              <w:t>12.0.1</w:t>
            </w:r>
          </w:p>
        </w:tc>
        <w:tc>
          <w:tcPr>
            <w:tcW w:w="1843" w:type="dxa"/>
            <w:shd w:val="clear" w:color="auto" w:fill="auto"/>
          </w:tcPr>
          <w:p w14:paraId="090BEC14"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296C6AB3" w14:textId="77777777" w:rsidR="004C63B5" w:rsidRPr="00336CFA" w:rsidRDefault="004C63B5"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ECE4C3A" w14:textId="77777777" w:rsidTr="00626578">
        <w:trPr>
          <w:trHeight w:val="20"/>
        </w:trPr>
        <w:tc>
          <w:tcPr>
            <w:tcW w:w="534" w:type="dxa"/>
            <w:shd w:val="clear" w:color="auto" w:fill="auto"/>
          </w:tcPr>
          <w:p w14:paraId="7E5AAC1A" w14:textId="64BD36D0" w:rsidR="00626578" w:rsidRPr="00336CFA" w:rsidRDefault="00626578" w:rsidP="004C63B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w:t>
            </w:r>
            <w:r w:rsidR="004C63B5">
              <w:rPr>
                <w:rFonts w:ascii="Times New Roman" w:hAnsi="Times New Roman" w:cs="Times New Roman"/>
                <w:sz w:val="18"/>
                <w:szCs w:val="18"/>
              </w:rPr>
              <w:t>6</w:t>
            </w:r>
          </w:p>
        </w:tc>
        <w:tc>
          <w:tcPr>
            <w:tcW w:w="1696" w:type="dxa"/>
            <w:gridSpan w:val="2"/>
            <w:shd w:val="clear" w:color="auto" w:fill="auto"/>
          </w:tcPr>
          <w:p w14:paraId="7789689D" w14:textId="77777777" w:rsidR="00626578" w:rsidRPr="00336CFA" w:rsidRDefault="00626578" w:rsidP="00626578">
            <w:pPr>
              <w:spacing w:line="206" w:lineRule="atLeast"/>
              <w:jc w:val="both"/>
              <w:rPr>
                <w:sz w:val="18"/>
                <w:szCs w:val="18"/>
              </w:rPr>
            </w:pPr>
            <w:r w:rsidRPr="00336CFA">
              <w:rPr>
                <w:rStyle w:val="blk"/>
                <w:sz w:val="18"/>
                <w:szCs w:val="18"/>
              </w:rPr>
              <w:t>Благоустройство территории</w:t>
            </w:r>
          </w:p>
        </w:tc>
        <w:tc>
          <w:tcPr>
            <w:tcW w:w="3963" w:type="dxa"/>
            <w:shd w:val="clear" w:color="auto" w:fill="auto"/>
          </w:tcPr>
          <w:p w14:paraId="6D7F42F2" w14:textId="77777777" w:rsidR="00626578" w:rsidRPr="00336CFA" w:rsidRDefault="00626578" w:rsidP="00626578">
            <w:pPr>
              <w:spacing w:line="206" w:lineRule="atLeast"/>
              <w:jc w:val="both"/>
              <w:rPr>
                <w:sz w:val="18"/>
                <w:szCs w:val="18"/>
              </w:rPr>
            </w:pPr>
            <w:r w:rsidRPr="00336CFA">
              <w:rPr>
                <w:rStyle w:val="blk"/>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1" w:type="dxa"/>
            <w:shd w:val="clear" w:color="auto" w:fill="auto"/>
          </w:tcPr>
          <w:p w14:paraId="46383E1E" w14:textId="77777777" w:rsidR="00626578" w:rsidRPr="00336CFA" w:rsidRDefault="00626578" w:rsidP="00626578">
            <w:pPr>
              <w:jc w:val="center"/>
              <w:rPr>
                <w:sz w:val="18"/>
                <w:szCs w:val="18"/>
              </w:rPr>
            </w:pPr>
            <w:r w:rsidRPr="00336CFA">
              <w:rPr>
                <w:rStyle w:val="blk"/>
                <w:sz w:val="18"/>
                <w:szCs w:val="18"/>
              </w:rPr>
              <w:t>12.0.2</w:t>
            </w:r>
          </w:p>
        </w:tc>
        <w:tc>
          <w:tcPr>
            <w:tcW w:w="1843" w:type="dxa"/>
            <w:shd w:val="clear" w:color="auto" w:fill="auto"/>
          </w:tcPr>
          <w:p w14:paraId="76B3D6A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6C3E584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158B259F" w14:textId="77777777" w:rsidTr="00626578">
        <w:trPr>
          <w:trHeight w:val="114"/>
        </w:trPr>
        <w:tc>
          <w:tcPr>
            <w:tcW w:w="7054" w:type="dxa"/>
            <w:gridSpan w:val="5"/>
            <w:shd w:val="clear" w:color="auto" w:fill="auto"/>
          </w:tcPr>
          <w:p w14:paraId="3B4F2736" w14:textId="77777777" w:rsidR="00626578" w:rsidRPr="00336CFA" w:rsidRDefault="00626578" w:rsidP="00626578">
            <w:pPr>
              <w:jc w:val="center"/>
              <w:rPr>
                <w:sz w:val="18"/>
                <w:szCs w:val="18"/>
              </w:rPr>
            </w:pPr>
            <w:r w:rsidRPr="00336CFA">
              <w:rPr>
                <w:sz w:val="18"/>
                <w:szCs w:val="18"/>
              </w:rPr>
              <w:t>2.Условно разрешенные виды использования:</w:t>
            </w:r>
          </w:p>
          <w:p w14:paraId="66A009CC" w14:textId="77777777" w:rsidR="00626578" w:rsidRPr="00336CFA" w:rsidRDefault="00626578" w:rsidP="00626578">
            <w:pPr>
              <w:pStyle w:val="ConsPlusNormal"/>
              <w:ind w:left="33" w:firstLine="0"/>
              <w:rPr>
                <w:rFonts w:ascii="Times New Roman" w:hAnsi="Times New Roman" w:cs="Times New Roman"/>
                <w:sz w:val="18"/>
                <w:szCs w:val="18"/>
              </w:rPr>
            </w:pPr>
          </w:p>
        </w:tc>
        <w:tc>
          <w:tcPr>
            <w:tcW w:w="1843" w:type="dxa"/>
            <w:shd w:val="clear" w:color="auto" w:fill="auto"/>
          </w:tcPr>
          <w:p w14:paraId="24A4C661" w14:textId="77777777" w:rsidR="00626578" w:rsidRPr="00336CFA" w:rsidRDefault="00626578" w:rsidP="00626578">
            <w:pPr>
              <w:rPr>
                <w:sz w:val="18"/>
                <w:szCs w:val="18"/>
              </w:rPr>
            </w:pPr>
          </w:p>
          <w:p w14:paraId="605B46F6" w14:textId="77777777" w:rsidR="00626578" w:rsidRPr="00336CFA" w:rsidRDefault="00626578" w:rsidP="00626578">
            <w:pPr>
              <w:pStyle w:val="ConsPlusNormal"/>
              <w:ind w:firstLine="0"/>
              <w:rPr>
                <w:rFonts w:ascii="Times New Roman" w:hAnsi="Times New Roman" w:cs="Times New Roman"/>
                <w:sz w:val="18"/>
                <w:szCs w:val="18"/>
              </w:rPr>
            </w:pPr>
          </w:p>
        </w:tc>
        <w:tc>
          <w:tcPr>
            <w:tcW w:w="1489" w:type="dxa"/>
            <w:shd w:val="clear" w:color="auto" w:fill="auto"/>
          </w:tcPr>
          <w:p w14:paraId="28BE2F66" w14:textId="77777777" w:rsidR="00626578" w:rsidRPr="00336CFA" w:rsidRDefault="00626578" w:rsidP="00626578">
            <w:pPr>
              <w:rPr>
                <w:sz w:val="18"/>
                <w:szCs w:val="18"/>
              </w:rPr>
            </w:pPr>
          </w:p>
          <w:p w14:paraId="232D2257"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03714818" w14:textId="77777777" w:rsidTr="00626578">
        <w:trPr>
          <w:trHeight w:val="20"/>
        </w:trPr>
        <w:tc>
          <w:tcPr>
            <w:tcW w:w="534" w:type="dxa"/>
            <w:shd w:val="clear" w:color="auto" w:fill="auto"/>
          </w:tcPr>
          <w:p w14:paraId="162EF937"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w:t>
            </w:r>
          </w:p>
        </w:tc>
        <w:tc>
          <w:tcPr>
            <w:tcW w:w="1696" w:type="dxa"/>
            <w:gridSpan w:val="2"/>
            <w:shd w:val="clear" w:color="auto" w:fill="auto"/>
          </w:tcPr>
          <w:p w14:paraId="231B6C27" w14:textId="77777777" w:rsidR="00626578" w:rsidRPr="00336CFA" w:rsidRDefault="00626578" w:rsidP="00626578">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6E10DE58" w14:textId="77777777" w:rsidR="00626578" w:rsidRPr="00336CFA" w:rsidRDefault="00626578" w:rsidP="00626578">
            <w:pPr>
              <w:pStyle w:val="ab"/>
              <w:rPr>
                <w:rFonts w:ascii="Times New Roman" w:hAnsi="Times New Roman" w:cs="Times New Roman"/>
                <w:sz w:val="18"/>
                <w:szCs w:val="18"/>
              </w:rPr>
            </w:pPr>
          </w:p>
        </w:tc>
        <w:tc>
          <w:tcPr>
            <w:tcW w:w="3963" w:type="dxa"/>
            <w:shd w:val="clear" w:color="auto" w:fill="auto"/>
          </w:tcPr>
          <w:p w14:paraId="182ECF6E" w14:textId="77777777" w:rsidR="00626578" w:rsidRPr="00336CFA" w:rsidRDefault="00626578" w:rsidP="00626578">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14:paraId="56D8735F"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843" w:type="dxa"/>
            <w:shd w:val="clear" w:color="auto" w:fill="auto"/>
          </w:tcPr>
          <w:p w14:paraId="48CED722"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4220021A"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489" w:type="dxa"/>
            <w:shd w:val="clear" w:color="auto" w:fill="auto"/>
            <w:vAlign w:val="center"/>
          </w:tcPr>
          <w:p w14:paraId="60FD759C" w14:textId="77777777" w:rsidR="00626578" w:rsidRPr="00336CFA" w:rsidRDefault="00626578" w:rsidP="00626578">
            <w:pPr>
              <w:pStyle w:val="ConsPlusNormal"/>
              <w:ind w:firstLine="0"/>
              <w:jc w:val="center"/>
              <w:rPr>
                <w:rFonts w:ascii="Times New Roman" w:hAnsi="Times New Roman" w:cs="Times New Roman"/>
                <w:sz w:val="18"/>
                <w:szCs w:val="18"/>
              </w:rPr>
            </w:pPr>
          </w:p>
          <w:p w14:paraId="7695DD86" w14:textId="77777777" w:rsidR="00626578" w:rsidRPr="00336CFA" w:rsidRDefault="00626578" w:rsidP="00626578">
            <w:pPr>
              <w:pStyle w:val="ConsPlusNormal"/>
              <w:ind w:firstLine="0"/>
              <w:jc w:val="center"/>
              <w:rPr>
                <w:rFonts w:ascii="Times New Roman" w:hAnsi="Times New Roman" w:cs="Times New Roman"/>
                <w:sz w:val="18"/>
                <w:szCs w:val="18"/>
              </w:rPr>
            </w:pPr>
          </w:p>
          <w:p w14:paraId="6E60678C"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6F648A93" w14:textId="77777777" w:rsidTr="00626578">
        <w:trPr>
          <w:trHeight w:val="20"/>
        </w:trPr>
        <w:tc>
          <w:tcPr>
            <w:tcW w:w="534" w:type="dxa"/>
            <w:shd w:val="clear" w:color="auto" w:fill="auto"/>
          </w:tcPr>
          <w:p w14:paraId="2BE7794B"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696" w:type="dxa"/>
            <w:gridSpan w:val="2"/>
            <w:shd w:val="clear" w:color="auto" w:fill="auto"/>
          </w:tcPr>
          <w:p w14:paraId="6A24EB0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3963" w:type="dxa"/>
            <w:shd w:val="clear" w:color="auto" w:fill="auto"/>
          </w:tcPr>
          <w:p w14:paraId="2559D2B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1" w:type="dxa"/>
            <w:shd w:val="clear" w:color="auto" w:fill="auto"/>
          </w:tcPr>
          <w:p w14:paraId="01F4DE5E"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843" w:type="dxa"/>
            <w:shd w:val="clear" w:color="auto" w:fill="auto"/>
          </w:tcPr>
          <w:p w14:paraId="2A037E9D"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631D04E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489" w:type="dxa"/>
            <w:shd w:val="clear" w:color="auto" w:fill="auto"/>
          </w:tcPr>
          <w:p w14:paraId="6B5322A2"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50</w:t>
            </w:r>
          </w:p>
        </w:tc>
      </w:tr>
      <w:tr w:rsidR="00626578" w:rsidRPr="00336CFA" w14:paraId="23A1EB0E" w14:textId="77777777" w:rsidTr="00626578">
        <w:trPr>
          <w:trHeight w:val="20"/>
        </w:trPr>
        <w:tc>
          <w:tcPr>
            <w:tcW w:w="534" w:type="dxa"/>
            <w:shd w:val="clear" w:color="auto" w:fill="auto"/>
          </w:tcPr>
          <w:p w14:paraId="7F250EA0"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696" w:type="dxa"/>
            <w:gridSpan w:val="2"/>
            <w:shd w:val="clear" w:color="auto" w:fill="auto"/>
          </w:tcPr>
          <w:p w14:paraId="4BAF1F9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3963" w:type="dxa"/>
            <w:shd w:val="clear" w:color="auto" w:fill="auto"/>
          </w:tcPr>
          <w:p w14:paraId="185C9DE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1" w:type="dxa"/>
            <w:shd w:val="clear" w:color="auto" w:fill="auto"/>
          </w:tcPr>
          <w:p w14:paraId="3421A46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843" w:type="dxa"/>
            <w:shd w:val="clear" w:color="auto" w:fill="auto"/>
          </w:tcPr>
          <w:p w14:paraId="09AC808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39CA5EC1"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56F434D" w14:textId="77777777" w:rsidTr="00626578">
        <w:trPr>
          <w:trHeight w:val="20"/>
        </w:trPr>
        <w:tc>
          <w:tcPr>
            <w:tcW w:w="534" w:type="dxa"/>
            <w:shd w:val="clear" w:color="auto" w:fill="auto"/>
          </w:tcPr>
          <w:p w14:paraId="15C342DE"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696" w:type="dxa"/>
            <w:gridSpan w:val="2"/>
            <w:shd w:val="clear" w:color="auto" w:fill="auto"/>
          </w:tcPr>
          <w:p w14:paraId="7EE8FCC3" w14:textId="77777777" w:rsidR="00626578" w:rsidRPr="00336CFA" w:rsidRDefault="00626578" w:rsidP="00626578">
            <w:pPr>
              <w:spacing w:line="206" w:lineRule="atLeast"/>
              <w:jc w:val="both"/>
              <w:rPr>
                <w:sz w:val="18"/>
                <w:szCs w:val="18"/>
              </w:rPr>
            </w:pPr>
            <w:r w:rsidRPr="00336CFA">
              <w:rPr>
                <w:rStyle w:val="blk"/>
                <w:sz w:val="18"/>
                <w:szCs w:val="18"/>
              </w:rPr>
              <w:t>Автомобильные мойки</w:t>
            </w:r>
          </w:p>
        </w:tc>
        <w:tc>
          <w:tcPr>
            <w:tcW w:w="3963" w:type="dxa"/>
            <w:shd w:val="clear" w:color="auto" w:fill="auto"/>
          </w:tcPr>
          <w:p w14:paraId="4B35B4EF" w14:textId="77777777" w:rsidR="00626578" w:rsidRPr="00336CFA" w:rsidRDefault="00626578" w:rsidP="00626578">
            <w:pPr>
              <w:spacing w:line="206" w:lineRule="atLeast"/>
              <w:jc w:val="both"/>
              <w:rPr>
                <w:sz w:val="18"/>
                <w:szCs w:val="18"/>
              </w:rPr>
            </w:pPr>
            <w:r w:rsidRPr="00336CFA">
              <w:rPr>
                <w:rStyle w:val="blk"/>
                <w:sz w:val="18"/>
                <w:szCs w:val="18"/>
              </w:rPr>
              <w:t>Размещение автомобильных моек, а также размещение магазинов сопутствующей торговли</w:t>
            </w:r>
          </w:p>
        </w:tc>
        <w:tc>
          <w:tcPr>
            <w:tcW w:w="861" w:type="dxa"/>
            <w:shd w:val="clear" w:color="auto" w:fill="auto"/>
          </w:tcPr>
          <w:p w14:paraId="666B0479" w14:textId="77777777" w:rsidR="00626578" w:rsidRPr="00336CFA" w:rsidRDefault="00626578" w:rsidP="00626578">
            <w:pPr>
              <w:jc w:val="center"/>
              <w:rPr>
                <w:sz w:val="18"/>
                <w:szCs w:val="18"/>
              </w:rPr>
            </w:pPr>
            <w:r w:rsidRPr="00336CFA">
              <w:rPr>
                <w:rStyle w:val="blk"/>
                <w:sz w:val="18"/>
                <w:szCs w:val="18"/>
              </w:rPr>
              <w:t>4.9.1.3</w:t>
            </w:r>
          </w:p>
        </w:tc>
        <w:tc>
          <w:tcPr>
            <w:tcW w:w="1843" w:type="dxa"/>
            <w:shd w:val="clear" w:color="auto" w:fill="auto"/>
          </w:tcPr>
          <w:p w14:paraId="32977305"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724513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489" w:type="dxa"/>
            <w:shd w:val="clear" w:color="auto" w:fill="auto"/>
          </w:tcPr>
          <w:p w14:paraId="474CB958"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7B230B61" w14:textId="77777777" w:rsidTr="00626578">
        <w:trPr>
          <w:trHeight w:val="20"/>
        </w:trPr>
        <w:tc>
          <w:tcPr>
            <w:tcW w:w="534" w:type="dxa"/>
            <w:shd w:val="clear" w:color="auto" w:fill="auto"/>
          </w:tcPr>
          <w:p w14:paraId="7875D51C"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2.5</w:t>
            </w:r>
          </w:p>
        </w:tc>
        <w:tc>
          <w:tcPr>
            <w:tcW w:w="1696" w:type="dxa"/>
            <w:gridSpan w:val="2"/>
            <w:shd w:val="clear" w:color="auto" w:fill="auto"/>
          </w:tcPr>
          <w:p w14:paraId="5B7D81D7" w14:textId="77777777" w:rsidR="00626578" w:rsidRPr="00336CFA" w:rsidRDefault="00626578" w:rsidP="00626578">
            <w:pPr>
              <w:spacing w:line="206" w:lineRule="atLeast"/>
              <w:jc w:val="both"/>
              <w:rPr>
                <w:sz w:val="18"/>
                <w:szCs w:val="18"/>
              </w:rPr>
            </w:pPr>
            <w:r w:rsidRPr="00336CFA">
              <w:rPr>
                <w:rStyle w:val="blk"/>
                <w:sz w:val="18"/>
                <w:szCs w:val="18"/>
              </w:rPr>
              <w:t>Ремонт автомобилей</w:t>
            </w:r>
          </w:p>
        </w:tc>
        <w:tc>
          <w:tcPr>
            <w:tcW w:w="3963" w:type="dxa"/>
            <w:shd w:val="clear" w:color="auto" w:fill="auto"/>
          </w:tcPr>
          <w:p w14:paraId="78EAF9E2" w14:textId="77777777" w:rsidR="00626578" w:rsidRPr="00336CFA" w:rsidRDefault="00626578" w:rsidP="00626578">
            <w:pPr>
              <w:spacing w:line="206" w:lineRule="atLeast"/>
              <w:jc w:val="both"/>
              <w:rPr>
                <w:sz w:val="18"/>
                <w:szCs w:val="18"/>
              </w:rPr>
            </w:pPr>
            <w:r w:rsidRPr="00336CFA">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1" w:type="dxa"/>
            <w:shd w:val="clear" w:color="auto" w:fill="auto"/>
          </w:tcPr>
          <w:p w14:paraId="698138B4" w14:textId="77777777" w:rsidR="00626578" w:rsidRPr="00336CFA" w:rsidRDefault="00626578" w:rsidP="00626578">
            <w:pPr>
              <w:jc w:val="center"/>
              <w:rPr>
                <w:sz w:val="18"/>
                <w:szCs w:val="18"/>
              </w:rPr>
            </w:pPr>
            <w:r w:rsidRPr="00336CFA">
              <w:rPr>
                <w:rStyle w:val="blk"/>
                <w:sz w:val="18"/>
                <w:szCs w:val="18"/>
              </w:rPr>
              <w:t>4.9.1.4</w:t>
            </w:r>
          </w:p>
        </w:tc>
        <w:tc>
          <w:tcPr>
            <w:tcW w:w="1843" w:type="dxa"/>
            <w:shd w:val="clear" w:color="auto" w:fill="auto"/>
          </w:tcPr>
          <w:p w14:paraId="1D6936EC"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686CB3E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489" w:type="dxa"/>
            <w:shd w:val="clear" w:color="auto" w:fill="auto"/>
          </w:tcPr>
          <w:p w14:paraId="2D3F9425"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32D0D0AA" w14:textId="77777777" w:rsidTr="00626578">
        <w:trPr>
          <w:trHeight w:val="20"/>
        </w:trPr>
        <w:tc>
          <w:tcPr>
            <w:tcW w:w="534" w:type="dxa"/>
            <w:shd w:val="clear" w:color="auto" w:fill="auto"/>
          </w:tcPr>
          <w:p w14:paraId="0A78946F"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2.6</w:t>
            </w:r>
          </w:p>
        </w:tc>
        <w:tc>
          <w:tcPr>
            <w:tcW w:w="1696" w:type="dxa"/>
            <w:gridSpan w:val="2"/>
            <w:shd w:val="clear" w:color="auto" w:fill="auto"/>
          </w:tcPr>
          <w:p w14:paraId="4EE3141B" w14:textId="77777777" w:rsidR="00626578" w:rsidRPr="00336CFA" w:rsidRDefault="00626578" w:rsidP="00626578">
            <w:pPr>
              <w:spacing w:line="206" w:lineRule="atLeast"/>
              <w:jc w:val="both"/>
              <w:rPr>
                <w:sz w:val="18"/>
                <w:szCs w:val="18"/>
              </w:rPr>
            </w:pPr>
            <w:r w:rsidRPr="00336CFA">
              <w:rPr>
                <w:rStyle w:val="blk"/>
                <w:sz w:val="18"/>
                <w:szCs w:val="18"/>
              </w:rPr>
              <w:t>Обслуживание перевозок пассажиров</w:t>
            </w:r>
          </w:p>
        </w:tc>
        <w:tc>
          <w:tcPr>
            <w:tcW w:w="3963" w:type="dxa"/>
            <w:shd w:val="clear" w:color="auto" w:fill="auto"/>
          </w:tcPr>
          <w:p w14:paraId="788728F8" w14:textId="77777777" w:rsidR="00626578" w:rsidRPr="00336CFA" w:rsidRDefault="00626578" w:rsidP="00626578">
            <w:pPr>
              <w:spacing w:line="206" w:lineRule="atLeast"/>
              <w:jc w:val="both"/>
              <w:rPr>
                <w:sz w:val="18"/>
                <w:szCs w:val="18"/>
              </w:rPr>
            </w:pPr>
            <w:bookmarkStart w:id="62" w:name="dst302"/>
            <w:bookmarkEnd w:id="62"/>
            <w:r w:rsidRPr="00336CFA">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5" w:anchor="dst310" w:history="1">
              <w:r w:rsidRPr="00336CFA">
                <w:rPr>
                  <w:rStyle w:val="af0"/>
                  <w:color w:val="auto"/>
                  <w:sz w:val="18"/>
                  <w:szCs w:val="18"/>
                  <w:u w:val="none"/>
                </w:rPr>
                <w:t>кодом 7.6</w:t>
              </w:r>
            </w:hyperlink>
          </w:p>
        </w:tc>
        <w:tc>
          <w:tcPr>
            <w:tcW w:w="861" w:type="dxa"/>
            <w:shd w:val="clear" w:color="auto" w:fill="auto"/>
          </w:tcPr>
          <w:p w14:paraId="743BB823" w14:textId="77777777" w:rsidR="00626578" w:rsidRPr="00336CFA" w:rsidRDefault="00626578" w:rsidP="00626578">
            <w:pPr>
              <w:jc w:val="center"/>
              <w:rPr>
                <w:sz w:val="18"/>
                <w:szCs w:val="18"/>
              </w:rPr>
            </w:pPr>
            <w:bookmarkStart w:id="63" w:name="dst303"/>
            <w:bookmarkEnd w:id="63"/>
            <w:r w:rsidRPr="00336CFA">
              <w:rPr>
                <w:rStyle w:val="blk"/>
                <w:sz w:val="18"/>
                <w:szCs w:val="18"/>
              </w:rPr>
              <w:t>7.2.2</w:t>
            </w:r>
          </w:p>
        </w:tc>
        <w:tc>
          <w:tcPr>
            <w:tcW w:w="1843" w:type="dxa"/>
            <w:shd w:val="clear" w:color="auto" w:fill="auto"/>
          </w:tcPr>
          <w:p w14:paraId="3214154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4780C9F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125B60C4" w14:textId="77777777" w:rsidTr="00626578">
        <w:trPr>
          <w:trHeight w:val="811"/>
        </w:trPr>
        <w:tc>
          <w:tcPr>
            <w:tcW w:w="534" w:type="dxa"/>
            <w:shd w:val="clear" w:color="auto" w:fill="auto"/>
          </w:tcPr>
          <w:p w14:paraId="0FE1CB9F" w14:textId="77777777" w:rsidR="00626578" w:rsidRPr="00336CFA" w:rsidRDefault="00626578" w:rsidP="00626578">
            <w:pPr>
              <w:rPr>
                <w:sz w:val="18"/>
                <w:szCs w:val="18"/>
              </w:rPr>
            </w:pPr>
            <w:r w:rsidRPr="00336CFA">
              <w:rPr>
                <w:sz w:val="18"/>
                <w:szCs w:val="18"/>
              </w:rPr>
              <w:t>2.7</w:t>
            </w:r>
          </w:p>
        </w:tc>
        <w:tc>
          <w:tcPr>
            <w:tcW w:w="1696" w:type="dxa"/>
            <w:gridSpan w:val="2"/>
            <w:shd w:val="clear" w:color="auto" w:fill="auto"/>
          </w:tcPr>
          <w:p w14:paraId="644D5FA3" w14:textId="77777777" w:rsidR="00626578" w:rsidRPr="00336CFA" w:rsidRDefault="00626578" w:rsidP="00626578">
            <w:pPr>
              <w:spacing w:line="206" w:lineRule="atLeast"/>
              <w:jc w:val="both"/>
              <w:rPr>
                <w:sz w:val="18"/>
                <w:szCs w:val="18"/>
              </w:rPr>
            </w:pPr>
            <w:r w:rsidRPr="00336CFA">
              <w:rPr>
                <w:rStyle w:val="blk"/>
                <w:sz w:val="18"/>
                <w:szCs w:val="18"/>
              </w:rPr>
              <w:t>Стоянки транспорта общего пользования</w:t>
            </w:r>
          </w:p>
        </w:tc>
        <w:tc>
          <w:tcPr>
            <w:tcW w:w="3963" w:type="dxa"/>
            <w:shd w:val="clear" w:color="auto" w:fill="auto"/>
          </w:tcPr>
          <w:p w14:paraId="075AD7FF" w14:textId="77777777" w:rsidR="00626578" w:rsidRPr="00336CFA" w:rsidRDefault="00626578" w:rsidP="00626578">
            <w:pPr>
              <w:spacing w:line="206" w:lineRule="atLeast"/>
              <w:jc w:val="both"/>
              <w:rPr>
                <w:sz w:val="18"/>
                <w:szCs w:val="18"/>
              </w:rPr>
            </w:pPr>
            <w:bookmarkStart w:id="64" w:name="dst305"/>
            <w:bookmarkEnd w:id="64"/>
            <w:r w:rsidRPr="00336CFA">
              <w:rPr>
                <w:rStyle w:val="blk"/>
                <w:sz w:val="18"/>
                <w:szCs w:val="18"/>
              </w:rPr>
              <w:t>Размещение стоянок транспортных средств, осуществляющих перевозки людей по установленному маршруту</w:t>
            </w:r>
          </w:p>
        </w:tc>
        <w:tc>
          <w:tcPr>
            <w:tcW w:w="861" w:type="dxa"/>
            <w:shd w:val="clear" w:color="auto" w:fill="auto"/>
          </w:tcPr>
          <w:p w14:paraId="431CF4B4" w14:textId="77777777" w:rsidR="00626578" w:rsidRPr="00336CFA" w:rsidRDefault="00626578" w:rsidP="00626578">
            <w:pPr>
              <w:jc w:val="center"/>
              <w:rPr>
                <w:sz w:val="18"/>
                <w:szCs w:val="18"/>
              </w:rPr>
            </w:pPr>
            <w:bookmarkStart w:id="65" w:name="dst306"/>
            <w:bookmarkEnd w:id="65"/>
            <w:r w:rsidRPr="00336CFA">
              <w:rPr>
                <w:rStyle w:val="blk"/>
                <w:sz w:val="18"/>
                <w:szCs w:val="18"/>
              </w:rPr>
              <w:t>7.2.3</w:t>
            </w:r>
          </w:p>
        </w:tc>
        <w:tc>
          <w:tcPr>
            <w:tcW w:w="1843" w:type="dxa"/>
            <w:shd w:val="clear" w:color="auto" w:fill="auto"/>
          </w:tcPr>
          <w:p w14:paraId="48E4778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9" w:type="dxa"/>
            <w:shd w:val="clear" w:color="auto" w:fill="auto"/>
          </w:tcPr>
          <w:p w14:paraId="7FCA639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638A037" w14:textId="77777777" w:rsidTr="00626578">
        <w:trPr>
          <w:trHeight w:val="20"/>
        </w:trPr>
        <w:tc>
          <w:tcPr>
            <w:tcW w:w="10386" w:type="dxa"/>
            <w:gridSpan w:val="7"/>
            <w:shd w:val="clear" w:color="auto" w:fill="auto"/>
          </w:tcPr>
          <w:p w14:paraId="569BE8A3" w14:textId="77777777" w:rsidR="00626578" w:rsidRPr="00336CFA" w:rsidRDefault="00626578" w:rsidP="00626578">
            <w:pPr>
              <w:adjustRightInd w:val="0"/>
              <w:jc w:val="center"/>
              <w:rPr>
                <w:sz w:val="18"/>
                <w:szCs w:val="18"/>
              </w:rPr>
            </w:pPr>
            <w:r w:rsidRPr="00336CFA">
              <w:rPr>
                <w:sz w:val="18"/>
                <w:szCs w:val="18"/>
              </w:rPr>
              <w:t xml:space="preserve">3.Вспомогательные виды разрешенного использования </w:t>
            </w:r>
            <w:r w:rsidRPr="00336CFA">
              <w:rPr>
                <w:sz w:val="20"/>
                <w:szCs w:val="20"/>
              </w:rPr>
              <w:t>не устанавливаются</w:t>
            </w:r>
          </w:p>
        </w:tc>
      </w:tr>
    </w:tbl>
    <w:p w14:paraId="35672025" w14:textId="77777777" w:rsidR="00626578" w:rsidRPr="00336CFA" w:rsidRDefault="00626578" w:rsidP="00626578">
      <w:pPr>
        <w:tabs>
          <w:tab w:val="left" w:pos="1440"/>
        </w:tabs>
        <w:jc w:val="both"/>
      </w:pPr>
    </w:p>
    <w:p w14:paraId="5048EDD4" w14:textId="77777777" w:rsidR="00626578" w:rsidRPr="00336CFA" w:rsidRDefault="00626578" w:rsidP="00626578">
      <w:pPr>
        <w:tabs>
          <w:tab w:val="left" w:pos="0"/>
        </w:tabs>
        <w:ind w:firstLine="993"/>
        <w:jc w:val="both"/>
        <w:rPr>
          <w:szCs w:val="24"/>
        </w:rPr>
      </w:pPr>
      <w:r w:rsidRPr="00336CFA">
        <w:rPr>
          <w:szCs w:val="24"/>
        </w:rPr>
        <w:t xml:space="preserve">Предельные (минимальные и (или) максимальные) размеры земельных участков в коммунальной зоне  (П1) устанавливать согласно таблице </w:t>
      </w:r>
      <w:r w:rsidR="0008039D" w:rsidRPr="00336CFA">
        <w:rPr>
          <w:szCs w:val="24"/>
        </w:rPr>
        <w:t>6</w:t>
      </w:r>
      <w:r w:rsidRPr="00336CFA">
        <w:rPr>
          <w:szCs w:val="24"/>
        </w:rPr>
        <w:t>.</w:t>
      </w:r>
    </w:p>
    <w:p w14:paraId="18D8B54F" w14:textId="77777777" w:rsidR="00626578" w:rsidRPr="00336CFA" w:rsidRDefault="00626578" w:rsidP="00626578">
      <w:pPr>
        <w:tabs>
          <w:tab w:val="left" w:pos="0"/>
        </w:tabs>
        <w:ind w:firstLine="993"/>
        <w:jc w:val="both"/>
        <w:rPr>
          <w:szCs w:val="24"/>
        </w:rPr>
      </w:pPr>
      <w:r w:rsidRPr="00336CFA">
        <w:rPr>
          <w:szCs w:val="24"/>
        </w:rPr>
        <w:t xml:space="preserve">Максимальный процент застройки в границах земельных участков в коммунальной зоне  (П1) принимать согласно таблице </w:t>
      </w:r>
      <w:r w:rsidR="0008039D" w:rsidRPr="00336CFA">
        <w:rPr>
          <w:szCs w:val="24"/>
        </w:rPr>
        <w:t>6</w:t>
      </w:r>
      <w:r w:rsidRPr="00336CFA">
        <w:rPr>
          <w:szCs w:val="24"/>
        </w:rPr>
        <w:t>.</w:t>
      </w:r>
    </w:p>
    <w:p w14:paraId="4CB062A1" w14:textId="77777777" w:rsidR="00155CBE" w:rsidRPr="00336CFA" w:rsidRDefault="00155CBE" w:rsidP="00155CBE">
      <w:pPr>
        <w:pStyle w:val="30"/>
        <w:rPr>
          <w:rStyle w:val="blk"/>
        </w:rPr>
      </w:pPr>
      <w:r w:rsidRPr="00336CFA">
        <w:rPr>
          <w:rStyle w:val="blk"/>
        </w:rPr>
        <w:t>Производственная зона (П2)</w:t>
      </w:r>
    </w:p>
    <w:p w14:paraId="25C4868B" w14:textId="77777777" w:rsidR="00155CBE" w:rsidRPr="00336CFA" w:rsidRDefault="00155CBE" w:rsidP="00155CBE">
      <w:pPr>
        <w:shd w:val="clear" w:color="auto" w:fill="FFFFFF"/>
        <w:spacing w:line="242" w:lineRule="atLeast"/>
        <w:ind w:firstLine="540"/>
        <w:jc w:val="both"/>
        <w:rPr>
          <w:szCs w:val="24"/>
        </w:rPr>
      </w:pPr>
      <w:r w:rsidRPr="00336CFA">
        <w:rPr>
          <w:rStyle w:val="blk"/>
          <w:szCs w:val="24"/>
        </w:rPr>
        <w:t xml:space="preserve">Зоны размещения производственных объектов, с нормативным воздействия на окружающую среду </w:t>
      </w:r>
      <w:r w:rsidRPr="00336CFA">
        <w:rPr>
          <w:szCs w:val="24"/>
          <w:lang w:val="en-US"/>
        </w:rPr>
        <w:t>V</w:t>
      </w:r>
      <w:r w:rsidRPr="00336CFA">
        <w:rPr>
          <w:szCs w:val="24"/>
        </w:rPr>
        <w:t xml:space="preserve"> класса. </w:t>
      </w:r>
      <w:r w:rsidRPr="00336CFA">
        <w:rPr>
          <w:rStyle w:val="blk"/>
          <w:szCs w:val="24"/>
        </w:rPr>
        <w:t xml:space="preserve">Допускается размещение объектов с санитарно-защитной зоной до </w:t>
      </w:r>
      <w:r w:rsidRPr="00336CFA">
        <w:rPr>
          <w:rStyle w:val="blk"/>
          <w:szCs w:val="24"/>
          <w:lang w:val="en-US"/>
        </w:rPr>
        <w:t>5</w:t>
      </w:r>
      <w:r w:rsidRPr="00336CFA">
        <w:rPr>
          <w:rStyle w:val="blk"/>
          <w:szCs w:val="24"/>
        </w:rPr>
        <w:t>0 метров.</w:t>
      </w:r>
    </w:p>
    <w:p w14:paraId="7F6A43FB" w14:textId="77777777" w:rsidR="00025CC0" w:rsidRPr="00336CFA" w:rsidRDefault="00155CBE" w:rsidP="008A60A8">
      <w:pPr>
        <w:widowControl/>
        <w:numPr>
          <w:ilvl w:val="0"/>
          <w:numId w:val="26"/>
        </w:numPr>
        <w:tabs>
          <w:tab w:val="left" w:pos="993"/>
        </w:tabs>
        <w:autoSpaceDE/>
        <w:autoSpaceDN/>
        <w:ind w:left="567" w:hanging="141"/>
        <w:jc w:val="both"/>
        <w:rPr>
          <w:szCs w:val="24"/>
        </w:rPr>
      </w:pPr>
      <w:r w:rsidRPr="00336CFA">
        <w:rPr>
          <w:szCs w:val="24"/>
        </w:rPr>
        <w:t xml:space="preserve">Виды разрешенного использования в производственной зоне (П2) устанавливать согласно таблице </w:t>
      </w:r>
      <w:r w:rsidR="0008039D" w:rsidRPr="00336CFA">
        <w:rPr>
          <w:szCs w:val="24"/>
        </w:rPr>
        <w:t>7</w:t>
      </w:r>
    </w:p>
    <w:p w14:paraId="2ABEEAF2" w14:textId="77777777" w:rsidR="00155CBE" w:rsidRPr="00336CFA" w:rsidRDefault="00155CBE" w:rsidP="00155CBE">
      <w:pPr>
        <w:tabs>
          <w:tab w:val="left" w:pos="1440"/>
        </w:tabs>
        <w:ind w:left="2509"/>
        <w:jc w:val="right"/>
        <w:rPr>
          <w:szCs w:val="24"/>
        </w:rPr>
      </w:pPr>
      <w:r w:rsidRPr="00336CFA">
        <w:rPr>
          <w:szCs w:val="24"/>
        </w:rPr>
        <w:t xml:space="preserve">Таблица </w:t>
      </w:r>
      <w:r w:rsidR="0008039D" w:rsidRPr="00336CFA">
        <w:rPr>
          <w:szCs w:val="24"/>
        </w:rPr>
        <w:t>7</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155CBE" w:rsidRPr="00336CFA" w14:paraId="5EE26A5E" w14:textId="77777777" w:rsidTr="001D2C13">
        <w:trPr>
          <w:trHeight w:val="20"/>
        </w:trPr>
        <w:tc>
          <w:tcPr>
            <w:tcW w:w="534" w:type="dxa"/>
            <w:shd w:val="clear" w:color="auto" w:fill="auto"/>
          </w:tcPr>
          <w:p w14:paraId="79481C01" w14:textId="77777777" w:rsidR="00155CBE" w:rsidRPr="00336CFA" w:rsidRDefault="00155CBE" w:rsidP="001D2C13">
            <w:pPr>
              <w:tabs>
                <w:tab w:val="left" w:pos="1440"/>
              </w:tabs>
              <w:jc w:val="both"/>
              <w:rPr>
                <w:sz w:val="18"/>
                <w:szCs w:val="18"/>
              </w:rPr>
            </w:pPr>
            <w:r w:rsidRPr="00336CFA">
              <w:rPr>
                <w:sz w:val="18"/>
                <w:szCs w:val="18"/>
              </w:rPr>
              <w:t>№</w:t>
            </w:r>
          </w:p>
        </w:tc>
        <w:tc>
          <w:tcPr>
            <w:tcW w:w="1696" w:type="dxa"/>
            <w:shd w:val="clear" w:color="auto" w:fill="auto"/>
          </w:tcPr>
          <w:p w14:paraId="5E674740" w14:textId="77777777" w:rsidR="00155CBE" w:rsidRPr="00336CFA" w:rsidRDefault="00155CBE" w:rsidP="001D2C13">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1" w:type="dxa"/>
            <w:shd w:val="clear" w:color="auto" w:fill="auto"/>
          </w:tcPr>
          <w:p w14:paraId="3B2549E0" w14:textId="77777777" w:rsidR="00155CBE" w:rsidRPr="00336CFA" w:rsidRDefault="00155CBE" w:rsidP="001D2C13">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3" w:type="dxa"/>
            <w:shd w:val="clear" w:color="auto" w:fill="auto"/>
          </w:tcPr>
          <w:p w14:paraId="208FF83C" w14:textId="77777777" w:rsidR="00155CBE" w:rsidRPr="00336CFA" w:rsidRDefault="00155CBE" w:rsidP="001D2C13">
            <w:pPr>
              <w:tabs>
                <w:tab w:val="left" w:pos="1440"/>
              </w:tabs>
              <w:rPr>
                <w:sz w:val="18"/>
                <w:szCs w:val="18"/>
              </w:rPr>
            </w:pPr>
            <w:r w:rsidRPr="00336CFA">
              <w:rPr>
                <w:sz w:val="18"/>
                <w:szCs w:val="18"/>
              </w:rPr>
              <w:t xml:space="preserve">Код (числовое обозначение) вида </w:t>
            </w:r>
          </w:p>
        </w:tc>
        <w:tc>
          <w:tcPr>
            <w:tcW w:w="1691" w:type="dxa"/>
            <w:shd w:val="clear" w:color="auto" w:fill="auto"/>
          </w:tcPr>
          <w:p w14:paraId="4E32D1D0" w14:textId="77777777" w:rsidR="00155CBE" w:rsidRPr="00336CFA" w:rsidRDefault="00155CBE" w:rsidP="001D2C13">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14:paraId="0EA8055D" w14:textId="77777777" w:rsidR="00155CBE" w:rsidRPr="00336CFA" w:rsidRDefault="00155CBE" w:rsidP="001D2C13">
            <w:pPr>
              <w:tabs>
                <w:tab w:val="left" w:pos="1440"/>
              </w:tabs>
              <w:jc w:val="both"/>
              <w:rPr>
                <w:sz w:val="18"/>
                <w:szCs w:val="18"/>
              </w:rPr>
            </w:pPr>
            <w:r w:rsidRPr="00336CFA">
              <w:rPr>
                <w:sz w:val="18"/>
                <w:szCs w:val="18"/>
              </w:rPr>
              <w:t>Максимальный процент застройки (%)</w:t>
            </w:r>
          </w:p>
        </w:tc>
      </w:tr>
      <w:tr w:rsidR="00155CBE" w:rsidRPr="00336CFA" w14:paraId="3AED21B1" w14:textId="77777777" w:rsidTr="001D2C13">
        <w:trPr>
          <w:trHeight w:val="20"/>
        </w:trPr>
        <w:tc>
          <w:tcPr>
            <w:tcW w:w="7054" w:type="dxa"/>
            <w:gridSpan w:val="4"/>
            <w:shd w:val="clear" w:color="auto" w:fill="auto"/>
          </w:tcPr>
          <w:p w14:paraId="2F179116" w14:textId="77777777" w:rsidR="00155CBE" w:rsidRPr="00336CFA" w:rsidRDefault="00155CBE" w:rsidP="001D2C13">
            <w:pPr>
              <w:tabs>
                <w:tab w:val="left" w:pos="-3261"/>
                <w:tab w:val="left" w:pos="2268"/>
              </w:tabs>
              <w:rPr>
                <w:sz w:val="18"/>
                <w:szCs w:val="18"/>
              </w:rPr>
            </w:pPr>
            <w:r w:rsidRPr="00336CFA">
              <w:rPr>
                <w:sz w:val="18"/>
                <w:szCs w:val="18"/>
              </w:rPr>
              <w:t>1.Основные виды разрешенного использования</w:t>
            </w:r>
          </w:p>
        </w:tc>
        <w:tc>
          <w:tcPr>
            <w:tcW w:w="1691" w:type="dxa"/>
            <w:shd w:val="clear" w:color="auto" w:fill="auto"/>
          </w:tcPr>
          <w:p w14:paraId="3625B2EA" w14:textId="77777777" w:rsidR="00155CBE" w:rsidRPr="00336CFA" w:rsidRDefault="00155CBE" w:rsidP="001D2C13">
            <w:pPr>
              <w:tabs>
                <w:tab w:val="left" w:pos="-3261"/>
                <w:tab w:val="left" w:pos="2268"/>
              </w:tabs>
              <w:rPr>
                <w:sz w:val="18"/>
                <w:szCs w:val="18"/>
              </w:rPr>
            </w:pPr>
          </w:p>
        </w:tc>
        <w:tc>
          <w:tcPr>
            <w:tcW w:w="1641" w:type="dxa"/>
            <w:shd w:val="clear" w:color="auto" w:fill="auto"/>
          </w:tcPr>
          <w:p w14:paraId="5F4D7E24" w14:textId="77777777" w:rsidR="00155CBE" w:rsidRPr="00336CFA" w:rsidRDefault="00155CBE" w:rsidP="001D2C13">
            <w:pPr>
              <w:tabs>
                <w:tab w:val="left" w:pos="-3261"/>
                <w:tab w:val="left" w:pos="2268"/>
              </w:tabs>
              <w:rPr>
                <w:sz w:val="18"/>
                <w:szCs w:val="18"/>
              </w:rPr>
            </w:pPr>
          </w:p>
        </w:tc>
      </w:tr>
      <w:tr w:rsidR="00155CBE" w:rsidRPr="00336CFA" w14:paraId="248B4426" w14:textId="77777777" w:rsidTr="001D2C13">
        <w:trPr>
          <w:trHeight w:val="20"/>
        </w:trPr>
        <w:tc>
          <w:tcPr>
            <w:tcW w:w="534" w:type="dxa"/>
            <w:shd w:val="clear" w:color="auto" w:fill="auto"/>
          </w:tcPr>
          <w:p w14:paraId="36324B62"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696" w:type="dxa"/>
            <w:shd w:val="clear" w:color="auto" w:fill="auto"/>
          </w:tcPr>
          <w:p w14:paraId="4282BE66" w14:textId="77777777" w:rsidR="00155CBE" w:rsidRPr="00336CFA" w:rsidRDefault="00155CBE" w:rsidP="001D2C13">
            <w:pPr>
              <w:pStyle w:val="ab"/>
              <w:rPr>
                <w:sz w:val="18"/>
                <w:szCs w:val="18"/>
              </w:rPr>
            </w:pPr>
            <w:r w:rsidRPr="00336CFA">
              <w:rPr>
                <w:sz w:val="18"/>
                <w:szCs w:val="18"/>
              </w:rPr>
              <w:t>Хранение и переработка</w:t>
            </w:r>
          </w:p>
          <w:p w14:paraId="2CCF3A0E" w14:textId="77777777" w:rsidR="00155CBE" w:rsidRPr="00336CFA" w:rsidRDefault="00155CBE" w:rsidP="001D2C13">
            <w:pPr>
              <w:pStyle w:val="ab"/>
              <w:rPr>
                <w:sz w:val="18"/>
                <w:szCs w:val="18"/>
              </w:rPr>
            </w:pPr>
            <w:r w:rsidRPr="00336CFA">
              <w:rPr>
                <w:sz w:val="18"/>
                <w:szCs w:val="18"/>
              </w:rPr>
              <w:t>сельскохозяйственной</w:t>
            </w:r>
          </w:p>
          <w:p w14:paraId="24F2ED40" w14:textId="77777777" w:rsidR="00155CBE" w:rsidRPr="00336CFA" w:rsidRDefault="00155CBE" w:rsidP="001D2C13">
            <w:pPr>
              <w:pStyle w:val="ab"/>
              <w:rPr>
                <w:sz w:val="18"/>
                <w:szCs w:val="18"/>
              </w:rPr>
            </w:pPr>
            <w:r w:rsidRPr="00336CFA">
              <w:rPr>
                <w:sz w:val="18"/>
                <w:szCs w:val="18"/>
              </w:rPr>
              <w:t>продукции</w:t>
            </w:r>
          </w:p>
        </w:tc>
        <w:tc>
          <w:tcPr>
            <w:tcW w:w="3961" w:type="dxa"/>
            <w:shd w:val="clear" w:color="auto" w:fill="auto"/>
          </w:tcPr>
          <w:p w14:paraId="168472A4" w14:textId="77777777" w:rsidR="00155CBE" w:rsidRPr="00336CFA" w:rsidRDefault="00155CBE" w:rsidP="001D2C13">
            <w:pPr>
              <w:pStyle w:val="ab"/>
              <w:rPr>
                <w:sz w:val="18"/>
                <w:szCs w:val="18"/>
              </w:rPr>
            </w:pPr>
            <w:r w:rsidRPr="00336CF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722EAE81" w14:textId="77777777" w:rsidR="00155CBE" w:rsidRPr="00336CFA" w:rsidRDefault="00155CBE" w:rsidP="001D2C13">
            <w:pPr>
              <w:rPr>
                <w:sz w:val="18"/>
                <w:szCs w:val="18"/>
              </w:rPr>
            </w:pPr>
          </w:p>
        </w:tc>
        <w:tc>
          <w:tcPr>
            <w:tcW w:w="863" w:type="dxa"/>
            <w:shd w:val="clear" w:color="auto" w:fill="auto"/>
          </w:tcPr>
          <w:p w14:paraId="03E97C29" w14:textId="77777777" w:rsidR="00155CBE" w:rsidRPr="00336CFA" w:rsidRDefault="00155CBE" w:rsidP="001D2C13">
            <w:pPr>
              <w:pStyle w:val="ab"/>
              <w:jc w:val="center"/>
              <w:rPr>
                <w:sz w:val="18"/>
                <w:szCs w:val="18"/>
              </w:rPr>
            </w:pPr>
            <w:r w:rsidRPr="00336CFA">
              <w:rPr>
                <w:sz w:val="18"/>
                <w:szCs w:val="18"/>
              </w:rPr>
              <w:t>1.15</w:t>
            </w:r>
          </w:p>
        </w:tc>
        <w:tc>
          <w:tcPr>
            <w:tcW w:w="1691" w:type="dxa"/>
            <w:shd w:val="clear" w:color="auto" w:fill="auto"/>
          </w:tcPr>
          <w:p w14:paraId="2F4CD696" w14:textId="77777777" w:rsidR="00155CBE" w:rsidRPr="00336CFA" w:rsidRDefault="00155CBE"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1D0F9FB"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641" w:type="dxa"/>
            <w:shd w:val="clear" w:color="auto" w:fill="auto"/>
          </w:tcPr>
          <w:p w14:paraId="3912E295" w14:textId="77777777" w:rsidR="00155CBE" w:rsidRPr="00336CFA" w:rsidRDefault="00155CBE" w:rsidP="008A60A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155CBE" w:rsidRPr="00336CFA" w14:paraId="1570B34F" w14:textId="77777777" w:rsidTr="001D2C13">
        <w:trPr>
          <w:trHeight w:val="20"/>
        </w:trPr>
        <w:tc>
          <w:tcPr>
            <w:tcW w:w="534" w:type="dxa"/>
            <w:shd w:val="clear" w:color="auto" w:fill="auto"/>
          </w:tcPr>
          <w:p w14:paraId="0DC22D5D"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696" w:type="dxa"/>
            <w:shd w:val="clear" w:color="auto" w:fill="auto"/>
          </w:tcPr>
          <w:p w14:paraId="6D530E2B" w14:textId="77777777" w:rsidR="00155CBE" w:rsidRPr="00336CFA" w:rsidRDefault="00155CBE" w:rsidP="001D2C13">
            <w:pPr>
              <w:pStyle w:val="ab"/>
              <w:rPr>
                <w:sz w:val="18"/>
                <w:szCs w:val="18"/>
              </w:rPr>
            </w:pPr>
            <w:r w:rsidRPr="00336CFA">
              <w:rPr>
                <w:sz w:val="18"/>
                <w:szCs w:val="18"/>
              </w:rPr>
              <w:t>Обеспечение</w:t>
            </w:r>
          </w:p>
          <w:p w14:paraId="2653691B" w14:textId="77777777" w:rsidR="00155CBE" w:rsidRPr="00336CFA" w:rsidRDefault="00155CBE" w:rsidP="001D2C13">
            <w:pPr>
              <w:pStyle w:val="ab"/>
              <w:rPr>
                <w:sz w:val="18"/>
                <w:szCs w:val="18"/>
              </w:rPr>
            </w:pPr>
            <w:r w:rsidRPr="00336CFA">
              <w:rPr>
                <w:sz w:val="18"/>
                <w:szCs w:val="18"/>
              </w:rPr>
              <w:t>сельскохозяйственного</w:t>
            </w:r>
          </w:p>
          <w:p w14:paraId="68F3F06C" w14:textId="77777777" w:rsidR="00155CBE" w:rsidRPr="00336CFA" w:rsidRDefault="00155CBE" w:rsidP="001D2C13">
            <w:pPr>
              <w:pStyle w:val="ab"/>
              <w:rPr>
                <w:sz w:val="18"/>
                <w:szCs w:val="18"/>
              </w:rPr>
            </w:pPr>
            <w:r w:rsidRPr="00336CFA">
              <w:rPr>
                <w:sz w:val="18"/>
                <w:szCs w:val="18"/>
              </w:rPr>
              <w:t>производства</w:t>
            </w:r>
          </w:p>
        </w:tc>
        <w:tc>
          <w:tcPr>
            <w:tcW w:w="3961" w:type="dxa"/>
            <w:shd w:val="clear" w:color="auto" w:fill="auto"/>
          </w:tcPr>
          <w:p w14:paraId="715B413D" w14:textId="77777777" w:rsidR="00155CBE" w:rsidRPr="00336CFA" w:rsidRDefault="00155CBE" w:rsidP="001D2C13">
            <w:pPr>
              <w:pStyle w:val="ab"/>
              <w:rPr>
                <w:sz w:val="18"/>
                <w:szCs w:val="18"/>
              </w:rPr>
            </w:pPr>
            <w:r w:rsidRPr="00336CF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54E2B17A" w14:textId="77777777" w:rsidR="00155CBE" w:rsidRPr="00336CFA" w:rsidRDefault="00155CBE" w:rsidP="001D2C13">
            <w:pPr>
              <w:rPr>
                <w:sz w:val="18"/>
                <w:szCs w:val="18"/>
              </w:rPr>
            </w:pPr>
          </w:p>
        </w:tc>
        <w:tc>
          <w:tcPr>
            <w:tcW w:w="863" w:type="dxa"/>
            <w:shd w:val="clear" w:color="auto" w:fill="auto"/>
          </w:tcPr>
          <w:p w14:paraId="17BF79F4" w14:textId="77777777" w:rsidR="00155CBE" w:rsidRPr="00336CFA" w:rsidRDefault="00155CBE" w:rsidP="001D2C13">
            <w:pPr>
              <w:pStyle w:val="ab"/>
              <w:jc w:val="center"/>
              <w:rPr>
                <w:sz w:val="18"/>
                <w:szCs w:val="18"/>
              </w:rPr>
            </w:pPr>
            <w:r w:rsidRPr="00336CFA">
              <w:rPr>
                <w:sz w:val="18"/>
                <w:szCs w:val="18"/>
              </w:rPr>
              <w:t>1.18</w:t>
            </w:r>
          </w:p>
        </w:tc>
        <w:tc>
          <w:tcPr>
            <w:tcW w:w="1691" w:type="dxa"/>
            <w:shd w:val="clear" w:color="auto" w:fill="auto"/>
          </w:tcPr>
          <w:p w14:paraId="27B636F2" w14:textId="77777777" w:rsidR="00155CBE" w:rsidRPr="00336CFA" w:rsidRDefault="00155CBE"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1466A953"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641" w:type="dxa"/>
            <w:shd w:val="clear" w:color="auto" w:fill="auto"/>
          </w:tcPr>
          <w:p w14:paraId="417A8C99" w14:textId="77777777" w:rsidR="00155CBE" w:rsidRPr="00336CFA" w:rsidRDefault="00155CBE" w:rsidP="008A60A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155CBE" w:rsidRPr="00336CFA" w14:paraId="5BCF9532" w14:textId="77777777" w:rsidTr="001D2C13">
        <w:trPr>
          <w:trHeight w:val="20"/>
        </w:trPr>
        <w:tc>
          <w:tcPr>
            <w:tcW w:w="534" w:type="dxa"/>
            <w:shd w:val="clear" w:color="auto" w:fill="auto"/>
          </w:tcPr>
          <w:p w14:paraId="1F9B9C7E" w14:textId="77777777" w:rsidR="00155CBE" w:rsidRPr="00336CFA" w:rsidRDefault="00155CBE"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1.3</w:t>
            </w:r>
          </w:p>
        </w:tc>
        <w:tc>
          <w:tcPr>
            <w:tcW w:w="1696" w:type="dxa"/>
            <w:shd w:val="clear" w:color="auto" w:fill="auto"/>
          </w:tcPr>
          <w:p w14:paraId="2FCF497E" w14:textId="77777777" w:rsidR="00155CBE" w:rsidRPr="00336CFA" w:rsidRDefault="00155CBE" w:rsidP="001D2C13">
            <w:pPr>
              <w:adjustRightInd w:val="0"/>
              <w:jc w:val="both"/>
              <w:rPr>
                <w:rFonts w:eastAsia="Calibri"/>
                <w:sz w:val="18"/>
                <w:szCs w:val="18"/>
              </w:rPr>
            </w:pPr>
            <w:r w:rsidRPr="00336CFA">
              <w:rPr>
                <w:rFonts w:eastAsia="Calibri"/>
                <w:sz w:val="18"/>
                <w:szCs w:val="18"/>
              </w:rPr>
              <w:t>Предоставление коммунальных услуг</w:t>
            </w:r>
          </w:p>
          <w:p w14:paraId="3E4337B2" w14:textId="77777777" w:rsidR="00155CBE" w:rsidRPr="00336CFA" w:rsidRDefault="00155CBE" w:rsidP="001D2C13">
            <w:pPr>
              <w:pStyle w:val="ab"/>
              <w:rPr>
                <w:rFonts w:ascii="Times New Roman" w:hAnsi="Times New Roman" w:cs="Times New Roman"/>
                <w:sz w:val="18"/>
                <w:szCs w:val="18"/>
              </w:rPr>
            </w:pPr>
          </w:p>
        </w:tc>
        <w:tc>
          <w:tcPr>
            <w:tcW w:w="3961" w:type="dxa"/>
            <w:shd w:val="clear" w:color="auto" w:fill="auto"/>
          </w:tcPr>
          <w:p w14:paraId="33BC8819" w14:textId="77777777" w:rsidR="00155CBE" w:rsidRPr="00336CFA" w:rsidRDefault="00155CBE" w:rsidP="001D2C13">
            <w:pPr>
              <w:adjustRightInd w:val="0"/>
              <w:jc w:val="both"/>
              <w:rPr>
                <w:rFonts w:eastAsia="Calibri"/>
                <w:sz w:val="18"/>
                <w:szCs w:val="18"/>
              </w:rPr>
            </w:pPr>
            <w:r w:rsidRPr="00336CFA">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2BDF827" w14:textId="77777777" w:rsidR="00155CBE" w:rsidRPr="00336CFA" w:rsidRDefault="00155CBE" w:rsidP="001D2C13">
            <w:pPr>
              <w:pStyle w:val="ab"/>
              <w:rPr>
                <w:rFonts w:ascii="Times New Roman" w:hAnsi="Times New Roman" w:cs="Times New Roman"/>
                <w:sz w:val="18"/>
                <w:szCs w:val="18"/>
              </w:rPr>
            </w:pPr>
          </w:p>
        </w:tc>
        <w:tc>
          <w:tcPr>
            <w:tcW w:w="863" w:type="dxa"/>
            <w:shd w:val="clear" w:color="auto" w:fill="auto"/>
          </w:tcPr>
          <w:p w14:paraId="2CE5DE8A" w14:textId="77777777" w:rsidR="00155CBE" w:rsidRPr="00336CFA" w:rsidRDefault="00155CBE" w:rsidP="001D2C13">
            <w:pPr>
              <w:pStyle w:val="ab"/>
              <w:jc w:val="center"/>
              <w:rPr>
                <w:sz w:val="18"/>
                <w:szCs w:val="18"/>
              </w:rPr>
            </w:pPr>
            <w:r w:rsidRPr="00336CFA">
              <w:rPr>
                <w:sz w:val="18"/>
                <w:szCs w:val="18"/>
              </w:rPr>
              <w:t>3.1.1</w:t>
            </w:r>
          </w:p>
        </w:tc>
        <w:tc>
          <w:tcPr>
            <w:tcW w:w="1691" w:type="dxa"/>
            <w:shd w:val="clear" w:color="auto" w:fill="auto"/>
          </w:tcPr>
          <w:p w14:paraId="09971CF7" w14:textId="77777777" w:rsidR="00155CBE" w:rsidRPr="00336CFA" w:rsidRDefault="00155CBE" w:rsidP="001D2C13">
            <w:pPr>
              <w:pStyle w:val="ConsPlusNormal"/>
              <w:ind w:firstLine="0"/>
              <w:jc w:val="both"/>
              <w:rPr>
                <w:rFonts w:ascii="Times New Roman" w:hAnsi="Times New Roman" w:cs="Times New Roman"/>
                <w:sz w:val="16"/>
                <w:szCs w:val="16"/>
              </w:rPr>
            </w:pPr>
            <w:r w:rsidRPr="00336CFA">
              <w:rPr>
                <w:rFonts w:ascii="Times New Roman" w:hAnsi="Times New Roman" w:cs="Times New Roman"/>
                <w:sz w:val="16"/>
                <w:szCs w:val="16"/>
              </w:rPr>
              <w:t xml:space="preserve">не </w:t>
            </w:r>
            <w:proofErr w:type="spellStart"/>
            <w:r w:rsidRPr="00336CFA">
              <w:rPr>
                <w:rFonts w:ascii="Times New Roman" w:hAnsi="Times New Roman" w:cs="Times New Roman"/>
                <w:sz w:val="16"/>
                <w:szCs w:val="16"/>
              </w:rPr>
              <w:t>устанавли-вается</w:t>
            </w:r>
            <w:proofErr w:type="spellEnd"/>
          </w:p>
        </w:tc>
        <w:tc>
          <w:tcPr>
            <w:tcW w:w="1641" w:type="dxa"/>
            <w:shd w:val="clear" w:color="auto" w:fill="auto"/>
          </w:tcPr>
          <w:p w14:paraId="053EF87D" w14:textId="77777777" w:rsidR="00155CBE" w:rsidRPr="00336CFA" w:rsidRDefault="00155CBE" w:rsidP="001D2C13">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 xml:space="preserve">не </w:t>
            </w:r>
            <w:proofErr w:type="spellStart"/>
            <w:r w:rsidRPr="00336CFA">
              <w:rPr>
                <w:rFonts w:ascii="Times New Roman" w:hAnsi="Times New Roman" w:cs="Times New Roman"/>
                <w:sz w:val="16"/>
                <w:szCs w:val="16"/>
              </w:rPr>
              <w:t>устанавли-вается</w:t>
            </w:r>
            <w:proofErr w:type="spellEnd"/>
          </w:p>
        </w:tc>
      </w:tr>
      <w:tr w:rsidR="00AB3119" w:rsidRPr="00336CFA" w14:paraId="5B396BF0" w14:textId="77777777" w:rsidTr="001D2C13">
        <w:trPr>
          <w:trHeight w:val="20"/>
        </w:trPr>
        <w:tc>
          <w:tcPr>
            <w:tcW w:w="534" w:type="dxa"/>
            <w:shd w:val="clear" w:color="auto" w:fill="auto"/>
          </w:tcPr>
          <w:p w14:paraId="459B8B6F" w14:textId="77777777" w:rsidR="00AB3119" w:rsidRPr="00336CFA" w:rsidRDefault="00AB3119" w:rsidP="00AB3119">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1.4</w:t>
            </w:r>
          </w:p>
        </w:tc>
        <w:tc>
          <w:tcPr>
            <w:tcW w:w="1696" w:type="dxa"/>
            <w:shd w:val="clear" w:color="auto" w:fill="auto"/>
          </w:tcPr>
          <w:p w14:paraId="7B410D38" w14:textId="77777777" w:rsidR="00AB3119" w:rsidRPr="00336CFA" w:rsidRDefault="00AB3119" w:rsidP="007C7CC9">
            <w:pPr>
              <w:pStyle w:val="ab"/>
              <w:rPr>
                <w:rFonts w:ascii="Times New Roman" w:hAnsi="Times New Roman" w:cs="Times New Roman"/>
                <w:sz w:val="18"/>
                <w:szCs w:val="18"/>
              </w:rPr>
            </w:pPr>
            <w:r w:rsidRPr="00336CFA">
              <w:rPr>
                <w:rFonts w:ascii="Times New Roman" w:hAnsi="Times New Roman" w:cs="Times New Roman"/>
                <w:sz w:val="18"/>
                <w:szCs w:val="18"/>
              </w:rPr>
              <w:t>Бытовое обслуживание</w:t>
            </w:r>
          </w:p>
        </w:tc>
        <w:tc>
          <w:tcPr>
            <w:tcW w:w="3961" w:type="dxa"/>
            <w:shd w:val="clear" w:color="auto" w:fill="auto"/>
          </w:tcPr>
          <w:p w14:paraId="09A50CC4" w14:textId="77777777" w:rsidR="00AB3119" w:rsidRPr="00336CFA" w:rsidRDefault="00AB3119" w:rsidP="007C7CC9">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3" w:type="dxa"/>
            <w:shd w:val="clear" w:color="auto" w:fill="auto"/>
          </w:tcPr>
          <w:p w14:paraId="1BE77294" w14:textId="77777777" w:rsidR="00AB3119" w:rsidRPr="00336CFA" w:rsidRDefault="00AB3119" w:rsidP="007C7CC9">
            <w:pPr>
              <w:pStyle w:val="ab"/>
              <w:jc w:val="center"/>
              <w:rPr>
                <w:rFonts w:ascii="Times New Roman" w:hAnsi="Times New Roman" w:cs="Times New Roman"/>
                <w:sz w:val="18"/>
                <w:szCs w:val="18"/>
              </w:rPr>
            </w:pPr>
            <w:r w:rsidRPr="00336CFA">
              <w:rPr>
                <w:rFonts w:ascii="Times New Roman" w:hAnsi="Times New Roman" w:cs="Times New Roman"/>
                <w:sz w:val="18"/>
                <w:szCs w:val="18"/>
              </w:rPr>
              <w:t>3.3</w:t>
            </w:r>
          </w:p>
        </w:tc>
        <w:tc>
          <w:tcPr>
            <w:tcW w:w="1691" w:type="dxa"/>
            <w:shd w:val="clear" w:color="auto" w:fill="auto"/>
          </w:tcPr>
          <w:p w14:paraId="19235429" w14:textId="77777777" w:rsidR="00AB3119" w:rsidRPr="00336CFA" w:rsidRDefault="00AB3119" w:rsidP="007C7CC9">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p w14:paraId="7B606BCD" w14:textId="77777777" w:rsidR="00AB3119" w:rsidRPr="00336CFA" w:rsidRDefault="00AB3119" w:rsidP="007C7CC9">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641" w:type="dxa"/>
            <w:shd w:val="clear" w:color="auto" w:fill="auto"/>
          </w:tcPr>
          <w:p w14:paraId="3D149F8B" w14:textId="77777777" w:rsidR="00AB3119" w:rsidRPr="00336CFA" w:rsidRDefault="00AB3119" w:rsidP="007C7CC9">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155CBE" w:rsidRPr="00336CFA" w14:paraId="7A020D7E" w14:textId="77777777" w:rsidTr="001D2C13">
        <w:trPr>
          <w:trHeight w:val="20"/>
        </w:trPr>
        <w:tc>
          <w:tcPr>
            <w:tcW w:w="534" w:type="dxa"/>
            <w:shd w:val="clear" w:color="auto" w:fill="auto"/>
          </w:tcPr>
          <w:p w14:paraId="44EECB3A" w14:textId="77777777" w:rsidR="00155CBE" w:rsidRPr="00336CFA" w:rsidRDefault="00155CBE" w:rsidP="00AB3119">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B3119" w:rsidRPr="00336CFA">
              <w:rPr>
                <w:rFonts w:ascii="Times New Roman" w:hAnsi="Times New Roman" w:cs="Times New Roman"/>
                <w:sz w:val="18"/>
                <w:szCs w:val="18"/>
              </w:rPr>
              <w:t>5</w:t>
            </w:r>
          </w:p>
        </w:tc>
        <w:tc>
          <w:tcPr>
            <w:tcW w:w="1696" w:type="dxa"/>
            <w:shd w:val="clear" w:color="auto" w:fill="auto"/>
          </w:tcPr>
          <w:p w14:paraId="17F73F46" w14:textId="77777777" w:rsidR="00155CBE" w:rsidRPr="00336CFA" w:rsidRDefault="00155CBE" w:rsidP="001D2C13">
            <w:pPr>
              <w:pStyle w:val="ac"/>
              <w:rPr>
                <w:sz w:val="18"/>
                <w:szCs w:val="18"/>
              </w:rPr>
            </w:pPr>
            <w:r w:rsidRPr="00336CFA">
              <w:rPr>
                <w:sz w:val="18"/>
                <w:szCs w:val="18"/>
              </w:rPr>
              <w:t>Служебные гаражи</w:t>
            </w:r>
          </w:p>
        </w:tc>
        <w:tc>
          <w:tcPr>
            <w:tcW w:w="3961" w:type="dxa"/>
            <w:shd w:val="clear" w:color="auto" w:fill="auto"/>
          </w:tcPr>
          <w:p w14:paraId="034313AF" w14:textId="77777777" w:rsidR="00155CBE" w:rsidRPr="00336CFA" w:rsidRDefault="00155CBE" w:rsidP="001D2C13">
            <w:pPr>
              <w:pStyle w:val="ab"/>
              <w:rPr>
                <w:sz w:val="18"/>
                <w:szCs w:val="18"/>
              </w:rPr>
            </w:pPr>
            <w:r w:rsidRPr="00336CFA">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36CFA">
                <w:rPr>
                  <w:rStyle w:val="aa"/>
                  <w:b w:val="0"/>
                  <w:color w:val="auto"/>
                  <w:sz w:val="18"/>
                  <w:szCs w:val="18"/>
                  <w:u w:val="none"/>
                </w:rPr>
                <w:t>кодами 3.0</w:t>
              </w:r>
            </w:hyperlink>
            <w:r w:rsidRPr="00336CFA">
              <w:rPr>
                <w:sz w:val="18"/>
                <w:szCs w:val="18"/>
              </w:rPr>
              <w:t xml:space="preserve">, </w:t>
            </w:r>
            <w:hyperlink w:anchor="sub_1040" w:history="1">
              <w:r w:rsidRPr="00336CFA">
                <w:rPr>
                  <w:rStyle w:val="aa"/>
                  <w:b w:val="0"/>
                  <w:color w:val="auto"/>
                  <w:sz w:val="18"/>
                  <w:szCs w:val="18"/>
                  <w:u w:val="none"/>
                </w:rPr>
                <w:t>4.0</w:t>
              </w:r>
            </w:hyperlink>
            <w:r w:rsidRPr="00336CFA">
              <w:rPr>
                <w:sz w:val="18"/>
                <w:szCs w:val="18"/>
              </w:rPr>
              <w:t>, а также для стоянки и хранения транспортных средств общего пользования, в том числе в депо</w:t>
            </w:r>
          </w:p>
          <w:p w14:paraId="3F56DD57" w14:textId="77777777" w:rsidR="00155CBE" w:rsidRPr="00336CFA" w:rsidRDefault="00155CBE" w:rsidP="001D2C13">
            <w:pPr>
              <w:rPr>
                <w:sz w:val="18"/>
                <w:szCs w:val="18"/>
              </w:rPr>
            </w:pPr>
          </w:p>
        </w:tc>
        <w:tc>
          <w:tcPr>
            <w:tcW w:w="863" w:type="dxa"/>
            <w:shd w:val="clear" w:color="auto" w:fill="auto"/>
          </w:tcPr>
          <w:p w14:paraId="0276385D" w14:textId="77777777" w:rsidR="00155CBE" w:rsidRPr="00336CFA" w:rsidRDefault="00155CBE" w:rsidP="001D2C13">
            <w:pPr>
              <w:pStyle w:val="ab"/>
              <w:jc w:val="center"/>
              <w:rPr>
                <w:sz w:val="18"/>
                <w:szCs w:val="18"/>
              </w:rPr>
            </w:pPr>
            <w:r w:rsidRPr="00336CFA">
              <w:rPr>
                <w:sz w:val="18"/>
                <w:szCs w:val="18"/>
              </w:rPr>
              <w:t>4.9</w:t>
            </w:r>
          </w:p>
        </w:tc>
        <w:tc>
          <w:tcPr>
            <w:tcW w:w="1691" w:type="dxa"/>
            <w:shd w:val="clear" w:color="auto" w:fill="auto"/>
          </w:tcPr>
          <w:p w14:paraId="0C5D0588"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67A9D94B"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173E91D3" w14:textId="77777777" w:rsidTr="001D2C13">
        <w:trPr>
          <w:trHeight w:val="20"/>
        </w:trPr>
        <w:tc>
          <w:tcPr>
            <w:tcW w:w="534" w:type="dxa"/>
            <w:shd w:val="clear" w:color="auto" w:fill="auto"/>
          </w:tcPr>
          <w:p w14:paraId="3BCC83F9"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6713F3" w:rsidRPr="00336CFA">
              <w:rPr>
                <w:rFonts w:ascii="Times New Roman" w:hAnsi="Times New Roman" w:cs="Times New Roman"/>
                <w:sz w:val="18"/>
                <w:szCs w:val="18"/>
              </w:rPr>
              <w:t>6</w:t>
            </w:r>
          </w:p>
        </w:tc>
        <w:tc>
          <w:tcPr>
            <w:tcW w:w="1696" w:type="dxa"/>
            <w:shd w:val="clear" w:color="auto" w:fill="auto"/>
          </w:tcPr>
          <w:p w14:paraId="2FEFC232" w14:textId="77777777" w:rsidR="00155CBE" w:rsidRPr="00336CFA" w:rsidRDefault="00155CBE" w:rsidP="001D2C13">
            <w:pPr>
              <w:pStyle w:val="ab"/>
              <w:rPr>
                <w:sz w:val="18"/>
                <w:szCs w:val="18"/>
              </w:rPr>
            </w:pPr>
            <w:r w:rsidRPr="00336CFA">
              <w:rPr>
                <w:sz w:val="18"/>
                <w:szCs w:val="18"/>
              </w:rPr>
              <w:t>Недропользование</w:t>
            </w:r>
          </w:p>
        </w:tc>
        <w:tc>
          <w:tcPr>
            <w:tcW w:w="3961" w:type="dxa"/>
            <w:shd w:val="clear" w:color="auto" w:fill="auto"/>
          </w:tcPr>
          <w:p w14:paraId="1BF9D0BB" w14:textId="77777777" w:rsidR="00155CBE" w:rsidRPr="00336CFA" w:rsidRDefault="00155CBE" w:rsidP="001D2C13">
            <w:pPr>
              <w:pStyle w:val="ab"/>
              <w:rPr>
                <w:sz w:val="18"/>
                <w:szCs w:val="18"/>
              </w:rPr>
            </w:pPr>
            <w:r w:rsidRPr="00336CFA">
              <w:rPr>
                <w:sz w:val="18"/>
                <w:szCs w:val="18"/>
              </w:rPr>
              <w:t>Осуществление геологических изысканий;</w:t>
            </w:r>
          </w:p>
          <w:p w14:paraId="59C9643B" w14:textId="77777777" w:rsidR="00155CBE" w:rsidRPr="00336CFA" w:rsidRDefault="00155CBE" w:rsidP="001D2C13">
            <w:pPr>
              <w:pStyle w:val="ab"/>
              <w:rPr>
                <w:sz w:val="18"/>
                <w:szCs w:val="18"/>
              </w:rPr>
            </w:pPr>
            <w:r w:rsidRPr="00336CFA">
              <w:rPr>
                <w:sz w:val="18"/>
                <w:szCs w:val="18"/>
              </w:rPr>
              <w:t>добыча полезных ископаемых открытым (карьеры, отвалы) и закрытым (шахты, скважины) способами;</w:t>
            </w:r>
          </w:p>
          <w:p w14:paraId="1E172485" w14:textId="77777777" w:rsidR="00155CBE" w:rsidRPr="00336CFA" w:rsidRDefault="00155CBE" w:rsidP="001D2C13">
            <w:pPr>
              <w:pStyle w:val="ab"/>
              <w:rPr>
                <w:sz w:val="18"/>
                <w:szCs w:val="18"/>
              </w:rPr>
            </w:pPr>
            <w:r w:rsidRPr="00336CFA">
              <w:rPr>
                <w:sz w:val="18"/>
                <w:szCs w:val="18"/>
              </w:rPr>
              <w:t>размещение объектов капитального строительства, в том числе подземных, в целях добычи полезных ископаемых;</w:t>
            </w:r>
          </w:p>
          <w:p w14:paraId="78E0CA2B" w14:textId="77777777" w:rsidR="00155CBE" w:rsidRPr="00336CFA" w:rsidRDefault="00155CBE" w:rsidP="001D2C13">
            <w:pPr>
              <w:pStyle w:val="ab"/>
              <w:rPr>
                <w:sz w:val="18"/>
                <w:szCs w:val="18"/>
              </w:rPr>
            </w:pPr>
            <w:r w:rsidRPr="00336CFA">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62B8DB3D" w14:textId="77777777" w:rsidR="00155CBE" w:rsidRPr="00336CFA" w:rsidRDefault="00155CBE" w:rsidP="001D2C13">
            <w:pPr>
              <w:pStyle w:val="ab"/>
              <w:rPr>
                <w:sz w:val="18"/>
                <w:szCs w:val="18"/>
              </w:rPr>
            </w:pPr>
            <w:r w:rsidRPr="00336CFA">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68BFAAAB" w14:textId="77777777" w:rsidR="00155CBE" w:rsidRPr="00336CFA" w:rsidRDefault="00155CBE" w:rsidP="001D2C13">
            <w:pPr>
              <w:rPr>
                <w:sz w:val="18"/>
                <w:szCs w:val="18"/>
              </w:rPr>
            </w:pPr>
          </w:p>
        </w:tc>
        <w:tc>
          <w:tcPr>
            <w:tcW w:w="863" w:type="dxa"/>
            <w:shd w:val="clear" w:color="auto" w:fill="auto"/>
          </w:tcPr>
          <w:p w14:paraId="1C035776" w14:textId="77777777" w:rsidR="00155CBE" w:rsidRPr="00336CFA" w:rsidRDefault="00155CBE" w:rsidP="001D2C13">
            <w:pPr>
              <w:pStyle w:val="ab"/>
              <w:jc w:val="center"/>
              <w:rPr>
                <w:sz w:val="18"/>
                <w:szCs w:val="18"/>
              </w:rPr>
            </w:pPr>
            <w:r w:rsidRPr="00336CFA">
              <w:rPr>
                <w:sz w:val="18"/>
                <w:szCs w:val="18"/>
              </w:rPr>
              <w:t>6.1</w:t>
            </w:r>
          </w:p>
        </w:tc>
        <w:tc>
          <w:tcPr>
            <w:tcW w:w="1691" w:type="dxa"/>
            <w:shd w:val="clear" w:color="auto" w:fill="auto"/>
          </w:tcPr>
          <w:p w14:paraId="473F0E94"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591F0CE5"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6C55B357" w14:textId="77777777" w:rsidTr="001D2C13">
        <w:trPr>
          <w:trHeight w:val="20"/>
        </w:trPr>
        <w:tc>
          <w:tcPr>
            <w:tcW w:w="534" w:type="dxa"/>
            <w:shd w:val="clear" w:color="auto" w:fill="auto"/>
          </w:tcPr>
          <w:p w14:paraId="566CFCF4"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6713F3" w:rsidRPr="00336CFA">
              <w:rPr>
                <w:rFonts w:ascii="Times New Roman" w:hAnsi="Times New Roman" w:cs="Times New Roman"/>
                <w:sz w:val="18"/>
                <w:szCs w:val="18"/>
              </w:rPr>
              <w:t>7</w:t>
            </w:r>
          </w:p>
        </w:tc>
        <w:tc>
          <w:tcPr>
            <w:tcW w:w="1696" w:type="dxa"/>
            <w:shd w:val="clear" w:color="auto" w:fill="auto"/>
          </w:tcPr>
          <w:p w14:paraId="2E310A69" w14:textId="77777777" w:rsidR="00155CBE" w:rsidRPr="00336CFA" w:rsidRDefault="00155CBE" w:rsidP="001D2C13">
            <w:pPr>
              <w:pStyle w:val="ab"/>
              <w:rPr>
                <w:sz w:val="18"/>
                <w:szCs w:val="18"/>
              </w:rPr>
            </w:pPr>
            <w:r w:rsidRPr="00336CFA">
              <w:rPr>
                <w:sz w:val="18"/>
                <w:szCs w:val="18"/>
              </w:rPr>
              <w:t>Автомобилестроительная промышленность</w:t>
            </w:r>
          </w:p>
        </w:tc>
        <w:tc>
          <w:tcPr>
            <w:tcW w:w="3961" w:type="dxa"/>
            <w:shd w:val="clear" w:color="auto" w:fill="auto"/>
          </w:tcPr>
          <w:p w14:paraId="2A693BF5" w14:textId="77777777" w:rsidR="00155CBE" w:rsidRPr="00336CFA" w:rsidRDefault="00155CBE" w:rsidP="001D2C13">
            <w:pPr>
              <w:pStyle w:val="ab"/>
              <w:rPr>
                <w:sz w:val="18"/>
                <w:szCs w:val="18"/>
              </w:rPr>
            </w:pPr>
            <w:r w:rsidRPr="00336CFA">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14:paraId="222DE95E" w14:textId="77777777" w:rsidR="00155CBE" w:rsidRPr="00336CFA" w:rsidRDefault="00155CBE" w:rsidP="001D2C13">
            <w:pPr>
              <w:rPr>
                <w:sz w:val="18"/>
                <w:szCs w:val="18"/>
              </w:rPr>
            </w:pPr>
          </w:p>
        </w:tc>
        <w:tc>
          <w:tcPr>
            <w:tcW w:w="863" w:type="dxa"/>
            <w:shd w:val="clear" w:color="auto" w:fill="auto"/>
          </w:tcPr>
          <w:p w14:paraId="565E79F0" w14:textId="77777777" w:rsidR="00155CBE" w:rsidRPr="00336CFA" w:rsidRDefault="00155CBE" w:rsidP="001D2C13">
            <w:pPr>
              <w:pStyle w:val="ab"/>
              <w:jc w:val="center"/>
              <w:rPr>
                <w:sz w:val="18"/>
                <w:szCs w:val="18"/>
              </w:rPr>
            </w:pPr>
            <w:r w:rsidRPr="00336CFA">
              <w:rPr>
                <w:sz w:val="18"/>
                <w:szCs w:val="18"/>
              </w:rPr>
              <w:t>6.2.1</w:t>
            </w:r>
          </w:p>
        </w:tc>
        <w:tc>
          <w:tcPr>
            <w:tcW w:w="1691" w:type="dxa"/>
            <w:shd w:val="clear" w:color="auto" w:fill="auto"/>
          </w:tcPr>
          <w:p w14:paraId="0178CE46"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128DFDFE"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07CDF729" w14:textId="77777777" w:rsidTr="001D2C13">
        <w:trPr>
          <w:trHeight w:val="20"/>
        </w:trPr>
        <w:tc>
          <w:tcPr>
            <w:tcW w:w="534" w:type="dxa"/>
            <w:shd w:val="clear" w:color="auto" w:fill="auto"/>
          </w:tcPr>
          <w:p w14:paraId="2ECE138B"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6713F3" w:rsidRPr="00336CFA">
              <w:rPr>
                <w:rFonts w:ascii="Times New Roman" w:hAnsi="Times New Roman" w:cs="Times New Roman"/>
                <w:sz w:val="18"/>
                <w:szCs w:val="18"/>
              </w:rPr>
              <w:t>8</w:t>
            </w:r>
          </w:p>
        </w:tc>
        <w:tc>
          <w:tcPr>
            <w:tcW w:w="1696" w:type="dxa"/>
            <w:shd w:val="clear" w:color="auto" w:fill="auto"/>
          </w:tcPr>
          <w:p w14:paraId="32D09230" w14:textId="77777777" w:rsidR="00155CBE" w:rsidRPr="00336CFA" w:rsidRDefault="00155CBE" w:rsidP="001D2C13">
            <w:pPr>
              <w:pStyle w:val="ab"/>
              <w:rPr>
                <w:sz w:val="18"/>
                <w:szCs w:val="18"/>
              </w:rPr>
            </w:pPr>
            <w:r w:rsidRPr="00336CFA">
              <w:rPr>
                <w:sz w:val="18"/>
                <w:szCs w:val="18"/>
              </w:rPr>
              <w:t>Легкая промышленность</w:t>
            </w:r>
          </w:p>
        </w:tc>
        <w:tc>
          <w:tcPr>
            <w:tcW w:w="3961" w:type="dxa"/>
            <w:shd w:val="clear" w:color="auto" w:fill="auto"/>
          </w:tcPr>
          <w:p w14:paraId="06851B59" w14:textId="77777777" w:rsidR="00155CBE" w:rsidRPr="00336CFA" w:rsidRDefault="00155CBE" w:rsidP="001D2C13">
            <w:pPr>
              <w:pStyle w:val="ab"/>
              <w:rPr>
                <w:sz w:val="18"/>
                <w:szCs w:val="18"/>
              </w:rPr>
            </w:pPr>
            <w:r w:rsidRPr="00336CFA">
              <w:rPr>
                <w:sz w:val="18"/>
                <w:szCs w:val="18"/>
              </w:rPr>
              <w:t xml:space="preserve">Размещение объектов капитального строительства, предназначенных для текстильной, </w:t>
            </w:r>
            <w:proofErr w:type="spellStart"/>
            <w:proofErr w:type="gramStart"/>
            <w:r w:rsidRPr="00336CFA">
              <w:rPr>
                <w:sz w:val="18"/>
                <w:szCs w:val="18"/>
              </w:rPr>
              <w:t>фарфоро</w:t>
            </w:r>
            <w:proofErr w:type="spellEnd"/>
            <w:r w:rsidRPr="00336CFA">
              <w:rPr>
                <w:sz w:val="18"/>
                <w:szCs w:val="18"/>
              </w:rPr>
              <w:t>-фаянсовой</w:t>
            </w:r>
            <w:proofErr w:type="gramEnd"/>
            <w:r w:rsidRPr="00336CFA">
              <w:rPr>
                <w:sz w:val="18"/>
                <w:szCs w:val="18"/>
              </w:rPr>
              <w:t>, электронной промышленности</w:t>
            </w:r>
          </w:p>
          <w:p w14:paraId="3B76EBFD" w14:textId="77777777" w:rsidR="00155CBE" w:rsidRPr="00336CFA" w:rsidRDefault="00155CBE" w:rsidP="001D2C13">
            <w:pPr>
              <w:rPr>
                <w:sz w:val="18"/>
                <w:szCs w:val="18"/>
              </w:rPr>
            </w:pPr>
          </w:p>
        </w:tc>
        <w:tc>
          <w:tcPr>
            <w:tcW w:w="863" w:type="dxa"/>
            <w:shd w:val="clear" w:color="auto" w:fill="auto"/>
          </w:tcPr>
          <w:p w14:paraId="5C482DC3" w14:textId="77777777" w:rsidR="00155CBE" w:rsidRPr="00336CFA" w:rsidRDefault="00155CBE" w:rsidP="001D2C13">
            <w:pPr>
              <w:pStyle w:val="ab"/>
              <w:jc w:val="center"/>
              <w:rPr>
                <w:sz w:val="18"/>
                <w:szCs w:val="18"/>
              </w:rPr>
            </w:pPr>
            <w:r w:rsidRPr="00336CFA">
              <w:rPr>
                <w:sz w:val="18"/>
                <w:szCs w:val="18"/>
              </w:rPr>
              <w:t>6.3</w:t>
            </w:r>
          </w:p>
        </w:tc>
        <w:tc>
          <w:tcPr>
            <w:tcW w:w="1691" w:type="dxa"/>
            <w:shd w:val="clear" w:color="auto" w:fill="auto"/>
          </w:tcPr>
          <w:p w14:paraId="58107E69"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0BCE638E"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2B0A8ABE" w14:textId="77777777" w:rsidTr="001D2C13">
        <w:trPr>
          <w:trHeight w:val="20"/>
        </w:trPr>
        <w:tc>
          <w:tcPr>
            <w:tcW w:w="534" w:type="dxa"/>
            <w:shd w:val="clear" w:color="auto" w:fill="auto"/>
          </w:tcPr>
          <w:p w14:paraId="038F98B2"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6713F3" w:rsidRPr="00336CFA">
              <w:rPr>
                <w:rFonts w:ascii="Times New Roman" w:hAnsi="Times New Roman" w:cs="Times New Roman"/>
                <w:sz w:val="18"/>
                <w:szCs w:val="18"/>
              </w:rPr>
              <w:t>9</w:t>
            </w:r>
          </w:p>
        </w:tc>
        <w:tc>
          <w:tcPr>
            <w:tcW w:w="1696" w:type="dxa"/>
            <w:shd w:val="clear" w:color="auto" w:fill="auto"/>
          </w:tcPr>
          <w:p w14:paraId="36E18C01" w14:textId="77777777" w:rsidR="00155CBE" w:rsidRPr="00336CFA" w:rsidRDefault="00155CBE" w:rsidP="001D2C13">
            <w:pPr>
              <w:pStyle w:val="ab"/>
              <w:rPr>
                <w:sz w:val="18"/>
                <w:szCs w:val="18"/>
              </w:rPr>
            </w:pPr>
            <w:r w:rsidRPr="00336CFA">
              <w:rPr>
                <w:sz w:val="18"/>
                <w:szCs w:val="18"/>
              </w:rPr>
              <w:t>Пищевая промышленность</w:t>
            </w:r>
          </w:p>
        </w:tc>
        <w:tc>
          <w:tcPr>
            <w:tcW w:w="3961" w:type="dxa"/>
            <w:shd w:val="clear" w:color="auto" w:fill="auto"/>
          </w:tcPr>
          <w:p w14:paraId="05C4C3B4" w14:textId="77777777" w:rsidR="00155CBE" w:rsidRPr="00336CFA" w:rsidRDefault="00155CBE" w:rsidP="001D2C13">
            <w:pPr>
              <w:pStyle w:val="ab"/>
              <w:rPr>
                <w:sz w:val="18"/>
                <w:szCs w:val="18"/>
              </w:rPr>
            </w:pPr>
            <w:r w:rsidRPr="00336CFA">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689492DA" w14:textId="77777777" w:rsidR="00155CBE" w:rsidRPr="00336CFA" w:rsidRDefault="00155CBE" w:rsidP="001D2C13">
            <w:pPr>
              <w:rPr>
                <w:sz w:val="18"/>
                <w:szCs w:val="18"/>
              </w:rPr>
            </w:pPr>
          </w:p>
        </w:tc>
        <w:tc>
          <w:tcPr>
            <w:tcW w:w="863" w:type="dxa"/>
            <w:shd w:val="clear" w:color="auto" w:fill="auto"/>
          </w:tcPr>
          <w:p w14:paraId="26D29375" w14:textId="77777777" w:rsidR="00155CBE" w:rsidRPr="00336CFA" w:rsidRDefault="00155CBE" w:rsidP="001D2C13">
            <w:pPr>
              <w:pStyle w:val="ab"/>
              <w:jc w:val="center"/>
              <w:rPr>
                <w:sz w:val="18"/>
                <w:szCs w:val="18"/>
              </w:rPr>
            </w:pPr>
            <w:r w:rsidRPr="00336CFA">
              <w:rPr>
                <w:sz w:val="18"/>
                <w:szCs w:val="18"/>
              </w:rPr>
              <w:t>6.4</w:t>
            </w:r>
          </w:p>
        </w:tc>
        <w:tc>
          <w:tcPr>
            <w:tcW w:w="1691" w:type="dxa"/>
            <w:shd w:val="clear" w:color="auto" w:fill="auto"/>
          </w:tcPr>
          <w:p w14:paraId="776FB64F"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13B1E77E"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04EBF83F" w14:textId="77777777" w:rsidTr="001D2C13">
        <w:trPr>
          <w:trHeight w:val="20"/>
        </w:trPr>
        <w:tc>
          <w:tcPr>
            <w:tcW w:w="534" w:type="dxa"/>
            <w:shd w:val="clear" w:color="auto" w:fill="auto"/>
          </w:tcPr>
          <w:p w14:paraId="4E7956D1"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6713F3" w:rsidRPr="00336CFA">
              <w:rPr>
                <w:rFonts w:ascii="Times New Roman" w:hAnsi="Times New Roman" w:cs="Times New Roman"/>
                <w:sz w:val="18"/>
                <w:szCs w:val="18"/>
              </w:rPr>
              <w:t>10</w:t>
            </w:r>
          </w:p>
        </w:tc>
        <w:tc>
          <w:tcPr>
            <w:tcW w:w="1696" w:type="dxa"/>
            <w:shd w:val="clear" w:color="auto" w:fill="auto"/>
          </w:tcPr>
          <w:p w14:paraId="200467D2" w14:textId="77777777" w:rsidR="00155CBE" w:rsidRPr="00336CFA" w:rsidRDefault="00155CBE" w:rsidP="001D2C13">
            <w:pPr>
              <w:pStyle w:val="ab"/>
              <w:rPr>
                <w:sz w:val="18"/>
                <w:szCs w:val="18"/>
              </w:rPr>
            </w:pPr>
            <w:r w:rsidRPr="00336CFA">
              <w:rPr>
                <w:sz w:val="18"/>
                <w:szCs w:val="18"/>
              </w:rPr>
              <w:t>Строительная промышленность</w:t>
            </w:r>
          </w:p>
        </w:tc>
        <w:tc>
          <w:tcPr>
            <w:tcW w:w="3961" w:type="dxa"/>
            <w:shd w:val="clear" w:color="auto" w:fill="auto"/>
          </w:tcPr>
          <w:p w14:paraId="640F993C" w14:textId="77777777" w:rsidR="00155CBE" w:rsidRPr="00336CFA" w:rsidRDefault="00155CBE" w:rsidP="001D2C13">
            <w:pPr>
              <w:pStyle w:val="ab"/>
              <w:rPr>
                <w:sz w:val="18"/>
                <w:szCs w:val="18"/>
              </w:rPr>
            </w:pPr>
            <w:r w:rsidRPr="00336CFA">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45768A9B" w14:textId="77777777" w:rsidR="00155CBE" w:rsidRPr="00336CFA" w:rsidRDefault="00155CBE" w:rsidP="001D2C13">
            <w:pPr>
              <w:rPr>
                <w:sz w:val="18"/>
                <w:szCs w:val="18"/>
              </w:rPr>
            </w:pPr>
          </w:p>
        </w:tc>
        <w:tc>
          <w:tcPr>
            <w:tcW w:w="863" w:type="dxa"/>
            <w:shd w:val="clear" w:color="auto" w:fill="auto"/>
          </w:tcPr>
          <w:p w14:paraId="6FB04727" w14:textId="77777777" w:rsidR="00155CBE" w:rsidRPr="00336CFA" w:rsidRDefault="00155CBE" w:rsidP="001D2C13">
            <w:pPr>
              <w:pStyle w:val="ab"/>
              <w:jc w:val="center"/>
              <w:rPr>
                <w:sz w:val="18"/>
                <w:szCs w:val="18"/>
              </w:rPr>
            </w:pPr>
            <w:r w:rsidRPr="00336CFA">
              <w:rPr>
                <w:sz w:val="18"/>
                <w:szCs w:val="18"/>
              </w:rPr>
              <w:t>6.6</w:t>
            </w:r>
          </w:p>
        </w:tc>
        <w:tc>
          <w:tcPr>
            <w:tcW w:w="1691" w:type="dxa"/>
            <w:shd w:val="clear" w:color="auto" w:fill="auto"/>
          </w:tcPr>
          <w:p w14:paraId="58A6A41E"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0BF303F8"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0C214628" w14:textId="77777777" w:rsidTr="001D2C13">
        <w:trPr>
          <w:trHeight w:val="20"/>
        </w:trPr>
        <w:tc>
          <w:tcPr>
            <w:tcW w:w="534" w:type="dxa"/>
            <w:shd w:val="clear" w:color="auto" w:fill="auto"/>
          </w:tcPr>
          <w:p w14:paraId="6B9F305F"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6713F3" w:rsidRPr="00336CFA">
              <w:rPr>
                <w:rFonts w:ascii="Times New Roman" w:hAnsi="Times New Roman" w:cs="Times New Roman"/>
                <w:sz w:val="18"/>
                <w:szCs w:val="18"/>
              </w:rPr>
              <w:t>1</w:t>
            </w:r>
          </w:p>
        </w:tc>
        <w:tc>
          <w:tcPr>
            <w:tcW w:w="1696" w:type="dxa"/>
            <w:shd w:val="clear" w:color="auto" w:fill="auto"/>
          </w:tcPr>
          <w:p w14:paraId="550FA226" w14:textId="77777777" w:rsidR="00155CBE" w:rsidRPr="00336CFA" w:rsidRDefault="00155CBE" w:rsidP="001D2C13">
            <w:pPr>
              <w:pStyle w:val="ab"/>
              <w:rPr>
                <w:sz w:val="18"/>
                <w:szCs w:val="18"/>
              </w:rPr>
            </w:pPr>
            <w:r w:rsidRPr="00336CFA">
              <w:rPr>
                <w:sz w:val="18"/>
                <w:szCs w:val="18"/>
              </w:rPr>
              <w:t>Энергетика</w:t>
            </w:r>
          </w:p>
        </w:tc>
        <w:tc>
          <w:tcPr>
            <w:tcW w:w="3961" w:type="dxa"/>
            <w:shd w:val="clear" w:color="auto" w:fill="auto"/>
          </w:tcPr>
          <w:p w14:paraId="53CC6C89" w14:textId="77777777" w:rsidR="00155CBE" w:rsidRPr="00336CFA" w:rsidRDefault="00155CBE" w:rsidP="001D2C13">
            <w:pPr>
              <w:pStyle w:val="ab"/>
              <w:rPr>
                <w:sz w:val="18"/>
                <w:szCs w:val="18"/>
              </w:rPr>
            </w:pPr>
            <w:r w:rsidRPr="00336CFA">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36CFA">
                <w:rPr>
                  <w:rStyle w:val="aa"/>
                  <w:b w:val="0"/>
                  <w:color w:val="auto"/>
                  <w:sz w:val="18"/>
                  <w:szCs w:val="18"/>
                  <w:u w:val="none"/>
                </w:rPr>
                <w:t>кодом 3.1</w:t>
              </w:r>
            </w:hyperlink>
          </w:p>
          <w:p w14:paraId="646CB0B7" w14:textId="77777777" w:rsidR="00155CBE" w:rsidRPr="00336CFA" w:rsidRDefault="00155CBE" w:rsidP="001D2C13">
            <w:pPr>
              <w:rPr>
                <w:sz w:val="18"/>
                <w:szCs w:val="18"/>
              </w:rPr>
            </w:pPr>
          </w:p>
        </w:tc>
        <w:tc>
          <w:tcPr>
            <w:tcW w:w="863" w:type="dxa"/>
            <w:shd w:val="clear" w:color="auto" w:fill="auto"/>
          </w:tcPr>
          <w:p w14:paraId="38C43A5E" w14:textId="77777777" w:rsidR="00155CBE" w:rsidRPr="00336CFA" w:rsidRDefault="00155CBE" w:rsidP="001D2C13">
            <w:pPr>
              <w:pStyle w:val="ab"/>
              <w:jc w:val="center"/>
              <w:rPr>
                <w:sz w:val="18"/>
                <w:szCs w:val="18"/>
              </w:rPr>
            </w:pPr>
            <w:r w:rsidRPr="00336CFA">
              <w:rPr>
                <w:sz w:val="18"/>
                <w:szCs w:val="18"/>
              </w:rPr>
              <w:t>6.7</w:t>
            </w:r>
          </w:p>
        </w:tc>
        <w:tc>
          <w:tcPr>
            <w:tcW w:w="1691" w:type="dxa"/>
            <w:shd w:val="clear" w:color="auto" w:fill="auto"/>
          </w:tcPr>
          <w:p w14:paraId="5AFFF27A"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2806135B"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08322ECE" w14:textId="77777777" w:rsidTr="001D2C13">
        <w:trPr>
          <w:trHeight w:val="20"/>
        </w:trPr>
        <w:tc>
          <w:tcPr>
            <w:tcW w:w="534" w:type="dxa"/>
            <w:shd w:val="clear" w:color="auto" w:fill="auto"/>
          </w:tcPr>
          <w:p w14:paraId="738D1391"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6713F3" w:rsidRPr="00336CFA">
              <w:rPr>
                <w:rFonts w:ascii="Times New Roman" w:hAnsi="Times New Roman" w:cs="Times New Roman"/>
                <w:sz w:val="18"/>
                <w:szCs w:val="18"/>
              </w:rPr>
              <w:t>2</w:t>
            </w:r>
          </w:p>
        </w:tc>
        <w:tc>
          <w:tcPr>
            <w:tcW w:w="1696" w:type="dxa"/>
            <w:shd w:val="clear" w:color="auto" w:fill="auto"/>
          </w:tcPr>
          <w:p w14:paraId="063493DF" w14:textId="77777777" w:rsidR="00155CBE" w:rsidRPr="00336CFA" w:rsidRDefault="00155CBE" w:rsidP="001D2C13">
            <w:pPr>
              <w:pStyle w:val="ab"/>
              <w:rPr>
                <w:sz w:val="18"/>
                <w:szCs w:val="18"/>
              </w:rPr>
            </w:pPr>
            <w:r w:rsidRPr="00336CFA">
              <w:rPr>
                <w:sz w:val="18"/>
                <w:szCs w:val="18"/>
              </w:rPr>
              <w:t>Связь</w:t>
            </w:r>
          </w:p>
        </w:tc>
        <w:tc>
          <w:tcPr>
            <w:tcW w:w="3961" w:type="dxa"/>
            <w:shd w:val="clear" w:color="auto" w:fill="auto"/>
          </w:tcPr>
          <w:p w14:paraId="2A197E99" w14:textId="77777777" w:rsidR="00155CBE" w:rsidRPr="00336CFA" w:rsidRDefault="00155CBE" w:rsidP="001D2C13">
            <w:pPr>
              <w:pStyle w:val="ab"/>
              <w:rPr>
                <w:sz w:val="18"/>
                <w:szCs w:val="18"/>
              </w:rPr>
            </w:pPr>
            <w:r w:rsidRPr="00336CFA">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36CFA">
                <w:rPr>
                  <w:rStyle w:val="aa"/>
                  <w:b w:val="0"/>
                  <w:color w:val="auto"/>
                  <w:sz w:val="18"/>
                  <w:szCs w:val="18"/>
                  <w:u w:val="none"/>
                </w:rPr>
                <w:t>кодами 3.1.1</w:t>
              </w:r>
            </w:hyperlink>
            <w:r w:rsidRPr="00336CFA">
              <w:rPr>
                <w:sz w:val="18"/>
                <w:szCs w:val="18"/>
              </w:rPr>
              <w:t xml:space="preserve">, </w:t>
            </w:r>
            <w:hyperlink w:anchor="sub_1323" w:history="1">
              <w:r w:rsidRPr="00336CFA">
                <w:rPr>
                  <w:rStyle w:val="aa"/>
                  <w:b w:val="0"/>
                  <w:color w:val="auto"/>
                  <w:sz w:val="18"/>
                  <w:szCs w:val="18"/>
                  <w:u w:val="none"/>
                </w:rPr>
                <w:t>3.2.3</w:t>
              </w:r>
            </w:hyperlink>
          </w:p>
        </w:tc>
        <w:tc>
          <w:tcPr>
            <w:tcW w:w="863" w:type="dxa"/>
            <w:shd w:val="clear" w:color="auto" w:fill="auto"/>
          </w:tcPr>
          <w:p w14:paraId="2F1A69FB" w14:textId="77777777" w:rsidR="00155CBE" w:rsidRPr="00336CFA" w:rsidRDefault="00155CBE" w:rsidP="001D2C13">
            <w:pPr>
              <w:pStyle w:val="ab"/>
              <w:jc w:val="center"/>
              <w:rPr>
                <w:sz w:val="18"/>
                <w:szCs w:val="18"/>
              </w:rPr>
            </w:pPr>
            <w:r w:rsidRPr="00336CFA">
              <w:rPr>
                <w:sz w:val="18"/>
                <w:szCs w:val="18"/>
              </w:rPr>
              <w:t>6.8</w:t>
            </w:r>
          </w:p>
        </w:tc>
        <w:tc>
          <w:tcPr>
            <w:tcW w:w="1691" w:type="dxa"/>
            <w:shd w:val="clear" w:color="auto" w:fill="auto"/>
          </w:tcPr>
          <w:p w14:paraId="23609714"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4B90AC63"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0F4BC61F" w14:textId="77777777" w:rsidTr="001D2C13">
        <w:trPr>
          <w:trHeight w:val="20"/>
        </w:trPr>
        <w:tc>
          <w:tcPr>
            <w:tcW w:w="534" w:type="dxa"/>
            <w:shd w:val="clear" w:color="auto" w:fill="auto"/>
          </w:tcPr>
          <w:p w14:paraId="083A4A57"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6713F3" w:rsidRPr="00336CFA">
              <w:rPr>
                <w:rFonts w:ascii="Times New Roman" w:hAnsi="Times New Roman" w:cs="Times New Roman"/>
                <w:sz w:val="18"/>
                <w:szCs w:val="18"/>
              </w:rPr>
              <w:t>3</w:t>
            </w:r>
          </w:p>
        </w:tc>
        <w:tc>
          <w:tcPr>
            <w:tcW w:w="1696" w:type="dxa"/>
            <w:shd w:val="clear" w:color="auto" w:fill="auto"/>
          </w:tcPr>
          <w:p w14:paraId="3F42933E" w14:textId="77777777" w:rsidR="00155CBE" w:rsidRPr="00336CFA" w:rsidRDefault="00155CBE" w:rsidP="001D2C13">
            <w:pPr>
              <w:pStyle w:val="ab"/>
              <w:rPr>
                <w:sz w:val="18"/>
                <w:szCs w:val="18"/>
              </w:rPr>
            </w:pPr>
            <w:r w:rsidRPr="00336CFA">
              <w:rPr>
                <w:sz w:val="18"/>
                <w:szCs w:val="18"/>
              </w:rPr>
              <w:t>Склады</w:t>
            </w:r>
          </w:p>
        </w:tc>
        <w:tc>
          <w:tcPr>
            <w:tcW w:w="3961" w:type="dxa"/>
            <w:shd w:val="clear" w:color="auto" w:fill="auto"/>
          </w:tcPr>
          <w:p w14:paraId="78178EBB" w14:textId="77777777" w:rsidR="00155CBE" w:rsidRPr="00336CFA" w:rsidRDefault="00155CBE" w:rsidP="001D2C13">
            <w:pPr>
              <w:pStyle w:val="ab"/>
              <w:rPr>
                <w:sz w:val="18"/>
                <w:szCs w:val="18"/>
              </w:rPr>
            </w:pPr>
            <w:r w:rsidRPr="00336CF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14:paraId="3ACB9AA3" w14:textId="77777777" w:rsidR="00155CBE" w:rsidRPr="00336CFA" w:rsidRDefault="00155CBE" w:rsidP="001D2C13">
            <w:pPr>
              <w:pStyle w:val="ab"/>
              <w:jc w:val="center"/>
              <w:rPr>
                <w:sz w:val="18"/>
                <w:szCs w:val="18"/>
              </w:rPr>
            </w:pPr>
            <w:r w:rsidRPr="00336CFA">
              <w:rPr>
                <w:sz w:val="18"/>
                <w:szCs w:val="18"/>
              </w:rPr>
              <w:t>6.9</w:t>
            </w:r>
          </w:p>
        </w:tc>
        <w:tc>
          <w:tcPr>
            <w:tcW w:w="1691" w:type="dxa"/>
            <w:shd w:val="clear" w:color="auto" w:fill="auto"/>
          </w:tcPr>
          <w:p w14:paraId="2FF83F0D"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61979569"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AB3119" w:rsidRPr="00336CFA" w14:paraId="49F6CC12" w14:textId="77777777" w:rsidTr="001D2C13">
        <w:trPr>
          <w:trHeight w:val="20"/>
        </w:trPr>
        <w:tc>
          <w:tcPr>
            <w:tcW w:w="534" w:type="dxa"/>
            <w:shd w:val="clear" w:color="auto" w:fill="auto"/>
          </w:tcPr>
          <w:p w14:paraId="68FC5918" w14:textId="77777777" w:rsidR="00AB3119" w:rsidRPr="00336CFA" w:rsidRDefault="00AB3119"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w:t>
            </w:r>
            <w:r w:rsidR="006713F3" w:rsidRPr="00336CFA">
              <w:rPr>
                <w:rFonts w:ascii="Times New Roman" w:hAnsi="Times New Roman" w:cs="Times New Roman"/>
                <w:sz w:val="18"/>
                <w:szCs w:val="18"/>
              </w:rPr>
              <w:t>4</w:t>
            </w:r>
          </w:p>
        </w:tc>
        <w:tc>
          <w:tcPr>
            <w:tcW w:w="1696" w:type="dxa"/>
            <w:shd w:val="clear" w:color="auto" w:fill="auto"/>
          </w:tcPr>
          <w:p w14:paraId="33F2D2A6" w14:textId="77777777" w:rsidR="00AB3119" w:rsidRPr="00336CFA" w:rsidRDefault="00AB3119" w:rsidP="007C7CC9">
            <w:pPr>
              <w:pStyle w:val="ab"/>
              <w:rPr>
                <w:sz w:val="18"/>
                <w:szCs w:val="18"/>
              </w:rPr>
            </w:pPr>
            <w:r w:rsidRPr="00336CFA">
              <w:rPr>
                <w:sz w:val="18"/>
                <w:szCs w:val="18"/>
              </w:rPr>
              <w:t>Магазины</w:t>
            </w:r>
          </w:p>
        </w:tc>
        <w:tc>
          <w:tcPr>
            <w:tcW w:w="3961" w:type="dxa"/>
            <w:shd w:val="clear" w:color="auto" w:fill="auto"/>
          </w:tcPr>
          <w:p w14:paraId="0587F77C" w14:textId="77777777" w:rsidR="00AB3119" w:rsidRPr="00336CFA" w:rsidRDefault="00AB3119" w:rsidP="007C7CC9">
            <w:pPr>
              <w:pStyle w:val="ab"/>
              <w:rPr>
                <w:sz w:val="18"/>
                <w:szCs w:val="18"/>
              </w:rPr>
            </w:pPr>
            <w:r w:rsidRPr="0033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14:paraId="4C2E06F8" w14:textId="77777777" w:rsidR="00AB3119" w:rsidRPr="00336CFA" w:rsidRDefault="00AB3119" w:rsidP="007C7CC9">
            <w:pPr>
              <w:pStyle w:val="ab"/>
              <w:jc w:val="center"/>
              <w:rPr>
                <w:sz w:val="18"/>
                <w:szCs w:val="18"/>
              </w:rPr>
            </w:pPr>
            <w:r w:rsidRPr="00336CFA">
              <w:rPr>
                <w:sz w:val="18"/>
                <w:szCs w:val="18"/>
              </w:rPr>
              <w:t>4.4</w:t>
            </w:r>
          </w:p>
        </w:tc>
        <w:tc>
          <w:tcPr>
            <w:tcW w:w="1691" w:type="dxa"/>
            <w:shd w:val="clear" w:color="auto" w:fill="auto"/>
          </w:tcPr>
          <w:p w14:paraId="1CCE3768" w14:textId="77777777" w:rsidR="00AB3119" w:rsidRPr="00336CFA" w:rsidRDefault="00AB3119" w:rsidP="007C7CC9">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2E30460F" w14:textId="77777777" w:rsidR="00AB3119" w:rsidRPr="00336CFA" w:rsidRDefault="00AB3119" w:rsidP="007C7CC9">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641" w:type="dxa"/>
            <w:shd w:val="clear" w:color="auto" w:fill="auto"/>
          </w:tcPr>
          <w:p w14:paraId="0CFC668C" w14:textId="77777777" w:rsidR="00AB3119" w:rsidRPr="00336CFA" w:rsidRDefault="00AB3119" w:rsidP="007C7CC9">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50</w:t>
            </w:r>
          </w:p>
        </w:tc>
      </w:tr>
      <w:tr w:rsidR="00AB3119" w:rsidRPr="00336CFA" w14:paraId="169D5C7C" w14:textId="77777777" w:rsidTr="001D2C13">
        <w:trPr>
          <w:trHeight w:val="20"/>
        </w:trPr>
        <w:tc>
          <w:tcPr>
            <w:tcW w:w="534" w:type="dxa"/>
            <w:shd w:val="clear" w:color="auto" w:fill="auto"/>
          </w:tcPr>
          <w:p w14:paraId="1BFFA5C2" w14:textId="77777777" w:rsidR="00AB3119" w:rsidRPr="00336CFA" w:rsidRDefault="00AB3119"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w:t>
            </w:r>
            <w:r w:rsidR="006713F3" w:rsidRPr="00336CFA">
              <w:rPr>
                <w:rFonts w:ascii="Times New Roman" w:hAnsi="Times New Roman" w:cs="Times New Roman"/>
                <w:sz w:val="18"/>
                <w:szCs w:val="18"/>
              </w:rPr>
              <w:t>5</w:t>
            </w:r>
          </w:p>
        </w:tc>
        <w:tc>
          <w:tcPr>
            <w:tcW w:w="1696" w:type="dxa"/>
            <w:shd w:val="clear" w:color="auto" w:fill="auto"/>
          </w:tcPr>
          <w:p w14:paraId="3986C770" w14:textId="77777777" w:rsidR="00AB3119" w:rsidRPr="00336CFA" w:rsidRDefault="00AB3119" w:rsidP="007C7CC9">
            <w:pPr>
              <w:pStyle w:val="ab"/>
              <w:rPr>
                <w:sz w:val="18"/>
                <w:szCs w:val="18"/>
              </w:rPr>
            </w:pPr>
            <w:r w:rsidRPr="00336CFA">
              <w:rPr>
                <w:sz w:val="18"/>
                <w:szCs w:val="18"/>
              </w:rPr>
              <w:t>Общественное питание</w:t>
            </w:r>
          </w:p>
        </w:tc>
        <w:tc>
          <w:tcPr>
            <w:tcW w:w="3961" w:type="dxa"/>
            <w:shd w:val="clear" w:color="auto" w:fill="auto"/>
          </w:tcPr>
          <w:p w14:paraId="029DE3DD" w14:textId="77777777" w:rsidR="00AB3119" w:rsidRPr="00336CFA" w:rsidRDefault="00AB3119" w:rsidP="007C7CC9">
            <w:pPr>
              <w:pStyle w:val="ab"/>
              <w:rPr>
                <w:sz w:val="18"/>
                <w:szCs w:val="18"/>
              </w:rPr>
            </w:pPr>
            <w:r w:rsidRPr="0033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14:paraId="7E3B5665" w14:textId="77777777" w:rsidR="00AB3119" w:rsidRPr="00336CFA" w:rsidRDefault="00AB3119" w:rsidP="007C7CC9">
            <w:pPr>
              <w:pStyle w:val="ab"/>
              <w:jc w:val="center"/>
              <w:rPr>
                <w:sz w:val="18"/>
                <w:szCs w:val="18"/>
              </w:rPr>
            </w:pPr>
            <w:r w:rsidRPr="00336CFA">
              <w:rPr>
                <w:sz w:val="18"/>
                <w:szCs w:val="18"/>
              </w:rPr>
              <w:t>4.6</w:t>
            </w:r>
          </w:p>
        </w:tc>
        <w:tc>
          <w:tcPr>
            <w:tcW w:w="1691" w:type="dxa"/>
            <w:shd w:val="clear" w:color="auto" w:fill="auto"/>
          </w:tcPr>
          <w:p w14:paraId="456E5AFA" w14:textId="77777777" w:rsidR="00AB3119" w:rsidRPr="00336CFA" w:rsidRDefault="00AB3119" w:rsidP="007C7CC9">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35A50429" w14:textId="77777777" w:rsidR="00AB3119" w:rsidRPr="00336CFA" w:rsidRDefault="00AB3119" w:rsidP="007C7CC9">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6373F2C7" w14:textId="77777777" w:rsidTr="001D2C13">
        <w:trPr>
          <w:trHeight w:val="20"/>
        </w:trPr>
        <w:tc>
          <w:tcPr>
            <w:tcW w:w="534" w:type="dxa"/>
            <w:shd w:val="clear" w:color="auto" w:fill="auto"/>
          </w:tcPr>
          <w:p w14:paraId="2DF1AE61" w14:textId="77777777" w:rsidR="00155CBE" w:rsidRPr="00336CFA" w:rsidRDefault="00155CBE"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lang w:val="en-US"/>
              </w:rPr>
              <w:t>1</w:t>
            </w:r>
            <w:r w:rsidRPr="00336CFA">
              <w:rPr>
                <w:rFonts w:ascii="Times New Roman" w:hAnsi="Times New Roman" w:cs="Times New Roman"/>
                <w:sz w:val="18"/>
                <w:szCs w:val="18"/>
              </w:rPr>
              <w:t>.</w:t>
            </w:r>
            <w:r w:rsidRPr="00336CFA">
              <w:rPr>
                <w:rFonts w:ascii="Times New Roman" w:hAnsi="Times New Roman" w:cs="Times New Roman"/>
                <w:sz w:val="18"/>
                <w:szCs w:val="18"/>
                <w:lang w:val="en-US"/>
              </w:rPr>
              <w:t>1</w:t>
            </w:r>
            <w:r w:rsidR="006713F3" w:rsidRPr="00336CFA">
              <w:rPr>
                <w:rFonts w:ascii="Times New Roman" w:hAnsi="Times New Roman" w:cs="Times New Roman"/>
                <w:sz w:val="18"/>
                <w:szCs w:val="18"/>
              </w:rPr>
              <w:t>6</w:t>
            </w:r>
          </w:p>
        </w:tc>
        <w:tc>
          <w:tcPr>
            <w:tcW w:w="1696" w:type="dxa"/>
            <w:shd w:val="clear" w:color="auto" w:fill="auto"/>
          </w:tcPr>
          <w:p w14:paraId="2BBB94F5" w14:textId="77777777" w:rsidR="00155CBE" w:rsidRPr="00336CFA" w:rsidRDefault="00155CBE" w:rsidP="001D2C13">
            <w:pPr>
              <w:spacing w:line="206" w:lineRule="atLeast"/>
              <w:jc w:val="both"/>
              <w:rPr>
                <w:sz w:val="18"/>
                <w:szCs w:val="18"/>
              </w:rPr>
            </w:pPr>
            <w:r w:rsidRPr="00336CFA">
              <w:rPr>
                <w:rStyle w:val="blk"/>
                <w:sz w:val="18"/>
                <w:szCs w:val="18"/>
              </w:rPr>
              <w:t>Автомобильные мойки</w:t>
            </w:r>
          </w:p>
        </w:tc>
        <w:tc>
          <w:tcPr>
            <w:tcW w:w="3961" w:type="dxa"/>
            <w:shd w:val="clear" w:color="auto" w:fill="auto"/>
          </w:tcPr>
          <w:p w14:paraId="564E4D0D" w14:textId="77777777" w:rsidR="00155CBE" w:rsidRPr="00336CFA" w:rsidRDefault="00155CBE" w:rsidP="001D2C13">
            <w:pPr>
              <w:spacing w:line="206" w:lineRule="atLeast"/>
              <w:jc w:val="both"/>
              <w:rPr>
                <w:sz w:val="18"/>
                <w:szCs w:val="18"/>
              </w:rPr>
            </w:pPr>
            <w:r w:rsidRPr="00336CFA">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14:paraId="14EEC198" w14:textId="77777777" w:rsidR="00155CBE" w:rsidRPr="00336CFA" w:rsidRDefault="00155CBE" w:rsidP="001D2C13">
            <w:pPr>
              <w:jc w:val="center"/>
              <w:rPr>
                <w:sz w:val="18"/>
                <w:szCs w:val="18"/>
              </w:rPr>
            </w:pPr>
            <w:r w:rsidRPr="00336CFA">
              <w:rPr>
                <w:rStyle w:val="blk"/>
                <w:sz w:val="18"/>
                <w:szCs w:val="18"/>
              </w:rPr>
              <w:t>4.9.1.3</w:t>
            </w:r>
          </w:p>
        </w:tc>
        <w:tc>
          <w:tcPr>
            <w:tcW w:w="1691" w:type="dxa"/>
            <w:shd w:val="clear" w:color="auto" w:fill="auto"/>
          </w:tcPr>
          <w:p w14:paraId="26859DD7" w14:textId="77777777" w:rsidR="00155CBE" w:rsidRPr="00336CFA" w:rsidRDefault="00155CBE"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6F050EBB"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641" w:type="dxa"/>
            <w:shd w:val="clear" w:color="auto" w:fill="auto"/>
          </w:tcPr>
          <w:p w14:paraId="3012FCAB" w14:textId="77777777" w:rsidR="00155CBE" w:rsidRPr="00336CFA" w:rsidRDefault="00155CBE" w:rsidP="001D2C1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155CBE" w:rsidRPr="00336CFA" w14:paraId="27108ACD" w14:textId="77777777" w:rsidTr="001D2C13">
        <w:trPr>
          <w:trHeight w:val="20"/>
        </w:trPr>
        <w:tc>
          <w:tcPr>
            <w:tcW w:w="534" w:type="dxa"/>
            <w:shd w:val="clear" w:color="auto" w:fill="auto"/>
          </w:tcPr>
          <w:p w14:paraId="7235A125" w14:textId="77777777" w:rsidR="00155CBE" w:rsidRPr="00336CFA" w:rsidRDefault="00155CBE"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w:t>
            </w:r>
            <w:r w:rsidR="006713F3" w:rsidRPr="00336CFA">
              <w:rPr>
                <w:rFonts w:ascii="Times New Roman" w:hAnsi="Times New Roman" w:cs="Times New Roman"/>
                <w:sz w:val="18"/>
                <w:szCs w:val="18"/>
              </w:rPr>
              <w:t>7</w:t>
            </w:r>
          </w:p>
        </w:tc>
        <w:tc>
          <w:tcPr>
            <w:tcW w:w="1696" w:type="dxa"/>
            <w:shd w:val="clear" w:color="auto" w:fill="auto"/>
          </w:tcPr>
          <w:p w14:paraId="0E73F504" w14:textId="77777777" w:rsidR="00155CBE" w:rsidRPr="00336CFA" w:rsidRDefault="00155CBE" w:rsidP="001D2C13">
            <w:pPr>
              <w:spacing w:line="206" w:lineRule="atLeast"/>
              <w:jc w:val="both"/>
              <w:rPr>
                <w:sz w:val="18"/>
                <w:szCs w:val="18"/>
              </w:rPr>
            </w:pPr>
            <w:r w:rsidRPr="00336CFA">
              <w:rPr>
                <w:rStyle w:val="blk"/>
                <w:sz w:val="18"/>
                <w:szCs w:val="18"/>
              </w:rPr>
              <w:t>Ремонт автомобилей</w:t>
            </w:r>
          </w:p>
        </w:tc>
        <w:tc>
          <w:tcPr>
            <w:tcW w:w="3961" w:type="dxa"/>
            <w:shd w:val="clear" w:color="auto" w:fill="auto"/>
          </w:tcPr>
          <w:p w14:paraId="118B5593" w14:textId="77777777" w:rsidR="00155CBE" w:rsidRPr="00336CFA" w:rsidRDefault="00155CBE" w:rsidP="001D2C13">
            <w:pPr>
              <w:spacing w:line="206" w:lineRule="atLeast"/>
              <w:jc w:val="both"/>
              <w:rPr>
                <w:sz w:val="18"/>
                <w:szCs w:val="18"/>
              </w:rPr>
            </w:pPr>
            <w:r w:rsidRPr="00336CFA">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14:paraId="295EA7F1" w14:textId="77777777" w:rsidR="00155CBE" w:rsidRPr="00336CFA" w:rsidRDefault="00155CBE" w:rsidP="001D2C13">
            <w:pPr>
              <w:jc w:val="center"/>
              <w:rPr>
                <w:sz w:val="18"/>
                <w:szCs w:val="18"/>
              </w:rPr>
            </w:pPr>
            <w:r w:rsidRPr="00336CFA">
              <w:rPr>
                <w:rStyle w:val="blk"/>
                <w:sz w:val="18"/>
                <w:szCs w:val="18"/>
              </w:rPr>
              <w:t>4.9.1.4</w:t>
            </w:r>
          </w:p>
        </w:tc>
        <w:tc>
          <w:tcPr>
            <w:tcW w:w="1691" w:type="dxa"/>
            <w:shd w:val="clear" w:color="auto" w:fill="auto"/>
          </w:tcPr>
          <w:p w14:paraId="2F5DA397" w14:textId="77777777" w:rsidR="00155CBE" w:rsidRPr="00336CFA" w:rsidRDefault="00155CBE"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659A5EF"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641" w:type="dxa"/>
            <w:shd w:val="clear" w:color="auto" w:fill="auto"/>
          </w:tcPr>
          <w:p w14:paraId="283F7FA4" w14:textId="77777777" w:rsidR="00155CBE" w:rsidRPr="00336CFA" w:rsidRDefault="00155CBE" w:rsidP="001D2C1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155CBE" w:rsidRPr="00336CFA" w14:paraId="05C561F4" w14:textId="77777777" w:rsidTr="001D2C13">
        <w:trPr>
          <w:trHeight w:val="20"/>
        </w:trPr>
        <w:tc>
          <w:tcPr>
            <w:tcW w:w="534" w:type="dxa"/>
            <w:shd w:val="clear" w:color="auto" w:fill="auto"/>
          </w:tcPr>
          <w:p w14:paraId="40A9943E" w14:textId="77777777" w:rsidR="00155CBE" w:rsidRPr="00336CFA" w:rsidRDefault="00155CBE"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w:t>
            </w:r>
            <w:r w:rsidR="006713F3" w:rsidRPr="00336CFA">
              <w:rPr>
                <w:rFonts w:ascii="Times New Roman" w:hAnsi="Times New Roman" w:cs="Times New Roman"/>
                <w:sz w:val="18"/>
                <w:szCs w:val="18"/>
              </w:rPr>
              <w:t>8</w:t>
            </w:r>
          </w:p>
        </w:tc>
        <w:tc>
          <w:tcPr>
            <w:tcW w:w="1696" w:type="dxa"/>
            <w:shd w:val="clear" w:color="auto" w:fill="auto"/>
          </w:tcPr>
          <w:p w14:paraId="44A8EA16" w14:textId="77777777" w:rsidR="00155CBE" w:rsidRPr="00336CFA" w:rsidRDefault="00155CBE" w:rsidP="001D2C13">
            <w:pPr>
              <w:spacing w:line="206" w:lineRule="atLeast"/>
              <w:jc w:val="both"/>
              <w:rPr>
                <w:sz w:val="18"/>
                <w:szCs w:val="18"/>
              </w:rPr>
            </w:pPr>
            <w:r w:rsidRPr="00336CFA">
              <w:rPr>
                <w:rStyle w:val="blk"/>
                <w:sz w:val="18"/>
                <w:szCs w:val="18"/>
              </w:rPr>
              <w:t>Складские площадки</w:t>
            </w:r>
          </w:p>
        </w:tc>
        <w:tc>
          <w:tcPr>
            <w:tcW w:w="3961" w:type="dxa"/>
            <w:shd w:val="clear" w:color="auto" w:fill="auto"/>
          </w:tcPr>
          <w:p w14:paraId="1F29267C" w14:textId="77777777" w:rsidR="00155CBE" w:rsidRPr="00336CFA" w:rsidRDefault="00155CBE" w:rsidP="001D2C13">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14:paraId="08B62A62" w14:textId="77777777" w:rsidR="00155CBE" w:rsidRPr="00336CFA" w:rsidRDefault="00155CBE" w:rsidP="001D2C13">
            <w:pPr>
              <w:jc w:val="center"/>
              <w:rPr>
                <w:sz w:val="18"/>
                <w:szCs w:val="18"/>
              </w:rPr>
            </w:pPr>
            <w:r w:rsidRPr="00336CFA">
              <w:rPr>
                <w:rStyle w:val="blk"/>
                <w:sz w:val="18"/>
                <w:szCs w:val="18"/>
              </w:rPr>
              <w:t>6.9.1</w:t>
            </w:r>
          </w:p>
        </w:tc>
        <w:tc>
          <w:tcPr>
            <w:tcW w:w="1691" w:type="dxa"/>
            <w:shd w:val="clear" w:color="auto" w:fill="auto"/>
          </w:tcPr>
          <w:p w14:paraId="4F84A214"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2E4AC71D"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7DA7035A" w14:textId="77777777" w:rsidTr="001D2C13">
        <w:trPr>
          <w:trHeight w:val="20"/>
        </w:trPr>
        <w:tc>
          <w:tcPr>
            <w:tcW w:w="534" w:type="dxa"/>
            <w:shd w:val="clear" w:color="auto" w:fill="auto"/>
          </w:tcPr>
          <w:p w14:paraId="004B8CE2" w14:textId="77777777" w:rsidR="00155CBE" w:rsidRPr="00336CFA" w:rsidRDefault="00155CBE"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w:t>
            </w:r>
            <w:r w:rsidR="006713F3" w:rsidRPr="00336CFA">
              <w:rPr>
                <w:rFonts w:ascii="Times New Roman" w:hAnsi="Times New Roman" w:cs="Times New Roman"/>
                <w:sz w:val="18"/>
                <w:szCs w:val="18"/>
              </w:rPr>
              <w:t>9</w:t>
            </w:r>
          </w:p>
        </w:tc>
        <w:tc>
          <w:tcPr>
            <w:tcW w:w="1696" w:type="dxa"/>
            <w:shd w:val="clear" w:color="auto" w:fill="auto"/>
          </w:tcPr>
          <w:p w14:paraId="6D687943" w14:textId="77777777" w:rsidR="00155CBE" w:rsidRPr="00336CFA" w:rsidRDefault="00155CBE" w:rsidP="001D2C13">
            <w:pPr>
              <w:spacing w:line="206" w:lineRule="atLeast"/>
              <w:jc w:val="both"/>
              <w:rPr>
                <w:sz w:val="18"/>
                <w:szCs w:val="18"/>
              </w:rPr>
            </w:pPr>
            <w:r w:rsidRPr="00336CFA">
              <w:rPr>
                <w:rStyle w:val="blk"/>
                <w:sz w:val="18"/>
                <w:szCs w:val="18"/>
              </w:rPr>
              <w:t>Обслуживание перевозок пассажиров</w:t>
            </w:r>
          </w:p>
        </w:tc>
        <w:tc>
          <w:tcPr>
            <w:tcW w:w="3961" w:type="dxa"/>
            <w:shd w:val="clear" w:color="auto" w:fill="auto"/>
          </w:tcPr>
          <w:p w14:paraId="5C010443" w14:textId="77777777" w:rsidR="00155CBE" w:rsidRPr="00336CFA" w:rsidRDefault="00155CBE" w:rsidP="001D2C13">
            <w:pPr>
              <w:spacing w:line="206" w:lineRule="atLeast"/>
              <w:jc w:val="both"/>
              <w:rPr>
                <w:sz w:val="18"/>
                <w:szCs w:val="18"/>
              </w:rPr>
            </w:pPr>
            <w:r w:rsidRPr="00336CFA">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6" w:anchor="dst310" w:history="1">
              <w:r w:rsidRPr="00336CFA">
                <w:rPr>
                  <w:rStyle w:val="af0"/>
                  <w:color w:val="auto"/>
                  <w:sz w:val="18"/>
                  <w:szCs w:val="18"/>
                  <w:u w:val="none"/>
                </w:rPr>
                <w:t>кодом 7.6</w:t>
              </w:r>
            </w:hyperlink>
          </w:p>
        </w:tc>
        <w:tc>
          <w:tcPr>
            <w:tcW w:w="863" w:type="dxa"/>
            <w:shd w:val="clear" w:color="auto" w:fill="auto"/>
          </w:tcPr>
          <w:p w14:paraId="2E0D6F68" w14:textId="77777777" w:rsidR="00155CBE" w:rsidRPr="00336CFA" w:rsidRDefault="00155CBE" w:rsidP="001D2C13">
            <w:pPr>
              <w:jc w:val="center"/>
              <w:rPr>
                <w:sz w:val="18"/>
                <w:szCs w:val="18"/>
              </w:rPr>
            </w:pPr>
            <w:r w:rsidRPr="00336CFA">
              <w:rPr>
                <w:rStyle w:val="blk"/>
                <w:sz w:val="18"/>
                <w:szCs w:val="18"/>
              </w:rPr>
              <w:t>7.2.2</w:t>
            </w:r>
          </w:p>
        </w:tc>
        <w:tc>
          <w:tcPr>
            <w:tcW w:w="1691" w:type="dxa"/>
            <w:shd w:val="clear" w:color="auto" w:fill="auto"/>
          </w:tcPr>
          <w:p w14:paraId="5477C64A"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11FEF91A"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68B42A83" w14:textId="77777777" w:rsidTr="001D2C13">
        <w:trPr>
          <w:trHeight w:val="20"/>
        </w:trPr>
        <w:tc>
          <w:tcPr>
            <w:tcW w:w="534" w:type="dxa"/>
            <w:shd w:val="clear" w:color="auto" w:fill="auto"/>
          </w:tcPr>
          <w:p w14:paraId="0B389AA5" w14:textId="77777777" w:rsidR="00155CBE" w:rsidRPr="00336CFA" w:rsidRDefault="00155CBE" w:rsidP="006713F3">
            <w:pPr>
              <w:rPr>
                <w:sz w:val="18"/>
                <w:szCs w:val="18"/>
              </w:rPr>
            </w:pPr>
            <w:r w:rsidRPr="00336CFA">
              <w:rPr>
                <w:sz w:val="18"/>
                <w:szCs w:val="18"/>
              </w:rPr>
              <w:t>1.</w:t>
            </w:r>
            <w:r w:rsidR="006713F3" w:rsidRPr="00336CFA">
              <w:rPr>
                <w:sz w:val="18"/>
                <w:szCs w:val="18"/>
              </w:rPr>
              <w:t>20</w:t>
            </w:r>
          </w:p>
        </w:tc>
        <w:tc>
          <w:tcPr>
            <w:tcW w:w="1696" w:type="dxa"/>
            <w:shd w:val="clear" w:color="auto" w:fill="auto"/>
          </w:tcPr>
          <w:p w14:paraId="159164AA" w14:textId="77777777" w:rsidR="00155CBE" w:rsidRPr="00336CFA" w:rsidRDefault="00155CBE" w:rsidP="001D2C13">
            <w:pPr>
              <w:spacing w:line="206" w:lineRule="atLeast"/>
              <w:jc w:val="both"/>
              <w:rPr>
                <w:sz w:val="18"/>
                <w:szCs w:val="18"/>
              </w:rPr>
            </w:pPr>
            <w:r w:rsidRPr="00336CFA">
              <w:rPr>
                <w:rStyle w:val="blk"/>
                <w:sz w:val="18"/>
                <w:szCs w:val="18"/>
              </w:rPr>
              <w:t>Стоянки транспорта общего пользования</w:t>
            </w:r>
          </w:p>
        </w:tc>
        <w:tc>
          <w:tcPr>
            <w:tcW w:w="3961" w:type="dxa"/>
            <w:shd w:val="clear" w:color="auto" w:fill="auto"/>
          </w:tcPr>
          <w:p w14:paraId="05CF947E" w14:textId="77777777" w:rsidR="00155CBE" w:rsidRPr="00336CFA" w:rsidRDefault="00155CBE" w:rsidP="001D2C13">
            <w:pPr>
              <w:spacing w:line="206" w:lineRule="atLeast"/>
              <w:jc w:val="both"/>
              <w:rPr>
                <w:sz w:val="18"/>
                <w:szCs w:val="18"/>
              </w:rPr>
            </w:pPr>
            <w:r w:rsidRPr="00336CFA">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14:paraId="07806B3C" w14:textId="77777777" w:rsidR="00155CBE" w:rsidRPr="00336CFA" w:rsidRDefault="00155CBE" w:rsidP="001D2C13">
            <w:pPr>
              <w:jc w:val="center"/>
              <w:rPr>
                <w:sz w:val="18"/>
                <w:szCs w:val="18"/>
              </w:rPr>
            </w:pPr>
            <w:r w:rsidRPr="00336CFA">
              <w:rPr>
                <w:rStyle w:val="blk"/>
                <w:sz w:val="18"/>
                <w:szCs w:val="18"/>
              </w:rPr>
              <w:t>7.2.3</w:t>
            </w:r>
          </w:p>
        </w:tc>
        <w:tc>
          <w:tcPr>
            <w:tcW w:w="1691" w:type="dxa"/>
            <w:shd w:val="clear" w:color="auto" w:fill="auto"/>
          </w:tcPr>
          <w:p w14:paraId="649E9EE2"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344225E2"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43231790" w14:textId="77777777" w:rsidTr="001D2C13">
        <w:trPr>
          <w:trHeight w:val="20"/>
        </w:trPr>
        <w:tc>
          <w:tcPr>
            <w:tcW w:w="534" w:type="dxa"/>
            <w:shd w:val="clear" w:color="auto" w:fill="auto"/>
          </w:tcPr>
          <w:p w14:paraId="62CFD481" w14:textId="77777777" w:rsidR="00155CBE" w:rsidRPr="00336CFA" w:rsidRDefault="00155CBE"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B3119" w:rsidRPr="00336CFA">
              <w:rPr>
                <w:rFonts w:ascii="Times New Roman" w:hAnsi="Times New Roman" w:cs="Times New Roman"/>
                <w:sz w:val="18"/>
                <w:szCs w:val="18"/>
              </w:rPr>
              <w:t>2</w:t>
            </w:r>
            <w:r w:rsidR="006713F3" w:rsidRPr="00336CFA">
              <w:rPr>
                <w:rFonts w:ascii="Times New Roman" w:hAnsi="Times New Roman" w:cs="Times New Roman"/>
                <w:sz w:val="18"/>
                <w:szCs w:val="18"/>
              </w:rPr>
              <w:t>1</w:t>
            </w:r>
          </w:p>
        </w:tc>
        <w:tc>
          <w:tcPr>
            <w:tcW w:w="1696" w:type="dxa"/>
            <w:shd w:val="clear" w:color="auto" w:fill="auto"/>
          </w:tcPr>
          <w:p w14:paraId="5A184ECD" w14:textId="77777777" w:rsidR="00155CBE" w:rsidRPr="00336CFA" w:rsidRDefault="00155CBE" w:rsidP="001D2C13">
            <w:pPr>
              <w:pStyle w:val="ab"/>
              <w:rPr>
                <w:sz w:val="18"/>
                <w:szCs w:val="18"/>
              </w:rPr>
            </w:pPr>
            <w:r w:rsidRPr="00336CFA">
              <w:rPr>
                <w:sz w:val="18"/>
                <w:szCs w:val="18"/>
              </w:rPr>
              <w:t>Трубопроводный транспорт</w:t>
            </w:r>
          </w:p>
        </w:tc>
        <w:tc>
          <w:tcPr>
            <w:tcW w:w="3961" w:type="dxa"/>
            <w:shd w:val="clear" w:color="auto" w:fill="auto"/>
          </w:tcPr>
          <w:p w14:paraId="7193E490" w14:textId="77777777" w:rsidR="00155CBE" w:rsidRPr="00336CFA" w:rsidRDefault="00155CBE" w:rsidP="001D2C13">
            <w:pPr>
              <w:pStyle w:val="ab"/>
              <w:rPr>
                <w:sz w:val="18"/>
                <w:szCs w:val="18"/>
              </w:rPr>
            </w:pPr>
            <w:r w:rsidRPr="00336CFA">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14:paraId="51B45D33" w14:textId="77777777" w:rsidR="00155CBE" w:rsidRPr="00336CFA" w:rsidRDefault="00155CBE" w:rsidP="001D2C13">
            <w:pPr>
              <w:pStyle w:val="ab"/>
              <w:jc w:val="center"/>
              <w:rPr>
                <w:sz w:val="18"/>
                <w:szCs w:val="18"/>
              </w:rPr>
            </w:pPr>
            <w:r w:rsidRPr="00336CFA">
              <w:rPr>
                <w:sz w:val="18"/>
                <w:szCs w:val="18"/>
              </w:rPr>
              <w:t>7.5</w:t>
            </w:r>
          </w:p>
        </w:tc>
        <w:tc>
          <w:tcPr>
            <w:tcW w:w="1691" w:type="dxa"/>
            <w:shd w:val="clear" w:color="auto" w:fill="auto"/>
          </w:tcPr>
          <w:p w14:paraId="0F685528"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30979B07"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68E1A364" w14:textId="77777777" w:rsidTr="001D2C13">
        <w:trPr>
          <w:trHeight w:val="20"/>
        </w:trPr>
        <w:tc>
          <w:tcPr>
            <w:tcW w:w="534" w:type="dxa"/>
            <w:shd w:val="clear" w:color="auto" w:fill="auto"/>
          </w:tcPr>
          <w:p w14:paraId="344BB5BF" w14:textId="77777777" w:rsidR="00155CBE" w:rsidRPr="00336CFA" w:rsidRDefault="00155CBE"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B3119" w:rsidRPr="00336CFA">
              <w:rPr>
                <w:rFonts w:ascii="Times New Roman" w:hAnsi="Times New Roman" w:cs="Times New Roman"/>
                <w:sz w:val="18"/>
                <w:szCs w:val="18"/>
              </w:rPr>
              <w:t>2</w:t>
            </w:r>
            <w:r w:rsidR="006713F3" w:rsidRPr="00336CFA">
              <w:rPr>
                <w:rFonts w:ascii="Times New Roman" w:hAnsi="Times New Roman" w:cs="Times New Roman"/>
                <w:sz w:val="18"/>
                <w:szCs w:val="18"/>
              </w:rPr>
              <w:t>2</w:t>
            </w:r>
          </w:p>
        </w:tc>
        <w:tc>
          <w:tcPr>
            <w:tcW w:w="1696" w:type="dxa"/>
            <w:shd w:val="clear" w:color="auto" w:fill="auto"/>
          </w:tcPr>
          <w:p w14:paraId="57883056" w14:textId="77777777" w:rsidR="00155CBE" w:rsidRPr="00336CFA" w:rsidRDefault="00155CBE" w:rsidP="001D2C13">
            <w:pPr>
              <w:pStyle w:val="ab"/>
              <w:rPr>
                <w:sz w:val="18"/>
                <w:szCs w:val="18"/>
              </w:rPr>
            </w:pPr>
            <w:r w:rsidRPr="00336CFA">
              <w:rPr>
                <w:sz w:val="18"/>
                <w:szCs w:val="18"/>
              </w:rPr>
              <w:t>Заготовка древесины</w:t>
            </w:r>
          </w:p>
        </w:tc>
        <w:tc>
          <w:tcPr>
            <w:tcW w:w="3961" w:type="dxa"/>
            <w:shd w:val="clear" w:color="auto" w:fill="auto"/>
          </w:tcPr>
          <w:p w14:paraId="1EB325D1" w14:textId="77777777" w:rsidR="00155CBE" w:rsidRPr="00336CFA" w:rsidRDefault="00155CBE" w:rsidP="001D2C13">
            <w:pPr>
              <w:pStyle w:val="ab"/>
              <w:rPr>
                <w:sz w:val="18"/>
                <w:szCs w:val="18"/>
              </w:rPr>
            </w:pPr>
            <w:r w:rsidRPr="00336CFA">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14:paraId="59BE7CD8" w14:textId="77777777" w:rsidR="00155CBE" w:rsidRPr="00336CFA" w:rsidRDefault="00155CBE" w:rsidP="001D2C13">
            <w:pPr>
              <w:rPr>
                <w:sz w:val="18"/>
                <w:szCs w:val="18"/>
              </w:rPr>
            </w:pPr>
          </w:p>
        </w:tc>
        <w:tc>
          <w:tcPr>
            <w:tcW w:w="863" w:type="dxa"/>
            <w:shd w:val="clear" w:color="auto" w:fill="auto"/>
          </w:tcPr>
          <w:p w14:paraId="7BC853F7" w14:textId="77777777" w:rsidR="00155CBE" w:rsidRPr="00336CFA" w:rsidRDefault="00155CBE" w:rsidP="001D2C13">
            <w:pPr>
              <w:pStyle w:val="ab"/>
              <w:jc w:val="center"/>
              <w:rPr>
                <w:sz w:val="18"/>
                <w:szCs w:val="18"/>
              </w:rPr>
            </w:pPr>
            <w:r w:rsidRPr="00336CFA">
              <w:rPr>
                <w:sz w:val="18"/>
                <w:szCs w:val="18"/>
              </w:rPr>
              <w:t>10.1</w:t>
            </w:r>
          </w:p>
        </w:tc>
        <w:tc>
          <w:tcPr>
            <w:tcW w:w="1691" w:type="dxa"/>
            <w:shd w:val="clear" w:color="auto" w:fill="auto"/>
          </w:tcPr>
          <w:p w14:paraId="4F4A2157"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69EDF51F"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30856FB4" w14:textId="77777777" w:rsidTr="001D2C13">
        <w:trPr>
          <w:trHeight w:val="20"/>
        </w:trPr>
        <w:tc>
          <w:tcPr>
            <w:tcW w:w="534" w:type="dxa"/>
            <w:shd w:val="clear" w:color="auto" w:fill="auto"/>
          </w:tcPr>
          <w:p w14:paraId="33461A35" w14:textId="77777777" w:rsidR="00155CBE" w:rsidRPr="00336CFA" w:rsidRDefault="00155CBE"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w:t>
            </w:r>
            <w:r w:rsidR="006713F3" w:rsidRPr="00336CFA">
              <w:rPr>
                <w:rFonts w:ascii="Times New Roman" w:hAnsi="Times New Roman" w:cs="Times New Roman"/>
                <w:sz w:val="18"/>
                <w:szCs w:val="18"/>
              </w:rPr>
              <w:t>3</w:t>
            </w:r>
          </w:p>
        </w:tc>
        <w:tc>
          <w:tcPr>
            <w:tcW w:w="1696" w:type="dxa"/>
            <w:shd w:val="clear" w:color="auto" w:fill="auto"/>
          </w:tcPr>
          <w:p w14:paraId="236825CB" w14:textId="77777777" w:rsidR="00155CBE" w:rsidRPr="00336CFA" w:rsidRDefault="00155CBE" w:rsidP="001D2C13">
            <w:pPr>
              <w:pStyle w:val="ab"/>
              <w:rPr>
                <w:sz w:val="18"/>
                <w:szCs w:val="18"/>
              </w:rPr>
            </w:pPr>
            <w:r w:rsidRPr="00336CFA">
              <w:rPr>
                <w:sz w:val="18"/>
                <w:szCs w:val="18"/>
              </w:rPr>
              <w:t>Земельные участки (территории) общего пользования</w:t>
            </w:r>
          </w:p>
        </w:tc>
        <w:tc>
          <w:tcPr>
            <w:tcW w:w="3961" w:type="dxa"/>
            <w:shd w:val="clear" w:color="auto" w:fill="auto"/>
          </w:tcPr>
          <w:p w14:paraId="6D7E9B9C" w14:textId="77777777" w:rsidR="00155CBE" w:rsidRPr="00336CFA" w:rsidRDefault="00155CBE" w:rsidP="001D2C13">
            <w:pPr>
              <w:pStyle w:val="ab"/>
              <w:rPr>
                <w:sz w:val="18"/>
                <w:szCs w:val="18"/>
              </w:rPr>
            </w:pPr>
            <w:r w:rsidRPr="00336CFA">
              <w:rPr>
                <w:sz w:val="18"/>
                <w:szCs w:val="18"/>
              </w:rPr>
              <w:t>Земельные участки общего пользования.</w:t>
            </w:r>
          </w:p>
          <w:p w14:paraId="2D2498B9" w14:textId="77777777" w:rsidR="00155CBE" w:rsidRPr="00336CFA" w:rsidRDefault="00155CBE" w:rsidP="001D2C13">
            <w:pPr>
              <w:pStyle w:val="ab"/>
              <w:rPr>
                <w:sz w:val="18"/>
                <w:szCs w:val="18"/>
              </w:rPr>
            </w:pPr>
            <w:r w:rsidRPr="00336CF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b w:val="0"/>
                  <w:color w:val="auto"/>
                  <w:sz w:val="18"/>
                  <w:szCs w:val="18"/>
                  <w:u w:val="none"/>
                </w:rPr>
                <w:t>кодами 12.0.1 - 12.0.2</w:t>
              </w:r>
            </w:hyperlink>
          </w:p>
        </w:tc>
        <w:tc>
          <w:tcPr>
            <w:tcW w:w="863" w:type="dxa"/>
            <w:shd w:val="clear" w:color="auto" w:fill="auto"/>
          </w:tcPr>
          <w:p w14:paraId="7003BE28" w14:textId="77777777" w:rsidR="00155CBE" w:rsidRPr="00336CFA" w:rsidRDefault="00155CBE" w:rsidP="001D2C13">
            <w:pPr>
              <w:pStyle w:val="ab"/>
              <w:jc w:val="center"/>
              <w:rPr>
                <w:sz w:val="18"/>
                <w:szCs w:val="18"/>
              </w:rPr>
            </w:pPr>
            <w:r w:rsidRPr="00336CFA">
              <w:rPr>
                <w:sz w:val="18"/>
                <w:szCs w:val="18"/>
              </w:rPr>
              <w:t>12.0</w:t>
            </w:r>
          </w:p>
        </w:tc>
        <w:tc>
          <w:tcPr>
            <w:tcW w:w="1691" w:type="dxa"/>
            <w:shd w:val="clear" w:color="auto" w:fill="auto"/>
          </w:tcPr>
          <w:p w14:paraId="5AA2F346"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385BB041"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6547F54C" w14:textId="77777777" w:rsidTr="001D2C13">
        <w:trPr>
          <w:trHeight w:val="20"/>
        </w:trPr>
        <w:tc>
          <w:tcPr>
            <w:tcW w:w="7054" w:type="dxa"/>
            <w:gridSpan w:val="4"/>
            <w:shd w:val="clear" w:color="auto" w:fill="auto"/>
          </w:tcPr>
          <w:p w14:paraId="0A1B07D0" w14:textId="77777777" w:rsidR="00155CBE" w:rsidRPr="00336CFA" w:rsidRDefault="00155CBE" w:rsidP="001D2C13">
            <w:pPr>
              <w:rPr>
                <w:sz w:val="18"/>
                <w:szCs w:val="18"/>
              </w:rPr>
            </w:pPr>
            <w:r w:rsidRPr="00336CFA">
              <w:rPr>
                <w:sz w:val="18"/>
                <w:szCs w:val="18"/>
              </w:rPr>
              <w:t>2.Условно разрешенные виды использования:</w:t>
            </w:r>
          </w:p>
          <w:p w14:paraId="4A076B9D" w14:textId="77777777" w:rsidR="00155CBE" w:rsidRPr="00336CFA" w:rsidRDefault="00155CBE" w:rsidP="001D2C13">
            <w:pPr>
              <w:pStyle w:val="ConsPlusNormal"/>
              <w:ind w:left="33" w:firstLine="0"/>
              <w:rPr>
                <w:rFonts w:ascii="Times New Roman" w:hAnsi="Times New Roman" w:cs="Times New Roman"/>
                <w:sz w:val="18"/>
                <w:szCs w:val="18"/>
              </w:rPr>
            </w:pPr>
          </w:p>
        </w:tc>
        <w:tc>
          <w:tcPr>
            <w:tcW w:w="1691" w:type="dxa"/>
            <w:shd w:val="clear" w:color="auto" w:fill="auto"/>
          </w:tcPr>
          <w:p w14:paraId="19B83097" w14:textId="77777777" w:rsidR="00155CBE" w:rsidRPr="00336CFA" w:rsidRDefault="00155CBE" w:rsidP="001D2C13">
            <w:pPr>
              <w:rPr>
                <w:sz w:val="18"/>
                <w:szCs w:val="18"/>
              </w:rPr>
            </w:pPr>
          </w:p>
          <w:p w14:paraId="4A2CE06E" w14:textId="77777777" w:rsidR="00155CBE" w:rsidRPr="00336CFA" w:rsidRDefault="00155CBE" w:rsidP="001D2C13">
            <w:pPr>
              <w:pStyle w:val="ConsPlusNormal"/>
              <w:ind w:firstLine="0"/>
              <w:rPr>
                <w:rFonts w:ascii="Times New Roman" w:hAnsi="Times New Roman" w:cs="Times New Roman"/>
                <w:sz w:val="18"/>
                <w:szCs w:val="18"/>
              </w:rPr>
            </w:pPr>
          </w:p>
        </w:tc>
        <w:tc>
          <w:tcPr>
            <w:tcW w:w="1641" w:type="dxa"/>
            <w:shd w:val="clear" w:color="auto" w:fill="auto"/>
          </w:tcPr>
          <w:p w14:paraId="36AAB20E" w14:textId="77777777" w:rsidR="00155CBE" w:rsidRPr="00336CFA" w:rsidRDefault="00155CBE" w:rsidP="001D2C13">
            <w:pPr>
              <w:rPr>
                <w:sz w:val="18"/>
                <w:szCs w:val="18"/>
              </w:rPr>
            </w:pPr>
          </w:p>
          <w:p w14:paraId="4D7D919C" w14:textId="77777777" w:rsidR="00155CBE" w:rsidRPr="00336CFA" w:rsidRDefault="00155CBE" w:rsidP="001D2C13">
            <w:pPr>
              <w:pStyle w:val="ConsPlusNormal"/>
              <w:ind w:firstLine="0"/>
              <w:rPr>
                <w:rFonts w:ascii="Times New Roman" w:hAnsi="Times New Roman" w:cs="Times New Roman"/>
                <w:sz w:val="18"/>
                <w:szCs w:val="18"/>
              </w:rPr>
            </w:pPr>
          </w:p>
        </w:tc>
      </w:tr>
      <w:tr w:rsidR="00155CBE" w:rsidRPr="00336CFA" w14:paraId="0476E466" w14:textId="77777777" w:rsidTr="001D2C13">
        <w:trPr>
          <w:trHeight w:val="20"/>
        </w:trPr>
        <w:tc>
          <w:tcPr>
            <w:tcW w:w="534" w:type="dxa"/>
            <w:shd w:val="clear" w:color="auto" w:fill="auto"/>
          </w:tcPr>
          <w:p w14:paraId="149A4678"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696" w:type="dxa"/>
            <w:shd w:val="clear" w:color="auto" w:fill="auto"/>
          </w:tcPr>
          <w:p w14:paraId="7D8E259C" w14:textId="77777777" w:rsidR="00155CBE" w:rsidRPr="00336CFA" w:rsidRDefault="00155CBE" w:rsidP="001D2C13">
            <w:pPr>
              <w:pStyle w:val="ab"/>
              <w:rPr>
                <w:sz w:val="18"/>
                <w:szCs w:val="18"/>
              </w:rPr>
            </w:pPr>
            <w:r w:rsidRPr="00336CFA">
              <w:rPr>
                <w:sz w:val="18"/>
                <w:szCs w:val="18"/>
              </w:rPr>
              <w:t>Коммунальное обслуживание</w:t>
            </w:r>
          </w:p>
        </w:tc>
        <w:tc>
          <w:tcPr>
            <w:tcW w:w="3961" w:type="dxa"/>
            <w:shd w:val="clear" w:color="auto" w:fill="auto"/>
          </w:tcPr>
          <w:p w14:paraId="5145BE78" w14:textId="77777777" w:rsidR="00155CBE" w:rsidRPr="00336CFA" w:rsidRDefault="00155CBE" w:rsidP="001D2C13">
            <w:pPr>
              <w:pStyle w:val="ab"/>
              <w:rPr>
                <w:sz w:val="18"/>
                <w:szCs w:val="18"/>
              </w:rPr>
            </w:pPr>
            <w:r w:rsidRPr="00336CFA">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b w:val="0"/>
                  <w:color w:val="auto"/>
                  <w:sz w:val="18"/>
                  <w:szCs w:val="18"/>
                  <w:u w:val="none"/>
                </w:rPr>
                <w:t>кодами 3.1.1-3.1.2</w:t>
              </w:r>
            </w:hyperlink>
          </w:p>
          <w:p w14:paraId="7BA8D18A" w14:textId="77777777" w:rsidR="00155CBE" w:rsidRPr="00336CFA" w:rsidRDefault="00155CBE" w:rsidP="001D2C13">
            <w:pPr>
              <w:rPr>
                <w:sz w:val="18"/>
                <w:szCs w:val="18"/>
              </w:rPr>
            </w:pPr>
          </w:p>
        </w:tc>
        <w:tc>
          <w:tcPr>
            <w:tcW w:w="863" w:type="dxa"/>
            <w:shd w:val="clear" w:color="auto" w:fill="auto"/>
          </w:tcPr>
          <w:p w14:paraId="167B9412" w14:textId="77777777" w:rsidR="00155CBE" w:rsidRPr="00336CFA" w:rsidRDefault="00155CBE" w:rsidP="001D2C13">
            <w:pPr>
              <w:pStyle w:val="ab"/>
              <w:jc w:val="center"/>
              <w:rPr>
                <w:sz w:val="18"/>
                <w:szCs w:val="18"/>
              </w:rPr>
            </w:pPr>
            <w:r w:rsidRPr="00336CFA">
              <w:rPr>
                <w:sz w:val="18"/>
                <w:szCs w:val="18"/>
              </w:rPr>
              <w:t>3.1</w:t>
            </w:r>
          </w:p>
        </w:tc>
        <w:tc>
          <w:tcPr>
            <w:tcW w:w="1691" w:type="dxa"/>
            <w:shd w:val="clear" w:color="auto" w:fill="auto"/>
          </w:tcPr>
          <w:p w14:paraId="1DEC309C"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0911A1BF" w14:textId="77777777" w:rsidR="00155CBE" w:rsidRPr="00336CFA" w:rsidRDefault="00155CBE"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155CBE" w:rsidRPr="00336CFA" w14:paraId="697A4307" w14:textId="77777777" w:rsidTr="001D2C13">
        <w:trPr>
          <w:trHeight w:val="20"/>
        </w:trPr>
        <w:tc>
          <w:tcPr>
            <w:tcW w:w="534" w:type="dxa"/>
            <w:shd w:val="clear" w:color="auto" w:fill="auto"/>
          </w:tcPr>
          <w:p w14:paraId="6024BF85" w14:textId="77777777" w:rsidR="00155CBE" w:rsidRPr="00336CFA" w:rsidRDefault="00155CBE"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696" w:type="dxa"/>
            <w:shd w:val="clear" w:color="auto" w:fill="auto"/>
          </w:tcPr>
          <w:p w14:paraId="7CD4406F" w14:textId="77777777" w:rsidR="00155CBE" w:rsidRPr="00336CFA" w:rsidRDefault="00155CBE" w:rsidP="001D2C13">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75B8CA79" w14:textId="77777777" w:rsidR="00155CBE" w:rsidRPr="00336CFA" w:rsidRDefault="00155CBE" w:rsidP="001D2C13">
            <w:pPr>
              <w:pStyle w:val="ab"/>
              <w:rPr>
                <w:rFonts w:ascii="Times New Roman" w:hAnsi="Times New Roman" w:cs="Times New Roman"/>
                <w:sz w:val="18"/>
                <w:szCs w:val="18"/>
              </w:rPr>
            </w:pPr>
          </w:p>
        </w:tc>
        <w:tc>
          <w:tcPr>
            <w:tcW w:w="3961" w:type="dxa"/>
            <w:shd w:val="clear" w:color="auto" w:fill="auto"/>
          </w:tcPr>
          <w:p w14:paraId="4D3C7061" w14:textId="77777777" w:rsidR="00155CBE" w:rsidRPr="00336CFA" w:rsidRDefault="00155CBE" w:rsidP="001D2C13">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14:paraId="22B00CC9" w14:textId="77777777" w:rsidR="00155CBE" w:rsidRPr="00336CFA" w:rsidRDefault="00155CBE"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691" w:type="dxa"/>
            <w:shd w:val="clear" w:color="auto" w:fill="auto"/>
          </w:tcPr>
          <w:p w14:paraId="56E742CD" w14:textId="77777777" w:rsidR="00155CBE" w:rsidRPr="00336CFA" w:rsidRDefault="00155CBE"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0FA8CC4" w14:textId="77777777" w:rsidR="00155CBE" w:rsidRPr="00336CFA" w:rsidRDefault="00155CBE"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641" w:type="dxa"/>
            <w:shd w:val="clear" w:color="auto" w:fill="auto"/>
            <w:vAlign w:val="center"/>
          </w:tcPr>
          <w:p w14:paraId="26F6E9F6" w14:textId="77777777" w:rsidR="00155CBE" w:rsidRPr="00336CFA" w:rsidRDefault="00155CBE" w:rsidP="008A60A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155CBE" w:rsidRPr="00336CFA" w14:paraId="44573ACA" w14:textId="77777777" w:rsidTr="001D2C13">
        <w:trPr>
          <w:trHeight w:val="20"/>
        </w:trPr>
        <w:tc>
          <w:tcPr>
            <w:tcW w:w="10386" w:type="dxa"/>
            <w:gridSpan w:val="6"/>
            <w:shd w:val="clear" w:color="auto" w:fill="auto"/>
          </w:tcPr>
          <w:p w14:paraId="126A65E2" w14:textId="77777777" w:rsidR="00155CBE" w:rsidRPr="00336CFA" w:rsidRDefault="00155CBE" w:rsidP="001D2C13">
            <w:pPr>
              <w:adjustRightInd w:val="0"/>
              <w:rPr>
                <w:sz w:val="18"/>
                <w:szCs w:val="18"/>
              </w:rPr>
            </w:pPr>
            <w:r w:rsidRPr="00336CFA">
              <w:rPr>
                <w:sz w:val="18"/>
                <w:szCs w:val="18"/>
              </w:rPr>
              <w:t>3.Вспомогательные виды разрешенного использования не устанавливаются</w:t>
            </w:r>
          </w:p>
          <w:p w14:paraId="16D35457" w14:textId="77777777" w:rsidR="00155CBE" w:rsidRPr="00336CFA" w:rsidRDefault="00155CBE" w:rsidP="001D2C13">
            <w:pPr>
              <w:adjustRightInd w:val="0"/>
              <w:rPr>
                <w:sz w:val="18"/>
                <w:szCs w:val="18"/>
              </w:rPr>
            </w:pPr>
          </w:p>
        </w:tc>
      </w:tr>
    </w:tbl>
    <w:p w14:paraId="61771F2A" w14:textId="77777777" w:rsidR="00155CBE" w:rsidRPr="00336CFA" w:rsidRDefault="00155CBE" w:rsidP="00155CBE">
      <w:pPr>
        <w:tabs>
          <w:tab w:val="left" w:pos="0"/>
        </w:tabs>
        <w:ind w:firstLine="567"/>
        <w:jc w:val="both"/>
        <w:rPr>
          <w:szCs w:val="24"/>
        </w:rPr>
      </w:pPr>
      <w:r w:rsidRPr="00336CFA">
        <w:rPr>
          <w:szCs w:val="24"/>
        </w:rPr>
        <w:t xml:space="preserve">Предельные (минимальные и (или) максимальные) размеры земельных участков в промышленной зоне (П2) устанавливать согласно таблице </w:t>
      </w:r>
      <w:r w:rsidR="0008039D" w:rsidRPr="00336CFA">
        <w:rPr>
          <w:szCs w:val="24"/>
        </w:rPr>
        <w:t>7</w:t>
      </w:r>
      <w:r w:rsidRPr="00336CFA">
        <w:rPr>
          <w:szCs w:val="24"/>
        </w:rPr>
        <w:t>.</w:t>
      </w:r>
    </w:p>
    <w:p w14:paraId="31F3688C" w14:textId="77777777" w:rsidR="00155CBE" w:rsidRPr="00336CFA" w:rsidRDefault="00155CBE" w:rsidP="00155CBE">
      <w:pPr>
        <w:tabs>
          <w:tab w:val="left" w:pos="0"/>
        </w:tabs>
        <w:ind w:firstLine="567"/>
        <w:jc w:val="both"/>
        <w:rPr>
          <w:szCs w:val="24"/>
        </w:rPr>
      </w:pPr>
      <w:r w:rsidRPr="00336CFA">
        <w:rPr>
          <w:szCs w:val="24"/>
        </w:rPr>
        <w:t>Максимальный процент застройки в границах земельных участков промышленной зоне (П2) принимать согласно таблице</w:t>
      </w:r>
      <w:r w:rsidR="0008039D" w:rsidRPr="00336CFA">
        <w:rPr>
          <w:szCs w:val="24"/>
        </w:rPr>
        <w:t xml:space="preserve"> 7</w:t>
      </w:r>
      <w:r w:rsidRPr="00336CFA">
        <w:rPr>
          <w:szCs w:val="24"/>
        </w:rPr>
        <w:t>.</w:t>
      </w:r>
    </w:p>
    <w:p w14:paraId="61FE97FA" w14:textId="77777777" w:rsidR="00626578" w:rsidRPr="00336CFA" w:rsidRDefault="00626578" w:rsidP="00626578">
      <w:pPr>
        <w:tabs>
          <w:tab w:val="left" w:pos="3600"/>
        </w:tabs>
        <w:rPr>
          <w:b/>
          <w:szCs w:val="24"/>
        </w:rPr>
      </w:pPr>
    </w:p>
    <w:p w14:paraId="7F1938D8" w14:textId="77777777" w:rsidR="00626578" w:rsidRPr="00336CFA" w:rsidRDefault="00626578" w:rsidP="00626578">
      <w:pPr>
        <w:pStyle w:val="30"/>
        <w:rPr>
          <w:rStyle w:val="blk"/>
        </w:rPr>
      </w:pPr>
      <w:r w:rsidRPr="00336CFA">
        <w:rPr>
          <w:rStyle w:val="blk"/>
        </w:rPr>
        <w:t>Производственная зона (П3)</w:t>
      </w:r>
    </w:p>
    <w:p w14:paraId="05A6AD4F" w14:textId="77777777" w:rsidR="00626578" w:rsidRPr="00336CFA" w:rsidRDefault="00626578" w:rsidP="00626578">
      <w:pPr>
        <w:shd w:val="clear" w:color="auto" w:fill="FFFFFF"/>
        <w:spacing w:line="242" w:lineRule="atLeast"/>
        <w:ind w:firstLine="540"/>
        <w:jc w:val="both"/>
        <w:rPr>
          <w:szCs w:val="24"/>
        </w:rPr>
      </w:pPr>
      <w:r w:rsidRPr="00336CFA">
        <w:rPr>
          <w:rStyle w:val="blk"/>
          <w:szCs w:val="24"/>
        </w:rPr>
        <w:t xml:space="preserve">Зоны размещения производственных объектов, с нормативным воздействия на окружающую среду </w:t>
      </w:r>
      <w:r w:rsidRPr="00336CFA">
        <w:rPr>
          <w:szCs w:val="24"/>
          <w:lang w:val="en-US"/>
        </w:rPr>
        <w:t>IV</w:t>
      </w:r>
      <w:r w:rsidRPr="00336CFA">
        <w:rPr>
          <w:szCs w:val="24"/>
        </w:rPr>
        <w:t xml:space="preserve"> класса. </w:t>
      </w:r>
      <w:r w:rsidRPr="00336CFA">
        <w:rPr>
          <w:rStyle w:val="blk"/>
          <w:szCs w:val="24"/>
        </w:rPr>
        <w:t>Допускается размещение объектов с санитарно-защитной зоной до 100 метров.</w:t>
      </w:r>
    </w:p>
    <w:p w14:paraId="66536678" w14:textId="77777777" w:rsidR="00025CC0" w:rsidRPr="00336CFA" w:rsidRDefault="00626578" w:rsidP="003C5026">
      <w:pPr>
        <w:widowControl/>
        <w:numPr>
          <w:ilvl w:val="0"/>
          <w:numId w:val="26"/>
        </w:numPr>
        <w:tabs>
          <w:tab w:val="left" w:pos="993"/>
        </w:tabs>
        <w:autoSpaceDE/>
        <w:autoSpaceDN/>
        <w:ind w:left="567" w:hanging="141"/>
        <w:jc w:val="both"/>
        <w:rPr>
          <w:szCs w:val="24"/>
        </w:rPr>
      </w:pPr>
      <w:r w:rsidRPr="00336CFA">
        <w:rPr>
          <w:szCs w:val="24"/>
        </w:rPr>
        <w:t xml:space="preserve">Виды разрешенного использования в производственной зоне (П3) устанавливать согласно таблице </w:t>
      </w:r>
      <w:r w:rsidR="0008039D" w:rsidRPr="00336CFA">
        <w:rPr>
          <w:szCs w:val="24"/>
        </w:rPr>
        <w:t>8</w:t>
      </w:r>
    </w:p>
    <w:p w14:paraId="288F0155" w14:textId="77777777" w:rsidR="003C5026" w:rsidRPr="00336CFA" w:rsidRDefault="003C5026" w:rsidP="003C5026">
      <w:pPr>
        <w:widowControl/>
        <w:tabs>
          <w:tab w:val="left" w:pos="993"/>
        </w:tabs>
        <w:autoSpaceDE/>
        <w:autoSpaceDN/>
        <w:ind w:left="567"/>
        <w:jc w:val="both"/>
        <w:rPr>
          <w:szCs w:val="24"/>
        </w:rPr>
      </w:pPr>
    </w:p>
    <w:p w14:paraId="1132D766" w14:textId="77777777" w:rsidR="00626578" w:rsidRPr="00336CFA" w:rsidRDefault="00626578" w:rsidP="00626578">
      <w:pPr>
        <w:tabs>
          <w:tab w:val="left" w:pos="1440"/>
        </w:tabs>
        <w:ind w:left="2509"/>
        <w:jc w:val="right"/>
        <w:rPr>
          <w:szCs w:val="24"/>
        </w:rPr>
      </w:pPr>
      <w:r w:rsidRPr="00336CFA">
        <w:rPr>
          <w:szCs w:val="24"/>
        </w:rPr>
        <w:t xml:space="preserve">Таблица </w:t>
      </w:r>
      <w:r w:rsidR="0008039D" w:rsidRPr="00336CFA">
        <w:rPr>
          <w:szCs w:val="24"/>
        </w:rPr>
        <w:t>8</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696"/>
        <w:gridCol w:w="3961"/>
        <w:gridCol w:w="863"/>
        <w:gridCol w:w="1691"/>
        <w:gridCol w:w="1641"/>
      </w:tblGrid>
      <w:tr w:rsidR="00626578" w:rsidRPr="00336CFA" w14:paraId="7B2E9E90" w14:textId="77777777" w:rsidTr="00626578">
        <w:trPr>
          <w:trHeight w:val="20"/>
        </w:trPr>
        <w:tc>
          <w:tcPr>
            <w:tcW w:w="534" w:type="dxa"/>
            <w:shd w:val="clear" w:color="auto" w:fill="auto"/>
          </w:tcPr>
          <w:p w14:paraId="667E1C66" w14:textId="77777777" w:rsidR="00626578" w:rsidRPr="00336CFA" w:rsidRDefault="00626578" w:rsidP="00626578">
            <w:pPr>
              <w:tabs>
                <w:tab w:val="left" w:pos="1440"/>
              </w:tabs>
              <w:jc w:val="both"/>
              <w:rPr>
                <w:sz w:val="18"/>
                <w:szCs w:val="18"/>
              </w:rPr>
            </w:pPr>
            <w:r w:rsidRPr="00336CFA">
              <w:rPr>
                <w:sz w:val="18"/>
                <w:szCs w:val="18"/>
              </w:rPr>
              <w:t>№</w:t>
            </w:r>
          </w:p>
        </w:tc>
        <w:tc>
          <w:tcPr>
            <w:tcW w:w="1696" w:type="dxa"/>
            <w:shd w:val="clear" w:color="auto" w:fill="auto"/>
          </w:tcPr>
          <w:p w14:paraId="0F1465AD" w14:textId="77777777" w:rsidR="00626578" w:rsidRPr="00336CFA" w:rsidRDefault="00626578" w:rsidP="0062657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1" w:type="dxa"/>
            <w:shd w:val="clear" w:color="auto" w:fill="auto"/>
          </w:tcPr>
          <w:p w14:paraId="1C8D518D" w14:textId="77777777" w:rsidR="00626578" w:rsidRPr="00336CFA" w:rsidRDefault="00626578" w:rsidP="0062657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3" w:type="dxa"/>
            <w:shd w:val="clear" w:color="auto" w:fill="auto"/>
          </w:tcPr>
          <w:p w14:paraId="747E4E6F" w14:textId="77777777" w:rsidR="00626578" w:rsidRPr="00336CFA" w:rsidRDefault="00626578" w:rsidP="00626578">
            <w:pPr>
              <w:tabs>
                <w:tab w:val="left" w:pos="1440"/>
              </w:tabs>
              <w:rPr>
                <w:sz w:val="18"/>
                <w:szCs w:val="18"/>
              </w:rPr>
            </w:pPr>
            <w:r w:rsidRPr="00336CFA">
              <w:rPr>
                <w:sz w:val="18"/>
                <w:szCs w:val="18"/>
              </w:rPr>
              <w:t xml:space="preserve">Код (числовое обозначение) вида </w:t>
            </w:r>
          </w:p>
        </w:tc>
        <w:tc>
          <w:tcPr>
            <w:tcW w:w="1691" w:type="dxa"/>
            <w:shd w:val="clear" w:color="auto" w:fill="auto"/>
          </w:tcPr>
          <w:p w14:paraId="2C93EBB7" w14:textId="77777777" w:rsidR="00626578" w:rsidRPr="00336CFA" w:rsidRDefault="00626578" w:rsidP="0062657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641" w:type="dxa"/>
            <w:shd w:val="clear" w:color="auto" w:fill="auto"/>
          </w:tcPr>
          <w:p w14:paraId="41C69AD4" w14:textId="77777777" w:rsidR="00626578" w:rsidRPr="00336CFA" w:rsidRDefault="00626578" w:rsidP="00626578">
            <w:pPr>
              <w:tabs>
                <w:tab w:val="left" w:pos="1440"/>
              </w:tabs>
              <w:jc w:val="both"/>
              <w:rPr>
                <w:sz w:val="18"/>
                <w:szCs w:val="18"/>
              </w:rPr>
            </w:pPr>
            <w:r w:rsidRPr="00336CFA">
              <w:rPr>
                <w:sz w:val="18"/>
                <w:szCs w:val="18"/>
              </w:rPr>
              <w:t>Максимальный процент застройки (%)</w:t>
            </w:r>
          </w:p>
        </w:tc>
      </w:tr>
      <w:tr w:rsidR="00626578" w:rsidRPr="00336CFA" w14:paraId="29C10CE9" w14:textId="77777777" w:rsidTr="00626578">
        <w:trPr>
          <w:trHeight w:val="20"/>
        </w:trPr>
        <w:tc>
          <w:tcPr>
            <w:tcW w:w="7054" w:type="dxa"/>
            <w:gridSpan w:val="4"/>
            <w:shd w:val="clear" w:color="auto" w:fill="auto"/>
          </w:tcPr>
          <w:p w14:paraId="4685FB90" w14:textId="77777777" w:rsidR="00626578" w:rsidRPr="00336CFA" w:rsidRDefault="00626578" w:rsidP="00626578">
            <w:pPr>
              <w:tabs>
                <w:tab w:val="left" w:pos="-3261"/>
                <w:tab w:val="left" w:pos="2268"/>
              </w:tabs>
              <w:rPr>
                <w:sz w:val="18"/>
                <w:szCs w:val="18"/>
              </w:rPr>
            </w:pPr>
            <w:r w:rsidRPr="00336CFA">
              <w:rPr>
                <w:sz w:val="18"/>
                <w:szCs w:val="18"/>
              </w:rPr>
              <w:t>1.Основные виды разрешенного использования</w:t>
            </w:r>
          </w:p>
        </w:tc>
        <w:tc>
          <w:tcPr>
            <w:tcW w:w="1691" w:type="dxa"/>
            <w:shd w:val="clear" w:color="auto" w:fill="auto"/>
          </w:tcPr>
          <w:p w14:paraId="1D10A9E4" w14:textId="77777777" w:rsidR="00626578" w:rsidRPr="00336CFA" w:rsidRDefault="00626578" w:rsidP="00626578">
            <w:pPr>
              <w:tabs>
                <w:tab w:val="left" w:pos="-3261"/>
                <w:tab w:val="left" w:pos="2268"/>
              </w:tabs>
              <w:rPr>
                <w:sz w:val="18"/>
                <w:szCs w:val="18"/>
              </w:rPr>
            </w:pPr>
          </w:p>
        </w:tc>
        <w:tc>
          <w:tcPr>
            <w:tcW w:w="1641" w:type="dxa"/>
            <w:shd w:val="clear" w:color="auto" w:fill="auto"/>
          </w:tcPr>
          <w:p w14:paraId="23525CDB" w14:textId="77777777" w:rsidR="00626578" w:rsidRPr="00336CFA" w:rsidRDefault="00626578" w:rsidP="00626578">
            <w:pPr>
              <w:tabs>
                <w:tab w:val="left" w:pos="-3261"/>
                <w:tab w:val="left" w:pos="2268"/>
              </w:tabs>
              <w:rPr>
                <w:sz w:val="18"/>
                <w:szCs w:val="18"/>
              </w:rPr>
            </w:pPr>
          </w:p>
        </w:tc>
      </w:tr>
      <w:tr w:rsidR="00626578" w:rsidRPr="00336CFA" w14:paraId="52D0CE9E" w14:textId="77777777" w:rsidTr="00626578">
        <w:trPr>
          <w:trHeight w:val="20"/>
        </w:trPr>
        <w:tc>
          <w:tcPr>
            <w:tcW w:w="534" w:type="dxa"/>
            <w:shd w:val="clear" w:color="auto" w:fill="auto"/>
          </w:tcPr>
          <w:p w14:paraId="6E1907D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696" w:type="dxa"/>
            <w:shd w:val="clear" w:color="auto" w:fill="auto"/>
          </w:tcPr>
          <w:p w14:paraId="514E5144" w14:textId="77777777" w:rsidR="00626578" w:rsidRPr="00336CFA" w:rsidRDefault="00626578" w:rsidP="00626578">
            <w:pPr>
              <w:pStyle w:val="ab"/>
              <w:rPr>
                <w:sz w:val="18"/>
                <w:szCs w:val="18"/>
              </w:rPr>
            </w:pPr>
            <w:r w:rsidRPr="00336CFA">
              <w:rPr>
                <w:sz w:val="18"/>
                <w:szCs w:val="18"/>
              </w:rPr>
              <w:t>Хранение и переработка</w:t>
            </w:r>
          </w:p>
          <w:p w14:paraId="44908448" w14:textId="77777777" w:rsidR="00626578" w:rsidRPr="00336CFA" w:rsidRDefault="00626578" w:rsidP="00626578">
            <w:pPr>
              <w:pStyle w:val="ab"/>
              <w:rPr>
                <w:sz w:val="18"/>
                <w:szCs w:val="18"/>
              </w:rPr>
            </w:pPr>
            <w:r w:rsidRPr="00336CFA">
              <w:rPr>
                <w:sz w:val="18"/>
                <w:szCs w:val="18"/>
              </w:rPr>
              <w:t>сельскохозяйственной</w:t>
            </w:r>
          </w:p>
          <w:p w14:paraId="772F8B2E" w14:textId="77777777" w:rsidR="00626578" w:rsidRPr="00336CFA" w:rsidRDefault="00626578" w:rsidP="00626578">
            <w:pPr>
              <w:pStyle w:val="ab"/>
              <w:rPr>
                <w:sz w:val="18"/>
                <w:szCs w:val="18"/>
              </w:rPr>
            </w:pPr>
            <w:r w:rsidRPr="00336CFA">
              <w:rPr>
                <w:sz w:val="18"/>
                <w:szCs w:val="18"/>
              </w:rPr>
              <w:t>продукции</w:t>
            </w:r>
          </w:p>
        </w:tc>
        <w:tc>
          <w:tcPr>
            <w:tcW w:w="3961" w:type="dxa"/>
            <w:shd w:val="clear" w:color="auto" w:fill="auto"/>
          </w:tcPr>
          <w:p w14:paraId="75FB596C" w14:textId="77777777" w:rsidR="00626578" w:rsidRPr="00336CFA" w:rsidRDefault="00626578" w:rsidP="00626578">
            <w:pPr>
              <w:pStyle w:val="ab"/>
              <w:rPr>
                <w:sz w:val="18"/>
                <w:szCs w:val="18"/>
              </w:rPr>
            </w:pPr>
            <w:r w:rsidRPr="00336CF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46A26BDC" w14:textId="77777777" w:rsidR="00626578" w:rsidRPr="00336CFA" w:rsidRDefault="00626578" w:rsidP="00626578">
            <w:pPr>
              <w:rPr>
                <w:sz w:val="18"/>
                <w:szCs w:val="18"/>
              </w:rPr>
            </w:pPr>
          </w:p>
        </w:tc>
        <w:tc>
          <w:tcPr>
            <w:tcW w:w="863" w:type="dxa"/>
            <w:shd w:val="clear" w:color="auto" w:fill="auto"/>
          </w:tcPr>
          <w:p w14:paraId="6010B8DA" w14:textId="77777777" w:rsidR="00626578" w:rsidRPr="00336CFA" w:rsidRDefault="00626578" w:rsidP="00626578">
            <w:pPr>
              <w:pStyle w:val="ab"/>
              <w:jc w:val="center"/>
              <w:rPr>
                <w:sz w:val="18"/>
                <w:szCs w:val="18"/>
              </w:rPr>
            </w:pPr>
            <w:r w:rsidRPr="00336CFA">
              <w:rPr>
                <w:sz w:val="18"/>
                <w:szCs w:val="18"/>
              </w:rPr>
              <w:t>1.15</w:t>
            </w:r>
          </w:p>
        </w:tc>
        <w:tc>
          <w:tcPr>
            <w:tcW w:w="1691" w:type="dxa"/>
            <w:shd w:val="clear" w:color="auto" w:fill="auto"/>
          </w:tcPr>
          <w:p w14:paraId="7C906C8B"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4BA0F92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641" w:type="dxa"/>
            <w:shd w:val="clear" w:color="auto" w:fill="auto"/>
          </w:tcPr>
          <w:p w14:paraId="7983DD6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428E9DA7" w14:textId="77777777" w:rsidTr="00626578">
        <w:trPr>
          <w:trHeight w:val="20"/>
        </w:trPr>
        <w:tc>
          <w:tcPr>
            <w:tcW w:w="534" w:type="dxa"/>
            <w:shd w:val="clear" w:color="auto" w:fill="auto"/>
          </w:tcPr>
          <w:p w14:paraId="2F93715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696" w:type="dxa"/>
            <w:shd w:val="clear" w:color="auto" w:fill="auto"/>
          </w:tcPr>
          <w:p w14:paraId="466F1C2C" w14:textId="77777777" w:rsidR="00626578" w:rsidRPr="00336CFA" w:rsidRDefault="00626578" w:rsidP="00626578">
            <w:pPr>
              <w:pStyle w:val="ab"/>
              <w:rPr>
                <w:sz w:val="18"/>
                <w:szCs w:val="18"/>
              </w:rPr>
            </w:pPr>
            <w:r w:rsidRPr="00336CFA">
              <w:rPr>
                <w:sz w:val="18"/>
                <w:szCs w:val="18"/>
              </w:rPr>
              <w:t>Обеспечение</w:t>
            </w:r>
          </w:p>
          <w:p w14:paraId="2F98A578" w14:textId="77777777" w:rsidR="00626578" w:rsidRPr="00336CFA" w:rsidRDefault="00626578" w:rsidP="00626578">
            <w:pPr>
              <w:pStyle w:val="ab"/>
              <w:rPr>
                <w:sz w:val="18"/>
                <w:szCs w:val="18"/>
              </w:rPr>
            </w:pPr>
            <w:r w:rsidRPr="00336CFA">
              <w:rPr>
                <w:sz w:val="18"/>
                <w:szCs w:val="18"/>
              </w:rPr>
              <w:t>сельскохозяйственного</w:t>
            </w:r>
          </w:p>
          <w:p w14:paraId="0E10AC23" w14:textId="77777777" w:rsidR="00626578" w:rsidRPr="00336CFA" w:rsidRDefault="00626578" w:rsidP="00626578">
            <w:pPr>
              <w:pStyle w:val="ab"/>
              <w:rPr>
                <w:sz w:val="18"/>
                <w:szCs w:val="18"/>
              </w:rPr>
            </w:pPr>
            <w:r w:rsidRPr="00336CFA">
              <w:rPr>
                <w:sz w:val="18"/>
                <w:szCs w:val="18"/>
              </w:rPr>
              <w:t>производства</w:t>
            </w:r>
          </w:p>
        </w:tc>
        <w:tc>
          <w:tcPr>
            <w:tcW w:w="3961" w:type="dxa"/>
            <w:shd w:val="clear" w:color="auto" w:fill="auto"/>
          </w:tcPr>
          <w:p w14:paraId="30A86F64" w14:textId="77777777" w:rsidR="00626578" w:rsidRPr="00336CFA" w:rsidRDefault="00626578" w:rsidP="00626578">
            <w:pPr>
              <w:pStyle w:val="ab"/>
              <w:rPr>
                <w:sz w:val="18"/>
                <w:szCs w:val="18"/>
              </w:rPr>
            </w:pPr>
            <w:r w:rsidRPr="00336CF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48C61D67" w14:textId="77777777" w:rsidR="00626578" w:rsidRPr="00336CFA" w:rsidRDefault="00626578" w:rsidP="00626578">
            <w:pPr>
              <w:rPr>
                <w:sz w:val="18"/>
                <w:szCs w:val="18"/>
              </w:rPr>
            </w:pPr>
          </w:p>
        </w:tc>
        <w:tc>
          <w:tcPr>
            <w:tcW w:w="863" w:type="dxa"/>
            <w:shd w:val="clear" w:color="auto" w:fill="auto"/>
          </w:tcPr>
          <w:p w14:paraId="7362DC98" w14:textId="77777777" w:rsidR="00626578" w:rsidRPr="00336CFA" w:rsidRDefault="00626578" w:rsidP="00626578">
            <w:pPr>
              <w:pStyle w:val="ab"/>
              <w:jc w:val="center"/>
              <w:rPr>
                <w:sz w:val="18"/>
                <w:szCs w:val="18"/>
              </w:rPr>
            </w:pPr>
            <w:r w:rsidRPr="00336CFA">
              <w:rPr>
                <w:sz w:val="18"/>
                <w:szCs w:val="18"/>
              </w:rPr>
              <w:t>1.18</w:t>
            </w:r>
          </w:p>
        </w:tc>
        <w:tc>
          <w:tcPr>
            <w:tcW w:w="1691" w:type="dxa"/>
            <w:shd w:val="clear" w:color="auto" w:fill="auto"/>
          </w:tcPr>
          <w:p w14:paraId="32B5ADCD"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ED9719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641" w:type="dxa"/>
            <w:shd w:val="clear" w:color="auto" w:fill="auto"/>
          </w:tcPr>
          <w:p w14:paraId="76E822D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3AFCA25C" w14:textId="77777777" w:rsidTr="00626578">
        <w:trPr>
          <w:trHeight w:val="20"/>
        </w:trPr>
        <w:tc>
          <w:tcPr>
            <w:tcW w:w="534" w:type="dxa"/>
            <w:shd w:val="clear" w:color="auto" w:fill="auto"/>
          </w:tcPr>
          <w:p w14:paraId="7442E502"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1.3</w:t>
            </w:r>
          </w:p>
        </w:tc>
        <w:tc>
          <w:tcPr>
            <w:tcW w:w="1696" w:type="dxa"/>
            <w:shd w:val="clear" w:color="auto" w:fill="auto"/>
          </w:tcPr>
          <w:p w14:paraId="455879A8" w14:textId="77777777" w:rsidR="00626578" w:rsidRPr="00336CFA" w:rsidRDefault="00626578" w:rsidP="00626578">
            <w:pPr>
              <w:adjustRightInd w:val="0"/>
              <w:jc w:val="both"/>
              <w:rPr>
                <w:rFonts w:eastAsia="Calibri"/>
                <w:sz w:val="18"/>
                <w:szCs w:val="18"/>
              </w:rPr>
            </w:pPr>
            <w:r w:rsidRPr="00336CFA">
              <w:rPr>
                <w:rFonts w:eastAsia="Calibri"/>
                <w:sz w:val="18"/>
                <w:szCs w:val="18"/>
              </w:rPr>
              <w:t>Предоставление коммунальных услуг</w:t>
            </w:r>
          </w:p>
          <w:p w14:paraId="6E400CA7" w14:textId="77777777" w:rsidR="00626578" w:rsidRPr="00336CFA" w:rsidRDefault="00626578" w:rsidP="00626578">
            <w:pPr>
              <w:pStyle w:val="ab"/>
              <w:rPr>
                <w:rFonts w:ascii="Times New Roman" w:hAnsi="Times New Roman" w:cs="Times New Roman"/>
                <w:sz w:val="18"/>
                <w:szCs w:val="18"/>
              </w:rPr>
            </w:pPr>
          </w:p>
        </w:tc>
        <w:tc>
          <w:tcPr>
            <w:tcW w:w="3961" w:type="dxa"/>
            <w:shd w:val="clear" w:color="auto" w:fill="auto"/>
          </w:tcPr>
          <w:p w14:paraId="2A324EB7" w14:textId="77777777" w:rsidR="00626578" w:rsidRPr="00336CFA" w:rsidRDefault="00626578" w:rsidP="00626578">
            <w:pPr>
              <w:adjustRightInd w:val="0"/>
              <w:jc w:val="both"/>
              <w:rPr>
                <w:rFonts w:eastAsia="Calibri"/>
                <w:sz w:val="18"/>
                <w:szCs w:val="18"/>
              </w:rPr>
            </w:pPr>
            <w:r w:rsidRPr="00336CFA">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702999F" w14:textId="77777777" w:rsidR="00626578" w:rsidRPr="00336CFA" w:rsidRDefault="00626578" w:rsidP="00626578">
            <w:pPr>
              <w:pStyle w:val="ab"/>
              <w:rPr>
                <w:rFonts w:ascii="Times New Roman" w:hAnsi="Times New Roman" w:cs="Times New Roman"/>
                <w:sz w:val="18"/>
                <w:szCs w:val="18"/>
              </w:rPr>
            </w:pPr>
          </w:p>
        </w:tc>
        <w:tc>
          <w:tcPr>
            <w:tcW w:w="863" w:type="dxa"/>
            <w:shd w:val="clear" w:color="auto" w:fill="auto"/>
          </w:tcPr>
          <w:p w14:paraId="69CC4C1D" w14:textId="77777777" w:rsidR="00626578" w:rsidRPr="00336CFA" w:rsidRDefault="00626578" w:rsidP="00626578">
            <w:pPr>
              <w:pStyle w:val="ab"/>
              <w:jc w:val="center"/>
              <w:rPr>
                <w:sz w:val="18"/>
                <w:szCs w:val="18"/>
              </w:rPr>
            </w:pPr>
            <w:r w:rsidRPr="00336CFA">
              <w:rPr>
                <w:sz w:val="18"/>
                <w:szCs w:val="18"/>
              </w:rPr>
              <w:t>3.1.1</w:t>
            </w:r>
          </w:p>
        </w:tc>
        <w:tc>
          <w:tcPr>
            <w:tcW w:w="1691" w:type="dxa"/>
            <w:shd w:val="clear" w:color="auto" w:fill="auto"/>
          </w:tcPr>
          <w:p w14:paraId="5D90EF31" w14:textId="77777777" w:rsidR="00626578" w:rsidRPr="00336CFA" w:rsidRDefault="00626578" w:rsidP="00626578">
            <w:pPr>
              <w:pStyle w:val="ConsPlusNormal"/>
              <w:ind w:firstLine="0"/>
              <w:jc w:val="both"/>
              <w:rPr>
                <w:rFonts w:ascii="Times New Roman" w:hAnsi="Times New Roman" w:cs="Times New Roman"/>
                <w:sz w:val="16"/>
                <w:szCs w:val="16"/>
              </w:rPr>
            </w:pPr>
            <w:r w:rsidRPr="00336CFA">
              <w:rPr>
                <w:rFonts w:ascii="Times New Roman" w:hAnsi="Times New Roman" w:cs="Times New Roman"/>
                <w:sz w:val="16"/>
                <w:szCs w:val="16"/>
              </w:rPr>
              <w:t xml:space="preserve">не </w:t>
            </w:r>
            <w:proofErr w:type="spellStart"/>
            <w:r w:rsidRPr="00336CFA">
              <w:rPr>
                <w:rFonts w:ascii="Times New Roman" w:hAnsi="Times New Roman" w:cs="Times New Roman"/>
                <w:sz w:val="16"/>
                <w:szCs w:val="16"/>
              </w:rPr>
              <w:t>устанавли-вается</w:t>
            </w:r>
            <w:proofErr w:type="spellEnd"/>
          </w:p>
        </w:tc>
        <w:tc>
          <w:tcPr>
            <w:tcW w:w="1641" w:type="dxa"/>
            <w:shd w:val="clear" w:color="auto" w:fill="auto"/>
          </w:tcPr>
          <w:p w14:paraId="1C3511E8" w14:textId="77777777" w:rsidR="00626578" w:rsidRPr="00336CFA" w:rsidRDefault="00626578" w:rsidP="00626578">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 xml:space="preserve">не </w:t>
            </w:r>
            <w:proofErr w:type="spellStart"/>
            <w:r w:rsidRPr="00336CFA">
              <w:rPr>
                <w:rFonts w:ascii="Times New Roman" w:hAnsi="Times New Roman" w:cs="Times New Roman"/>
                <w:sz w:val="16"/>
                <w:szCs w:val="16"/>
              </w:rPr>
              <w:t>устанавли-вается</w:t>
            </w:r>
            <w:proofErr w:type="spellEnd"/>
          </w:p>
        </w:tc>
      </w:tr>
      <w:tr w:rsidR="00626578" w:rsidRPr="00336CFA" w14:paraId="6BC758E7" w14:textId="77777777" w:rsidTr="00626578">
        <w:trPr>
          <w:trHeight w:val="20"/>
        </w:trPr>
        <w:tc>
          <w:tcPr>
            <w:tcW w:w="534" w:type="dxa"/>
            <w:shd w:val="clear" w:color="auto" w:fill="auto"/>
          </w:tcPr>
          <w:p w14:paraId="08ED7C4A"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1.4.</w:t>
            </w:r>
          </w:p>
        </w:tc>
        <w:tc>
          <w:tcPr>
            <w:tcW w:w="1696" w:type="dxa"/>
            <w:shd w:val="clear" w:color="auto" w:fill="auto"/>
          </w:tcPr>
          <w:p w14:paraId="19C5E6B2" w14:textId="77777777" w:rsidR="00626578" w:rsidRPr="00336CFA" w:rsidRDefault="00626578" w:rsidP="00626578">
            <w:pPr>
              <w:pStyle w:val="ac"/>
              <w:rPr>
                <w:sz w:val="18"/>
                <w:szCs w:val="18"/>
              </w:rPr>
            </w:pPr>
            <w:r w:rsidRPr="00336CFA">
              <w:rPr>
                <w:sz w:val="18"/>
                <w:szCs w:val="18"/>
              </w:rPr>
              <w:t>Служебные гаражи</w:t>
            </w:r>
          </w:p>
        </w:tc>
        <w:tc>
          <w:tcPr>
            <w:tcW w:w="3961" w:type="dxa"/>
            <w:shd w:val="clear" w:color="auto" w:fill="auto"/>
          </w:tcPr>
          <w:p w14:paraId="582FFCE6" w14:textId="77777777" w:rsidR="00626578" w:rsidRPr="00336CFA" w:rsidRDefault="00626578" w:rsidP="00626578">
            <w:pPr>
              <w:pStyle w:val="ab"/>
              <w:rPr>
                <w:sz w:val="18"/>
                <w:szCs w:val="18"/>
              </w:rPr>
            </w:pPr>
            <w:r w:rsidRPr="00336CFA">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36CFA">
                <w:rPr>
                  <w:rStyle w:val="aa"/>
                  <w:b w:val="0"/>
                  <w:color w:val="auto"/>
                  <w:sz w:val="18"/>
                  <w:szCs w:val="18"/>
                  <w:u w:val="none"/>
                </w:rPr>
                <w:t>кодами 3.0</w:t>
              </w:r>
            </w:hyperlink>
            <w:r w:rsidRPr="00336CFA">
              <w:rPr>
                <w:sz w:val="18"/>
                <w:szCs w:val="18"/>
              </w:rPr>
              <w:t xml:space="preserve">, </w:t>
            </w:r>
            <w:hyperlink w:anchor="sub_1040" w:history="1">
              <w:r w:rsidRPr="00336CFA">
                <w:rPr>
                  <w:rStyle w:val="aa"/>
                  <w:b w:val="0"/>
                  <w:color w:val="auto"/>
                  <w:sz w:val="18"/>
                  <w:szCs w:val="18"/>
                  <w:u w:val="none"/>
                </w:rPr>
                <w:t>4.0</w:t>
              </w:r>
            </w:hyperlink>
            <w:r w:rsidRPr="00336CFA">
              <w:rPr>
                <w:sz w:val="18"/>
                <w:szCs w:val="18"/>
              </w:rPr>
              <w:t>, а также для стоянки и хранения транспортных средств общего пользования, в том числе в депо</w:t>
            </w:r>
          </w:p>
          <w:p w14:paraId="4405F346" w14:textId="77777777" w:rsidR="00626578" w:rsidRPr="00336CFA" w:rsidRDefault="00626578" w:rsidP="00626578">
            <w:pPr>
              <w:rPr>
                <w:sz w:val="18"/>
                <w:szCs w:val="18"/>
              </w:rPr>
            </w:pPr>
          </w:p>
        </w:tc>
        <w:tc>
          <w:tcPr>
            <w:tcW w:w="863" w:type="dxa"/>
            <w:shd w:val="clear" w:color="auto" w:fill="auto"/>
          </w:tcPr>
          <w:p w14:paraId="3352979A" w14:textId="77777777" w:rsidR="00626578" w:rsidRPr="00336CFA" w:rsidRDefault="00626578" w:rsidP="00626578">
            <w:pPr>
              <w:pStyle w:val="ab"/>
              <w:jc w:val="center"/>
              <w:rPr>
                <w:sz w:val="18"/>
                <w:szCs w:val="18"/>
              </w:rPr>
            </w:pPr>
            <w:r w:rsidRPr="00336CFA">
              <w:rPr>
                <w:sz w:val="18"/>
                <w:szCs w:val="18"/>
              </w:rPr>
              <w:t>4.9</w:t>
            </w:r>
          </w:p>
        </w:tc>
        <w:tc>
          <w:tcPr>
            <w:tcW w:w="1691" w:type="dxa"/>
            <w:shd w:val="clear" w:color="auto" w:fill="auto"/>
          </w:tcPr>
          <w:p w14:paraId="028EBA4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388BF1C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1DE35AE" w14:textId="77777777" w:rsidTr="00626578">
        <w:trPr>
          <w:trHeight w:val="20"/>
        </w:trPr>
        <w:tc>
          <w:tcPr>
            <w:tcW w:w="534" w:type="dxa"/>
            <w:shd w:val="clear" w:color="auto" w:fill="auto"/>
          </w:tcPr>
          <w:p w14:paraId="59AA7F3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1.5</w:t>
            </w:r>
          </w:p>
        </w:tc>
        <w:tc>
          <w:tcPr>
            <w:tcW w:w="1696" w:type="dxa"/>
            <w:shd w:val="clear" w:color="auto" w:fill="auto"/>
          </w:tcPr>
          <w:p w14:paraId="7CDE5C94" w14:textId="77777777" w:rsidR="00626578" w:rsidRPr="00336CFA" w:rsidRDefault="00626578" w:rsidP="00626578">
            <w:pPr>
              <w:pStyle w:val="ab"/>
              <w:rPr>
                <w:sz w:val="18"/>
                <w:szCs w:val="18"/>
              </w:rPr>
            </w:pPr>
            <w:bookmarkStart w:id="66" w:name="sub_1061"/>
            <w:r w:rsidRPr="00336CFA">
              <w:rPr>
                <w:sz w:val="18"/>
                <w:szCs w:val="18"/>
              </w:rPr>
              <w:t>Недропользование</w:t>
            </w:r>
            <w:bookmarkEnd w:id="66"/>
          </w:p>
        </w:tc>
        <w:tc>
          <w:tcPr>
            <w:tcW w:w="3961" w:type="dxa"/>
            <w:shd w:val="clear" w:color="auto" w:fill="auto"/>
          </w:tcPr>
          <w:p w14:paraId="79929B8A" w14:textId="77777777" w:rsidR="00626578" w:rsidRPr="00336CFA" w:rsidRDefault="00626578" w:rsidP="00626578">
            <w:pPr>
              <w:pStyle w:val="ab"/>
              <w:rPr>
                <w:sz w:val="18"/>
                <w:szCs w:val="18"/>
              </w:rPr>
            </w:pPr>
            <w:r w:rsidRPr="00336CFA">
              <w:rPr>
                <w:sz w:val="18"/>
                <w:szCs w:val="18"/>
              </w:rPr>
              <w:t>Осуществление геологических изысканий;</w:t>
            </w:r>
          </w:p>
          <w:p w14:paraId="0865EE0E" w14:textId="77777777" w:rsidR="00626578" w:rsidRPr="00336CFA" w:rsidRDefault="00626578" w:rsidP="00626578">
            <w:pPr>
              <w:pStyle w:val="ab"/>
              <w:rPr>
                <w:sz w:val="18"/>
                <w:szCs w:val="18"/>
              </w:rPr>
            </w:pPr>
            <w:r w:rsidRPr="00336CFA">
              <w:rPr>
                <w:sz w:val="18"/>
                <w:szCs w:val="18"/>
              </w:rPr>
              <w:t>добыча полезных ископаемых открытым (карьеры, отвалы) и закрытым (шахты, скважины) способами;</w:t>
            </w:r>
          </w:p>
          <w:p w14:paraId="496A385F" w14:textId="77777777" w:rsidR="00626578" w:rsidRPr="00336CFA" w:rsidRDefault="00626578" w:rsidP="00626578">
            <w:pPr>
              <w:pStyle w:val="ab"/>
              <w:rPr>
                <w:sz w:val="18"/>
                <w:szCs w:val="18"/>
              </w:rPr>
            </w:pPr>
            <w:r w:rsidRPr="00336CFA">
              <w:rPr>
                <w:sz w:val="18"/>
                <w:szCs w:val="18"/>
              </w:rPr>
              <w:t>размещение объектов капитального строительства, в том числе подземных, в целях добычи полезных ископаемых;</w:t>
            </w:r>
          </w:p>
          <w:p w14:paraId="0B017194" w14:textId="77777777" w:rsidR="00626578" w:rsidRPr="00336CFA" w:rsidRDefault="00626578" w:rsidP="00626578">
            <w:pPr>
              <w:pStyle w:val="ab"/>
              <w:rPr>
                <w:sz w:val="18"/>
                <w:szCs w:val="18"/>
              </w:rPr>
            </w:pPr>
            <w:r w:rsidRPr="00336CFA">
              <w:rPr>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516EDECE" w14:textId="77777777" w:rsidR="00626578" w:rsidRPr="00336CFA" w:rsidRDefault="00626578" w:rsidP="00626578">
            <w:pPr>
              <w:pStyle w:val="ab"/>
              <w:rPr>
                <w:sz w:val="18"/>
                <w:szCs w:val="18"/>
              </w:rPr>
            </w:pPr>
            <w:r w:rsidRPr="00336CFA">
              <w:rPr>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25666CD7" w14:textId="77777777" w:rsidR="00626578" w:rsidRPr="00336CFA" w:rsidRDefault="00626578" w:rsidP="00626578">
            <w:pPr>
              <w:rPr>
                <w:sz w:val="18"/>
                <w:szCs w:val="18"/>
              </w:rPr>
            </w:pPr>
          </w:p>
        </w:tc>
        <w:tc>
          <w:tcPr>
            <w:tcW w:w="863" w:type="dxa"/>
            <w:shd w:val="clear" w:color="auto" w:fill="auto"/>
          </w:tcPr>
          <w:p w14:paraId="656A2C13" w14:textId="77777777" w:rsidR="00626578" w:rsidRPr="00336CFA" w:rsidRDefault="00626578" w:rsidP="00626578">
            <w:pPr>
              <w:pStyle w:val="ab"/>
              <w:jc w:val="center"/>
              <w:rPr>
                <w:sz w:val="18"/>
                <w:szCs w:val="18"/>
              </w:rPr>
            </w:pPr>
            <w:r w:rsidRPr="00336CFA">
              <w:rPr>
                <w:sz w:val="18"/>
                <w:szCs w:val="18"/>
              </w:rPr>
              <w:t>6.1</w:t>
            </w:r>
          </w:p>
        </w:tc>
        <w:tc>
          <w:tcPr>
            <w:tcW w:w="1691" w:type="dxa"/>
            <w:shd w:val="clear" w:color="auto" w:fill="auto"/>
          </w:tcPr>
          <w:p w14:paraId="3529C90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1F12734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DD159ED" w14:textId="77777777" w:rsidTr="00626578">
        <w:trPr>
          <w:trHeight w:val="20"/>
        </w:trPr>
        <w:tc>
          <w:tcPr>
            <w:tcW w:w="534" w:type="dxa"/>
            <w:shd w:val="clear" w:color="auto" w:fill="auto"/>
          </w:tcPr>
          <w:p w14:paraId="64BE0C7B" w14:textId="77777777" w:rsidR="00626578" w:rsidRPr="00336CFA" w:rsidRDefault="00626578" w:rsidP="00626578">
            <w:pPr>
              <w:pStyle w:val="ConsPlusNormal"/>
              <w:ind w:firstLine="0"/>
              <w:rPr>
                <w:rFonts w:ascii="Times New Roman" w:hAnsi="Times New Roman" w:cs="Times New Roman"/>
                <w:sz w:val="18"/>
                <w:szCs w:val="18"/>
                <w:lang w:val="en-US"/>
              </w:rPr>
            </w:pPr>
            <w:r w:rsidRPr="00336CFA">
              <w:rPr>
                <w:rFonts w:ascii="Times New Roman" w:hAnsi="Times New Roman" w:cs="Times New Roman"/>
                <w:sz w:val="18"/>
                <w:szCs w:val="18"/>
              </w:rPr>
              <w:t>1.</w:t>
            </w:r>
            <w:r w:rsidRPr="00336CFA">
              <w:rPr>
                <w:rFonts w:ascii="Times New Roman" w:hAnsi="Times New Roman" w:cs="Times New Roman"/>
                <w:sz w:val="18"/>
                <w:szCs w:val="18"/>
                <w:lang w:val="en-US"/>
              </w:rPr>
              <w:t>6</w:t>
            </w:r>
          </w:p>
        </w:tc>
        <w:tc>
          <w:tcPr>
            <w:tcW w:w="1696" w:type="dxa"/>
            <w:shd w:val="clear" w:color="auto" w:fill="auto"/>
          </w:tcPr>
          <w:p w14:paraId="69F1B455" w14:textId="77777777" w:rsidR="00626578" w:rsidRPr="00336CFA" w:rsidRDefault="00626578" w:rsidP="00626578">
            <w:pPr>
              <w:pStyle w:val="ab"/>
              <w:rPr>
                <w:sz w:val="18"/>
                <w:szCs w:val="18"/>
              </w:rPr>
            </w:pPr>
            <w:bookmarkStart w:id="67" w:name="sub_10621"/>
            <w:r w:rsidRPr="00336CFA">
              <w:rPr>
                <w:sz w:val="18"/>
                <w:szCs w:val="18"/>
              </w:rPr>
              <w:t>Автомобилестроительная промышленность</w:t>
            </w:r>
            <w:bookmarkEnd w:id="67"/>
          </w:p>
        </w:tc>
        <w:tc>
          <w:tcPr>
            <w:tcW w:w="3961" w:type="dxa"/>
            <w:shd w:val="clear" w:color="auto" w:fill="auto"/>
          </w:tcPr>
          <w:p w14:paraId="789FFF10" w14:textId="77777777" w:rsidR="00626578" w:rsidRPr="00336CFA" w:rsidRDefault="00626578" w:rsidP="00626578">
            <w:pPr>
              <w:pStyle w:val="ab"/>
              <w:rPr>
                <w:sz w:val="18"/>
                <w:szCs w:val="18"/>
              </w:rPr>
            </w:pPr>
            <w:r w:rsidRPr="00336CFA">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14:paraId="2D08EF04" w14:textId="77777777" w:rsidR="00626578" w:rsidRPr="00336CFA" w:rsidRDefault="00626578" w:rsidP="00626578">
            <w:pPr>
              <w:rPr>
                <w:sz w:val="18"/>
                <w:szCs w:val="18"/>
              </w:rPr>
            </w:pPr>
          </w:p>
        </w:tc>
        <w:tc>
          <w:tcPr>
            <w:tcW w:w="863" w:type="dxa"/>
            <w:shd w:val="clear" w:color="auto" w:fill="auto"/>
          </w:tcPr>
          <w:p w14:paraId="4AC63D00" w14:textId="77777777" w:rsidR="00626578" w:rsidRPr="00336CFA" w:rsidRDefault="00626578" w:rsidP="00626578">
            <w:pPr>
              <w:pStyle w:val="ab"/>
              <w:jc w:val="center"/>
              <w:rPr>
                <w:sz w:val="18"/>
                <w:szCs w:val="18"/>
              </w:rPr>
            </w:pPr>
            <w:r w:rsidRPr="00336CFA">
              <w:rPr>
                <w:sz w:val="18"/>
                <w:szCs w:val="18"/>
              </w:rPr>
              <w:t>6.2.1</w:t>
            </w:r>
          </w:p>
        </w:tc>
        <w:tc>
          <w:tcPr>
            <w:tcW w:w="1691" w:type="dxa"/>
            <w:shd w:val="clear" w:color="auto" w:fill="auto"/>
          </w:tcPr>
          <w:p w14:paraId="321F0CF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6C40D25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E6D3129" w14:textId="77777777" w:rsidTr="00626578">
        <w:trPr>
          <w:trHeight w:val="20"/>
        </w:trPr>
        <w:tc>
          <w:tcPr>
            <w:tcW w:w="534" w:type="dxa"/>
            <w:shd w:val="clear" w:color="auto" w:fill="auto"/>
          </w:tcPr>
          <w:p w14:paraId="33738D2D" w14:textId="77777777" w:rsidR="00626578" w:rsidRPr="00336CFA" w:rsidRDefault="00626578" w:rsidP="00626578">
            <w:pPr>
              <w:pStyle w:val="ConsPlusNormal"/>
              <w:ind w:firstLine="0"/>
              <w:rPr>
                <w:rFonts w:ascii="Times New Roman" w:hAnsi="Times New Roman" w:cs="Times New Roman"/>
                <w:sz w:val="18"/>
                <w:szCs w:val="18"/>
                <w:lang w:val="en-US"/>
              </w:rPr>
            </w:pPr>
            <w:r w:rsidRPr="00336CFA">
              <w:rPr>
                <w:rFonts w:ascii="Times New Roman" w:hAnsi="Times New Roman" w:cs="Times New Roman"/>
                <w:sz w:val="18"/>
                <w:szCs w:val="18"/>
              </w:rPr>
              <w:t>1.</w:t>
            </w:r>
            <w:r w:rsidRPr="00336CFA">
              <w:rPr>
                <w:rFonts w:ascii="Times New Roman" w:hAnsi="Times New Roman" w:cs="Times New Roman"/>
                <w:sz w:val="18"/>
                <w:szCs w:val="18"/>
                <w:lang w:val="en-US"/>
              </w:rPr>
              <w:t>7</w:t>
            </w:r>
          </w:p>
        </w:tc>
        <w:tc>
          <w:tcPr>
            <w:tcW w:w="1696" w:type="dxa"/>
            <w:shd w:val="clear" w:color="auto" w:fill="auto"/>
          </w:tcPr>
          <w:p w14:paraId="72FBB409" w14:textId="77777777" w:rsidR="00626578" w:rsidRPr="00336CFA" w:rsidRDefault="00626578" w:rsidP="00626578">
            <w:pPr>
              <w:pStyle w:val="ab"/>
              <w:rPr>
                <w:sz w:val="18"/>
                <w:szCs w:val="18"/>
              </w:rPr>
            </w:pPr>
            <w:r w:rsidRPr="00336CFA">
              <w:rPr>
                <w:sz w:val="18"/>
                <w:szCs w:val="18"/>
              </w:rPr>
              <w:t>Легкая промышленность</w:t>
            </w:r>
          </w:p>
        </w:tc>
        <w:tc>
          <w:tcPr>
            <w:tcW w:w="3961" w:type="dxa"/>
            <w:shd w:val="clear" w:color="auto" w:fill="auto"/>
          </w:tcPr>
          <w:p w14:paraId="3D36C26B" w14:textId="77777777" w:rsidR="00626578" w:rsidRPr="00336CFA" w:rsidRDefault="00626578" w:rsidP="00626578">
            <w:pPr>
              <w:pStyle w:val="ab"/>
              <w:rPr>
                <w:sz w:val="18"/>
                <w:szCs w:val="18"/>
              </w:rPr>
            </w:pPr>
            <w:r w:rsidRPr="00336CFA">
              <w:rPr>
                <w:sz w:val="18"/>
                <w:szCs w:val="18"/>
              </w:rPr>
              <w:t xml:space="preserve">Размещение объектов капитального строительства, предназначенных для текстильной, </w:t>
            </w:r>
            <w:proofErr w:type="spellStart"/>
            <w:proofErr w:type="gramStart"/>
            <w:r w:rsidRPr="00336CFA">
              <w:rPr>
                <w:sz w:val="18"/>
                <w:szCs w:val="18"/>
              </w:rPr>
              <w:t>фарфоро</w:t>
            </w:r>
            <w:proofErr w:type="spellEnd"/>
            <w:r w:rsidRPr="00336CFA">
              <w:rPr>
                <w:sz w:val="18"/>
                <w:szCs w:val="18"/>
              </w:rPr>
              <w:t>-фаянсовой</w:t>
            </w:r>
            <w:proofErr w:type="gramEnd"/>
            <w:r w:rsidRPr="00336CFA">
              <w:rPr>
                <w:sz w:val="18"/>
                <w:szCs w:val="18"/>
              </w:rPr>
              <w:t>, электронной промышленности</w:t>
            </w:r>
          </w:p>
          <w:p w14:paraId="78CD542A" w14:textId="77777777" w:rsidR="00626578" w:rsidRPr="00336CFA" w:rsidRDefault="00626578" w:rsidP="00626578">
            <w:pPr>
              <w:rPr>
                <w:sz w:val="18"/>
                <w:szCs w:val="18"/>
              </w:rPr>
            </w:pPr>
          </w:p>
        </w:tc>
        <w:tc>
          <w:tcPr>
            <w:tcW w:w="863" w:type="dxa"/>
            <w:shd w:val="clear" w:color="auto" w:fill="auto"/>
          </w:tcPr>
          <w:p w14:paraId="7822D287" w14:textId="77777777" w:rsidR="00626578" w:rsidRPr="00336CFA" w:rsidRDefault="00626578" w:rsidP="00626578">
            <w:pPr>
              <w:pStyle w:val="ab"/>
              <w:jc w:val="center"/>
              <w:rPr>
                <w:sz w:val="18"/>
                <w:szCs w:val="18"/>
              </w:rPr>
            </w:pPr>
            <w:r w:rsidRPr="00336CFA">
              <w:rPr>
                <w:sz w:val="18"/>
                <w:szCs w:val="18"/>
              </w:rPr>
              <w:t>6.3</w:t>
            </w:r>
          </w:p>
        </w:tc>
        <w:tc>
          <w:tcPr>
            <w:tcW w:w="1691" w:type="dxa"/>
            <w:shd w:val="clear" w:color="auto" w:fill="auto"/>
          </w:tcPr>
          <w:p w14:paraId="6AF38E3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1CA4841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341ECE6" w14:textId="77777777" w:rsidTr="00626578">
        <w:trPr>
          <w:trHeight w:val="20"/>
        </w:trPr>
        <w:tc>
          <w:tcPr>
            <w:tcW w:w="534" w:type="dxa"/>
            <w:shd w:val="clear" w:color="auto" w:fill="auto"/>
          </w:tcPr>
          <w:p w14:paraId="6E03EFEC" w14:textId="77777777" w:rsidR="00626578" w:rsidRPr="00336CFA" w:rsidRDefault="00626578" w:rsidP="00626578">
            <w:pPr>
              <w:pStyle w:val="ConsPlusNormal"/>
              <w:ind w:firstLine="0"/>
              <w:rPr>
                <w:rFonts w:ascii="Times New Roman" w:hAnsi="Times New Roman" w:cs="Times New Roman"/>
                <w:sz w:val="18"/>
                <w:szCs w:val="18"/>
                <w:lang w:val="en-US"/>
              </w:rPr>
            </w:pPr>
            <w:r w:rsidRPr="00336CFA">
              <w:rPr>
                <w:rFonts w:ascii="Times New Roman" w:hAnsi="Times New Roman" w:cs="Times New Roman"/>
                <w:sz w:val="18"/>
                <w:szCs w:val="18"/>
              </w:rPr>
              <w:t>1.</w:t>
            </w:r>
            <w:r w:rsidRPr="00336CFA">
              <w:rPr>
                <w:rFonts w:ascii="Times New Roman" w:hAnsi="Times New Roman" w:cs="Times New Roman"/>
                <w:sz w:val="18"/>
                <w:szCs w:val="18"/>
                <w:lang w:val="en-US"/>
              </w:rPr>
              <w:t>8</w:t>
            </w:r>
          </w:p>
        </w:tc>
        <w:tc>
          <w:tcPr>
            <w:tcW w:w="1696" w:type="dxa"/>
            <w:shd w:val="clear" w:color="auto" w:fill="auto"/>
          </w:tcPr>
          <w:p w14:paraId="28181EA8" w14:textId="77777777" w:rsidR="00626578" w:rsidRPr="00336CFA" w:rsidRDefault="00626578" w:rsidP="00626578">
            <w:pPr>
              <w:pStyle w:val="ab"/>
              <w:rPr>
                <w:sz w:val="18"/>
                <w:szCs w:val="18"/>
              </w:rPr>
            </w:pPr>
            <w:r w:rsidRPr="00336CFA">
              <w:rPr>
                <w:sz w:val="18"/>
                <w:szCs w:val="18"/>
              </w:rPr>
              <w:t>Пищевая промышленность</w:t>
            </w:r>
          </w:p>
        </w:tc>
        <w:tc>
          <w:tcPr>
            <w:tcW w:w="3961" w:type="dxa"/>
            <w:shd w:val="clear" w:color="auto" w:fill="auto"/>
          </w:tcPr>
          <w:p w14:paraId="405CD87D" w14:textId="77777777" w:rsidR="00626578" w:rsidRPr="00336CFA" w:rsidRDefault="00626578" w:rsidP="00626578">
            <w:pPr>
              <w:pStyle w:val="ab"/>
              <w:rPr>
                <w:sz w:val="18"/>
                <w:szCs w:val="18"/>
              </w:rPr>
            </w:pPr>
            <w:r w:rsidRPr="00336CFA">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44EA1BDC" w14:textId="77777777" w:rsidR="00626578" w:rsidRPr="00336CFA" w:rsidRDefault="00626578" w:rsidP="00626578">
            <w:pPr>
              <w:rPr>
                <w:sz w:val="18"/>
                <w:szCs w:val="18"/>
              </w:rPr>
            </w:pPr>
          </w:p>
        </w:tc>
        <w:tc>
          <w:tcPr>
            <w:tcW w:w="863" w:type="dxa"/>
            <w:shd w:val="clear" w:color="auto" w:fill="auto"/>
          </w:tcPr>
          <w:p w14:paraId="643BA8B4" w14:textId="77777777" w:rsidR="00626578" w:rsidRPr="00336CFA" w:rsidRDefault="00626578" w:rsidP="00626578">
            <w:pPr>
              <w:pStyle w:val="ab"/>
              <w:jc w:val="center"/>
              <w:rPr>
                <w:sz w:val="18"/>
                <w:szCs w:val="18"/>
              </w:rPr>
            </w:pPr>
            <w:r w:rsidRPr="00336CFA">
              <w:rPr>
                <w:sz w:val="18"/>
                <w:szCs w:val="18"/>
              </w:rPr>
              <w:t>6.4</w:t>
            </w:r>
          </w:p>
        </w:tc>
        <w:tc>
          <w:tcPr>
            <w:tcW w:w="1691" w:type="dxa"/>
            <w:shd w:val="clear" w:color="auto" w:fill="auto"/>
          </w:tcPr>
          <w:p w14:paraId="5FC3DCC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77FA956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33B63D3" w14:textId="77777777" w:rsidTr="00626578">
        <w:trPr>
          <w:trHeight w:val="20"/>
        </w:trPr>
        <w:tc>
          <w:tcPr>
            <w:tcW w:w="534" w:type="dxa"/>
            <w:shd w:val="clear" w:color="auto" w:fill="auto"/>
          </w:tcPr>
          <w:p w14:paraId="732A3028" w14:textId="77777777" w:rsidR="00626578" w:rsidRPr="00336CFA" w:rsidRDefault="00626578" w:rsidP="00626578">
            <w:pPr>
              <w:pStyle w:val="ConsPlusNormal"/>
              <w:ind w:firstLine="0"/>
              <w:rPr>
                <w:rFonts w:ascii="Times New Roman" w:hAnsi="Times New Roman" w:cs="Times New Roman"/>
                <w:sz w:val="18"/>
                <w:szCs w:val="18"/>
                <w:lang w:val="en-US"/>
              </w:rPr>
            </w:pPr>
            <w:r w:rsidRPr="00336CFA">
              <w:rPr>
                <w:rFonts w:ascii="Times New Roman" w:hAnsi="Times New Roman" w:cs="Times New Roman"/>
                <w:sz w:val="18"/>
                <w:szCs w:val="18"/>
              </w:rPr>
              <w:t>1.</w:t>
            </w:r>
            <w:r w:rsidRPr="00336CFA">
              <w:rPr>
                <w:rFonts w:ascii="Times New Roman" w:hAnsi="Times New Roman" w:cs="Times New Roman"/>
                <w:sz w:val="18"/>
                <w:szCs w:val="18"/>
                <w:lang w:val="en-US"/>
              </w:rPr>
              <w:t>9</w:t>
            </w:r>
          </w:p>
        </w:tc>
        <w:tc>
          <w:tcPr>
            <w:tcW w:w="1696" w:type="dxa"/>
            <w:shd w:val="clear" w:color="auto" w:fill="auto"/>
          </w:tcPr>
          <w:p w14:paraId="3486715B" w14:textId="77777777" w:rsidR="00626578" w:rsidRPr="00336CFA" w:rsidRDefault="00626578" w:rsidP="00626578">
            <w:pPr>
              <w:pStyle w:val="ab"/>
              <w:rPr>
                <w:sz w:val="18"/>
                <w:szCs w:val="18"/>
              </w:rPr>
            </w:pPr>
            <w:bookmarkStart w:id="68" w:name="sub_1066"/>
            <w:r w:rsidRPr="00336CFA">
              <w:rPr>
                <w:sz w:val="18"/>
                <w:szCs w:val="18"/>
              </w:rPr>
              <w:t>Строительная промышленность</w:t>
            </w:r>
            <w:bookmarkEnd w:id="68"/>
          </w:p>
        </w:tc>
        <w:tc>
          <w:tcPr>
            <w:tcW w:w="3961" w:type="dxa"/>
            <w:shd w:val="clear" w:color="auto" w:fill="auto"/>
          </w:tcPr>
          <w:p w14:paraId="24B78F98" w14:textId="77777777" w:rsidR="00626578" w:rsidRPr="00336CFA" w:rsidRDefault="00626578" w:rsidP="00626578">
            <w:pPr>
              <w:pStyle w:val="ab"/>
              <w:rPr>
                <w:sz w:val="18"/>
                <w:szCs w:val="18"/>
              </w:rPr>
            </w:pPr>
            <w:r w:rsidRPr="00336CFA">
              <w:rPr>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310C8466" w14:textId="77777777" w:rsidR="00626578" w:rsidRPr="00336CFA" w:rsidRDefault="00626578" w:rsidP="00626578">
            <w:pPr>
              <w:rPr>
                <w:sz w:val="18"/>
                <w:szCs w:val="18"/>
              </w:rPr>
            </w:pPr>
          </w:p>
        </w:tc>
        <w:tc>
          <w:tcPr>
            <w:tcW w:w="863" w:type="dxa"/>
            <w:shd w:val="clear" w:color="auto" w:fill="auto"/>
          </w:tcPr>
          <w:p w14:paraId="48401026" w14:textId="77777777" w:rsidR="00626578" w:rsidRPr="00336CFA" w:rsidRDefault="00626578" w:rsidP="00626578">
            <w:pPr>
              <w:pStyle w:val="ab"/>
              <w:jc w:val="center"/>
              <w:rPr>
                <w:sz w:val="18"/>
                <w:szCs w:val="18"/>
              </w:rPr>
            </w:pPr>
            <w:r w:rsidRPr="00336CFA">
              <w:rPr>
                <w:sz w:val="18"/>
                <w:szCs w:val="18"/>
              </w:rPr>
              <w:t>6.6</w:t>
            </w:r>
          </w:p>
        </w:tc>
        <w:tc>
          <w:tcPr>
            <w:tcW w:w="1691" w:type="dxa"/>
            <w:shd w:val="clear" w:color="auto" w:fill="auto"/>
          </w:tcPr>
          <w:p w14:paraId="5CB86C8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2A275D8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457BAE5" w14:textId="77777777" w:rsidTr="00626578">
        <w:trPr>
          <w:trHeight w:val="20"/>
        </w:trPr>
        <w:tc>
          <w:tcPr>
            <w:tcW w:w="534" w:type="dxa"/>
            <w:shd w:val="clear" w:color="auto" w:fill="auto"/>
          </w:tcPr>
          <w:p w14:paraId="58716B72" w14:textId="77777777" w:rsidR="00626578" w:rsidRPr="00336CFA" w:rsidRDefault="00626578" w:rsidP="00626578">
            <w:pPr>
              <w:pStyle w:val="ConsPlusNormal"/>
              <w:ind w:firstLine="0"/>
              <w:rPr>
                <w:rFonts w:ascii="Times New Roman" w:hAnsi="Times New Roman" w:cs="Times New Roman"/>
                <w:sz w:val="18"/>
                <w:szCs w:val="18"/>
                <w:lang w:val="en-US"/>
              </w:rPr>
            </w:pPr>
            <w:r w:rsidRPr="00336CFA">
              <w:rPr>
                <w:rFonts w:ascii="Times New Roman" w:hAnsi="Times New Roman" w:cs="Times New Roman"/>
                <w:sz w:val="18"/>
                <w:szCs w:val="18"/>
              </w:rPr>
              <w:t>1.1</w:t>
            </w:r>
            <w:r w:rsidRPr="00336CFA">
              <w:rPr>
                <w:rFonts w:ascii="Times New Roman" w:hAnsi="Times New Roman" w:cs="Times New Roman"/>
                <w:sz w:val="18"/>
                <w:szCs w:val="18"/>
                <w:lang w:val="en-US"/>
              </w:rPr>
              <w:t>0</w:t>
            </w:r>
          </w:p>
        </w:tc>
        <w:tc>
          <w:tcPr>
            <w:tcW w:w="1696" w:type="dxa"/>
            <w:shd w:val="clear" w:color="auto" w:fill="auto"/>
          </w:tcPr>
          <w:p w14:paraId="1233CD6F" w14:textId="77777777" w:rsidR="00626578" w:rsidRPr="00336CFA" w:rsidRDefault="00626578" w:rsidP="00626578">
            <w:pPr>
              <w:pStyle w:val="ab"/>
              <w:rPr>
                <w:sz w:val="18"/>
                <w:szCs w:val="18"/>
              </w:rPr>
            </w:pPr>
            <w:r w:rsidRPr="00336CFA">
              <w:rPr>
                <w:sz w:val="18"/>
                <w:szCs w:val="18"/>
              </w:rPr>
              <w:t>Энергетика</w:t>
            </w:r>
          </w:p>
        </w:tc>
        <w:tc>
          <w:tcPr>
            <w:tcW w:w="3961" w:type="dxa"/>
            <w:shd w:val="clear" w:color="auto" w:fill="auto"/>
          </w:tcPr>
          <w:p w14:paraId="685CC6B5" w14:textId="77777777" w:rsidR="00626578" w:rsidRPr="00336CFA" w:rsidRDefault="00626578" w:rsidP="00626578">
            <w:pPr>
              <w:pStyle w:val="ab"/>
              <w:rPr>
                <w:sz w:val="18"/>
                <w:szCs w:val="18"/>
              </w:rPr>
            </w:pPr>
            <w:r w:rsidRPr="00336CFA">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36CFA">
                <w:rPr>
                  <w:rStyle w:val="aa"/>
                  <w:b w:val="0"/>
                  <w:color w:val="auto"/>
                  <w:sz w:val="18"/>
                  <w:szCs w:val="18"/>
                  <w:u w:val="none"/>
                </w:rPr>
                <w:t>кодом 3.1</w:t>
              </w:r>
            </w:hyperlink>
          </w:p>
          <w:p w14:paraId="4A3FEE1D" w14:textId="77777777" w:rsidR="00626578" w:rsidRPr="00336CFA" w:rsidRDefault="00626578" w:rsidP="00626578">
            <w:pPr>
              <w:rPr>
                <w:sz w:val="18"/>
                <w:szCs w:val="18"/>
              </w:rPr>
            </w:pPr>
          </w:p>
        </w:tc>
        <w:tc>
          <w:tcPr>
            <w:tcW w:w="863" w:type="dxa"/>
            <w:shd w:val="clear" w:color="auto" w:fill="auto"/>
          </w:tcPr>
          <w:p w14:paraId="119E98A4" w14:textId="77777777" w:rsidR="00626578" w:rsidRPr="00336CFA" w:rsidRDefault="00626578" w:rsidP="00626578">
            <w:pPr>
              <w:pStyle w:val="ab"/>
              <w:jc w:val="center"/>
              <w:rPr>
                <w:sz w:val="18"/>
                <w:szCs w:val="18"/>
              </w:rPr>
            </w:pPr>
            <w:r w:rsidRPr="00336CFA">
              <w:rPr>
                <w:sz w:val="18"/>
                <w:szCs w:val="18"/>
              </w:rPr>
              <w:t>6.7</w:t>
            </w:r>
          </w:p>
        </w:tc>
        <w:tc>
          <w:tcPr>
            <w:tcW w:w="1691" w:type="dxa"/>
            <w:shd w:val="clear" w:color="auto" w:fill="auto"/>
          </w:tcPr>
          <w:p w14:paraId="0C5297B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5792C33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16A76ED" w14:textId="77777777" w:rsidTr="00626578">
        <w:trPr>
          <w:trHeight w:val="20"/>
        </w:trPr>
        <w:tc>
          <w:tcPr>
            <w:tcW w:w="534" w:type="dxa"/>
            <w:shd w:val="clear" w:color="auto" w:fill="auto"/>
          </w:tcPr>
          <w:p w14:paraId="24A9B996" w14:textId="77777777" w:rsidR="00626578" w:rsidRPr="00336CFA" w:rsidRDefault="00626578" w:rsidP="00626578">
            <w:pPr>
              <w:pStyle w:val="ConsPlusNormal"/>
              <w:ind w:firstLine="0"/>
              <w:rPr>
                <w:rFonts w:ascii="Times New Roman" w:hAnsi="Times New Roman" w:cs="Times New Roman"/>
                <w:sz w:val="18"/>
                <w:szCs w:val="18"/>
                <w:lang w:val="en-US"/>
              </w:rPr>
            </w:pPr>
            <w:r w:rsidRPr="00336CFA">
              <w:rPr>
                <w:rFonts w:ascii="Times New Roman" w:hAnsi="Times New Roman" w:cs="Times New Roman"/>
                <w:sz w:val="18"/>
                <w:szCs w:val="18"/>
              </w:rPr>
              <w:t>1.1</w:t>
            </w:r>
            <w:r w:rsidRPr="00336CFA">
              <w:rPr>
                <w:rFonts w:ascii="Times New Roman" w:hAnsi="Times New Roman" w:cs="Times New Roman"/>
                <w:sz w:val="18"/>
                <w:szCs w:val="18"/>
                <w:lang w:val="en-US"/>
              </w:rPr>
              <w:t>1</w:t>
            </w:r>
          </w:p>
        </w:tc>
        <w:tc>
          <w:tcPr>
            <w:tcW w:w="1696" w:type="dxa"/>
            <w:shd w:val="clear" w:color="auto" w:fill="auto"/>
          </w:tcPr>
          <w:p w14:paraId="1E417388" w14:textId="77777777" w:rsidR="00626578" w:rsidRPr="00336CFA" w:rsidRDefault="00626578" w:rsidP="00626578">
            <w:pPr>
              <w:pStyle w:val="ab"/>
              <w:rPr>
                <w:sz w:val="18"/>
                <w:szCs w:val="18"/>
              </w:rPr>
            </w:pPr>
            <w:r w:rsidRPr="00336CFA">
              <w:rPr>
                <w:sz w:val="18"/>
                <w:szCs w:val="18"/>
              </w:rPr>
              <w:t>Связь</w:t>
            </w:r>
          </w:p>
        </w:tc>
        <w:tc>
          <w:tcPr>
            <w:tcW w:w="3961" w:type="dxa"/>
            <w:shd w:val="clear" w:color="auto" w:fill="auto"/>
          </w:tcPr>
          <w:p w14:paraId="4FF9D92F" w14:textId="77777777" w:rsidR="00626578" w:rsidRPr="00336CFA" w:rsidRDefault="00626578" w:rsidP="00626578">
            <w:pPr>
              <w:pStyle w:val="ab"/>
              <w:rPr>
                <w:sz w:val="18"/>
                <w:szCs w:val="18"/>
              </w:rPr>
            </w:pPr>
            <w:r w:rsidRPr="00336CFA">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36CFA">
                <w:rPr>
                  <w:rStyle w:val="aa"/>
                  <w:b w:val="0"/>
                  <w:color w:val="auto"/>
                  <w:sz w:val="18"/>
                  <w:szCs w:val="18"/>
                  <w:u w:val="none"/>
                </w:rPr>
                <w:t>кодами 3.1.1</w:t>
              </w:r>
            </w:hyperlink>
            <w:r w:rsidRPr="00336CFA">
              <w:rPr>
                <w:sz w:val="18"/>
                <w:szCs w:val="18"/>
              </w:rPr>
              <w:t xml:space="preserve">, </w:t>
            </w:r>
            <w:hyperlink w:anchor="sub_1323" w:history="1">
              <w:r w:rsidRPr="00336CFA">
                <w:rPr>
                  <w:rStyle w:val="aa"/>
                  <w:b w:val="0"/>
                  <w:color w:val="auto"/>
                  <w:sz w:val="18"/>
                  <w:szCs w:val="18"/>
                  <w:u w:val="none"/>
                </w:rPr>
                <w:t>3.2.3</w:t>
              </w:r>
            </w:hyperlink>
          </w:p>
        </w:tc>
        <w:tc>
          <w:tcPr>
            <w:tcW w:w="863" w:type="dxa"/>
            <w:shd w:val="clear" w:color="auto" w:fill="auto"/>
          </w:tcPr>
          <w:p w14:paraId="3F0DC36E" w14:textId="77777777" w:rsidR="00626578" w:rsidRPr="00336CFA" w:rsidRDefault="00626578" w:rsidP="00626578">
            <w:pPr>
              <w:pStyle w:val="ab"/>
              <w:jc w:val="center"/>
              <w:rPr>
                <w:sz w:val="18"/>
                <w:szCs w:val="18"/>
              </w:rPr>
            </w:pPr>
            <w:r w:rsidRPr="00336CFA">
              <w:rPr>
                <w:sz w:val="18"/>
                <w:szCs w:val="18"/>
              </w:rPr>
              <w:t>6.8</w:t>
            </w:r>
          </w:p>
        </w:tc>
        <w:tc>
          <w:tcPr>
            <w:tcW w:w="1691" w:type="dxa"/>
            <w:shd w:val="clear" w:color="auto" w:fill="auto"/>
          </w:tcPr>
          <w:p w14:paraId="0E0F274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7661CFB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73E719E" w14:textId="77777777" w:rsidTr="00626578">
        <w:trPr>
          <w:trHeight w:val="20"/>
        </w:trPr>
        <w:tc>
          <w:tcPr>
            <w:tcW w:w="534" w:type="dxa"/>
            <w:shd w:val="clear" w:color="auto" w:fill="auto"/>
          </w:tcPr>
          <w:p w14:paraId="0C6114AD" w14:textId="77777777" w:rsidR="00626578" w:rsidRPr="00336CFA" w:rsidRDefault="00626578" w:rsidP="00626578">
            <w:pPr>
              <w:pStyle w:val="ConsPlusNormal"/>
              <w:ind w:firstLine="0"/>
              <w:rPr>
                <w:rFonts w:ascii="Times New Roman" w:hAnsi="Times New Roman" w:cs="Times New Roman"/>
                <w:sz w:val="18"/>
                <w:szCs w:val="18"/>
                <w:lang w:val="en-US"/>
              </w:rPr>
            </w:pPr>
            <w:r w:rsidRPr="00336CFA">
              <w:rPr>
                <w:rFonts w:ascii="Times New Roman" w:hAnsi="Times New Roman" w:cs="Times New Roman"/>
                <w:sz w:val="18"/>
                <w:szCs w:val="18"/>
              </w:rPr>
              <w:t>1.1</w:t>
            </w:r>
            <w:r w:rsidRPr="00336CFA">
              <w:rPr>
                <w:rFonts w:ascii="Times New Roman" w:hAnsi="Times New Roman" w:cs="Times New Roman"/>
                <w:sz w:val="18"/>
                <w:szCs w:val="18"/>
                <w:lang w:val="en-US"/>
              </w:rPr>
              <w:t>2</w:t>
            </w:r>
          </w:p>
        </w:tc>
        <w:tc>
          <w:tcPr>
            <w:tcW w:w="1696" w:type="dxa"/>
            <w:shd w:val="clear" w:color="auto" w:fill="auto"/>
          </w:tcPr>
          <w:p w14:paraId="0362FBA1" w14:textId="77777777" w:rsidR="00626578" w:rsidRPr="00336CFA" w:rsidRDefault="00626578" w:rsidP="00626578">
            <w:pPr>
              <w:pStyle w:val="ab"/>
              <w:rPr>
                <w:sz w:val="18"/>
                <w:szCs w:val="18"/>
              </w:rPr>
            </w:pPr>
            <w:r w:rsidRPr="00336CFA">
              <w:rPr>
                <w:sz w:val="18"/>
                <w:szCs w:val="18"/>
              </w:rPr>
              <w:t>Склады</w:t>
            </w:r>
          </w:p>
        </w:tc>
        <w:tc>
          <w:tcPr>
            <w:tcW w:w="3961" w:type="dxa"/>
            <w:shd w:val="clear" w:color="auto" w:fill="auto"/>
          </w:tcPr>
          <w:p w14:paraId="075C0D9C" w14:textId="77777777" w:rsidR="00626578" w:rsidRPr="00336CFA" w:rsidRDefault="00626578" w:rsidP="00626578">
            <w:pPr>
              <w:pStyle w:val="ab"/>
              <w:rPr>
                <w:sz w:val="18"/>
                <w:szCs w:val="18"/>
              </w:rPr>
            </w:pPr>
            <w:r w:rsidRPr="00336CF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14:paraId="7182BD09" w14:textId="77777777" w:rsidR="00626578" w:rsidRPr="00336CFA" w:rsidRDefault="00626578" w:rsidP="00626578">
            <w:pPr>
              <w:pStyle w:val="ab"/>
              <w:jc w:val="center"/>
              <w:rPr>
                <w:sz w:val="18"/>
                <w:szCs w:val="18"/>
              </w:rPr>
            </w:pPr>
            <w:r w:rsidRPr="00336CFA">
              <w:rPr>
                <w:sz w:val="18"/>
                <w:szCs w:val="18"/>
              </w:rPr>
              <w:t>6.9</w:t>
            </w:r>
          </w:p>
        </w:tc>
        <w:tc>
          <w:tcPr>
            <w:tcW w:w="1691" w:type="dxa"/>
            <w:shd w:val="clear" w:color="auto" w:fill="auto"/>
          </w:tcPr>
          <w:p w14:paraId="3F9AF84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3733BF4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C4316FF" w14:textId="77777777" w:rsidTr="00626578">
        <w:trPr>
          <w:trHeight w:val="20"/>
        </w:trPr>
        <w:tc>
          <w:tcPr>
            <w:tcW w:w="534" w:type="dxa"/>
            <w:shd w:val="clear" w:color="auto" w:fill="auto"/>
          </w:tcPr>
          <w:p w14:paraId="11999E48" w14:textId="77777777" w:rsidR="00626578" w:rsidRPr="00336CFA" w:rsidRDefault="00626578" w:rsidP="00626578">
            <w:pPr>
              <w:pStyle w:val="ConsPlusNormal"/>
              <w:ind w:firstLine="0"/>
              <w:jc w:val="both"/>
              <w:rPr>
                <w:rFonts w:ascii="Times New Roman" w:hAnsi="Times New Roman" w:cs="Times New Roman"/>
                <w:sz w:val="18"/>
                <w:szCs w:val="18"/>
                <w:lang w:val="en-US"/>
              </w:rPr>
            </w:pPr>
            <w:r w:rsidRPr="00336CFA">
              <w:rPr>
                <w:rFonts w:ascii="Times New Roman" w:hAnsi="Times New Roman" w:cs="Times New Roman"/>
                <w:sz w:val="18"/>
                <w:szCs w:val="18"/>
                <w:lang w:val="en-US"/>
              </w:rPr>
              <w:t>1</w:t>
            </w:r>
            <w:r w:rsidRPr="00336CFA">
              <w:rPr>
                <w:rFonts w:ascii="Times New Roman" w:hAnsi="Times New Roman" w:cs="Times New Roman"/>
                <w:sz w:val="18"/>
                <w:szCs w:val="18"/>
              </w:rPr>
              <w:t>.</w:t>
            </w:r>
            <w:r w:rsidRPr="00336CFA">
              <w:rPr>
                <w:rFonts w:ascii="Times New Roman" w:hAnsi="Times New Roman" w:cs="Times New Roman"/>
                <w:sz w:val="18"/>
                <w:szCs w:val="18"/>
                <w:lang w:val="en-US"/>
              </w:rPr>
              <w:t>13</w:t>
            </w:r>
          </w:p>
        </w:tc>
        <w:tc>
          <w:tcPr>
            <w:tcW w:w="1696" w:type="dxa"/>
            <w:shd w:val="clear" w:color="auto" w:fill="auto"/>
          </w:tcPr>
          <w:p w14:paraId="4D59E880" w14:textId="77777777" w:rsidR="00626578" w:rsidRPr="00336CFA" w:rsidRDefault="00626578" w:rsidP="00626578">
            <w:pPr>
              <w:spacing w:line="206" w:lineRule="atLeast"/>
              <w:jc w:val="both"/>
              <w:rPr>
                <w:sz w:val="18"/>
                <w:szCs w:val="18"/>
              </w:rPr>
            </w:pPr>
            <w:r w:rsidRPr="00336CFA">
              <w:rPr>
                <w:rStyle w:val="blk"/>
                <w:sz w:val="18"/>
                <w:szCs w:val="18"/>
              </w:rPr>
              <w:t>Автомобильные мойки</w:t>
            </w:r>
          </w:p>
        </w:tc>
        <w:tc>
          <w:tcPr>
            <w:tcW w:w="3961" w:type="dxa"/>
            <w:shd w:val="clear" w:color="auto" w:fill="auto"/>
          </w:tcPr>
          <w:p w14:paraId="0D39671F" w14:textId="77777777" w:rsidR="00626578" w:rsidRPr="00336CFA" w:rsidRDefault="00626578" w:rsidP="00626578">
            <w:pPr>
              <w:spacing w:line="206" w:lineRule="atLeast"/>
              <w:jc w:val="both"/>
              <w:rPr>
                <w:sz w:val="18"/>
                <w:szCs w:val="18"/>
              </w:rPr>
            </w:pPr>
            <w:r w:rsidRPr="00336CFA">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14:paraId="6E35C3F6" w14:textId="77777777" w:rsidR="00626578" w:rsidRPr="00336CFA" w:rsidRDefault="00626578" w:rsidP="00626578">
            <w:pPr>
              <w:jc w:val="center"/>
              <w:rPr>
                <w:sz w:val="18"/>
                <w:szCs w:val="18"/>
              </w:rPr>
            </w:pPr>
            <w:r w:rsidRPr="00336CFA">
              <w:rPr>
                <w:rStyle w:val="blk"/>
                <w:sz w:val="18"/>
                <w:szCs w:val="18"/>
              </w:rPr>
              <w:t>4.9.1.3</w:t>
            </w:r>
          </w:p>
        </w:tc>
        <w:tc>
          <w:tcPr>
            <w:tcW w:w="1691" w:type="dxa"/>
            <w:shd w:val="clear" w:color="auto" w:fill="auto"/>
          </w:tcPr>
          <w:p w14:paraId="1FAB9AF2"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1564030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641" w:type="dxa"/>
            <w:shd w:val="clear" w:color="auto" w:fill="auto"/>
          </w:tcPr>
          <w:p w14:paraId="38D486C5"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6723B8E5" w14:textId="77777777" w:rsidTr="00626578">
        <w:trPr>
          <w:trHeight w:val="20"/>
        </w:trPr>
        <w:tc>
          <w:tcPr>
            <w:tcW w:w="534" w:type="dxa"/>
            <w:shd w:val="clear" w:color="auto" w:fill="auto"/>
          </w:tcPr>
          <w:p w14:paraId="44D60FE6"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1.14</w:t>
            </w:r>
          </w:p>
        </w:tc>
        <w:tc>
          <w:tcPr>
            <w:tcW w:w="1696" w:type="dxa"/>
            <w:shd w:val="clear" w:color="auto" w:fill="auto"/>
          </w:tcPr>
          <w:p w14:paraId="632CCD88" w14:textId="77777777" w:rsidR="00626578" w:rsidRPr="00336CFA" w:rsidRDefault="00626578" w:rsidP="00626578">
            <w:pPr>
              <w:spacing w:line="206" w:lineRule="atLeast"/>
              <w:jc w:val="both"/>
              <w:rPr>
                <w:sz w:val="18"/>
                <w:szCs w:val="18"/>
              </w:rPr>
            </w:pPr>
            <w:r w:rsidRPr="00336CFA">
              <w:rPr>
                <w:rStyle w:val="blk"/>
                <w:sz w:val="18"/>
                <w:szCs w:val="18"/>
              </w:rPr>
              <w:t>Ремонт автомобилей</w:t>
            </w:r>
          </w:p>
        </w:tc>
        <w:tc>
          <w:tcPr>
            <w:tcW w:w="3961" w:type="dxa"/>
            <w:shd w:val="clear" w:color="auto" w:fill="auto"/>
          </w:tcPr>
          <w:p w14:paraId="48D5D896" w14:textId="77777777" w:rsidR="00626578" w:rsidRPr="00336CFA" w:rsidRDefault="00626578" w:rsidP="00626578">
            <w:pPr>
              <w:spacing w:line="206" w:lineRule="atLeast"/>
              <w:jc w:val="both"/>
              <w:rPr>
                <w:sz w:val="18"/>
                <w:szCs w:val="18"/>
              </w:rPr>
            </w:pPr>
            <w:r w:rsidRPr="00336CFA">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14:paraId="4EE2C7D6" w14:textId="77777777" w:rsidR="00626578" w:rsidRPr="00336CFA" w:rsidRDefault="00626578" w:rsidP="00626578">
            <w:pPr>
              <w:jc w:val="center"/>
              <w:rPr>
                <w:sz w:val="18"/>
                <w:szCs w:val="18"/>
              </w:rPr>
            </w:pPr>
            <w:r w:rsidRPr="00336CFA">
              <w:rPr>
                <w:rStyle w:val="blk"/>
                <w:sz w:val="18"/>
                <w:szCs w:val="18"/>
              </w:rPr>
              <w:t>4.9.1.4</w:t>
            </w:r>
          </w:p>
        </w:tc>
        <w:tc>
          <w:tcPr>
            <w:tcW w:w="1691" w:type="dxa"/>
            <w:shd w:val="clear" w:color="auto" w:fill="auto"/>
          </w:tcPr>
          <w:p w14:paraId="6D19324F"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AABEB2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641" w:type="dxa"/>
            <w:shd w:val="clear" w:color="auto" w:fill="auto"/>
          </w:tcPr>
          <w:p w14:paraId="3069D52C"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1F3FDE53" w14:textId="77777777" w:rsidTr="00626578">
        <w:trPr>
          <w:trHeight w:val="20"/>
        </w:trPr>
        <w:tc>
          <w:tcPr>
            <w:tcW w:w="534" w:type="dxa"/>
            <w:shd w:val="clear" w:color="auto" w:fill="auto"/>
          </w:tcPr>
          <w:p w14:paraId="60792712"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1.15</w:t>
            </w:r>
          </w:p>
        </w:tc>
        <w:tc>
          <w:tcPr>
            <w:tcW w:w="1696" w:type="dxa"/>
            <w:shd w:val="clear" w:color="auto" w:fill="auto"/>
          </w:tcPr>
          <w:p w14:paraId="22DCBD60" w14:textId="77777777" w:rsidR="00626578" w:rsidRPr="00336CFA" w:rsidRDefault="00626578" w:rsidP="00626578">
            <w:pPr>
              <w:spacing w:line="206" w:lineRule="atLeast"/>
              <w:jc w:val="both"/>
              <w:rPr>
                <w:sz w:val="18"/>
                <w:szCs w:val="18"/>
              </w:rPr>
            </w:pPr>
            <w:r w:rsidRPr="00336CFA">
              <w:rPr>
                <w:rStyle w:val="blk"/>
                <w:sz w:val="18"/>
                <w:szCs w:val="18"/>
              </w:rPr>
              <w:t>Складские площадки</w:t>
            </w:r>
          </w:p>
        </w:tc>
        <w:tc>
          <w:tcPr>
            <w:tcW w:w="3961" w:type="dxa"/>
            <w:shd w:val="clear" w:color="auto" w:fill="auto"/>
          </w:tcPr>
          <w:p w14:paraId="0959CB91" w14:textId="77777777" w:rsidR="00626578" w:rsidRPr="00336CFA" w:rsidRDefault="00626578" w:rsidP="00626578">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14:paraId="54E33C49" w14:textId="77777777" w:rsidR="00626578" w:rsidRPr="00336CFA" w:rsidRDefault="00626578" w:rsidP="00626578">
            <w:pPr>
              <w:jc w:val="center"/>
              <w:rPr>
                <w:sz w:val="18"/>
                <w:szCs w:val="18"/>
              </w:rPr>
            </w:pPr>
            <w:r w:rsidRPr="00336CFA">
              <w:rPr>
                <w:rStyle w:val="blk"/>
                <w:sz w:val="18"/>
                <w:szCs w:val="18"/>
              </w:rPr>
              <w:t>6.9.1</w:t>
            </w:r>
          </w:p>
        </w:tc>
        <w:tc>
          <w:tcPr>
            <w:tcW w:w="1691" w:type="dxa"/>
            <w:shd w:val="clear" w:color="auto" w:fill="auto"/>
          </w:tcPr>
          <w:p w14:paraId="2C8CA8B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2B31596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F95DE19" w14:textId="77777777" w:rsidTr="00626578">
        <w:trPr>
          <w:trHeight w:val="20"/>
        </w:trPr>
        <w:tc>
          <w:tcPr>
            <w:tcW w:w="534" w:type="dxa"/>
            <w:shd w:val="clear" w:color="auto" w:fill="auto"/>
          </w:tcPr>
          <w:p w14:paraId="7040CD12"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1.16</w:t>
            </w:r>
          </w:p>
        </w:tc>
        <w:tc>
          <w:tcPr>
            <w:tcW w:w="1696" w:type="dxa"/>
            <w:shd w:val="clear" w:color="auto" w:fill="auto"/>
          </w:tcPr>
          <w:p w14:paraId="01083137" w14:textId="77777777" w:rsidR="00626578" w:rsidRPr="00336CFA" w:rsidRDefault="00626578" w:rsidP="00626578">
            <w:pPr>
              <w:spacing w:line="206" w:lineRule="atLeast"/>
              <w:jc w:val="both"/>
              <w:rPr>
                <w:sz w:val="18"/>
                <w:szCs w:val="18"/>
              </w:rPr>
            </w:pPr>
            <w:r w:rsidRPr="00336CFA">
              <w:rPr>
                <w:rStyle w:val="blk"/>
                <w:sz w:val="18"/>
                <w:szCs w:val="18"/>
              </w:rPr>
              <w:t>Обслуживание перевозок пассажиров</w:t>
            </w:r>
          </w:p>
        </w:tc>
        <w:tc>
          <w:tcPr>
            <w:tcW w:w="3961" w:type="dxa"/>
            <w:shd w:val="clear" w:color="auto" w:fill="auto"/>
          </w:tcPr>
          <w:p w14:paraId="3254C041" w14:textId="77777777" w:rsidR="00626578" w:rsidRPr="00336CFA" w:rsidRDefault="00626578" w:rsidP="00626578">
            <w:pPr>
              <w:spacing w:line="206" w:lineRule="atLeast"/>
              <w:jc w:val="both"/>
              <w:rPr>
                <w:sz w:val="18"/>
                <w:szCs w:val="18"/>
              </w:rPr>
            </w:pPr>
            <w:r w:rsidRPr="00336CFA">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7" w:anchor="dst310" w:history="1">
              <w:r w:rsidRPr="00336CFA">
                <w:rPr>
                  <w:rStyle w:val="af0"/>
                  <w:color w:val="auto"/>
                  <w:sz w:val="18"/>
                  <w:szCs w:val="18"/>
                  <w:u w:val="none"/>
                </w:rPr>
                <w:t>кодом 7.6</w:t>
              </w:r>
            </w:hyperlink>
          </w:p>
        </w:tc>
        <w:tc>
          <w:tcPr>
            <w:tcW w:w="863" w:type="dxa"/>
            <w:shd w:val="clear" w:color="auto" w:fill="auto"/>
          </w:tcPr>
          <w:p w14:paraId="78605D12" w14:textId="77777777" w:rsidR="00626578" w:rsidRPr="00336CFA" w:rsidRDefault="00626578" w:rsidP="00626578">
            <w:pPr>
              <w:jc w:val="center"/>
              <w:rPr>
                <w:sz w:val="18"/>
                <w:szCs w:val="18"/>
              </w:rPr>
            </w:pPr>
            <w:r w:rsidRPr="00336CFA">
              <w:rPr>
                <w:rStyle w:val="blk"/>
                <w:sz w:val="18"/>
                <w:szCs w:val="18"/>
              </w:rPr>
              <w:t>7.2.2</w:t>
            </w:r>
          </w:p>
        </w:tc>
        <w:tc>
          <w:tcPr>
            <w:tcW w:w="1691" w:type="dxa"/>
            <w:shd w:val="clear" w:color="auto" w:fill="auto"/>
          </w:tcPr>
          <w:p w14:paraId="23DF709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4DF01D0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8EEAC7E" w14:textId="77777777" w:rsidTr="00626578">
        <w:trPr>
          <w:trHeight w:val="20"/>
        </w:trPr>
        <w:tc>
          <w:tcPr>
            <w:tcW w:w="534" w:type="dxa"/>
            <w:shd w:val="clear" w:color="auto" w:fill="auto"/>
          </w:tcPr>
          <w:p w14:paraId="03762F0A" w14:textId="77777777" w:rsidR="00626578" w:rsidRPr="00336CFA" w:rsidRDefault="00626578" w:rsidP="00626578">
            <w:pPr>
              <w:rPr>
                <w:sz w:val="18"/>
                <w:szCs w:val="18"/>
              </w:rPr>
            </w:pPr>
            <w:r w:rsidRPr="00336CFA">
              <w:rPr>
                <w:sz w:val="18"/>
                <w:szCs w:val="18"/>
              </w:rPr>
              <w:t>1.17</w:t>
            </w:r>
          </w:p>
        </w:tc>
        <w:tc>
          <w:tcPr>
            <w:tcW w:w="1696" w:type="dxa"/>
            <w:shd w:val="clear" w:color="auto" w:fill="auto"/>
          </w:tcPr>
          <w:p w14:paraId="67F750D2" w14:textId="77777777" w:rsidR="00626578" w:rsidRPr="00336CFA" w:rsidRDefault="00626578" w:rsidP="00626578">
            <w:pPr>
              <w:spacing w:line="206" w:lineRule="atLeast"/>
              <w:jc w:val="both"/>
              <w:rPr>
                <w:sz w:val="18"/>
                <w:szCs w:val="18"/>
              </w:rPr>
            </w:pPr>
            <w:r w:rsidRPr="00336CFA">
              <w:rPr>
                <w:rStyle w:val="blk"/>
                <w:sz w:val="18"/>
                <w:szCs w:val="18"/>
              </w:rPr>
              <w:t>Стоянки транспорта общего пользования</w:t>
            </w:r>
          </w:p>
        </w:tc>
        <w:tc>
          <w:tcPr>
            <w:tcW w:w="3961" w:type="dxa"/>
            <w:shd w:val="clear" w:color="auto" w:fill="auto"/>
          </w:tcPr>
          <w:p w14:paraId="15E47F5A" w14:textId="77777777" w:rsidR="00626578" w:rsidRPr="00336CFA" w:rsidRDefault="00626578" w:rsidP="00626578">
            <w:pPr>
              <w:spacing w:line="206" w:lineRule="atLeast"/>
              <w:jc w:val="both"/>
              <w:rPr>
                <w:sz w:val="18"/>
                <w:szCs w:val="18"/>
              </w:rPr>
            </w:pPr>
            <w:r w:rsidRPr="00336CFA">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14:paraId="79F66B38" w14:textId="77777777" w:rsidR="00626578" w:rsidRPr="00336CFA" w:rsidRDefault="00626578" w:rsidP="00626578">
            <w:pPr>
              <w:jc w:val="center"/>
              <w:rPr>
                <w:sz w:val="18"/>
                <w:szCs w:val="18"/>
              </w:rPr>
            </w:pPr>
            <w:r w:rsidRPr="00336CFA">
              <w:rPr>
                <w:rStyle w:val="blk"/>
                <w:sz w:val="18"/>
                <w:szCs w:val="18"/>
              </w:rPr>
              <w:t>7.2.3</w:t>
            </w:r>
          </w:p>
        </w:tc>
        <w:tc>
          <w:tcPr>
            <w:tcW w:w="1691" w:type="dxa"/>
            <w:shd w:val="clear" w:color="auto" w:fill="auto"/>
          </w:tcPr>
          <w:p w14:paraId="7D7C472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23C21D6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14931952" w14:textId="77777777" w:rsidTr="00626578">
        <w:trPr>
          <w:trHeight w:val="20"/>
        </w:trPr>
        <w:tc>
          <w:tcPr>
            <w:tcW w:w="534" w:type="dxa"/>
            <w:shd w:val="clear" w:color="auto" w:fill="auto"/>
          </w:tcPr>
          <w:p w14:paraId="275C40D5"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1.18</w:t>
            </w:r>
          </w:p>
        </w:tc>
        <w:tc>
          <w:tcPr>
            <w:tcW w:w="1696" w:type="dxa"/>
            <w:shd w:val="clear" w:color="auto" w:fill="auto"/>
          </w:tcPr>
          <w:p w14:paraId="192FE3CD" w14:textId="77777777" w:rsidR="00626578" w:rsidRPr="00336CFA" w:rsidRDefault="00626578" w:rsidP="00626578">
            <w:pPr>
              <w:pStyle w:val="ab"/>
              <w:rPr>
                <w:sz w:val="18"/>
                <w:szCs w:val="18"/>
              </w:rPr>
            </w:pPr>
            <w:r w:rsidRPr="00336CFA">
              <w:rPr>
                <w:sz w:val="18"/>
                <w:szCs w:val="18"/>
              </w:rPr>
              <w:t>Трубопроводный транспорт</w:t>
            </w:r>
          </w:p>
        </w:tc>
        <w:tc>
          <w:tcPr>
            <w:tcW w:w="3961" w:type="dxa"/>
            <w:shd w:val="clear" w:color="auto" w:fill="auto"/>
          </w:tcPr>
          <w:p w14:paraId="5D4300B2" w14:textId="77777777" w:rsidR="00626578" w:rsidRPr="00336CFA" w:rsidRDefault="00626578" w:rsidP="00626578">
            <w:pPr>
              <w:pStyle w:val="ab"/>
              <w:rPr>
                <w:sz w:val="18"/>
                <w:szCs w:val="18"/>
              </w:rPr>
            </w:pPr>
            <w:r w:rsidRPr="00336CFA">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14:paraId="6E7E829B" w14:textId="77777777" w:rsidR="00626578" w:rsidRPr="00336CFA" w:rsidRDefault="00626578" w:rsidP="00626578">
            <w:pPr>
              <w:pStyle w:val="ab"/>
              <w:jc w:val="center"/>
              <w:rPr>
                <w:sz w:val="18"/>
                <w:szCs w:val="18"/>
              </w:rPr>
            </w:pPr>
            <w:r w:rsidRPr="00336CFA">
              <w:rPr>
                <w:sz w:val="18"/>
                <w:szCs w:val="18"/>
              </w:rPr>
              <w:t>7.5</w:t>
            </w:r>
          </w:p>
        </w:tc>
        <w:tc>
          <w:tcPr>
            <w:tcW w:w="1691" w:type="dxa"/>
            <w:shd w:val="clear" w:color="auto" w:fill="auto"/>
          </w:tcPr>
          <w:p w14:paraId="06655B4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796AE2F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FDF354B" w14:textId="77777777" w:rsidTr="00626578">
        <w:trPr>
          <w:trHeight w:val="20"/>
        </w:trPr>
        <w:tc>
          <w:tcPr>
            <w:tcW w:w="534" w:type="dxa"/>
            <w:shd w:val="clear" w:color="auto" w:fill="auto"/>
          </w:tcPr>
          <w:p w14:paraId="6A3F19C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1.19</w:t>
            </w:r>
          </w:p>
        </w:tc>
        <w:tc>
          <w:tcPr>
            <w:tcW w:w="1696" w:type="dxa"/>
            <w:shd w:val="clear" w:color="auto" w:fill="auto"/>
          </w:tcPr>
          <w:p w14:paraId="11CBFF72" w14:textId="77777777" w:rsidR="00626578" w:rsidRPr="00336CFA" w:rsidRDefault="00626578" w:rsidP="00626578">
            <w:pPr>
              <w:pStyle w:val="ab"/>
              <w:rPr>
                <w:sz w:val="18"/>
                <w:szCs w:val="18"/>
              </w:rPr>
            </w:pPr>
            <w:r w:rsidRPr="00336CFA">
              <w:rPr>
                <w:sz w:val="18"/>
                <w:szCs w:val="18"/>
              </w:rPr>
              <w:t>Заготовка древесины</w:t>
            </w:r>
          </w:p>
        </w:tc>
        <w:tc>
          <w:tcPr>
            <w:tcW w:w="3961" w:type="dxa"/>
            <w:shd w:val="clear" w:color="auto" w:fill="auto"/>
          </w:tcPr>
          <w:p w14:paraId="5A137554" w14:textId="77777777" w:rsidR="00626578" w:rsidRPr="00336CFA" w:rsidRDefault="00626578" w:rsidP="00626578">
            <w:pPr>
              <w:pStyle w:val="ab"/>
              <w:rPr>
                <w:sz w:val="18"/>
                <w:szCs w:val="18"/>
              </w:rPr>
            </w:pPr>
            <w:r w:rsidRPr="00336CFA">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14:paraId="37890B35" w14:textId="77777777" w:rsidR="00626578" w:rsidRPr="00336CFA" w:rsidRDefault="00626578" w:rsidP="00626578">
            <w:pPr>
              <w:rPr>
                <w:sz w:val="18"/>
                <w:szCs w:val="18"/>
              </w:rPr>
            </w:pPr>
          </w:p>
        </w:tc>
        <w:tc>
          <w:tcPr>
            <w:tcW w:w="863" w:type="dxa"/>
            <w:shd w:val="clear" w:color="auto" w:fill="auto"/>
          </w:tcPr>
          <w:p w14:paraId="1F7FB51E" w14:textId="77777777" w:rsidR="00626578" w:rsidRPr="00336CFA" w:rsidRDefault="00626578" w:rsidP="00626578">
            <w:pPr>
              <w:pStyle w:val="ab"/>
              <w:jc w:val="center"/>
              <w:rPr>
                <w:sz w:val="18"/>
                <w:szCs w:val="18"/>
              </w:rPr>
            </w:pPr>
            <w:r w:rsidRPr="00336CFA">
              <w:rPr>
                <w:sz w:val="18"/>
                <w:szCs w:val="18"/>
              </w:rPr>
              <w:t>10.1</w:t>
            </w:r>
          </w:p>
        </w:tc>
        <w:tc>
          <w:tcPr>
            <w:tcW w:w="1691" w:type="dxa"/>
            <w:shd w:val="clear" w:color="auto" w:fill="auto"/>
          </w:tcPr>
          <w:p w14:paraId="0153F09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0C42205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E1AEFC3" w14:textId="77777777" w:rsidTr="00626578">
        <w:trPr>
          <w:trHeight w:val="20"/>
        </w:trPr>
        <w:tc>
          <w:tcPr>
            <w:tcW w:w="534" w:type="dxa"/>
            <w:shd w:val="clear" w:color="auto" w:fill="auto"/>
          </w:tcPr>
          <w:p w14:paraId="110C707A"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1.20</w:t>
            </w:r>
          </w:p>
        </w:tc>
        <w:tc>
          <w:tcPr>
            <w:tcW w:w="1696" w:type="dxa"/>
            <w:shd w:val="clear" w:color="auto" w:fill="auto"/>
          </w:tcPr>
          <w:p w14:paraId="2543BB9C" w14:textId="77777777" w:rsidR="00626578" w:rsidRPr="00336CFA" w:rsidRDefault="00626578" w:rsidP="00626578">
            <w:pPr>
              <w:pStyle w:val="ab"/>
              <w:rPr>
                <w:sz w:val="18"/>
                <w:szCs w:val="18"/>
              </w:rPr>
            </w:pPr>
            <w:r w:rsidRPr="00336CFA">
              <w:rPr>
                <w:sz w:val="18"/>
                <w:szCs w:val="18"/>
              </w:rPr>
              <w:t>Земельные участки (территории) общего пользования</w:t>
            </w:r>
          </w:p>
        </w:tc>
        <w:tc>
          <w:tcPr>
            <w:tcW w:w="3961" w:type="dxa"/>
            <w:shd w:val="clear" w:color="auto" w:fill="auto"/>
          </w:tcPr>
          <w:p w14:paraId="3281077F" w14:textId="77777777" w:rsidR="00626578" w:rsidRPr="00336CFA" w:rsidRDefault="00626578" w:rsidP="00626578">
            <w:pPr>
              <w:pStyle w:val="ab"/>
              <w:rPr>
                <w:sz w:val="18"/>
                <w:szCs w:val="18"/>
              </w:rPr>
            </w:pPr>
            <w:r w:rsidRPr="00336CFA">
              <w:rPr>
                <w:sz w:val="18"/>
                <w:szCs w:val="18"/>
              </w:rPr>
              <w:t>Земельные участки общего пользования.</w:t>
            </w:r>
          </w:p>
          <w:p w14:paraId="1B0952FA" w14:textId="77777777" w:rsidR="00626578" w:rsidRPr="00336CFA" w:rsidRDefault="00626578" w:rsidP="00626578">
            <w:pPr>
              <w:pStyle w:val="ab"/>
              <w:rPr>
                <w:sz w:val="18"/>
                <w:szCs w:val="18"/>
              </w:rPr>
            </w:pPr>
            <w:r w:rsidRPr="00336CF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b w:val="0"/>
                  <w:color w:val="auto"/>
                  <w:sz w:val="18"/>
                  <w:szCs w:val="18"/>
                  <w:u w:val="none"/>
                </w:rPr>
                <w:t>кодами 12.0.1 - 12.0.2</w:t>
              </w:r>
            </w:hyperlink>
          </w:p>
        </w:tc>
        <w:tc>
          <w:tcPr>
            <w:tcW w:w="863" w:type="dxa"/>
            <w:shd w:val="clear" w:color="auto" w:fill="auto"/>
          </w:tcPr>
          <w:p w14:paraId="4FC1115E" w14:textId="77777777" w:rsidR="00626578" w:rsidRPr="00336CFA" w:rsidRDefault="00626578" w:rsidP="00626578">
            <w:pPr>
              <w:pStyle w:val="ab"/>
              <w:jc w:val="center"/>
              <w:rPr>
                <w:sz w:val="18"/>
                <w:szCs w:val="18"/>
              </w:rPr>
            </w:pPr>
            <w:r w:rsidRPr="00336CFA">
              <w:rPr>
                <w:sz w:val="18"/>
                <w:szCs w:val="18"/>
              </w:rPr>
              <w:t>12.0</w:t>
            </w:r>
          </w:p>
        </w:tc>
        <w:tc>
          <w:tcPr>
            <w:tcW w:w="1691" w:type="dxa"/>
            <w:shd w:val="clear" w:color="auto" w:fill="auto"/>
          </w:tcPr>
          <w:p w14:paraId="3CC4271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4C1CF61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8EAD8AC" w14:textId="77777777" w:rsidTr="00626578">
        <w:trPr>
          <w:trHeight w:val="20"/>
        </w:trPr>
        <w:tc>
          <w:tcPr>
            <w:tcW w:w="7054" w:type="dxa"/>
            <w:gridSpan w:val="4"/>
            <w:shd w:val="clear" w:color="auto" w:fill="auto"/>
          </w:tcPr>
          <w:p w14:paraId="3A6CBFEA" w14:textId="77777777" w:rsidR="00626578" w:rsidRPr="00336CFA" w:rsidRDefault="00626578" w:rsidP="00626578">
            <w:pPr>
              <w:rPr>
                <w:sz w:val="18"/>
                <w:szCs w:val="18"/>
              </w:rPr>
            </w:pPr>
            <w:r w:rsidRPr="00336CFA">
              <w:rPr>
                <w:sz w:val="18"/>
                <w:szCs w:val="18"/>
              </w:rPr>
              <w:t>2.Условно разрешенные виды использования:</w:t>
            </w:r>
          </w:p>
          <w:p w14:paraId="790B570F" w14:textId="77777777" w:rsidR="00626578" w:rsidRPr="00336CFA"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14:paraId="4317DF99" w14:textId="77777777" w:rsidR="00626578" w:rsidRPr="00336CFA" w:rsidRDefault="00626578" w:rsidP="00626578">
            <w:pPr>
              <w:rPr>
                <w:sz w:val="18"/>
                <w:szCs w:val="18"/>
              </w:rPr>
            </w:pPr>
          </w:p>
          <w:p w14:paraId="05E9C1E2" w14:textId="77777777" w:rsidR="00626578" w:rsidRPr="00336CFA" w:rsidRDefault="00626578" w:rsidP="00626578">
            <w:pPr>
              <w:pStyle w:val="ConsPlusNormal"/>
              <w:ind w:firstLine="0"/>
              <w:rPr>
                <w:rFonts w:ascii="Times New Roman" w:hAnsi="Times New Roman" w:cs="Times New Roman"/>
                <w:sz w:val="18"/>
                <w:szCs w:val="18"/>
              </w:rPr>
            </w:pPr>
          </w:p>
        </w:tc>
        <w:tc>
          <w:tcPr>
            <w:tcW w:w="1641" w:type="dxa"/>
            <w:shd w:val="clear" w:color="auto" w:fill="auto"/>
          </w:tcPr>
          <w:p w14:paraId="73BFB1A6" w14:textId="77777777" w:rsidR="00626578" w:rsidRPr="00336CFA" w:rsidRDefault="00626578" w:rsidP="00626578">
            <w:pPr>
              <w:rPr>
                <w:sz w:val="18"/>
                <w:szCs w:val="18"/>
              </w:rPr>
            </w:pPr>
          </w:p>
          <w:p w14:paraId="1C0F1023"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1C6E8898" w14:textId="77777777" w:rsidTr="00626578">
        <w:trPr>
          <w:trHeight w:val="20"/>
        </w:trPr>
        <w:tc>
          <w:tcPr>
            <w:tcW w:w="534" w:type="dxa"/>
            <w:shd w:val="clear" w:color="auto" w:fill="auto"/>
          </w:tcPr>
          <w:p w14:paraId="3486FCA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696" w:type="dxa"/>
            <w:shd w:val="clear" w:color="auto" w:fill="auto"/>
          </w:tcPr>
          <w:p w14:paraId="3998498C" w14:textId="77777777" w:rsidR="00626578" w:rsidRPr="00336CFA" w:rsidRDefault="00626578" w:rsidP="00626578">
            <w:pPr>
              <w:pStyle w:val="ab"/>
              <w:rPr>
                <w:sz w:val="18"/>
                <w:szCs w:val="18"/>
              </w:rPr>
            </w:pPr>
            <w:r w:rsidRPr="00336CFA">
              <w:rPr>
                <w:sz w:val="18"/>
                <w:szCs w:val="18"/>
              </w:rPr>
              <w:t>Коммунальное обслуживание</w:t>
            </w:r>
          </w:p>
        </w:tc>
        <w:tc>
          <w:tcPr>
            <w:tcW w:w="3961" w:type="dxa"/>
            <w:shd w:val="clear" w:color="auto" w:fill="auto"/>
          </w:tcPr>
          <w:p w14:paraId="224A4B64" w14:textId="77777777" w:rsidR="00626578" w:rsidRPr="00336CFA" w:rsidRDefault="00626578" w:rsidP="00626578">
            <w:pPr>
              <w:pStyle w:val="ab"/>
              <w:rPr>
                <w:sz w:val="18"/>
                <w:szCs w:val="18"/>
              </w:rPr>
            </w:pPr>
            <w:r w:rsidRPr="00336CFA">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b w:val="0"/>
                  <w:color w:val="auto"/>
                  <w:sz w:val="18"/>
                  <w:szCs w:val="18"/>
                  <w:u w:val="none"/>
                </w:rPr>
                <w:t>кодами 3.1.1-3.1.2</w:t>
              </w:r>
            </w:hyperlink>
          </w:p>
          <w:p w14:paraId="173AF267" w14:textId="77777777" w:rsidR="00626578" w:rsidRPr="00336CFA" w:rsidRDefault="00626578" w:rsidP="00626578">
            <w:pPr>
              <w:rPr>
                <w:sz w:val="18"/>
                <w:szCs w:val="18"/>
              </w:rPr>
            </w:pPr>
          </w:p>
        </w:tc>
        <w:tc>
          <w:tcPr>
            <w:tcW w:w="863" w:type="dxa"/>
            <w:shd w:val="clear" w:color="auto" w:fill="auto"/>
          </w:tcPr>
          <w:p w14:paraId="4B72204D" w14:textId="77777777" w:rsidR="00626578" w:rsidRPr="00336CFA" w:rsidRDefault="00626578" w:rsidP="00626578">
            <w:pPr>
              <w:pStyle w:val="ab"/>
              <w:jc w:val="center"/>
              <w:rPr>
                <w:sz w:val="18"/>
                <w:szCs w:val="18"/>
              </w:rPr>
            </w:pPr>
            <w:r w:rsidRPr="00336CFA">
              <w:rPr>
                <w:sz w:val="18"/>
                <w:szCs w:val="18"/>
              </w:rPr>
              <w:t>3.1</w:t>
            </w:r>
          </w:p>
        </w:tc>
        <w:tc>
          <w:tcPr>
            <w:tcW w:w="1691" w:type="dxa"/>
            <w:shd w:val="clear" w:color="auto" w:fill="auto"/>
          </w:tcPr>
          <w:p w14:paraId="744DFD5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6EFDDF5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02ADE95" w14:textId="77777777" w:rsidTr="00626578">
        <w:trPr>
          <w:trHeight w:val="20"/>
        </w:trPr>
        <w:tc>
          <w:tcPr>
            <w:tcW w:w="534" w:type="dxa"/>
            <w:shd w:val="clear" w:color="auto" w:fill="auto"/>
          </w:tcPr>
          <w:p w14:paraId="577ADD4C"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696" w:type="dxa"/>
            <w:shd w:val="clear" w:color="auto" w:fill="auto"/>
          </w:tcPr>
          <w:p w14:paraId="1F88A1A6" w14:textId="77777777" w:rsidR="00626578" w:rsidRPr="00336CFA" w:rsidRDefault="00626578" w:rsidP="00626578">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57AE2C81" w14:textId="77777777" w:rsidR="00626578" w:rsidRPr="00336CFA" w:rsidRDefault="00626578" w:rsidP="00626578">
            <w:pPr>
              <w:pStyle w:val="ab"/>
              <w:rPr>
                <w:rFonts w:ascii="Times New Roman" w:hAnsi="Times New Roman" w:cs="Times New Roman"/>
                <w:sz w:val="18"/>
                <w:szCs w:val="18"/>
              </w:rPr>
            </w:pPr>
          </w:p>
        </w:tc>
        <w:tc>
          <w:tcPr>
            <w:tcW w:w="3961" w:type="dxa"/>
            <w:shd w:val="clear" w:color="auto" w:fill="auto"/>
          </w:tcPr>
          <w:p w14:paraId="4FEE2A7A" w14:textId="77777777" w:rsidR="00626578" w:rsidRPr="00336CFA" w:rsidRDefault="00626578" w:rsidP="00626578">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14:paraId="7EE06D72"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691" w:type="dxa"/>
            <w:shd w:val="clear" w:color="auto" w:fill="auto"/>
          </w:tcPr>
          <w:p w14:paraId="02D3BA89"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FA7C0A9"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641" w:type="dxa"/>
            <w:shd w:val="clear" w:color="auto" w:fill="auto"/>
            <w:vAlign w:val="center"/>
          </w:tcPr>
          <w:p w14:paraId="3196D14A" w14:textId="77777777" w:rsidR="00626578" w:rsidRPr="00336CFA" w:rsidRDefault="00626578" w:rsidP="00626578">
            <w:pPr>
              <w:pStyle w:val="ConsPlusNormal"/>
              <w:ind w:firstLine="0"/>
              <w:jc w:val="center"/>
              <w:rPr>
                <w:rFonts w:ascii="Times New Roman" w:hAnsi="Times New Roman" w:cs="Times New Roman"/>
                <w:sz w:val="18"/>
                <w:szCs w:val="18"/>
              </w:rPr>
            </w:pPr>
          </w:p>
          <w:p w14:paraId="01E7CFB7" w14:textId="77777777" w:rsidR="00626578" w:rsidRPr="00336CFA" w:rsidRDefault="00626578" w:rsidP="00626578">
            <w:pPr>
              <w:pStyle w:val="ConsPlusNormal"/>
              <w:ind w:firstLine="0"/>
              <w:jc w:val="center"/>
              <w:rPr>
                <w:rFonts w:ascii="Times New Roman" w:hAnsi="Times New Roman" w:cs="Times New Roman"/>
                <w:sz w:val="18"/>
                <w:szCs w:val="18"/>
              </w:rPr>
            </w:pPr>
          </w:p>
          <w:p w14:paraId="35184C10"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36BC44B2" w14:textId="77777777" w:rsidTr="00626578">
        <w:trPr>
          <w:trHeight w:val="20"/>
        </w:trPr>
        <w:tc>
          <w:tcPr>
            <w:tcW w:w="534" w:type="dxa"/>
            <w:shd w:val="clear" w:color="auto" w:fill="auto"/>
          </w:tcPr>
          <w:p w14:paraId="07A9994E"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696" w:type="dxa"/>
            <w:shd w:val="clear" w:color="auto" w:fill="auto"/>
          </w:tcPr>
          <w:p w14:paraId="106AE808" w14:textId="77777777" w:rsidR="00626578" w:rsidRPr="00336CFA" w:rsidRDefault="00626578" w:rsidP="00626578">
            <w:pPr>
              <w:pStyle w:val="ab"/>
              <w:rPr>
                <w:sz w:val="18"/>
                <w:szCs w:val="18"/>
              </w:rPr>
            </w:pPr>
            <w:r w:rsidRPr="00336CFA">
              <w:rPr>
                <w:sz w:val="18"/>
                <w:szCs w:val="18"/>
              </w:rPr>
              <w:t>Магазины</w:t>
            </w:r>
          </w:p>
        </w:tc>
        <w:tc>
          <w:tcPr>
            <w:tcW w:w="3961" w:type="dxa"/>
            <w:shd w:val="clear" w:color="auto" w:fill="auto"/>
          </w:tcPr>
          <w:p w14:paraId="70544094" w14:textId="77777777" w:rsidR="00626578" w:rsidRPr="00336CFA" w:rsidRDefault="00626578" w:rsidP="00626578">
            <w:pPr>
              <w:pStyle w:val="ab"/>
              <w:rPr>
                <w:sz w:val="18"/>
                <w:szCs w:val="18"/>
              </w:rPr>
            </w:pPr>
            <w:r w:rsidRPr="0033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14:paraId="6B3E5BDF" w14:textId="77777777" w:rsidR="00626578" w:rsidRPr="00336CFA" w:rsidRDefault="00626578" w:rsidP="00626578">
            <w:pPr>
              <w:pStyle w:val="ab"/>
              <w:jc w:val="center"/>
              <w:rPr>
                <w:sz w:val="18"/>
                <w:szCs w:val="18"/>
              </w:rPr>
            </w:pPr>
            <w:r w:rsidRPr="00336CFA">
              <w:rPr>
                <w:sz w:val="18"/>
                <w:szCs w:val="18"/>
              </w:rPr>
              <w:t>4.4</w:t>
            </w:r>
          </w:p>
        </w:tc>
        <w:tc>
          <w:tcPr>
            <w:tcW w:w="1691" w:type="dxa"/>
            <w:shd w:val="clear" w:color="auto" w:fill="auto"/>
          </w:tcPr>
          <w:p w14:paraId="5257640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DA5880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641" w:type="dxa"/>
            <w:shd w:val="clear" w:color="auto" w:fill="auto"/>
          </w:tcPr>
          <w:p w14:paraId="525F8D4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50</w:t>
            </w:r>
          </w:p>
        </w:tc>
      </w:tr>
      <w:tr w:rsidR="00626578" w:rsidRPr="00336CFA" w14:paraId="7A6BB444" w14:textId="77777777" w:rsidTr="00626578">
        <w:trPr>
          <w:trHeight w:val="20"/>
        </w:trPr>
        <w:tc>
          <w:tcPr>
            <w:tcW w:w="534" w:type="dxa"/>
            <w:shd w:val="clear" w:color="auto" w:fill="auto"/>
          </w:tcPr>
          <w:p w14:paraId="6FA44152"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696" w:type="dxa"/>
            <w:shd w:val="clear" w:color="auto" w:fill="auto"/>
          </w:tcPr>
          <w:p w14:paraId="0B6ACCC5" w14:textId="77777777" w:rsidR="00626578" w:rsidRPr="00336CFA" w:rsidRDefault="00626578" w:rsidP="00626578">
            <w:pPr>
              <w:pStyle w:val="ab"/>
              <w:rPr>
                <w:sz w:val="18"/>
                <w:szCs w:val="18"/>
              </w:rPr>
            </w:pPr>
            <w:r w:rsidRPr="00336CFA">
              <w:rPr>
                <w:sz w:val="18"/>
                <w:szCs w:val="18"/>
              </w:rPr>
              <w:t>Общественное питание</w:t>
            </w:r>
          </w:p>
        </w:tc>
        <w:tc>
          <w:tcPr>
            <w:tcW w:w="3961" w:type="dxa"/>
            <w:shd w:val="clear" w:color="auto" w:fill="auto"/>
          </w:tcPr>
          <w:p w14:paraId="1B3E5D49" w14:textId="77777777" w:rsidR="00626578" w:rsidRPr="00336CFA" w:rsidRDefault="00626578" w:rsidP="00626578">
            <w:pPr>
              <w:pStyle w:val="ab"/>
              <w:rPr>
                <w:sz w:val="18"/>
                <w:szCs w:val="18"/>
              </w:rPr>
            </w:pPr>
            <w:r w:rsidRPr="0033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14:paraId="428D8A71" w14:textId="77777777" w:rsidR="00626578" w:rsidRPr="00336CFA" w:rsidRDefault="00626578" w:rsidP="00626578">
            <w:pPr>
              <w:pStyle w:val="ab"/>
              <w:jc w:val="center"/>
              <w:rPr>
                <w:sz w:val="18"/>
                <w:szCs w:val="18"/>
              </w:rPr>
            </w:pPr>
            <w:r w:rsidRPr="00336CFA">
              <w:rPr>
                <w:sz w:val="18"/>
                <w:szCs w:val="18"/>
              </w:rPr>
              <w:t>4.6</w:t>
            </w:r>
          </w:p>
        </w:tc>
        <w:tc>
          <w:tcPr>
            <w:tcW w:w="1691" w:type="dxa"/>
            <w:shd w:val="clear" w:color="auto" w:fill="auto"/>
          </w:tcPr>
          <w:p w14:paraId="4B04F17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41" w:type="dxa"/>
            <w:shd w:val="clear" w:color="auto" w:fill="auto"/>
          </w:tcPr>
          <w:p w14:paraId="17B0F31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B87D9D9" w14:textId="77777777" w:rsidTr="00626578">
        <w:trPr>
          <w:trHeight w:val="20"/>
        </w:trPr>
        <w:tc>
          <w:tcPr>
            <w:tcW w:w="10386" w:type="dxa"/>
            <w:gridSpan w:val="6"/>
            <w:shd w:val="clear" w:color="auto" w:fill="auto"/>
          </w:tcPr>
          <w:p w14:paraId="10EF83E6" w14:textId="77777777" w:rsidR="00626578" w:rsidRPr="00336CFA" w:rsidRDefault="00626578" w:rsidP="00626578">
            <w:pPr>
              <w:adjustRightInd w:val="0"/>
              <w:rPr>
                <w:sz w:val="18"/>
                <w:szCs w:val="18"/>
              </w:rPr>
            </w:pPr>
            <w:r w:rsidRPr="00336CFA">
              <w:rPr>
                <w:sz w:val="18"/>
                <w:szCs w:val="18"/>
              </w:rPr>
              <w:t>3.Вспомогательные виды разрешенного использования не устанавливаются</w:t>
            </w:r>
          </w:p>
          <w:p w14:paraId="4FA3D74F" w14:textId="77777777" w:rsidR="00626578" w:rsidRPr="00336CFA" w:rsidRDefault="00626578" w:rsidP="00626578">
            <w:pPr>
              <w:adjustRightInd w:val="0"/>
              <w:rPr>
                <w:sz w:val="18"/>
                <w:szCs w:val="18"/>
              </w:rPr>
            </w:pPr>
          </w:p>
        </w:tc>
      </w:tr>
    </w:tbl>
    <w:p w14:paraId="05BD461B" w14:textId="77777777" w:rsidR="00626578" w:rsidRPr="00336CFA" w:rsidRDefault="00626578" w:rsidP="00626578">
      <w:pPr>
        <w:tabs>
          <w:tab w:val="left" w:pos="0"/>
        </w:tabs>
        <w:ind w:firstLine="567"/>
        <w:jc w:val="both"/>
        <w:rPr>
          <w:szCs w:val="24"/>
        </w:rPr>
      </w:pPr>
      <w:r w:rsidRPr="00336CFA">
        <w:rPr>
          <w:szCs w:val="24"/>
        </w:rPr>
        <w:t xml:space="preserve">Предельные (минимальные и (или) максимальные) размеры земельных участков в промышленной зоне (П3) устанавливать согласно таблице </w:t>
      </w:r>
      <w:r w:rsidR="0008039D" w:rsidRPr="00336CFA">
        <w:rPr>
          <w:szCs w:val="24"/>
        </w:rPr>
        <w:t>8</w:t>
      </w:r>
      <w:r w:rsidRPr="00336CFA">
        <w:rPr>
          <w:szCs w:val="24"/>
        </w:rPr>
        <w:t>.</w:t>
      </w:r>
    </w:p>
    <w:p w14:paraId="49373F58" w14:textId="77777777" w:rsidR="00626578" w:rsidRPr="00336CFA" w:rsidRDefault="00626578" w:rsidP="00D61905">
      <w:pPr>
        <w:tabs>
          <w:tab w:val="left" w:pos="0"/>
        </w:tabs>
        <w:ind w:firstLine="567"/>
        <w:jc w:val="both"/>
        <w:rPr>
          <w:szCs w:val="24"/>
        </w:rPr>
      </w:pPr>
      <w:r w:rsidRPr="00336CFA">
        <w:rPr>
          <w:szCs w:val="24"/>
        </w:rPr>
        <w:t xml:space="preserve">Максимальный процент застройки в границах земельных участков промышленной зоне (П3) принимать согласно таблице </w:t>
      </w:r>
      <w:r w:rsidR="0008039D" w:rsidRPr="00336CFA">
        <w:rPr>
          <w:szCs w:val="24"/>
        </w:rPr>
        <w:t>8</w:t>
      </w:r>
      <w:r w:rsidR="00D61905" w:rsidRPr="00336CFA">
        <w:rPr>
          <w:szCs w:val="24"/>
        </w:rPr>
        <w:t>.</w:t>
      </w:r>
    </w:p>
    <w:p w14:paraId="6785DC06" w14:textId="77777777" w:rsidR="00626578" w:rsidRPr="00336CFA" w:rsidRDefault="00626578" w:rsidP="00626578">
      <w:pPr>
        <w:pStyle w:val="30"/>
        <w:rPr>
          <w:rStyle w:val="blk"/>
        </w:rPr>
      </w:pPr>
      <w:r w:rsidRPr="00336CFA">
        <w:rPr>
          <w:rStyle w:val="blk"/>
        </w:rPr>
        <w:t>Производственная зона (П4)</w:t>
      </w:r>
    </w:p>
    <w:p w14:paraId="1556AFD8" w14:textId="77777777" w:rsidR="00626578" w:rsidRPr="00336CFA" w:rsidRDefault="00626578" w:rsidP="00626578">
      <w:pPr>
        <w:tabs>
          <w:tab w:val="left" w:pos="0"/>
        </w:tabs>
        <w:jc w:val="both"/>
        <w:rPr>
          <w:szCs w:val="24"/>
          <w:lang w:val="en-US"/>
        </w:rPr>
      </w:pPr>
      <w:r w:rsidRPr="00336CFA">
        <w:rPr>
          <w:rStyle w:val="blk"/>
          <w:szCs w:val="24"/>
        </w:rPr>
        <w:t xml:space="preserve">Зоны размещения производственных объектов, с нормативным воздействия на окружающую среду </w:t>
      </w:r>
      <w:r w:rsidRPr="00336CFA">
        <w:rPr>
          <w:szCs w:val="24"/>
          <w:lang w:val="en-US"/>
        </w:rPr>
        <w:t>III</w:t>
      </w:r>
      <w:r w:rsidRPr="00336CFA">
        <w:rPr>
          <w:szCs w:val="24"/>
        </w:rPr>
        <w:t xml:space="preserve"> класса. </w:t>
      </w:r>
      <w:r w:rsidRPr="00336CFA">
        <w:rPr>
          <w:rStyle w:val="blk"/>
          <w:szCs w:val="24"/>
        </w:rPr>
        <w:t xml:space="preserve">Допускается размещение объектов с санитарно-защитной зоной до </w:t>
      </w:r>
      <w:r w:rsidRPr="00336CFA">
        <w:rPr>
          <w:rStyle w:val="blk"/>
          <w:szCs w:val="24"/>
          <w:lang w:val="en-US"/>
        </w:rPr>
        <w:t>3</w:t>
      </w:r>
      <w:r w:rsidRPr="00336CFA">
        <w:rPr>
          <w:rStyle w:val="blk"/>
          <w:szCs w:val="24"/>
        </w:rPr>
        <w:t>00 метров</w:t>
      </w:r>
    </w:p>
    <w:p w14:paraId="39A4A6E5" w14:textId="77777777" w:rsidR="00626578" w:rsidRPr="00336CFA" w:rsidRDefault="00626578" w:rsidP="001D260E">
      <w:pPr>
        <w:widowControl/>
        <w:numPr>
          <w:ilvl w:val="0"/>
          <w:numId w:val="26"/>
        </w:numPr>
        <w:tabs>
          <w:tab w:val="left" w:pos="993"/>
        </w:tabs>
        <w:autoSpaceDE/>
        <w:autoSpaceDN/>
        <w:ind w:left="-142" w:firstLine="709"/>
        <w:jc w:val="both"/>
        <w:rPr>
          <w:szCs w:val="24"/>
        </w:rPr>
      </w:pPr>
      <w:r w:rsidRPr="00336CFA">
        <w:rPr>
          <w:szCs w:val="24"/>
        </w:rPr>
        <w:t xml:space="preserve">Виды разрешенного использования в производственной зоне (П4) устанавливать согласно таблице </w:t>
      </w:r>
      <w:r w:rsidR="0008039D" w:rsidRPr="00336CFA">
        <w:rPr>
          <w:szCs w:val="24"/>
        </w:rPr>
        <w:t>9</w:t>
      </w:r>
      <w:r w:rsidRPr="00336CFA">
        <w:rPr>
          <w:szCs w:val="24"/>
        </w:rPr>
        <w:t>.</w:t>
      </w:r>
    </w:p>
    <w:p w14:paraId="7CA36638" w14:textId="77777777" w:rsidR="00626578" w:rsidRPr="00336CFA" w:rsidRDefault="0008039D" w:rsidP="00626578">
      <w:pPr>
        <w:tabs>
          <w:tab w:val="left" w:pos="1440"/>
        </w:tabs>
        <w:ind w:left="2509"/>
        <w:jc w:val="right"/>
        <w:rPr>
          <w:szCs w:val="24"/>
        </w:rPr>
      </w:pPr>
      <w:r w:rsidRPr="00336CFA">
        <w:rPr>
          <w:szCs w:val="24"/>
        </w:rPr>
        <w:t>Таблица 9</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863"/>
        <w:gridCol w:w="1691"/>
        <w:gridCol w:w="1518"/>
      </w:tblGrid>
      <w:tr w:rsidR="00626578" w:rsidRPr="00336CFA" w14:paraId="01BA4A46" w14:textId="77777777" w:rsidTr="00626578">
        <w:trPr>
          <w:trHeight w:val="20"/>
        </w:trPr>
        <w:tc>
          <w:tcPr>
            <w:tcW w:w="534" w:type="dxa"/>
            <w:shd w:val="clear" w:color="auto" w:fill="auto"/>
          </w:tcPr>
          <w:p w14:paraId="23957A0A" w14:textId="77777777" w:rsidR="00626578" w:rsidRPr="00336CFA" w:rsidRDefault="00626578" w:rsidP="00626578">
            <w:pPr>
              <w:tabs>
                <w:tab w:val="left" w:pos="1440"/>
              </w:tabs>
              <w:jc w:val="both"/>
              <w:rPr>
                <w:sz w:val="18"/>
                <w:szCs w:val="18"/>
              </w:rPr>
            </w:pPr>
            <w:r w:rsidRPr="00336CFA">
              <w:rPr>
                <w:sz w:val="18"/>
                <w:szCs w:val="18"/>
              </w:rPr>
              <w:t>№</w:t>
            </w:r>
          </w:p>
        </w:tc>
        <w:tc>
          <w:tcPr>
            <w:tcW w:w="1696" w:type="dxa"/>
            <w:shd w:val="clear" w:color="auto" w:fill="auto"/>
          </w:tcPr>
          <w:p w14:paraId="3877A9AD" w14:textId="77777777" w:rsidR="00626578" w:rsidRPr="00336CFA" w:rsidRDefault="00626578" w:rsidP="0062657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1" w:type="dxa"/>
            <w:shd w:val="clear" w:color="auto" w:fill="auto"/>
          </w:tcPr>
          <w:p w14:paraId="61B515BB" w14:textId="77777777" w:rsidR="00626578" w:rsidRPr="00336CFA" w:rsidRDefault="00626578" w:rsidP="0062657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3" w:type="dxa"/>
            <w:shd w:val="clear" w:color="auto" w:fill="auto"/>
          </w:tcPr>
          <w:p w14:paraId="7B0F9680" w14:textId="77777777" w:rsidR="00626578" w:rsidRPr="00336CFA" w:rsidRDefault="00626578" w:rsidP="00626578">
            <w:pPr>
              <w:tabs>
                <w:tab w:val="left" w:pos="1440"/>
              </w:tabs>
              <w:rPr>
                <w:sz w:val="18"/>
                <w:szCs w:val="18"/>
              </w:rPr>
            </w:pPr>
            <w:r w:rsidRPr="00336CFA">
              <w:rPr>
                <w:sz w:val="18"/>
                <w:szCs w:val="18"/>
              </w:rPr>
              <w:t xml:space="preserve">Код (числовое обозначение) вида </w:t>
            </w:r>
          </w:p>
        </w:tc>
        <w:tc>
          <w:tcPr>
            <w:tcW w:w="1691" w:type="dxa"/>
            <w:shd w:val="clear" w:color="auto" w:fill="auto"/>
          </w:tcPr>
          <w:p w14:paraId="200D9819" w14:textId="77777777" w:rsidR="00626578" w:rsidRPr="00336CFA" w:rsidRDefault="00626578" w:rsidP="0062657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14:paraId="4490CAA1" w14:textId="77777777" w:rsidR="00626578" w:rsidRPr="00336CFA" w:rsidRDefault="00626578" w:rsidP="00626578">
            <w:pPr>
              <w:tabs>
                <w:tab w:val="left" w:pos="1440"/>
              </w:tabs>
              <w:jc w:val="both"/>
              <w:rPr>
                <w:sz w:val="18"/>
                <w:szCs w:val="18"/>
              </w:rPr>
            </w:pPr>
            <w:r w:rsidRPr="00336CFA">
              <w:rPr>
                <w:sz w:val="18"/>
                <w:szCs w:val="18"/>
              </w:rPr>
              <w:t>Максимальный процент застройки (%)</w:t>
            </w:r>
          </w:p>
        </w:tc>
      </w:tr>
      <w:tr w:rsidR="00626578" w:rsidRPr="00336CFA" w14:paraId="5F2733CB" w14:textId="77777777" w:rsidTr="00626578">
        <w:trPr>
          <w:trHeight w:val="20"/>
        </w:trPr>
        <w:tc>
          <w:tcPr>
            <w:tcW w:w="7054" w:type="dxa"/>
            <w:gridSpan w:val="4"/>
            <w:shd w:val="clear" w:color="auto" w:fill="auto"/>
          </w:tcPr>
          <w:p w14:paraId="62C0135A" w14:textId="77777777" w:rsidR="00626578" w:rsidRPr="00336CFA" w:rsidRDefault="00626578" w:rsidP="00626578">
            <w:pPr>
              <w:tabs>
                <w:tab w:val="left" w:pos="-3261"/>
                <w:tab w:val="left" w:pos="2268"/>
              </w:tabs>
              <w:rPr>
                <w:sz w:val="18"/>
                <w:szCs w:val="18"/>
              </w:rPr>
            </w:pPr>
            <w:r w:rsidRPr="00336CFA">
              <w:rPr>
                <w:sz w:val="18"/>
                <w:szCs w:val="18"/>
              </w:rPr>
              <w:t>1.Основные виды разрешенного использования</w:t>
            </w:r>
          </w:p>
        </w:tc>
        <w:tc>
          <w:tcPr>
            <w:tcW w:w="1691" w:type="dxa"/>
            <w:shd w:val="clear" w:color="auto" w:fill="auto"/>
          </w:tcPr>
          <w:p w14:paraId="7DB35F2D" w14:textId="77777777" w:rsidR="00626578" w:rsidRPr="00336CFA" w:rsidRDefault="00626578" w:rsidP="00626578">
            <w:pPr>
              <w:tabs>
                <w:tab w:val="left" w:pos="-3261"/>
                <w:tab w:val="left" w:pos="2268"/>
              </w:tabs>
              <w:rPr>
                <w:sz w:val="18"/>
                <w:szCs w:val="18"/>
              </w:rPr>
            </w:pPr>
          </w:p>
        </w:tc>
        <w:tc>
          <w:tcPr>
            <w:tcW w:w="1518" w:type="dxa"/>
            <w:shd w:val="clear" w:color="auto" w:fill="auto"/>
          </w:tcPr>
          <w:p w14:paraId="65573F60" w14:textId="77777777" w:rsidR="00626578" w:rsidRPr="00336CFA" w:rsidRDefault="00626578" w:rsidP="00626578">
            <w:pPr>
              <w:tabs>
                <w:tab w:val="left" w:pos="-3261"/>
                <w:tab w:val="left" w:pos="2268"/>
              </w:tabs>
              <w:rPr>
                <w:sz w:val="18"/>
                <w:szCs w:val="18"/>
              </w:rPr>
            </w:pPr>
          </w:p>
        </w:tc>
      </w:tr>
      <w:tr w:rsidR="00626578" w:rsidRPr="00336CFA" w14:paraId="511D3B4A" w14:textId="77777777" w:rsidTr="00626578">
        <w:trPr>
          <w:trHeight w:val="20"/>
        </w:trPr>
        <w:tc>
          <w:tcPr>
            <w:tcW w:w="534" w:type="dxa"/>
            <w:shd w:val="clear" w:color="auto" w:fill="auto"/>
          </w:tcPr>
          <w:p w14:paraId="7DFADE7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696" w:type="dxa"/>
            <w:shd w:val="clear" w:color="auto" w:fill="auto"/>
          </w:tcPr>
          <w:p w14:paraId="1C36694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Хранение и переработка</w:t>
            </w:r>
          </w:p>
          <w:p w14:paraId="6E70C89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сельскохозяйственной</w:t>
            </w:r>
          </w:p>
          <w:p w14:paraId="77CC2AD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продукции</w:t>
            </w:r>
          </w:p>
        </w:tc>
        <w:tc>
          <w:tcPr>
            <w:tcW w:w="3961" w:type="dxa"/>
            <w:shd w:val="clear" w:color="auto" w:fill="auto"/>
          </w:tcPr>
          <w:p w14:paraId="6E952A3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6B824AC9" w14:textId="77777777" w:rsidR="00626578" w:rsidRPr="00336CFA" w:rsidRDefault="00626578" w:rsidP="00626578">
            <w:pPr>
              <w:rPr>
                <w:sz w:val="18"/>
                <w:szCs w:val="18"/>
              </w:rPr>
            </w:pPr>
          </w:p>
        </w:tc>
        <w:tc>
          <w:tcPr>
            <w:tcW w:w="863" w:type="dxa"/>
            <w:shd w:val="clear" w:color="auto" w:fill="auto"/>
          </w:tcPr>
          <w:p w14:paraId="007BFF21"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1.15</w:t>
            </w:r>
          </w:p>
        </w:tc>
        <w:tc>
          <w:tcPr>
            <w:tcW w:w="1691" w:type="dxa"/>
            <w:shd w:val="clear" w:color="auto" w:fill="auto"/>
          </w:tcPr>
          <w:p w14:paraId="2FF73D14"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AEEE29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7976796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29F8894F" w14:textId="77777777" w:rsidTr="00626578">
        <w:trPr>
          <w:trHeight w:val="20"/>
        </w:trPr>
        <w:tc>
          <w:tcPr>
            <w:tcW w:w="534" w:type="dxa"/>
            <w:shd w:val="clear" w:color="auto" w:fill="auto"/>
          </w:tcPr>
          <w:p w14:paraId="697866E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696" w:type="dxa"/>
            <w:shd w:val="clear" w:color="auto" w:fill="auto"/>
          </w:tcPr>
          <w:p w14:paraId="4B11017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Обеспечение</w:t>
            </w:r>
          </w:p>
          <w:p w14:paraId="6671FFA1"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сельскохозяйственного</w:t>
            </w:r>
          </w:p>
          <w:p w14:paraId="3E68B5A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производства</w:t>
            </w:r>
          </w:p>
        </w:tc>
        <w:tc>
          <w:tcPr>
            <w:tcW w:w="3961" w:type="dxa"/>
            <w:shd w:val="clear" w:color="auto" w:fill="auto"/>
          </w:tcPr>
          <w:p w14:paraId="520EA728"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172F864C" w14:textId="77777777" w:rsidR="00626578" w:rsidRPr="00336CFA" w:rsidRDefault="00626578" w:rsidP="00626578">
            <w:pPr>
              <w:rPr>
                <w:sz w:val="18"/>
                <w:szCs w:val="18"/>
              </w:rPr>
            </w:pPr>
          </w:p>
        </w:tc>
        <w:tc>
          <w:tcPr>
            <w:tcW w:w="863" w:type="dxa"/>
            <w:shd w:val="clear" w:color="auto" w:fill="auto"/>
          </w:tcPr>
          <w:p w14:paraId="153FC02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1.18</w:t>
            </w:r>
          </w:p>
        </w:tc>
        <w:tc>
          <w:tcPr>
            <w:tcW w:w="1691" w:type="dxa"/>
            <w:shd w:val="clear" w:color="auto" w:fill="auto"/>
          </w:tcPr>
          <w:p w14:paraId="49BAF733"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24AA3C5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31DA97A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602C2F01" w14:textId="77777777" w:rsidTr="00626578">
        <w:trPr>
          <w:trHeight w:val="20"/>
        </w:trPr>
        <w:tc>
          <w:tcPr>
            <w:tcW w:w="534" w:type="dxa"/>
            <w:shd w:val="clear" w:color="auto" w:fill="auto"/>
          </w:tcPr>
          <w:p w14:paraId="3EB8528C"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1.3</w:t>
            </w:r>
          </w:p>
        </w:tc>
        <w:tc>
          <w:tcPr>
            <w:tcW w:w="1696" w:type="dxa"/>
            <w:shd w:val="clear" w:color="auto" w:fill="auto"/>
          </w:tcPr>
          <w:p w14:paraId="40439D33" w14:textId="77777777" w:rsidR="00626578" w:rsidRPr="00336CFA" w:rsidRDefault="00626578" w:rsidP="00626578">
            <w:pPr>
              <w:adjustRightInd w:val="0"/>
              <w:jc w:val="both"/>
              <w:rPr>
                <w:rFonts w:eastAsia="Calibri"/>
                <w:sz w:val="18"/>
                <w:szCs w:val="18"/>
              </w:rPr>
            </w:pPr>
            <w:r w:rsidRPr="00336CFA">
              <w:rPr>
                <w:rFonts w:eastAsia="Calibri"/>
                <w:sz w:val="18"/>
                <w:szCs w:val="18"/>
              </w:rPr>
              <w:t>Предоставление коммунальных услуг</w:t>
            </w:r>
          </w:p>
          <w:p w14:paraId="7CF28D48" w14:textId="77777777" w:rsidR="00626578" w:rsidRPr="00336CFA" w:rsidRDefault="00626578" w:rsidP="00626578">
            <w:pPr>
              <w:pStyle w:val="ab"/>
              <w:rPr>
                <w:rFonts w:ascii="Times New Roman" w:hAnsi="Times New Roman" w:cs="Times New Roman"/>
                <w:sz w:val="18"/>
                <w:szCs w:val="18"/>
              </w:rPr>
            </w:pPr>
          </w:p>
        </w:tc>
        <w:tc>
          <w:tcPr>
            <w:tcW w:w="3961" w:type="dxa"/>
            <w:shd w:val="clear" w:color="auto" w:fill="auto"/>
          </w:tcPr>
          <w:p w14:paraId="0023089C" w14:textId="77777777" w:rsidR="00626578" w:rsidRPr="00336CFA" w:rsidRDefault="00626578" w:rsidP="00626578">
            <w:pPr>
              <w:adjustRightInd w:val="0"/>
              <w:jc w:val="both"/>
              <w:rPr>
                <w:rFonts w:eastAsia="Calibri"/>
                <w:sz w:val="18"/>
                <w:szCs w:val="18"/>
              </w:rPr>
            </w:pPr>
            <w:r w:rsidRPr="00336CFA">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B0DE91D" w14:textId="77777777" w:rsidR="00626578" w:rsidRPr="00336CFA" w:rsidRDefault="00626578" w:rsidP="00626578">
            <w:pPr>
              <w:pStyle w:val="ab"/>
              <w:rPr>
                <w:rFonts w:ascii="Times New Roman" w:hAnsi="Times New Roman" w:cs="Times New Roman"/>
                <w:sz w:val="18"/>
                <w:szCs w:val="18"/>
              </w:rPr>
            </w:pPr>
          </w:p>
        </w:tc>
        <w:tc>
          <w:tcPr>
            <w:tcW w:w="863" w:type="dxa"/>
            <w:shd w:val="clear" w:color="auto" w:fill="auto"/>
          </w:tcPr>
          <w:p w14:paraId="3FB4F054"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3.1.1</w:t>
            </w:r>
          </w:p>
        </w:tc>
        <w:tc>
          <w:tcPr>
            <w:tcW w:w="1691" w:type="dxa"/>
            <w:shd w:val="clear" w:color="auto" w:fill="auto"/>
          </w:tcPr>
          <w:p w14:paraId="1B7492DF"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не </w:t>
            </w:r>
            <w:proofErr w:type="spellStart"/>
            <w:r w:rsidRPr="00336CFA">
              <w:rPr>
                <w:rFonts w:ascii="Times New Roman" w:hAnsi="Times New Roman" w:cs="Times New Roman"/>
                <w:sz w:val="18"/>
                <w:szCs w:val="18"/>
              </w:rPr>
              <w:t>устанавли-вается</w:t>
            </w:r>
            <w:proofErr w:type="spellEnd"/>
          </w:p>
        </w:tc>
        <w:tc>
          <w:tcPr>
            <w:tcW w:w="1518" w:type="dxa"/>
            <w:shd w:val="clear" w:color="auto" w:fill="auto"/>
          </w:tcPr>
          <w:p w14:paraId="62332C02"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 xml:space="preserve">не </w:t>
            </w:r>
            <w:proofErr w:type="spellStart"/>
            <w:r w:rsidRPr="00336CFA">
              <w:rPr>
                <w:rFonts w:ascii="Times New Roman" w:hAnsi="Times New Roman" w:cs="Times New Roman"/>
                <w:sz w:val="18"/>
                <w:szCs w:val="18"/>
              </w:rPr>
              <w:t>устанавли-вается</w:t>
            </w:r>
            <w:proofErr w:type="spellEnd"/>
          </w:p>
        </w:tc>
      </w:tr>
      <w:tr w:rsidR="00626578" w:rsidRPr="00336CFA" w14:paraId="069CDC0F" w14:textId="77777777" w:rsidTr="00D61905">
        <w:trPr>
          <w:trHeight w:val="1631"/>
        </w:trPr>
        <w:tc>
          <w:tcPr>
            <w:tcW w:w="534" w:type="dxa"/>
            <w:shd w:val="clear" w:color="auto" w:fill="auto"/>
          </w:tcPr>
          <w:p w14:paraId="1A1410E2"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1.4.</w:t>
            </w:r>
          </w:p>
        </w:tc>
        <w:tc>
          <w:tcPr>
            <w:tcW w:w="1696" w:type="dxa"/>
            <w:shd w:val="clear" w:color="auto" w:fill="auto"/>
          </w:tcPr>
          <w:p w14:paraId="0ED86793" w14:textId="77777777" w:rsidR="00626578" w:rsidRPr="00336CFA" w:rsidRDefault="00626578" w:rsidP="00626578">
            <w:pPr>
              <w:pStyle w:val="ac"/>
              <w:rPr>
                <w:rFonts w:ascii="Times New Roman" w:hAnsi="Times New Roman" w:cs="Times New Roman"/>
                <w:sz w:val="18"/>
                <w:szCs w:val="18"/>
              </w:rPr>
            </w:pPr>
            <w:r w:rsidRPr="00336CFA">
              <w:rPr>
                <w:rFonts w:ascii="Times New Roman" w:hAnsi="Times New Roman" w:cs="Times New Roman"/>
                <w:sz w:val="18"/>
                <w:szCs w:val="18"/>
              </w:rPr>
              <w:t>Служебные гаражи</w:t>
            </w:r>
          </w:p>
        </w:tc>
        <w:tc>
          <w:tcPr>
            <w:tcW w:w="3961" w:type="dxa"/>
            <w:shd w:val="clear" w:color="auto" w:fill="auto"/>
          </w:tcPr>
          <w:p w14:paraId="1F0A3218"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36CFA">
                <w:rPr>
                  <w:rStyle w:val="aa"/>
                  <w:rFonts w:ascii="Times New Roman" w:hAnsi="Times New Roman" w:cs="Times New Roman"/>
                  <w:b w:val="0"/>
                  <w:color w:val="auto"/>
                  <w:sz w:val="18"/>
                  <w:szCs w:val="18"/>
                  <w:u w:val="none"/>
                </w:rPr>
                <w:t>кодами 3.0</w:t>
              </w:r>
            </w:hyperlink>
            <w:r w:rsidRPr="00336CFA">
              <w:rPr>
                <w:rFonts w:ascii="Times New Roman" w:hAnsi="Times New Roman" w:cs="Times New Roman"/>
                <w:sz w:val="18"/>
                <w:szCs w:val="18"/>
              </w:rPr>
              <w:t xml:space="preserve">, </w:t>
            </w:r>
            <w:hyperlink w:anchor="sub_1040" w:history="1">
              <w:r w:rsidRPr="00336CFA">
                <w:rPr>
                  <w:rStyle w:val="aa"/>
                  <w:rFonts w:ascii="Times New Roman" w:hAnsi="Times New Roman" w:cs="Times New Roman"/>
                  <w:b w:val="0"/>
                  <w:color w:val="auto"/>
                  <w:sz w:val="18"/>
                  <w:szCs w:val="18"/>
                  <w:u w:val="none"/>
                </w:rPr>
                <w:t>4.0</w:t>
              </w:r>
            </w:hyperlink>
            <w:r w:rsidRPr="00336CFA">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14:paraId="65308554" w14:textId="77777777" w:rsidR="00626578" w:rsidRPr="00336CFA" w:rsidRDefault="00626578" w:rsidP="00626578">
            <w:pPr>
              <w:rPr>
                <w:sz w:val="18"/>
                <w:szCs w:val="18"/>
              </w:rPr>
            </w:pPr>
          </w:p>
        </w:tc>
        <w:tc>
          <w:tcPr>
            <w:tcW w:w="863" w:type="dxa"/>
            <w:shd w:val="clear" w:color="auto" w:fill="auto"/>
          </w:tcPr>
          <w:p w14:paraId="1177D3B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4.9</w:t>
            </w:r>
          </w:p>
        </w:tc>
        <w:tc>
          <w:tcPr>
            <w:tcW w:w="1691" w:type="dxa"/>
            <w:shd w:val="clear" w:color="auto" w:fill="auto"/>
          </w:tcPr>
          <w:p w14:paraId="3D01D20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9E3E38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0BD928F" w14:textId="77777777" w:rsidTr="00626578">
        <w:trPr>
          <w:trHeight w:val="20"/>
        </w:trPr>
        <w:tc>
          <w:tcPr>
            <w:tcW w:w="534" w:type="dxa"/>
            <w:shd w:val="clear" w:color="auto" w:fill="auto"/>
          </w:tcPr>
          <w:p w14:paraId="4AB2E465" w14:textId="77777777" w:rsidR="00626578" w:rsidRPr="00336CFA" w:rsidRDefault="00A91E46" w:rsidP="007B23C7">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7B23C7" w:rsidRPr="00336CFA">
              <w:rPr>
                <w:rFonts w:ascii="Times New Roman" w:hAnsi="Times New Roman" w:cs="Times New Roman"/>
                <w:sz w:val="18"/>
                <w:szCs w:val="18"/>
              </w:rPr>
              <w:t>5</w:t>
            </w:r>
          </w:p>
        </w:tc>
        <w:tc>
          <w:tcPr>
            <w:tcW w:w="1696" w:type="dxa"/>
            <w:shd w:val="clear" w:color="auto" w:fill="auto"/>
          </w:tcPr>
          <w:p w14:paraId="4BF0D254" w14:textId="77777777" w:rsidR="00626578" w:rsidRPr="00336CFA" w:rsidRDefault="00626578" w:rsidP="00626578">
            <w:pPr>
              <w:spacing w:line="257" w:lineRule="atLeast"/>
              <w:rPr>
                <w:sz w:val="18"/>
                <w:szCs w:val="18"/>
              </w:rPr>
            </w:pPr>
            <w:r w:rsidRPr="00336CFA">
              <w:rPr>
                <w:rStyle w:val="blk"/>
                <w:sz w:val="18"/>
                <w:szCs w:val="18"/>
              </w:rPr>
              <w:t>Производственная деятельность</w:t>
            </w:r>
          </w:p>
        </w:tc>
        <w:tc>
          <w:tcPr>
            <w:tcW w:w="3961" w:type="dxa"/>
            <w:shd w:val="clear" w:color="auto" w:fill="auto"/>
          </w:tcPr>
          <w:p w14:paraId="70C1BFF9" w14:textId="77777777" w:rsidR="00626578" w:rsidRPr="00336CFA" w:rsidRDefault="00626578" w:rsidP="00626578">
            <w:pPr>
              <w:spacing w:line="206" w:lineRule="atLeast"/>
              <w:jc w:val="both"/>
              <w:rPr>
                <w:sz w:val="18"/>
                <w:szCs w:val="18"/>
              </w:rPr>
            </w:pPr>
            <w:bookmarkStart w:id="69" w:name="dst281"/>
            <w:bookmarkEnd w:id="69"/>
            <w:r w:rsidRPr="00336CFA">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863" w:type="dxa"/>
            <w:shd w:val="clear" w:color="auto" w:fill="auto"/>
          </w:tcPr>
          <w:p w14:paraId="53EE9D08" w14:textId="77777777" w:rsidR="00626578" w:rsidRPr="00336CFA" w:rsidRDefault="00626578" w:rsidP="00626578">
            <w:pPr>
              <w:jc w:val="center"/>
              <w:rPr>
                <w:sz w:val="18"/>
                <w:szCs w:val="18"/>
              </w:rPr>
            </w:pPr>
            <w:bookmarkStart w:id="70" w:name="dst82"/>
            <w:bookmarkEnd w:id="70"/>
            <w:r w:rsidRPr="00336CFA">
              <w:rPr>
                <w:rStyle w:val="blk"/>
                <w:sz w:val="18"/>
                <w:szCs w:val="18"/>
              </w:rPr>
              <w:t>6.0</w:t>
            </w:r>
          </w:p>
        </w:tc>
        <w:tc>
          <w:tcPr>
            <w:tcW w:w="1691" w:type="dxa"/>
            <w:shd w:val="clear" w:color="auto" w:fill="auto"/>
          </w:tcPr>
          <w:p w14:paraId="040B1334"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37EC5675"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63EB89DF" w14:textId="77777777" w:rsidTr="00626578">
        <w:trPr>
          <w:trHeight w:val="20"/>
        </w:trPr>
        <w:tc>
          <w:tcPr>
            <w:tcW w:w="534" w:type="dxa"/>
            <w:shd w:val="clear" w:color="auto" w:fill="auto"/>
          </w:tcPr>
          <w:p w14:paraId="03AC3971"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7B23C7" w:rsidRPr="00336CFA">
              <w:rPr>
                <w:rFonts w:ascii="Times New Roman" w:hAnsi="Times New Roman" w:cs="Times New Roman"/>
                <w:sz w:val="18"/>
                <w:szCs w:val="18"/>
              </w:rPr>
              <w:t>6</w:t>
            </w:r>
          </w:p>
        </w:tc>
        <w:tc>
          <w:tcPr>
            <w:tcW w:w="1696" w:type="dxa"/>
            <w:shd w:val="clear" w:color="auto" w:fill="auto"/>
          </w:tcPr>
          <w:p w14:paraId="01244E1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Недропользование</w:t>
            </w:r>
          </w:p>
        </w:tc>
        <w:tc>
          <w:tcPr>
            <w:tcW w:w="3961" w:type="dxa"/>
            <w:shd w:val="clear" w:color="auto" w:fill="auto"/>
          </w:tcPr>
          <w:p w14:paraId="68D48381"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геологических изысканий;</w:t>
            </w:r>
          </w:p>
          <w:p w14:paraId="3BC5E0C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14:paraId="314E12C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14:paraId="1B3260B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76B5F85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3E051EF6" w14:textId="77777777" w:rsidR="00626578" w:rsidRPr="00336CFA" w:rsidRDefault="00626578" w:rsidP="00626578">
            <w:pPr>
              <w:rPr>
                <w:sz w:val="18"/>
                <w:szCs w:val="18"/>
              </w:rPr>
            </w:pPr>
          </w:p>
        </w:tc>
        <w:tc>
          <w:tcPr>
            <w:tcW w:w="863" w:type="dxa"/>
            <w:shd w:val="clear" w:color="auto" w:fill="auto"/>
          </w:tcPr>
          <w:p w14:paraId="658198DC"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6.1</w:t>
            </w:r>
          </w:p>
        </w:tc>
        <w:tc>
          <w:tcPr>
            <w:tcW w:w="1691" w:type="dxa"/>
            <w:shd w:val="clear" w:color="auto" w:fill="auto"/>
          </w:tcPr>
          <w:p w14:paraId="37D2136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11401ED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16EA450" w14:textId="77777777" w:rsidTr="00626578">
        <w:trPr>
          <w:trHeight w:val="20"/>
        </w:trPr>
        <w:tc>
          <w:tcPr>
            <w:tcW w:w="534" w:type="dxa"/>
            <w:shd w:val="clear" w:color="auto" w:fill="auto"/>
          </w:tcPr>
          <w:p w14:paraId="5E152E90" w14:textId="77777777" w:rsidR="00626578" w:rsidRPr="00336CFA" w:rsidRDefault="00A91E46"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7B23C7" w:rsidRPr="00336CFA">
              <w:rPr>
                <w:rFonts w:ascii="Times New Roman" w:hAnsi="Times New Roman" w:cs="Times New Roman"/>
                <w:sz w:val="18"/>
                <w:szCs w:val="18"/>
              </w:rPr>
              <w:t>7</w:t>
            </w:r>
          </w:p>
        </w:tc>
        <w:tc>
          <w:tcPr>
            <w:tcW w:w="1696" w:type="dxa"/>
            <w:shd w:val="clear" w:color="auto" w:fill="auto"/>
          </w:tcPr>
          <w:p w14:paraId="6DA8427F" w14:textId="77777777" w:rsidR="00626578" w:rsidRPr="00336CFA" w:rsidRDefault="00626578" w:rsidP="00626578">
            <w:pPr>
              <w:spacing w:line="206" w:lineRule="atLeast"/>
              <w:jc w:val="both"/>
              <w:rPr>
                <w:sz w:val="18"/>
                <w:szCs w:val="18"/>
              </w:rPr>
            </w:pPr>
            <w:r w:rsidRPr="00336CFA">
              <w:rPr>
                <w:rStyle w:val="blk"/>
                <w:sz w:val="18"/>
                <w:szCs w:val="18"/>
              </w:rPr>
              <w:t>Тяжелая промышленность</w:t>
            </w:r>
          </w:p>
        </w:tc>
        <w:tc>
          <w:tcPr>
            <w:tcW w:w="3961" w:type="dxa"/>
            <w:shd w:val="clear" w:color="auto" w:fill="auto"/>
          </w:tcPr>
          <w:p w14:paraId="6B0BE976" w14:textId="77777777" w:rsidR="00626578" w:rsidRPr="00336CFA" w:rsidRDefault="00626578" w:rsidP="00626578">
            <w:pPr>
              <w:spacing w:line="206" w:lineRule="atLeast"/>
              <w:jc w:val="both"/>
              <w:rPr>
                <w:sz w:val="18"/>
                <w:szCs w:val="18"/>
              </w:rPr>
            </w:pPr>
            <w:bookmarkStart w:id="71" w:name="dst83"/>
            <w:bookmarkEnd w:id="71"/>
            <w:r w:rsidRPr="00336CFA">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63" w:type="dxa"/>
            <w:shd w:val="clear" w:color="auto" w:fill="auto"/>
          </w:tcPr>
          <w:p w14:paraId="4308404A" w14:textId="77777777" w:rsidR="00626578" w:rsidRPr="00336CFA" w:rsidRDefault="00626578" w:rsidP="00626578">
            <w:pPr>
              <w:jc w:val="center"/>
              <w:rPr>
                <w:sz w:val="18"/>
                <w:szCs w:val="18"/>
              </w:rPr>
            </w:pPr>
            <w:bookmarkStart w:id="72" w:name="dst100188"/>
            <w:bookmarkEnd w:id="72"/>
            <w:r w:rsidRPr="00336CFA">
              <w:rPr>
                <w:rStyle w:val="blk"/>
                <w:sz w:val="18"/>
                <w:szCs w:val="18"/>
              </w:rPr>
              <w:t>6.2</w:t>
            </w:r>
          </w:p>
        </w:tc>
        <w:tc>
          <w:tcPr>
            <w:tcW w:w="1691" w:type="dxa"/>
            <w:shd w:val="clear" w:color="auto" w:fill="auto"/>
          </w:tcPr>
          <w:p w14:paraId="2E972A6E"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784385BD"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053AC404" w14:textId="77777777" w:rsidTr="00626578">
        <w:trPr>
          <w:trHeight w:val="20"/>
        </w:trPr>
        <w:tc>
          <w:tcPr>
            <w:tcW w:w="534" w:type="dxa"/>
            <w:shd w:val="clear" w:color="auto" w:fill="auto"/>
          </w:tcPr>
          <w:p w14:paraId="1CA26642"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7B23C7" w:rsidRPr="00336CFA">
              <w:rPr>
                <w:rFonts w:ascii="Times New Roman" w:hAnsi="Times New Roman" w:cs="Times New Roman"/>
                <w:sz w:val="18"/>
                <w:szCs w:val="18"/>
              </w:rPr>
              <w:t>8</w:t>
            </w:r>
          </w:p>
        </w:tc>
        <w:tc>
          <w:tcPr>
            <w:tcW w:w="1696" w:type="dxa"/>
            <w:shd w:val="clear" w:color="auto" w:fill="auto"/>
          </w:tcPr>
          <w:p w14:paraId="1D39B99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Автомобилестроительная промышленность</w:t>
            </w:r>
          </w:p>
        </w:tc>
        <w:tc>
          <w:tcPr>
            <w:tcW w:w="3961" w:type="dxa"/>
            <w:shd w:val="clear" w:color="auto" w:fill="auto"/>
          </w:tcPr>
          <w:p w14:paraId="4A926206"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14:paraId="6CC75D8A" w14:textId="77777777" w:rsidR="00626578" w:rsidRPr="00336CFA" w:rsidRDefault="00626578" w:rsidP="00626578">
            <w:pPr>
              <w:rPr>
                <w:sz w:val="18"/>
                <w:szCs w:val="18"/>
              </w:rPr>
            </w:pPr>
          </w:p>
        </w:tc>
        <w:tc>
          <w:tcPr>
            <w:tcW w:w="863" w:type="dxa"/>
            <w:shd w:val="clear" w:color="auto" w:fill="auto"/>
          </w:tcPr>
          <w:p w14:paraId="375C5D69"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6.2.1</w:t>
            </w:r>
          </w:p>
        </w:tc>
        <w:tc>
          <w:tcPr>
            <w:tcW w:w="1691" w:type="dxa"/>
            <w:shd w:val="clear" w:color="auto" w:fill="auto"/>
          </w:tcPr>
          <w:p w14:paraId="6D785CB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D8A7F1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76C70602" w14:textId="77777777" w:rsidTr="00626578">
        <w:trPr>
          <w:trHeight w:val="20"/>
        </w:trPr>
        <w:tc>
          <w:tcPr>
            <w:tcW w:w="534" w:type="dxa"/>
            <w:shd w:val="clear" w:color="auto" w:fill="auto"/>
          </w:tcPr>
          <w:p w14:paraId="3A7E9071"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7B23C7" w:rsidRPr="00336CFA">
              <w:rPr>
                <w:rFonts w:ascii="Times New Roman" w:hAnsi="Times New Roman" w:cs="Times New Roman"/>
                <w:sz w:val="18"/>
                <w:szCs w:val="18"/>
              </w:rPr>
              <w:t>9</w:t>
            </w:r>
          </w:p>
        </w:tc>
        <w:tc>
          <w:tcPr>
            <w:tcW w:w="1696" w:type="dxa"/>
            <w:shd w:val="clear" w:color="auto" w:fill="auto"/>
          </w:tcPr>
          <w:p w14:paraId="2478015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Легкая промышленность</w:t>
            </w:r>
          </w:p>
        </w:tc>
        <w:tc>
          <w:tcPr>
            <w:tcW w:w="3961" w:type="dxa"/>
            <w:shd w:val="clear" w:color="auto" w:fill="auto"/>
          </w:tcPr>
          <w:p w14:paraId="2AD91D1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336CFA">
              <w:rPr>
                <w:rFonts w:ascii="Times New Roman" w:hAnsi="Times New Roman" w:cs="Times New Roman"/>
                <w:sz w:val="18"/>
                <w:szCs w:val="18"/>
              </w:rPr>
              <w:t>фарфоро</w:t>
            </w:r>
            <w:proofErr w:type="spellEnd"/>
            <w:r w:rsidRPr="00336CFA">
              <w:rPr>
                <w:rFonts w:ascii="Times New Roman" w:hAnsi="Times New Roman" w:cs="Times New Roman"/>
                <w:sz w:val="18"/>
                <w:szCs w:val="18"/>
              </w:rPr>
              <w:t>-фаянсовой</w:t>
            </w:r>
            <w:proofErr w:type="gramEnd"/>
            <w:r w:rsidRPr="00336CFA">
              <w:rPr>
                <w:rFonts w:ascii="Times New Roman" w:hAnsi="Times New Roman" w:cs="Times New Roman"/>
                <w:sz w:val="18"/>
                <w:szCs w:val="18"/>
              </w:rPr>
              <w:t>, электронной промышленности</w:t>
            </w:r>
          </w:p>
          <w:p w14:paraId="663E8A38" w14:textId="77777777" w:rsidR="00626578" w:rsidRPr="00336CFA" w:rsidRDefault="00626578" w:rsidP="00626578">
            <w:pPr>
              <w:rPr>
                <w:sz w:val="18"/>
                <w:szCs w:val="18"/>
              </w:rPr>
            </w:pPr>
          </w:p>
        </w:tc>
        <w:tc>
          <w:tcPr>
            <w:tcW w:w="863" w:type="dxa"/>
            <w:shd w:val="clear" w:color="auto" w:fill="auto"/>
          </w:tcPr>
          <w:p w14:paraId="08497863"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6.3</w:t>
            </w:r>
          </w:p>
        </w:tc>
        <w:tc>
          <w:tcPr>
            <w:tcW w:w="1691" w:type="dxa"/>
            <w:shd w:val="clear" w:color="auto" w:fill="auto"/>
          </w:tcPr>
          <w:p w14:paraId="059C32F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545C5F7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4862DFD" w14:textId="77777777" w:rsidTr="00626578">
        <w:trPr>
          <w:trHeight w:val="20"/>
        </w:trPr>
        <w:tc>
          <w:tcPr>
            <w:tcW w:w="534" w:type="dxa"/>
            <w:shd w:val="clear" w:color="auto" w:fill="auto"/>
          </w:tcPr>
          <w:p w14:paraId="4C3E7A41" w14:textId="77777777" w:rsidR="00626578" w:rsidRPr="00336CFA" w:rsidRDefault="00A91E46"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7B23C7" w:rsidRPr="00336CFA">
              <w:rPr>
                <w:rFonts w:ascii="Times New Roman" w:hAnsi="Times New Roman" w:cs="Times New Roman"/>
                <w:sz w:val="18"/>
                <w:szCs w:val="18"/>
              </w:rPr>
              <w:t>0</w:t>
            </w:r>
          </w:p>
        </w:tc>
        <w:tc>
          <w:tcPr>
            <w:tcW w:w="1696" w:type="dxa"/>
            <w:shd w:val="clear" w:color="auto" w:fill="auto"/>
          </w:tcPr>
          <w:p w14:paraId="13E4EF73" w14:textId="77777777" w:rsidR="00626578" w:rsidRPr="00336CFA" w:rsidRDefault="00626578" w:rsidP="00626578">
            <w:pPr>
              <w:spacing w:line="257" w:lineRule="atLeast"/>
              <w:rPr>
                <w:sz w:val="18"/>
                <w:szCs w:val="18"/>
              </w:rPr>
            </w:pPr>
            <w:r w:rsidRPr="00336CFA">
              <w:rPr>
                <w:rStyle w:val="blk"/>
                <w:sz w:val="18"/>
                <w:szCs w:val="18"/>
              </w:rPr>
              <w:t>Фармацевтическая промышленность</w:t>
            </w:r>
          </w:p>
        </w:tc>
        <w:tc>
          <w:tcPr>
            <w:tcW w:w="3961" w:type="dxa"/>
            <w:shd w:val="clear" w:color="auto" w:fill="auto"/>
          </w:tcPr>
          <w:p w14:paraId="50C2CE77" w14:textId="77777777" w:rsidR="00626578" w:rsidRPr="00336CFA" w:rsidRDefault="00626578" w:rsidP="00626578">
            <w:pPr>
              <w:spacing w:line="206" w:lineRule="atLeast"/>
              <w:jc w:val="both"/>
              <w:rPr>
                <w:sz w:val="18"/>
                <w:szCs w:val="18"/>
              </w:rPr>
            </w:pPr>
            <w:bookmarkStart w:id="73" w:name="dst91"/>
            <w:bookmarkEnd w:id="73"/>
            <w:r w:rsidRPr="00336CFA">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63" w:type="dxa"/>
            <w:shd w:val="clear" w:color="auto" w:fill="auto"/>
          </w:tcPr>
          <w:p w14:paraId="5C779434" w14:textId="77777777" w:rsidR="00626578" w:rsidRPr="00336CFA" w:rsidRDefault="00626578" w:rsidP="00626578">
            <w:pPr>
              <w:jc w:val="center"/>
              <w:rPr>
                <w:sz w:val="18"/>
                <w:szCs w:val="18"/>
              </w:rPr>
            </w:pPr>
            <w:bookmarkStart w:id="74" w:name="dst92"/>
            <w:bookmarkEnd w:id="74"/>
            <w:r w:rsidRPr="00336CFA">
              <w:rPr>
                <w:rStyle w:val="blk"/>
                <w:sz w:val="18"/>
                <w:szCs w:val="18"/>
              </w:rPr>
              <w:t>6.3.1</w:t>
            </w:r>
          </w:p>
        </w:tc>
        <w:tc>
          <w:tcPr>
            <w:tcW w:w="1691" w:type="dxa"/>
            <w:shd w:val="clear" w:color="auto" w:fill="auto"/>
          </w:tcPr>
          <w:p w14:paraId="727D7B16"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52E7DFEB"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46988EEF" w14:textId="77777777" w:rsidTr="00626578">
        <w:trPr>
          <w:trHeight w:val="20"/>
        </w:trPr>
        <w:tc>
          <w:tcPr>
            <w:tcW w:w="534" w:type="dxa"/>
            <w:shd w:val="clear" w:color="auto" w:fill="auto"/>
          </w:tcPr>
          <w:p w14:paraId="4A9F00CD"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1</w:t>
            </w:r>
            <w:r w:rsidR="007B23C7" w:rsidRPr="00336CFA">
              <w:rPr>
                <w:rFonts w:ascii="Times New Roman" w:hAnsi="Times New Roman" w:cs="Times New Roman"/>
                <w:sz w:val="18"/>
                <w:szCs w:val="18"/>
              </w:rPr>
              <w:t>1</w:t>
            </w:r>
          </w:p>
        </w:tc>
        <w:tc>
          <w:tcPr>
            <w:tcW w:w="1696" w:type="dxa"/>
            <w:shd w:val="clear" w:color="auto" w:fill="auto"/>
          </w:tcPr>
          <w:p w14:paraId="50EE93A9"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Пищевая промышленность</w:t>
            </w:r>
          </w:p>
        </w:tc>
        <w:tc>
          <w:tcPr>
            <w:tcW w:w="3961" w:type="dxa"/>
            <w:shd w:val="clear" w:color="auto" w:fill="auto"/>
          </w:tcPr>
          <w:p w14:paraId="6BA3966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7DCDEFB7" w14:textId="77777777" w:rsidR="00626578" w:rsidRPr="00336CFA" w:rsidRDefault="00626578" w:rsidP="00626578">
            <w:pPr>
              <w:rPr>
                <w:sz w:val="18"/>
                <w:szCs w:val="18"/>
              </w:rPr>
            </w:pPr>
          </w:p>
        </w:tc>
        <w:tc>
          <w:tcPr>
            <w:tcW w:w="863" w:type="dxa"/>
            <w:shd w:val="clear" w:color="auto" w:fill="auto"/>
          </w:tcPr>
          <w:p w14:paraId="60723AE3"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6.4</w:t>
            </w:r>
          </w:p>
        </w:tc>
        <w:tc>
          <w:tcPr>
            <w:tcW w:w="1691" w:type="dxa"/>
            <w:shd w:val="clear" w:color="auto" w:fill="auto"/>
          </w:tcPr>
          <w:p w14:paraId="1949F69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4586272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C267C97" w14:textId="77777777" w:rsidTr="00626578">
        <w:trPr>
          <w:trHeight w:val="20"/>
        </w:trPr>
        <w:tc>
          <w:tcPr>
            <w:tcW w:w="534" w:type="dxa"/>
            <w:shd w:val="clear" w:color="auto" w:fill="auto"/>
          </w:tcPr>
          <w:p w14:paraId="65B02E27" w14:textId="77777777" w:rsidR="00626578" w:rsidRPr="00336CFA" w:rsidRDefault="00A91E46"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7B23C7" w:rsidRPr="00336CFA">
              <w:rPr>
                <w:rFonts w:ascii="Times New Roman" w:hAnsi="Times New Roman" w:cs="Times New Roman"/>
                <w:sz w:val="18"/>
                <w:szCs w:val="18"/>
              </w:rPr>
              <w:t>2</w:t>
            </w:r>
          </w:p>
        </w:tc>
        <w:tc>
          <w:tcPr>
            <w:tcW w:w="1696" w:type="dxa"/>
            <w:shd w:val="clear" w:color="auto" w:fill="auto"/>
          </w:tcPr>
          <w:p w14:paraId="32E78B60" w14:textId="77777777" w:rsidR="00626578" w:rsidRPr="00336CFA" w:rsidRDefault="00626578" w:rsidP="00626578">
            <w:pPr>
              <w:spacing w:line="206" w:lineRule="atLeast"/>
              <w:jc w:val="both"/>
              <w:rPr>
                <w:sz w:val="18"/>
                <w:szCs w:val="18"/>
              </w:rPr>
            </w:pPr>
            <w:r w:rsidRPr="00336CFA">
              <w:rPr>
                <w:rStyle w:val="blk"/>
                <w:sz w:val="18"/>
                <w:szCs w:val="18"/>
              </w:rPr>
              <w:t>Нефтехимическая промышленность</w:t>
            </w:r>
          </w:p>
        </w:tc>
        <w:tc>
          <w:tcPr>
            <w:tcW w:w="3961" w:type="dxa"/>
            <w:shd w:val="clear" w:color="auto" w:fill="auto"/>
          </w:tcPr>
          <w:p w14:paraId="77DAA95A" w14:textId="77777777" w:rsidR="00626578" w:rsidRPr="00336CFA" w:rsidRDefault="00626578" w:rsidP="00626578">
            <w:pPr>
              <w:spacing w:line="206" w:lineRule="atLeast"/>
              <w:jc w:val="both"/>
              <w:rPr>
                <w:sz w:val="18"/>
                <w:szCs w:val="18"/>
              </w:rPr>
            </w:pPr>
            <w:bookmarkStart w:id="75" w:name="dst100196"/>
            <w:bookmarkEnd w:id="75"/>
            <w:r w:rsidRPr="00336CFA">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863" w:type="dxa"/>
            <w:shd w:val="clear" w:color="auto" w:fill="auto"/>
          </w:tcPr>
          <w:p w14:paraId="1A9FECD7" w14:textId="77777777" w:rsidR="00626578" w:rsidRPr="00336CFA" w:rsidRDefault="00626578" w:rsidP="00626578">
            <w:pPr>
              <w:jc w:val="center"/>
              <w:rPr>
                <w:sz w:val="18"/>
                <w:szCs w:val="18"/>
              </w:rPr>
            </w:pPr>
            <w:bookmarkStart w:id="76" w:name="dst100197"/>
            <w:bookmarkEnd w:id="76"/>
            <w:r w:rsidRPr="00336CFA">
              <w:rPr>
                <w:rStyle w:val="blk"/>
                <w:sz w:val="18"/>
                <w:szCs w:val="18"/>
              </w:rPr>
              <w:t>6.5</w:t>
            </w:r>
          </w:p>
        </w:tc>
        <w:tc>
          <w:tcPr>
            <w:tcW w:w="1691" w:type="dxa"/>
            <w:shd w:val="clear" w:color="auto" w:fill="auto"/>
          </w:tcPr>
          <w:p w14:paraId="044DB36D"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33E8FC5E"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684538D9" w14:textId="77777777" w:rsidTr="00626578">
        <w:trPr>
          <w:trHeight w:val="20"/>
        </w:trPr>
        <w:tc>
          <w:tcPr>
            <w:tcW w:w="534" w:type="dxa"/>
            <w:shd w:val="clear" w:color="auto" w:fill="auto"/>
          </w:tcPr>
          <w:p w14:paraId="3B86698C"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1</w:t>
            </w:r>
            <w:r w:rsidR="007B23C7" w:rsidRPr="00336CFA">
              <w:rPr>
                <w:rFonts w:ascii="Times New Roman" w:hAnsi="Times New Roman" w:cs="Times New Roman"/>
                <w:sz w:val="18"/>
                <w:szCs w:val="18"/>
              </w:rPr>
              <w:t>3</w:t>
            </w:r>
          </w:p>
        </w:tc>
        <w:tc>
          <w:tcPr>
            <w:tcW w:w="1696" w:type="dxa"/>
            <w:shd w:val="clear" w:color="auto" w:fill="auto"/>
          </w:tcPr>
          <w:p w14:paraId="2E8BFEA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Строительная промышленность</w:t>
            </w:r>
          </w:p>
        </w:tc>
        <w:tc>
          <w:tcPr>
            <w:tcW w:w="3961" w:type="dxa"/>
            <w:shd w:val="clear" w:color="auto" w:fill="auto"/>
          </w:tcPr>
          <w:p w14:paraId="4BB4D12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72C90E33" w14:textId="77777777" w:rsidR="00626578" w:rsidRPr="00336CFA" w:rsidRDefault="00626578" w:rsidP="00626578">
            <w:pPr>
              <w:rPr>
                <w:sz w:val="18"/>
                <w:szCs w:val="18"/>
              </w:rPr>
            </w:pPr>
          </w:p>
        </w:tc>
        <w:tc>
          <w:tcPr>
            <w:tcW w:w="863" w:type="dxa"/>
            <w:shd w:val="clear" w:color="auto" w:fill="auto"/>
          </w:tcPr>
          <w:p w14:paraId="2632A17B"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6.6</w:t>
            </w:r>
          </w:p>
        </w:tc>
        <w:tc>
          <w:tcPr>
            <w:tcW w:w="1691" w:type="dxa"/>
            <w:shd w:val="clear" w:color="auto" w:fill="auto"/>
          </w:tcPr>
          <w:p w14:paraId="7F69B55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155E934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47A3311" w14:textId="77777777" w:rsidTr="00626578">
        <w:trPr>
          <w:trHeight w:val="20"/>
        </w:trPr>
        <w:tc>
          <w:tcPr>
            <w:tcW w:w="534" w:type="dxa"/>
            <w:shd w:val="clear" w:color="auto" w:fill="auto"/>
          </w:tcPr>
          <w:p w14:paraId="42A2DB29"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7B23C7" w:rsidRPr="00336CFA">
              <w:rPr>
                <w:rFonts w:ascii="Times New Roman" w:hAnsi="Times New Roman" w:cs="Times New Roman"/>
                <w:sz w:val="18"/>
                <w:szCs w:val="18"/>
              </w:rPr>
              <w:t>4</w:t>
            </w:r>
          </w:p>
        </w:tc>
        <w:tc>
          <w:tcPr>
            <w:tcW w:w="1696" w:type="dxa"/>
            <w:shd w:val="clear" w:color="auto" w:fill="auto"/>
          </w:tcPr>
          <w:p w14:paraId="7CBE972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Энергетика</w:t>
            </w:r>
          </w:p>
        </w:tc>
        <w:tc>
          <w:tcPr>
            <w:tcW w:w="3961" w:type="dxa"/>
            <w:shd w:val="clear" w:color="auto" w:fill="auto"/>
          </w:tcPr>
          <w:p w14:paraId="36BA66A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36CFA">
                <w:rPr>
                  <w:rStyle w:val="aa"/>
                  <w:rFonts w:ascii="Times New Roman" w:hAnsi="Times New Roman" w:cs="Times New Roman"/>
                  <w:b w:val="0"/>
                  <w:color w:val="auto"/>
                  <w:sz w:val="18"/>
                  <w:szCs w:val="18"/>
                  <w:u w:val="none"/>
                </w:rPr>
                <w:t>кодом 3.1</w:t>
              </w:r>
            </w:hyperlink>
          </w:p>
          <w:p w14:paraId="2801BFB5" w14:textId="77777777" w:rsidR="00626578" w:rsidRPr="00336CFA" w:rsidRDefault="00626578" w:rsidP="00626578">
            <w:pPr>
              <w:rPr>
                <w:sz w:val="18"/>
                <w:szCs w:val="18"/>
              </w:rPr>
            </w:pPr>
          </w:p>
        </w:tc>
        <w:tc>
          <w:tcPr>
            <w:tcW w:w="863" w:type="dxa"/>
            <w:shd w:val="clear" w:color="auto" w:fill="auto"/>
          </w:tcPr>
          <w:p w14:paraId="662459D2"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6.7</w:t>
            </w:r>
          </w:p>
        </w:tc>
        <w:tc>
          <w:tcPr>
            <w:tcW w:w="1691" w:type="dxa"/>
            <w:shd w:val="clear" w:color="auto" w:fill="auto"/>
          </w:tcPr>
          <w:p w14:paraId="1B96A9A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DF82A4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85A7042" w14:textId="77777777" w:rsidTr="00626578">
        <w:trPr>
          <w:trHeight w:val="20"/>
        </w:trPr>
        <w:tc>
          <w:tcPr>
            <w:tcW w:w="534" w:type="dxa"/>
            <w:shd w:val="clear" w:color="auto" w:fill="auto"/>
          </w:tcPr>
          <w:p w14:paraId="4F05EE37"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7B23C7" w:rsidRPr="00336CFA">
              <w:rPr>
                <w:rFonts w:ascii="Times New Roman" w:hAnsi="Times New Roman" w:cs="Times New Roman"/>
                <w:sz w:val="18"/>
                <w:szCs w:val="18"/>
              </w:rPr>
              <w:t>5</w:t>
            </w:r>
          </w:p>
        </w:tc>
        <w:tc>
          <w:tcPr>
            <w:tcW w:w="1696" w:type="dxa"/>
            <w:shd w:val="clear" w:color="auto" w:fill="auto"/>
          </w:tcPr>
          <w:p w14:paraId="3190820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Связь</w:t>
            </w:r>
          </w:p>
        </w:tc>
        <w:tc>
          <w:tcPr>
            <w:tcW w:w="3961" w:type="dxa"/>
            <w:shd w:val="clear" w:color="auto" w:fill="auto"/>
          </w:tcPr>
          <w:p w14:paraId="0FDA374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w:t>
              </w:r>
            </w:hyperlink>
            <w:r w:rsidRPr="00336CFA">
              <w:rPr>
                <w:rFonts w:ascii="Times New Roman" w:hAnsi="Times New Roman" w:cs="Times New Roman"/>
                <w:sz w:val="18"/>
                <w:szCs w:val="18"/>
              </w:rPr>
              <w:t xml:space="preserve">, </w:t>
            </w:r>
            <w:hyperlink w:anchor="sub_1323" w:history="1">
              <w:r w:rsidRPr="00336CFA">
                <w:rPr>
                  <w:rStyle w:val="aa"/>
                  <w:rFonts w:ascii="Times New Roman" w:hAnsi="Times New Roman" w:cs="Times New Roman"/>
                  <w:b w:val="0"/>
                  <w:color w:val="auto"/>
                  <w:sz w:val="18"/>
                  <w:szCs w:val="18"/>
                  <w:u w:val="none"/>
                </w:rPr>
                <w:t>3.2.3</w:t>
              </w:r>
            </w:hyperlink>
          </w:p>
        </w:tc>
        <w:tc>
          <w:tcPr>
            <w:tcW w:w="863" w:type="dxa"/>
            <w:shd w:val="clear" w:color="auto" w:fill="auto"/>
          </w:tcPr>
          <w:p w14:paraId="4186FFEC"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6.8</w:t>
            </w:r>
          </w:p>
        </w:tc>
        <w:tc>
          <w:tcPr>
            <w:tcW w:w="1691" w:type="dxa"/>
            <w:shd w:val="clear" w:color="auto" w:fill="auto"/>
          </w:tcPr>
          <w:p w14:paraId="7314E0D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303803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7421F388" w14:textId="77777777" w:rsidTr="00626578">
        <w:trPr>
          <w:trHeight w:val="20"/>
        </w:trPr>
        <w:tc>
          <w:tcPr>
            <w:tcW w:w="534" w:type="dxa"/>
            <w:shd w:val="clear" w:color="auto" w:fill="auto"/>
          </w:tcPr>
          <w:p w14:paraId="00916940"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7B23C7" w:rsidRPr="00336CFA">
              <w:rPr>
                <w:rFonts w:ascii="Times New Roman" w:hAnsi="Times New Roman" w:cs="Times New Roman"/>
                <w:sz w:val="18"/>
                <w:szCs w:val="18"/>
              </w:rPr>
              <w:t>6</w:t>
            </w:r>
          </w:p>
        </w:tc>
        <w:tc>
          <w:tcPr>
            <w:tcW w:w="1696" w:type="dxa"/>
            <w:shd w:val="clear" w:color="auto" w:fill="auto"/>
          </w:tcPr>
          <w:p w14:paraId="657F7B7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Склады</w:t>
            </w:r>
          </w:p>
        </w:tc>
        <w:tc>
          <w:tcPr>
            <w:tcW w:w="3961" w:type="dxa"/>
            <w:shd w:val="clear" w:color="auto" w:fill="auto"/>
          </w:tcPr>
          <w:p w14:paraId="66B14FF0"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14:paraId="3B549436"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6.9</w:t>
            </w:r>
          </w:p>
        </w:tc>
        <w:tc>
          <w:tcPr>
            <w:tcW w:w="1691" w:type="dxa"/>
            <w:shd w:val="clear" w:color="auto" w:fill="auto"/>
          </w:tcPr>
          <w:p w14:paraId="36C6B64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04BB9C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7FCC4161" w14:textId="77777777" w:rsidTr="00626578">
        <w:trPr>
          <w:trHeight w:val="20"/>
        </w:trPr>
        <w:tc>
          <w:tcPr>
            <w:tcW w:w="534" w:type="dxa"/>
            <w:shd w:val="clear" w:color="auto" w:fill="auto"/>
          </w:tcPr>
          <w:p w14:paraId="5588A11E"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7B23C7" w:rsidRPr="00336CFA">
              <w:rPr>
                <w:rFonts w:ascii="Times New Roman" w:hAnsi="Times New Roman" w:cs="Times New Roman"/>
                <w:sz w:val="18"/>
                <w:szCs w:val="18"/>
              </w:rPr>
              <w:t>7</w:t>
            </w:r>
          </w:p>
        </w:tc>
        <w:tc>
          <w:tcPr>
            <w:tcW w:w="1696" w:type="dxa"/>
            <w:shd w:val="clear" w:color="auto" w:fill="auto"/>
          </w:tcPr>
          <w:p w14:paraId="7599D5BC" w14:textId="77777777" w:rsidR="00626578" w:rsidRPr="00336CFA" w:rsidRDefault="00626578" w:rsidP="00626578">
            <w:pPr>
              <w:spacing w:line="206" w:lineRule="atLeast"/>
              <w:jc w:val="both"/>
              <w:rPr>
                <w:sz w:val="18"/>
                <w:szCs w:val="18"/>
              </w:rPr>
            </w:pPr>
            <w:r w:rsidRPr="00336CFA">
              <w:rPr>
                <w:rStyle w:val="blk"/>
                <w:sz w:val="18"/>
                <w:szCs w:val="18"/>
              </w:rPr>
              <w:t>Складские площадки</w:t>
            </w:r>
          </w:p>
        </w:tc>
        <w:tc>
          <w:tcPr>
            <w:tcW w:w="3961" w:type="dxa"/>
            <w:shd w:val="clear" w:color="auto" w:fill="auto"/>
          </w:tcPr>
          <w:p w14:paraId="29A98555" w14:textId="77777777" w:rsidR="00626578" w:rsidRPr="00336CFA" w:rsidRDefault="00626578" w:rsidP="00626578">
            <w:pPr>
              <w:spacing w:line="206" w:lineRule="atLeast"/>
              <w:jc w:val="both"/>
              <w:rPr>
                <w:sz w:val="18"/>
                <w:szCs w:val="18"/>
              </w:rPr>
            </w:pPr>
            <w:bookmarkStart w:id="77" w:name="dst285"/>
            <w:bookmarkEnd w:id="77"/>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3" w:type="dxa"/>
            <w:shd w:val="clear" w:color="auto" w:fill="auto"/>
          </w:tcPr>
          <w:p w14:paraId="676CE76B" w14:textId="77777777" w:rsidR="00626578" w:rsidRPr="00336CFA" w:rsidRDefault="00626578" w:rsidP="00626578">
            <w:pPr>
              <w:jc w:val="center"/>
              <w:rPr>
                <w:sz w:val="18"/>
                <w:szCs w:val="18"/>
              </w:rPr>
            </w:pPr>
            <w:bookmarkStart w:id="78" w:name="dst286"/>
            <w:bookmarkEnd w:id="78"/>
            <w:r w:rsidRPr="00336CFA">
              <w:rPr>
                <w:rStyle w:val="blk"/>
                <w:sz w:val="18"/>
                <w:szCs w:val="18"/>
              </w:rPr>
              <w:t>6.9.1</w:t>
            </w:r>
          </w:p>
        </w:tc>
        <w:tc>
          <w:tcPr>
            <w:tcW w:w="1691" w:type="dxa"/>
            <w:shd w:val="clear" w:color="auto" w:fill="auto"/>
          </w:tcPr>
          <w:p w14:paraId="57F6D00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297ACC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0FFF67D" w14:textId="77777777" w:rsidTr="00626578">
        <w:trPr>
          <w:trHeight w:val="20"/>
        </w:trPr>
        <w:tc>
          <w:tcPr>
            <w:tcW w:w="534" w:type="dxa"/>
            <w:shd w:val="clear" w:color="auto" w:fill="auto"/>
          </w:tcPr>
          <w:p w14:paraId="59F52670" w14:textId="77777777" w:rsidR="00626578" w:rsidRPr="00336CFA" w:rsidRDefault="00626578" w:rsidP="00626578">
            <w:pPr>
              <w:pStyle w:val="ConsPlusNormal"/>
              <w:ind w:firstLine="0"/>
              <w:rPr>
                <w:rFonts w:ascii="Times New Roman" w:hAnsi="Times New Roman" w:cs="Times New Roman"/>
                <w:sz w:val="18"/>
                <w:szCs w:val="18"/>
              </w:rPr>
            </w:pPr>
          </w:p>
          <w:p w14:paraId="2CD08ECD" w14:textId="77777777" w:rsidR="00626578" w:rsidRPr="00336CFA" w:rsidRDefault="00626578" w:rsidP="00626578">
            <w:pPr>
              <w:rPr>
                <w:sz w:val="18"/>
                <w:szCs w:val="18"/>
              </w:rPr>
            </w:pPr>
          </w:p>
          <w:p w14:paraId="58030877" w14:textId="77777777" w:rsidR="00626578" w:rsidRPr="00336CFA" w:rsidRDefault="00626578" w:rsidP="007B23C7">
            <w:pPr>
              <w:rPr>
                <w:sz w:val="18"/>
                <w:szCs w:val="18"/>
              </w:rPr>
            </w:pPr>
            <w:r w:rsidRPr="00336CFA">
              <w:rPr>
                <w:sz w:val="18"/>
                <w:szCs w:val="18"/>
              </w:rPr>
              <w:t>1.1</w:t>
            </w:r>
            <w:r w:rsidR="007B23C7" w:rsidRPr="00336CFA">
              <w:rPr>
                <w:sz w:val="18"/>
                <w:szCs w:val="18"/>
              </w:rPr>
              <w:t>8</w:t>
            </w:r>
          </w:p>
        </w:tc>
        <w:tc>
          <w:tcPr>
            <w:tcW w:w="1696" w:type="dxa"/>
            <w:shd w:val="clear" w:color="auto" w:fill="auto"/>
          </w:tcPr>
          <w:p w14:paraId="0768ADB4" w14:textId="77777777" w:rsidR="00626578" w:rsidRPr="00336CFA" w:rsidRDefault="00626578" w:rsidP="00626578">
            <w:pPr>
              <w:spacing w:line="257" w:lineRule="atLeast"/>
              <w:rPr>
                <w:sz w:val="18"/>
                <w:szCs w:val="18"/>
              </w:rPr>
            </w:pPr>
            <w:r w:rsidRPr="00336CFA">
              <w:rPr>
                <w:rStyle w:val="blk"/>
                <w:sz w:val="18"/>
                <w:szCs w:val="18"/>
              </w:rPr>
              <w:t>Целлюлозно-бумажная промышленность</w:t>
            </w:r>
          </w:p>
        </w:tc>
        <w:tc>
          <w:tcPr>
            <w:tcW w:w="3961" w:type="dxa"/>
            <w:shd w:val="clear" w:color="auto" w:fill="auto"/>
          </w:tcPr>
          <w:p w14:paraId="55DC7827" w14:textId="77777777" w:rsidR="00626578" w:rsidRPr="00336CFA" w:rsidRDefault="00626578" w:rsidP="00626578">
            <w:pPr>
              <w:spacing w:line="206" w:lineRule="atLeast"/>
              <w:jc w:val="both"/>
              <w:rPr>
                <w:sz w:val="18"/>
                <w:szCs w:val="18"/>
              </w:rPr>
            </w:pPr>
            <w:bookmarkStart w:id="79" w:name="dst100"/>
            <w:bookmarkEnd w:id="79"/>
            <w:r w:rsidRPr="00336CFA">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63" w:type="dxa"/>
            <w:shd w:val="clear" w:color="auto" w:fill="auto"/>
          </w:tcPr>
          <w:p w14:paraId="05FA5EFE" w14:textId="77777777" w:rsidR="00626578" w:rsidRPr="00336CFA" w:rsidRDefault="00626578" w:rsidP="00626578">
            <w:pPr>
              <w:jc w:val="center"/>
              <w:rPr>
                <w:sz w:val="18"/>
                <w:szCs w:val="18"/>
              </w:rPr>
            </w:pPr>
            <w:bookmarkStart w:id="80" w:name="dst101"/>
            <w:bookmarkEnd w:id="80"/>
            <w:r w:rsidRPr="00336CFA">
              <w:rPr>
                <w:rStyle w:val="blk"/>
                <w:sz w:val="18"/>
                <w:szCs w:val="18"/>
              </w:rPr>
              <w:t>6.11</w:t>
            </w:r>
          </w:p>
        </w:tc>
        <w:tc>
          <w:tcPr>
            <w:tcW w:w="1691" w:type="dxa"/>
            <w:shd w:val="clear" w:color="auto" w:fill="auto"/>
          </w:tcPr>
          <w:p w14:paraId="711ADC2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2E7DF3D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EF4924C" w14:textId="77777777" w:rsidTr="00626578">
        <w:trPr>
          <w:trHeight w:val="20"/>
        </w:trPr>
        <w:tc>
          <w:tcPr>
            <w:tcW w:w="534" w:type="dxa"/>
            <w:shd w:val="clear" w:color="auto" w:fill="auto"/>
          </w:tcPr>
          <w:p w14:paraId="669FF785"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7B23C7" w:rsidRPr="00336CFA">
              <w:rPr>
                <w:rFonts w:ascii="Times New Roman" w:hAnsi="Times New Roman" w:cs="Times New Roman"/>
                <w:sz w:val="18"/>
                <w:szCs w:val="18"/>
              </w:rPr>
              <w:t>19</w:t>
            </w:r>
          </w:p>
        </w:tc>
        <w:tc>
          <w:tcPr>
            <w:tcW w:w="1696" w:type="dxa"/>
            <w:shd w:val="clear" w:color="auto" w:fill="auto"/>
          </w:tcPr>
          <w:p w14:paraId="21E7888D" w14:textId="77777777" w:rsidR="00626578" w:rsidRPr="00336CFA" w:rsidRDefault="00626578" w:rsidP="00626578">
            <w:pPr>
              <w:spacing w:line="206" w:lineRule="atLeast"/>
              <w:jc w:val="both"/>
              <w:rPr>
                <w:sz w:val="18"/>
                <w:szCs w:val="18"/>
              </w:rPr>
            </w:pPr>
            <w:r w:rsidRPr="00336CFA">
              <w:rPr>
                <w:rStyle w:val="blk"/>
                <w:sz w:val="18"/>
                <w:szCs w:val="18"/>
              </w:rPr>
              <w:t>Научно-производственная деятельность</w:t>
            </w:r>
          </w:p>
        </w:tc>
        <w:tc>
          <w:tcPr>
            <w:tcW w:w="3961" w:type="dxa"/>
            <w:shd w:val="clear" w:color="auto" w:fill="auto"/>
          </w:tcPr>
          <w:p w14:paraId="4A6E5DE4" w14:textId="77777777" w:rsidR="00626578" w:rsidRPr="00336CFA" w:rsidRDefault="00626578" w:rsidP="00626578">
            <w:pPr>
              <w:spacing w:line="206" w:lineRule="atLeast"/>
              <w:jc w:val="both"/>
              <w:rPr>
                <w:sz w:val="18"/>
                <w:szCs w:val="18"/>
              </w:rPr>
            </w:pPr>
            <w:bookmarkStart w:id="81" w:name="dst288"/>
            <w:bookmarkEnd w:id="81"/>
            <w:r w:rsidRPr="00336CFA">
              <w:rPr>
                <w:rStyle w:val="blk"/>
                <w:sz w:val="18"/>
                <w:szCs w:val="18"/>
              </w:rPr>
              <w:t>Размещение технологических, промышленных, агропромышленных парков, бизнес-инкубаторов</w:t>
            </w:r>
          </w:p>
        </w:tc>
        <w:tc>
          <w:tcPr>
            <w:tcW w:w="863" w:type="dxa"/>
            <w:shd w:val="clear" w:color="auto" w:fill="auto"/>
          </w:tcPr>
          <w:p w14:paraId="0714D769" w14:textId="77777777" w:rsidR="00626578" w:rsidRPr="00336CFA" w:rsidRDefault="00626578" w:rsidP="00626578">
            <w:pPr>
              <w:jc w:val="center"/>
              <w:rPr>
                <w:sz w:val="18"/>
                <w:szCs w:val="18"/>
              </w:rPr>
            </w:pPr>
            <w:bookmarkStart w:id="82" w:name="dst289"/>
            <w:bookmarkEnd w:id="82"/>
            <w:r w:rsidRPr="00336CFA">
              <w:rPr>
                <w:rStyle w:val="blk"/>
                <w:sz w:val="18"/>
                <w:szCs w:val="18"/>
              </w:rPr>
              <w:t>6.12</w:t>
            </w:r>
          </w:p>
        </w:tc>
        <w:tc>
          <w:tcPr>
            <w:tcW w:w="1691" w:type="dxa"/>
            <w:shd w:val="clear" w:color="auto" w:fill="auto"/>
          </w:tcPr>
          <w:p w14:paraId="459899F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A580CE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A641978" w14:textId="77777777" w:rsidTr="00626578">
        <w:trPr>
          <w:trHeight w:val="20"/>
        </w:trPr>
        <w:tc>
          <w:tcPr>
            <w:tcW w:w="534" w:type="dxa"/>
            <w:shd w:val="clear" w:color="auto" w:fill="auto"/>
          </w:tcPr>
          <w:p w14:paraId="379D6246" w14:textId="77777777" w:rsidR="00626578" w:rsidRPr="00336CFA" w:rsidRDefault="00626578" w:rsidP="007B23C7">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w:t>
            </w:r>
            <w:r w:rsidR="007B23C7" w:rsidRPr="00336CFA">
              <w:rPr>
                <w:rFonts w:ascii="Times New Roman" w:hAnsi="Times New Roman" w:cs="Times New Roman"/>
                <w:sz w:val="18"/>
                <w:szCs w:val="18"/>
              </w:rPr>
              <w:t>0</w:t>
            </w:r>
          </w:p>
        </w:tc>
        <w:tc>
          <w:tcPr>
            <w:tcW w:w="1696" w:type="dxa"/>
            <w:shd w:val="clear" w:color="auto" w:fill="auto"/>
          </w:tcPr>
          <w:p w14:paraId="2BCFEA3A" w14:textId="77777777" w:rsidR="00626578" w:rsidRPr="00336CFA" w:rsidRDefault="00626578" w:rsidP="00626578">
            <w:pPr>
              <w:spacing w:line="206" w:lineRule="atLeast"/>
              <w:jc w:val="both"/>
              <w:rPr>
                <w:sz w:val="18"/>
                <w:szCs w:val="18"/>
              </w:rPr>
            </w:pPr>
            <w:r w:rsidRPr="00336CFA">
              <w:rPr>
                <w:rStyle w:val="blk"/>
                <w:sz w:val="18"/>
                <w:szCs w:val="18"/>
              </w:rPr>
              <w:t>Автомобильные мойки</w:t>
            </w:r>
          </w:p>
        </w:tc>
        <w:tc>
          <w:tcPr>
            <w:tcW w:w="3961" w:type="dxa"/>
            <w:shd w:val="clear" w:color="auto" w:fill="auto"/>
          </w:tcPr>
          <w:p w14:paraId="625981E5" w14:textId="77777777" w:rsidR="00626578" w:rsidRPr="00336CFA" w:rsidRDefault="00626578" w:rsidP="00626578">
            <w:pPr>
              <w:spacing w:line="206" w:lineRule="atLeast"/>
              <w:jc w:val="both"/>
              <w:rPr>
                <w:sz w:val="18"/>
                <w:szCs w:val="18"/>
              </w:rPr>
            </w:pPr>
            <w:r w:rsidRPr="00336CFA">
              <w:rPr>
                <w:rStyle w:val="blk"/>
                <w:sz w:val="18"/>
                <w:szCs w:val="18"/>
              </w:rPr>
              <w:t>Размещение автомобильных моек, а также размещение магазинов сопутствующей торговли</w:t>
            </w:r>
          </w:p>
        </w:tc>
        <w:tc>
          <w:tcPr>
            <w:tcW w:w="863" w:type="dxa"/>
            <w:shd w:val="clear" w:color="auto" w:fill="auto"/>
          </w:tcPr>
          <w:p w14:paraId="1ED90B54" w14:textId="77777777" w:rsidR="00626578" w:rsidRPr="00336CFA" w:rsidRDefault="00626578" w:rsidP="00626578">
            <w:pPr>
              <w:jc w:val="center"/>
              <w:rPr>
                <w:sz w:val="18"/>
                <w:szCs w:val="18"/>
              </w:rPr>
            </w:pPr>
            <w:r w:rsidRPr="00336CFA">
              <w:rPr>
                <w:rStyle w:val="blk"/>
                <w:sz w:val="18"/>
                <w:szCs w:val="18"/>
              </w:rPr>
              <w:t>4.9.1.3</w:t>
            </w:r>
          </w:p>
        </w:tc>
        <w:tc>
          <w:tcPr>
            <w:tcW w:w="1691" w:type="dxa"/>
            <w:shd w:val="clear" w:color="auto" w:fill="auto"/>
          </w:tcPr>
          <w:p w14:paraId="079466E4"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633BF65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tcPr>
          <w:p w14:paraId="0E666CAE"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06B8B787" w14:textId="77777777" w:rsidTr="00626578">
        <w:trPr>
          <w:trHeight w:val="20"/>
        </w:trPr>
        <w:tc>
          <w:tcPr>
            <w:tcW w:w="534" w:type="dxa"/>
            <w:shd w:val="clear" w:color="auto" w:fill="auto"/>
          </w:tcPr>
          <w:p w14:paraId="3D31C44B" w14:textId="77777777" w:rsidR="00626578" w:rsidRPr="00336CFA" w:rsidRDefault="00626578" w:rsidP="007B23C7">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w:t>
            </w:r>
            <w:r w:rsidR="007B23C7" w:rsidRPr="00336CFA">
              <w:rPr>
                <w:rFonts w:ascii="Times New Roman" w:hAnsi="Times New Roman" w:cs="Times New Roman"/>
                <w:sz w:val="18"/>
                <w:szCs w:val="18"/>
              </w:rPr>
              <w:t>1</w:t>
            </w:r>
          </w:p>
        </w:tc>
        <w:tc>
          <w:tcPr>
            <w:tcW w:w="1696" w:type="dxa"/>
            <w:shd w:val="clear" w:color="auto" w:fill="auto"/>
          </w:tcPr>
          <w:p w14:paraId="394457D3" w14:textId="77777777" w:rsidR="00626578" w:rsidRPr="00336CFA" w:rsidRDefault="00626578" w:rsidP="00626578">
            <w:pPr>
              <w:spacing w:line="206" w:lineRule="atLeast"/>
              <w:jc w:val="both"/>
              <w:rPr>
                <w:sz w:val="18"/>
                <w:szCs w:val="18"/>
              </w:rPr>
            </w:pPr>
            <w:r w:rsidRPr="00336CFA">
              <w:rPr>
                <w:rStyle w:val="blk"/>
                <w:sz w:val="18"/>
                <w:szCs w:val="18"/>
              </w:rPr>
              <w:t>Ремонт автомобилей</w:t>
            </w:r>
          </w:p>
        </w:tc>
        <w:tc>
          <w:tcPr>
            <w:tcW w:w="3961" w:type="dxa"/>
            <w:shd w:val="clear" w:color="auto" w:fill="auto"/>
          </w:tcPr>
          <w:p w14:paraId="0DEA06AF" w14:textId="77777777" w:rsidR="00626578" w:rsidRPr="00336CFA" w:rsidRDefault="00626578" w:rsidP="00626578">
            <w:pPr>
              <w:spacing w:line="206" w:lineRule="atLeast"/>
              <w:jc w:val="both"/>
              <w:rPr>
                <w:sz w:val="18"/>
                <w:szCs w:val="18"/>
              </w:rPr>
            </w:pPr>
            <w:r w:rsidRPr="00336CFA">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3" w:type="dxa"/>
            <w:shd w:val="clear" w:color="auto" w:fill="auto"/>
          </w:tcPr>
          <w:p w14:paraId="660F108F" w14:textId="77777777" w:rsidR="00626578" w:rsidRPr="00336CFA" w:rsidRDefault="00626578" w:rsidP="00626578">
            <w:pPr>
              <w:jc w:val="center"/>
              <w:rPr>
                <w:sz w:val="18"/>
                <w:szCs w:val="18"/>
              </w:rPr>
            </w:pPr>
            <w:r w:rsidRPr="00336CFA">
              <w:rPr>
                <w:rStyle w:val="blk"/>
                <w:sz w:val="18"/>
                <w:szCs w:val="18"/>
              </w:rPr>
              <w:t>4.9.1.4</w:t>
            </w:r>
          </w:p>
        </w:tc>
        <w:tc>
          <w:tcPr>
            <w:tcW w:w="1691" w:type="dxa"/>
            <w:shd w:val="clear" w:color="auto" w:fill="auto"/>
          </w:tcPr>
          <w:p w14:paraId="6AFB257F"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FDA7A6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tcPr>
          <w:p w14:paraId="3B960E8B"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2304D322" w14:textId="77777777" w:rsidTr="00626578">
        <w:trPr>
          <w:trHeight w:val="20"/>
        </w:trPr>
        <w:tc>
          <w:tcPr>
            <w:tcW w:w="534" w:type="dxa"/>
            <w:shd w:val="clear" w:color="auto" w:fill="auto"/>
          </w:tcPr>
          <w:p w14:paraId="77655F07" w14:textId="77777777" w:rsidR="00626578" w:rsidRPr="00336CFA" w:rsidRDefault="00626578" w:rsidP="007B23C7">
            <w:pPr>
              <w:rPr>
                <w:sz w:val="18"/>
                <w:szCs w:val="18"/>
              </w:rPr>
            </w:pPr>
            <w:r w:rsidRPr="00336CFA">
              <w:rPr>
                <w:sz w:val="18"/>
                <w:szCs w:val="18"/>
              </w:rPr>
              <w:t>1.</w:t>
            </w:r>
            <w:r w:rsidR="00A91E46" w:rsidRPr="00336CFA">
              <w:rPr>
                <w:sz w:val="18"/>
                <w:szCs w:val="18"/>
              </w:rPr>
              <w:t>2</w:t>
            </w:r>
            <w:r w:rsidR="007B23C7" w:rsidRPr="00336CFA">
              <w:rPr>
                <w:sz w:val="18"/>
                <w:szCs w:val="18"/>
              </w:rPr>
              <w:t>2</w:t>
            </w:r>
          </w:p>
        </w:tc>
        <w:tc>
          <w:tcPr>
            <w:tcW w:w="1696" w:type="dxa"/>
            <w:shd w:val="clear" w:color="auto" w:fill="auto"/>
          </w:tcPr>
          <w:p w14:paraId="06FB7719" w14:textId="77777777" w:rsidR="00626578" w:rsidRPr="00336CFA" w:rsidRDefault="00626578" w:rsidP="00626578">
            <w:pPr>
              <w:spacing w:line="206" w:lineRule="atLeast"/>
              <w:jc w:val="both"/>
              <w:rPr>
                <w:sz w:val="18"/>
                <w:szCs w:val="18"/>
              </w:rPr>
            </w:pPr>
            <w:r w:rsidRPr="00336CFA">
              <w:rPr>
                <w:rStyle w:val="blk"/>
                <w:sz w:val="18"/>
                <w:szCs w:val="18"/>
              </w:rPr>
              <w:t>Обслуживание перевозок пассажиров</w:t>
            </w:r>
          </w:p>
        </w:tc>
        <w:tc>
          <w:tcPr>
            <w:tcW w:w="3961" w:type="dxa"/>
            <w:shd w:val="clear" w:color="auto" w:fill="auto"/>
          </w:tcPr>
          <w:p w14:paraId="7814AEC1" w14:textId="77777777" w:rsidR="00626578" w:rsidRPr="00336CFA" w:rsidRDefault="00626578" w:rsidP="00626578">
            <w:pPr>
              <w:spacing w:line="206" w:lineRule="atLeast"/>
              <w:jc w:val="both"/>
              <w:rPr>
                <w:sz w:val="18"/>
                <w:szCs w:val="18"/>
              </w:rPr>
            </w:pPr>
            <w:r w:rsidRPr="00336CFA">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8" w:anchor="dst310" w:history="1">
              <w:r w:rsidRPr="00336CFA">
                <w:rPr>
                  <w:rStyle w:val="af0"/>
                  <w:color w:val="auto"/>
                  <w:sz w:val="18"/>
                  <w:szCs w:val="18"/>
                  <w:u w:val="none"/>
                </w:rPr>
                <w:t>кодом 7.6</w:t>
              </w:r>
            </w:hyperlink>
          </w:p>
        </w:tc>
        <w:tc>
          <w:tcPr>
            <w:tcW w:w="863" w:type="dxa"/>
            <w:shd w:val="clear" w:color="auto" w:fill="auto"/>
          </w:tcPr>
          <w:p w14:paraId="4C81168D" w14:textId="77777777" w:rsidR="00626578" w:rsidRPr="00336CFA" w:rsidRDefault="00626578" w:rsidP="00626578">
            <w:pPr>
              <w:jc w:val="center"/>
              <w:rPr>
                <w:sz w:val="18"/>
                <w:szCs w:val="18"/>
              </w:rPr>
            </w:pPr>
            <w:r w:rsidRPr="00336CFA">
              <w:rPr>
                <w:rStyle w:val="blk"/>
                <w:sz w:val="18"/>
                <w:szCs w:val="18"/>
              </w:rPr>
              <w:t>7.2.2</w:t>
            </w:r>
          </w:p>
        </w:tc>
        <w:tc>
          <w:tcPr>
            <w:tcW w:w="1691" w:type="dxa"/>
            <w:shd w:val="clear" w:color="auto" w:fill="auto"/>
          </w:tcPr>
          <w:p w14:paraId="0F4B038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4BD41A6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57F440B" w14:textId="77777777" w:rsidTr="00626578">
        <w:trPr>
          <w:trHeight w:val="20"/>
        </w:trPr>
        <w:tc>
          <w:tcPr>
            <w:tcW w:w="534" w:type="dxa"/>
            <w:shd w:val="clear" w:color="auto" w:fill="auto"/>
          </w:tcPr>
          <w:p w14:paraId="0B24754E" w14:textId="77777777" w:rsidR="00626578" w:rsidRPr="00336CFA" w:rsidRDefault="00626578" w:rsidP="007B23C7">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w:t>
            </w:r>
            <w:r w:rsidR="007B23C7" w:rsidRPr="00336CFA">
              <w:rPr>
                <w:rFonts w:ascii="Times New Roman" w:hAnsi="Times New Roman" w:cs="Times New Roman"/>
                <w:sz w:val="18"/>
                <w:szCs w:val="18"/>
              </w:rPr>
              <w:t>3</w:t>
            </w:r>
          </w:p>
        </w:tc>
        <w:tc>
          <w:tcPr>
            <w:tcW w:w="1696" w:type="dxa"/>
            <w:shd w:val="clear" w:color="auto" w:fill="auto"/>
          </w:tcPr>
          <w:p w14:paraId="10B4DC6C" w14:textId="77777777" w:rsidR="00626578" w:rsidRPr="00336CFA" w:rsidRDefault="00626578" w:rsidP="00626578">
            <w:pPr>
              <w:spacing w:line="206" w:lineRule="atLeast"/>
              <w:jc w:val="both"/>
              <w:rPr>
                <w:sz w:val="18"/>
                <w:szCs w:val="18"/>
              </w:rPr>
            </w:pPr>
            <w:r w:rsidRPr="00336CFA">
              <w:rPr>
                <w:rStyle w:val="blk"/>
                <w:sz w:val="18"/>
                <w:szCs w:val="18"/>
              </w:rPr>
              <w:t>Стоянки транспорта общего пользования</w:t>
            </w:r>
          </w:p>
        </w:tc>
        <w:tc>
          <w:tcPr>
            <w:tcW w:w="3961" w:type="dxa"/>
            <w:shd w:val="clear" w:color="auto" w:fill="auto"/>
          </w:tcPr>
          <w:p w14:paraId="0578DFB9" w14:textId="77777777" w:rsidR="00626578" w:rsidRPr="00336CFA" w:rsidRDefault="00626578" w:rsidP="00626578">
            <w:pPr>
              <w:spacing w:line="206" w:lineRule="atLeast"/>
              <w:jc w:val="both"/>
              <w:rPr>
                <w:sz w:val="18"/>
                <w:szCs w:val="18"/>
              </w:rPr>
            </w:pPr>
            <w:r w:rsidRPr="00336CFA">
              <w:rPr>
                <w:rStyle w:val="blk"/>
                <w:sz w:val="18"/>
                <w:szCs w:val="18"/>
              </w:rPr>
              <w:t>Размещение стоянок транспортных средств, осуществляющих перевозки людей по установленному маршруту</w:t>
            </w:r>
          </w:p>
        </w:tc>
        <w:tc>
          <w:tcPr>
            <w:tcW w:w="863" w:type="dxa"/>
            <w:shd w:val="clear" w:color="auto" w:fill="auto"/>
          </w:tcPr>
          <w:p w14:paraId="092B7070" w14:textId="77777777" w:rsidR="00626578" w:rsidRPr="00336CFA" w:rsidRDefault="00626578" w:rsidP="00626578">
            <w:pPr>
              <w:jc w:val="center"/>
              <w:rPr>
                <w:sz w:val="18"/>
                <w:szCs w:val="18"/>
              </w:rPr>
            </w:pPr>
            <w:r w:rsidRPr="00336CFA">
              <w:rPr>
                <w:rStyle w:val="blk"/>
                <w:sz w:val="18"/>
                <w:szCs w:val="18"/>
              </w:rPr>
              <w:t>7.2.3</w:t>
            </w:r>
          </w:p>
        </w:tc>
        <w:tc>
          <w:tcPr>
            <w:tcW w:w="1691" w:type="dxa"/>
            <w:shd w:val="clear" w:color="auto" w:fill="auto"/>
          </w:tcPr>
          <w:p w14:paraId="62851CF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27B4932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EAD00E1" w14:textId="77777777" w:rsidTr="00626578">
        <w:trPr>
          <w:trHeight w:val="20"/>
        </w:trPr>
        <w:tc>
          <w:tcPr>
            <w:tcW w:w="534" w:type="dxa"/>
            <w:shd w:val="clear" w:color="auto" w:fill="auto"/>
          </w:tcPr>
          <w:p w14:paraId="0E624F43"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w:t>
            </w:r>
            <w:r w:rsidR="007B23C7" w:rsidRPr="00336CFA">
              <w:rPr>
                <w:rFonts w:ascii="Times New Roman" w:hAnsi="Times New Roman" w:cs="Times New Roman"/>
                <w:sz w:val="18"/>
                <w:szCs w:val="18"/>
              </w:rPr>
              <w:t>4</w:t>
            </w:r>
          </w:p>
        </w:tc>
        <w:tc>
          <w:tcPr>
            <w:tcW w:w="1696" w:type="dxa"/>
            <w:shd w:val="clear" w:color="auto" w:fill="auto"/>
          </w:tcPr>
          <w:p w14:paraId="6C877B1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Трубопроводный транспорт</w:t>
            </w:r>
          </w:p>
        </w:tc>
        <w:tc>
          <w:tcPr>
            <w:tcW w:w="3961" w:type="dxa"/>
            <w:shd w:val="clear" w:color="auto" w:fill="auto"/>
          </w:tcPr>
          <w:p w14:paraId="2489A1E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14:paraId="4F141911"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7.5</w:t>
            </w:r>
          </w:p>
        </w:tc>
        <w:tc>
          <w:tcPr>
            <w:tcW w:w="1691" w:type="dxa"/>
            <w:shd w:val="clear" w:color="auto" w:fill="auto"/>
          </w:tcPr>
          <w:p w14:paraId="5112835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4E452BC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C111F98" w14:textId="77777777" w:rsidTr="00626578">
        <w:trPr>
          <w:trHeight w:val="20"/>
        </w:trPr>
        <w:tc>
          <w:tcPr>
            <w:tcW w:w="534" w:type="dxa"/>
            <w:shd w:val="clear" w:color="auto" w:fill="auto"/>
          </w:tcPr>
          <w:p w14:paraId="5E07892F" w14:textId="77777777" w:rsidR="00626578" w:rsidRPr="00336CFA" w:rsidRDefault="00626578" w:rsidP="007B23C7">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r w:rsidR="007B23C7" w:rsidRPr="00336CFA">
              <w:rPr>
                <w:rFonts w:ascii="Times New Roman" w:hAnsi="Times New Roman" w:cs="Times New Roman"/>
                <w:sz w:val="18"/>
                <w:szCs w:val="18"/>
              </w:rPr>
              <w:t>5</w:t>
            </w:r>
          </w:p>
        </w:tc>
        <w:tc>
          <w:tcPr>
            <w:tcW w:w="1696" w:type="dxa"/>
            <w:shd w:val="clear" w:color="auto" w:fill="auto"/>
          </w:tcPr>
          <w:p w14:paraId="6226BAE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Заготовка древесины</w:t>
            </w:r>
          </w:p>
        </w:tc>
        <w:tc>
          <w:tcPr>
            <w:tcW w:w="3961" w:type="dxa"/>
            <w:shd w:val="clear" w:color="auto" w:fill="auto"/>
          </w:tcPr>
          <w:p w14:paraId="02DDCA5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14:paraId="11A79CC9" w14:textId="77777777" w:rsidR="00626578" w:rsidRPr="00336CFA" w:rsidRDefault="00626578" w:rsidP="00626578">
            <w:pPr>
              <w:rPr>
                <w:sz w:val="18"/>
                <w:szCs w:val="18"/>
              </w:rPr>
            </w:pPr>
          </w:p>
        </w:tc>
        <w:tc>
          <w:tcPr>
            <w:tcW w:w="863" w:type="dxa"/>
            <w:shd w:val="clear" w:color="auto" w:fill="auto"/>
          </w:tcPr>
          <w:p w14:paraId="66367B33"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10.1</w:t>
            </w:r>
          </w:p>
        </w:tc>
        <w:tc>
          <w:tcPr>
            <w:tcW w:w="1691" w:type="dxa"/>
            <w:shd w:val="clear" w:color="auto" w:fill="auto"/>
          </w:tcPr>
          <w:p w14:paraId="53213C8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D1AE6B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3A35BA3" w14:textId="77777777" w:rsidTr="00626578">
        <w:trPr>
          <w:trHeight w:val="20"/>
        </w:trPr>
        <w:tc>
          <w:tcPr>
            <w:tcW w:w="534" w:type="dxa"/>
            <w:shd w:val="clear" w:color="auto" w:fill="auto"/>
          </w:tcPr>
          <w:p w14:paraId="47F5D765" w14:textId="77777777" w:rsidR="00626578" w:rsidRPr="00336CFA" w:rsidRDefault="00626578" w:rsidP="007B23C7">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w:t>
            </w:r>
            <w:r w:rsidR="007B23C7" w:rsidRPr="00336CFA">
              <w:rPr>
                <w:rFonts w:ascii="Times New Roman" w:hAnsi="Times New Roman" w:cs="Times New Roman"/>
                <w:sz w:val="18"/>
                <w:szCs w:val="18"/>
              </w:rPr>
              <w:t>6</w:t>
            </w:r>
          </w:p>
        </w:tc>
        <w:tc>
          <w:tcPr>
            <w:tcW w:w="1696" w:type="dxa"/>
            <w:shd w:val="clear" w:color="auto" w:fill="auto"/>
          </w:tcPr>
          <w:p w14:paraId="3D551AF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3961" w:type="dxa"/>
            <w:shd w:val="clear" w:color="auto" w:fill="auto"/>
          </w:tcPr>
          <w:p w14:paraId="04F8C82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572275A0"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863" w:type="dxa"/>
            <w:shd w:val="clear" w:color="auto" w:fill="auto"/>
          </w:tcPr>
          <w:p w14:paraId="60075A9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691" w:type="dxa"/>
            <w:shd w:val="clear" w:color="auto" w:fill="auto"/>
          </w:tcPr>
          <w:p w14:paraId="152AEFB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2B3AA39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4FEAC9B" w14:textId="77777777" w:rsidTr="00626578">
        <w:trPr>
          <w:trHeight w:val="20"/>
        </w:trPr>
        <w:tc>
          <w:tcPr>
            <w:tcW w:w="7054" w:type="dxa"/>
            <w:gridSpan w:val="4"/>
            <w:shd w:val="clear" w:color="auto" w:fill="auto"/>
          </w:tcPr>
          <w:p w14:paraId="2CFF2607" w14:textId="77777777" w:rsidR="00626578" w:rsidRPr="00336CFA" w:rsidRDefault="00626578" w:rsidP="00626578">
            <w:pPr>
              <w:rPr>
                <w:sz w:val="18"/>
                <w:szCs w:val="18"/>
              </w:rPr>
            </w:pPr>
            <w:r w:rsidRPr="00336CFA">
              <w:rPr>
                <w:sz w:val="18"/>
                <w:szCs w:val="18"/>
              </w:rPr>
              <w:t>2.Условно разрешенные виды использования:</w:t>
            </w:r>
          </w:p>
          <w:p w14:paraId="53629BA8" w14:textId="77777777" w:rsidR="00626578" w:rsidRPr="00336CFA"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14:paraId="08FA4FF4" w14:textId="77777777" w:rsidR="00626578" w:rsidRPr="00336CFA" w:rsidRDefault="00626578" w:rsidP="00626578">
            <w:pPr>
              <w:rPr>
                <w:sz w:val="18"/>
                <w:szCs w:val="18"/>
              </w:rPr>
            </w:pPr>
          </w:p>
          <w:p w14:paraId="05DA07E7"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186DEE9B" w14:textId="77777777" w:rsidR="00626578" w:rsidRPr="00336CFA" w:rsidRDefault="00626578" w:rsidP="00626578">
            <w:pPr>
              <w:rPr>
                <w:sz w:val="18"/>
                <w:szCs w:val="18"/>
              </w:rPr>
            </w:pPr>
          </w:p>
          <w:p w14:paraId="4C6760F0"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6E9C0BD4" w14:textId="77777777" w:rsidTr="00626578">
        <w:trPr>
          <w:trHeight w:val="20"/>
        </w:trPr>
        <w:tc>
          <w:tcPr>
            <w:tcW w:w="534" w:type="dxa"/>
            <w:shd w:val="clear" w:color="auto" w:fill="auto"/>
          </w:tcPr>
          <w:p w14:paraId="293092D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696" w:type="dxa"/>
            <w:shd w:val="clear" w:color="auto" w:fill="auto"/>
          </w:tcPr>
          <w:p w14:paraId="477E4ED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3961" w:type="dxa"/>
            <w:shd w:val="clear" w:color="auto" w:fill="auto"/>
          </w:tcPr>
          <w:p w14:paraId="53A2ACC6"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p w14:paraId="22CB03A5" w14:textId="77777777" w:rsidR="00626578" w:rsidRPr="00336CFA" w:rsidRDefault="00626578" w:rsidP="00626578">
            <w:pPr>
              <w:rPr>
                <w:sz w:val="18"/>
                <w:szCs w:val="18"/>
              </w:rPr>
            </w:pPr>
          </w:p>
        </w:tc>
        <w:tc>
          <w:tcPr>
            <w:tcW w:w="863" w:type="dxa"/>
            <w:shd w:val="clear" w:color="auto" w:fill="auto"/>
          </w:tcPr>
          <w:p w14:paraId="61579101"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691" w:type="dxa"/>
            <w:shd w:val="clear" w:color="auto" w:fill="auto"/>
          </w:tcPr>
          <w:p w14:paraId="7762B8D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2159018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A84F5AC" w14:textId="77777777" w:rsidTr="00626578">
        <w:trPr>
          <w:trHeight w:val="20"/>
        </w:trPr>
        <w:tc>
          <w:tcPr>
            <w:tcW w:w="534" w:type="dxa"/>
            <w:shd w:val="clear" w:color="auto" w:fill="auto"/>
          </w:tcPr>
          <w:p w14:paraId="737EACEA"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696" w:type="dxa"/>
            <w:shd w:val="clear" w:color="auto" w:fill="auto"/>
          </w:tcPr>
          <w:p w14:paraId="5DBC723C" w14:textId="77777777" w:rsidR="00626578" w:rsidRPr="00336CFA" w:rsidRDefault="00626578" w:rsidP="00626578">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217750EC" w14:textId="77777777" w:rsidR="00626578" w:rsidRPr="00336CFA" w:rsidRDefault="00626578" w:rsidP="00626578">
            <w:pPr>
              <w:pStyle w:val="ab"/>
              <w:rPr>
                <w:rFonts w:ascii="Times New Roman" w:hAnsi="Times New Roman" w:cs="Times New Roman"/>
                <w:sz w:val="18"/>
                <w:szCs w:val="18"/>
              </w:rPr>
            </w:pPr>
          </w:p>
        </w:tc>
        <w:tc>
          <w:tcPr>
            <w:tcW w:w="3961" w:type="dxa"/>
            <w:shd w:val="clear" w:color="auto" w:fill="auto"/>
          </w:tcPr>
          <w:p w14:paraId="79684180" w14:textId="77777777" w:rsidR="00626578" w:rsidRPr="00336CFA" w:rsidRDefault="00626578" w:rsidP="00626578">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14:paraId="2FA5CE8D"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691" w:type="dxa"/>
            <w:shd w:val="clear" w:color="auto" w:fill="auto"/>
          </w:tcPr>
          <w:p w14:paraId="06F1C53A"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427F8EC"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vAlign w:val="center"/>
          </w:tcPr>
          <w:p w14:paraId="0C8527B7" w14:textId="77777777" w:rsidR="00626578" w:rsidRPr="00336CFA" w:rsidRDefault="00626578" w:rsidP="00626578">
            <w:pPr>
              <w:pStyle w:val="ConsPlusNormal"/>
              <w:ind w:firstLine="0"/>
              <w:jc w:val="center"/>
              <w:rPr>
                <w:rFonts w:ascii="Times New Roman" w:hAnsi="Times New Roman" w:cs="Times New Roman"/>
                <w:sz w:val="18"/>
                <w:szCs w:val="18"/>
              </w:rPr>
            </w:pPr>
          </w:p>
          <w:p w14:paraId="6B5150E0" w14:textId="77777777" w:rsidR="00626578" w:rsidRPr="00336CFA" w:rsidRDefault="00626578" w:rsidP="00626578">
            <w:pPr>
              <w:pStyle w:val="ConsPlusNormal"/>
              <w:ind w:firstLine="0"/>
              <w:jc w:val="center"/>
              <w:rPr>
                <w:rFonts w:ascii="Times New Roman" w:hAnsi="Times New Roman" w:cs="Times New Roman"/>
                <w:sz w:val="18"/>
                <w:szCs w:val="18"/>
              </w:rPr>
            </w:pPr>
          </w:p>
          <w:p w14:paraId="29988076"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641B45CF" w14:textId="77777777" w:rsidTr="00626578">
        <w:trPr>
          <w:trHeight w:val="20"/>
        </w:trPr>
        <w:tc>
          <w:tcPr>
            <w:tcW w:w="534" w:type="dxa"/>
            <w:shd w:val="clear" w:color="auto" w:fill="auto"/>
          </w:tcPr>
          <w:p w14:paraId="39D1BA46"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696" w:type="dxa"/>
            <w:shd w:val="clear" w:color="auto" w:fill="auto"/>
          </w:tcPr>
          <w:p w14:paraId="3DE3F3C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3961" w:type="dxa"/>
            <w:shd w:val="clear" w:color="auto" w:fill="auto"/>
          </w:tcPr>
          <w:p w14:paraId="6D0B3BA1"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3" w:type="dxa"/>
            <w:shd w:val="clear" w:color="auto" w:fill="auto"/>
          </w:tcPr>
          <w:p w14:paraId="62FB8DBE"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691" w:type="dxa"/>
            <w:shd w:val="clear" w:color="auto" w:fill="auto"/>
          </w:tcPr>
          <w:p w14:paraId="67798E6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D592A8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20C296A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50</w:t>
            </w:r>
          </w:p>
        </w:tc>
      </w:tr>
      <w:tr w:rsidR="00626578" w:rsidRPr="00336CFA" w14:paraId="684A41B0" w14:textId="77777777" w:rsidTr="00626578">
        <w:trPr>
          <w:trHeight w:val="20"/>
        </w:trPr>
        <w:tc>
          <w:tcPr>
            <w:tcW w:w="534" w:type="dxa"/>
            <w:shd w:val="clear" w:color="auto" w:fill="auto"/>
          </w:tcPr>
          <w:p w14:paraId="055203AC"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696" w:type="dxa"/>
            <w:shd w:val="clear" w:color="auto" w:fill="auto"/>
          </w:tcPr>
          <w:p w14:paraId="36639F6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3961" w:type="dxa"/>
            <w:shd w:val="clear" w:color="auto" w:fill="auto"/>
          </w:tcPr>
          <w:p w14:paraId="26E7C61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3" w:type="dxa"/>
            <w:shd w:val="clear" w:color="auto" w:fill="auto"/>
          </w:tcPr>
          <w:p w14:paraId="24A6D0EC"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691" w:type="dxa"/>
            <w:shd w:val="clear" w:color="auto" w:fill="auto"/>
          </w:tcPr>
          <w:p w14:paraId="2EA9B78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FF2FFC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287BE1E" w14:textId="77777777" w:rsidTr="00626578">
        <w:trPr>
          <w:trHeight w:val="20"/>
        </w:trPr>
        <w:tc>
          <w:tcPr>
            <w:tcW w:w="10263" w:type="dxa"/>
            <w:gridSpan w:val="6"/>
            <w:shd w:val="clear" w:color="auto" w:fill="auto"/>
          </w:tcPr>
          <w:p w14:paraId="03C6EE15" w14:textId="77777777" w:rsidR="00626578" w:rsidRPr="00336CFA" w:rsidRDefault="00626578" w:rsidP="00626578">
            <w:pPr>
              <w:adjustRightInd w:val="0"/>
              <w:rPr>
                <w:sz w:val="18"/>
                <w:szCs w:val="18"/>
              </w:rPr>
            </w:pPr>
            <w:r w:rsidRPr="00336CFA">
              <w:rPr>
                <w:sz w:val="18"/>
                <w:szCs w:val="18"/>
              </w:rPr>
              <w:t>3.Вспомогательные виды разрешенного использования не устанавливаются</w:t>
            </w:r>
          </w:p>
          <w:p w14:paraId="01A859C0" w14:textId="77777777" w:rsidR="00626578" w:rsidRPr="00336CFA" w:rsidRDefault="00626578" w:rsidP="00626578">
            <w:pPr>
              <w:adjustRightInd w:val="0"/>
              <w:rPr>
                <w:sz w:val="18"/>
                <w:szCs w:val="18"/>
              </w:rPr>
            </w:pPr>
          </w:p>
        </w:tc>
      </w:tr>
    </w:tbl>
    <w:p w14:paraId="1C95548D" w14:textId="77777777" w:rsidR="00626578" w:rsidRPr="00336CFA" w:rsidRDefault="00626578" w:rsidP="00626578">
      <w:pPr>
        <w:tabs>
          <w:tab w:val="left" w:pos="0"/>
        </w:tabs>
        <w:ind w:firstLine="709"/>
        <w:jc w:val="both"/>
        <w:rPr>
          <w:szCs w:val="24"/>
        </w:rPr>
      </w:pPr>
      <w:r w:rsidRPr="00336CFA">
        <w:rPr>
          <w:szCs w:val="24"/>
        </w:rPr>
        <w:t xml:space="preserve">Предельные (минимальные и (или) максимальные) размеры земельных участков в промышленной зоне (П4) устанавливать согласно таблице </w:t>
      </w:r>
      <w:r w:rsidR="0008039D" w:rsidRPr="00336CFA">
        <w:rPr>
          <w:szCs w:val="24"/>
        </w:rPr>
        <w:t>9</w:t>
      </w:r>
    </w:p>
    <w:p w14:paraId="27D9676C" w14:textId="77777777" w:rsidR="00626578" w:rsidRPr="00336CFA" w:rsidRDefault="00626578" w:rsidP="00626578">
      <w:pPr>
        <w:tabs>
          <w:tab w:val="left" w:pos="0"/>
        </w:tabs>
        <w:ind w:firstLine="709"/>
        <w:jc w:val="both"/>
        <w:rPr>
          <w:szCs w:val="24"/>
        </w:rPr>
      </w:pPr>
      <w:r w:rsidRPr="00336CFA">
        <w:rPr>
          <w:szCs w:val="24"/>
        </w:rPr>
        <w:t xml:space="preserve">Максимальный процент застройки в границах земельных участков промышленной зоне (П4) принимать согласно таблице </w:t>
      </w:r>
      <w:r w:rsidR="0008039D" w:rsidRPr="00336CFA">
        <w:rPr>
          <w:szCs w:val="24"/>
        </w:rPr>
        <w:t>9</w:t>
      </w:r>
      <w:r w:rsidRPr="00336CFA">
        <w:rPr>
          <w:szCs w:val="24"/>
        </w:rPr>
        <w:t>.</w:t>
      </w:r>
    </w:p>
    <w:p w14:paraId="5A617349" w14:textId="77777777" w:rsidR="00D61905" w:rsidRPr="00336CFA" w:rsidRDefault="00D61905" w:rsidP="00626578">
      <w:pPr>
        <w:tabs>
          <w:tab w:val="left" w:pos="993"/>
        </w:tabs>
        <w:jc w:val="both"/>
        <w:rPr>
          <w:szCs w:val="24"/>
        </w:rPr>
      </w:pPr>
    </w:p>
    <w:p w14:paraId="67909FEE" w14:textId="77777777" w:rsidR="00626578" w:rsidRPr="00336CFA" w:rsidRDefault="00626578" w:rsidP="00626578">
      <w:pPr>
        <w:pStyle w:val="30"/>
        <w:rPr>
          <w:rStyle w:val="blk"/>
        </w:rPr>
      </w:pPr>
      <w:r w:rsidRPr="00336CFA">
        <w:rPr>
          <w:rStyle w:val="blk"/>
        </w:rPr>
        <w:t>Производственная зона (П5)</w:t>
      </w:r>
    </w:p>
    <w:p w14:paraId="32545EE7" w14:textId="77777777" w:rsidR="00626578" w:rsidRPr="00336CFA" w:rsidRDefault="00626578" w:rsidP="00626578">
      <w:pPr>
        <w:tabs>
          <w:tab w:val="left" w:pos="0"/>
        </w:tabs>
        <w:jc w:val="both"/>
        <w:rPr>
          <w:szCs w:val="24"/>
        </w:rPr>
      </w:pPr>
      <w:r w:rsidRPr="00336CFA">
        <w:rPr>
          <w:rStyle w:val="blk"/>
          <w:szCs w:val="24"/>
        </w:rPr>
        <w:t xml:space="preserve">Зоны размещения производственных объектов, с нормативным воздействия на окружающую среду </w:t>
      </w:r>
      <w:r w:rsidRPr="00336CFA">
        <w:rPr>
          <w:szCs w:val="24"/>
          <w:lang w:val="en-US"/>
        </w:rPr>
        <w:t>II</w:t>
      </w:r>
      <w:r w:rsidRPr="00336CFA">
        <w:rPr>
          <w:szCs w:val="24"/>
        </w:rPr>
        <w:t xml:space="preserve"> класса. </w:t>
      </w:r>
      <w:r w:rsidRPr="00336CFA">
        <w:rPr>
          <w:rStyle w:val="blk"/>
          <w:szCs w:val="24"/>
        </w:rPr>
        <w:t>Допускается размещение объектов с санитарно-защитной зоной до 500 метров</w:t>
      </w:r>
    </w:p>
    <w:p w14:paraId="69C99DE8" w14:textId="77777777" w:rsidR="00626578" w:rsidRPr="00336CFA" w:rsidRDefault="00626578" w:rsidP="001D260E">
      <w:pPr>
        <w:pStyle w:val="a8"/>
        <w:widowControl/>
        <w:numPr>
          <w:ilvl w:val="0"/>
          <w:numId w:val="26"/>
        </w:numPr>
        <w:tabs>
          <w:tab w:val="left" w:pos="993"/>
        </w:tabs>
        <w:autoSpaceDE/>
        <w:autoSpaceDN/>
        <w:rPr>
          <w:szCs w:val="24"/>
        </w:rPr>
      </w:pPr>
      <w:r w:rsidRPr="00336CFA">
        <w:rPr>
          <w:szCs w:val="24"/>
        </w:rPr>
        <w:t xml:space="preserve">Виды разрешенного использования в производственной зоне (П5) устанавливать согласно таблице </w:t>
      </w:r>
      <w:r w:rsidR="0008039D" w:rsidRPr="00336CFA">
        <w:rPr>
          <w:szCs w:val="24"/>
        </w:rPr>
        <w:t>10</w:t>
      </w:r>
      <w:r w:rsidRPr="00336CFA">
        <w:rPr>
          <w:szCs w:val="24"/>
        </w:rPr>
        <w:t>.</w:t>
      </w:r>
    </w:p>
    <w:p w14:paraId="76BBACE3" w14:textId="77777777" w:rsidR="00245F64" w:rsidRPr="00336CFA" w:rsidRDefault="00245F64" w:rsidP="00245F64">
      <w:pPr>
        <w:widowControl/>
        <w:tabs>
          <w:tab w:val="left" w:pos="993"/>
        </w:tabs>
        <w:autoSpaceDE/>
        <w:autoSpaceDN/>
        <w:rPr>
          <w:szCs w:val="24"/>
        </w:rPr>
      </w:pPr>
    </w:p>
    <w:p w14:paraId="18E477FA" w14:textId="77777777" w:rsidR="00245F64" w:rsidRPr="00336CFA" w:rsidRDefault="00245F64" w:rsidP="00245F64">
      <w:pPr>
        <w:widowControl/>
        <w:tabs>
          <w:tab w:val="left" w:pos="993"/>
        </w:tabs>
        <w:autoSpaceDE/>
        <w:autoSpaceDN/>
        <w:rPr>
          <w:szCs w:val="24"/>
        </w:rPr>
      </w:pPr>
    </w:p>
    <w:p w14:paraId="0FDB80DF" w14:textId="77777777" w:rsidR="00245F64" w:rsidRPr="00336CFA" w:rsidRDefault="00245F64" w:rsidP="00245F64">
      <w:pPr>
        <w:widowControl/>
        <w:tabs>
          <w:tab w:val="left" w:pos="993"/>
        </w:tabs>
        <w:autoSpaceDE/>
        <w:autoSpaceDN/>
        <w:rPr>
          <w:szCs w:val="24"/>
        </w:rPr>
      </w:pPr>
    </w:p>
    <w:p w14:paraId="72EBB6B0" w14:textId="77777777" w:rsidR="00245F64" w:rsidRPr="00336CFA" w:rsidRDefault="00245F64" w:rsidP="00245F64">
      <w:pPr>
        <w:widowControl/>
        <w:tabs>
          <w:tab w:val="left" w:pos="993"/>
        </w:tabs>
        <w:autoSpaceDE/>
        <w:autoSpaceDN/>
        <w:rPr>
          <w:szCs w:val="24"/>
        </w:rPr>
      </w:pPr>
    </w:p>
    <w:p w14:paraId="57CC694F" w14:textId="77777777" w:rsidR="003C5026" w:rsidRPr="00336CFA" w:rsidRDefault="003C5026" w:rsidP="00245F64">
      <w:pPr>
        <w:widowControl/>
        <w:tabs>
          <w:tab w:val="left" w:pos="993"/>
        </w:tabs>
        <w:autoSpaceDE/>
        <w:autoSpaceDN/>
        <w:rPr>
          <w:szCs w:val="24"/>
        </w:rPr>
      </w:pPr>
    </w:p>
    <w:p w14:paraId="57F0E0C7" w14:textId="77777777" w:rsidR="00626578" w:rsidRPr="00336CFA" w:rsidRDefault="00626578" w:rsidP="00626578">
      <w:pPr>
        <w:tabs>
          <w:tab w:val="left" w:pos="1440"/>
        </w:tabs>
        <w:ind w:left="2509"/>
        <w:jc w:val="right"/>
        <w:rPr>
          <w:szCs w:val="24"/>
        </w:rPr>
      </w:pPr>
      <w:r w:rsidRPr="00336CFA">
        <w:rPr>
          <w:szCs w:val="24"/>
        </w:rPr>
        <w:t xml:space="preserve">Таблица </w:t>
      </w:r>
      <w:r w:rsidR="0008039D" w:rsidRPr="00336CFA">
        <w:rPr>
          <w:szCs w:val="24"/>
        </w:rPr>
        <w:t>10</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3961"/>
        <w:gridCol w:w="245"/>
        <w:gridCol w:w="618"/>
        <w:gridCol w:w="1691"/>
        <w:gridCol w:w="1518"/>
      </w:tblGrid>
      <w:tr w:rsidR="00626578" w:rsidRPr="00336CFA" w14:paraId="3CC69A31" w14:textId="77777777" w:rsidTr="00626578">
        <w:trPr>
          <w:trHeight w:val="20"/>
        </w:trPr>
        <w:tc>
          <w:tcPr>
            <w:tcW w:w="534" w:type="dxa"/>
            <w:shd w:val="clear" w:color="auto" w:fill="auto"/>
          </w:tcPr>
          <w:p w14:paraId="4EEC0D68" w14:textId="77777777" w:rsidR="00626578" w:rsidRPr="00336CFA" w:rsidRDefault="00626578" w:rsidP="00626578">
            <w:pPr>
              <w:tabs>
                <w:tab w:val="left" w:pos="1440"/>
              </w:tabs>
              <w:jc w:val="both"/>
              <w:rPr>
                <w:sz w:val="18"/>
                <w:szCs w:val="18"/>
              </w:rPr>
            </w:pPr>
            <w:r w:rsidRPr="00336CFA">
              <w:rPr>
                <w:sz w:val="18"/>
                <w:szCs w:val="18"/>
              </w:rPr>
              <w:t>№</w:t>
            </w:r>
          </w:p>
        </w:tc>
        <w:tc>
          <w:tcPr>
            <w:tcW w:w="1696" w:type="dxa"/>
            <w:shd w:val="clear" w:color="auto" w:fill="auto"/>
          </w:tcPr>
          <w:p w14:paraId="50CB23D3" w14:textId="77777777" w:rsidR="00626578" w:rsidRPr="00336CFA" w:rsidRDefault="00626578" w:rsidP="0062657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1" w:type="dxa"/>
            <w:shd w:val="clear" w:color="auto" w:fill="auto"/>
          </w:tcPr>
          <w:p w14:paraId="1C2A35B7" w14:textId="77777777" w:rsidR="00626578" w:rsidRPr="00336CFA" w:rsidRDefault="00626578" w:rsidP="0062657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3" w:type="dxa"/>
            <w:gridSpan w:val="2"/>
            <w:shd w:val="clear" w:color="auto" w:fill="auto"/>
          </w:tcPr>
          <w:p w14:paraId="1A5B5BB7" w14:textId="77777777" w:rsidR="00626578" w:rsidRPr="00336CFA" w:rsidRDefault="00626578" w:rsidP="00626578">
            <w:pPr>
              <w:tabs>
                <w:tab w:val="left" w:pos="1440"/>
              </w:tabs>
              <w:rPr>
                <w:sz w:val="18"/>
                <w:szCs w:val="18"/>
              </w:rPr>
            </w:pPr>
            <w:r w:rsidRPr="00336CFA">
              <w:rPr>
                <w:sz w:val="18"/>
                <w:szCs w:val="18"/>
              </w:rPr>
              <w:t xml:space="preserve">Код (числовое обозначение) вида </w:t>
            </w:r>
          </w:p>
        </w:tc>
        <w:tc>
          <w:tcPr>
            <w:tcW w:w="1691" w:type="dxa"/>
            <w:shd w:val="clear" w:color="auto" w:fill="auto"/>
          </w:tcPr>
          <w:p w14:paraId="3DDA31BB" w14:textId="77777777" w:rsidR="00626578" w:rsidRPr="00336CFA" w:rsidRDefault="00626578" w:rsidP="0062657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14:paraId="76B299E3" w14:textId="77777777" w:rsidR="00626578" w:rsidRPr="00336CFA" w:rsidRDefault="00626578" w:rsidP="00626578">
            <w:pPr>
              <w:tabs>
                <w:tab w:val="left" w:pos="1440"/>
              </w:tabs>
              <w:jc w:val="both"/>
              <w:rPr>
                <w:sz w:val="18"/>
                <w:szCs w:val="18"/>
              </w:rPr>
            </w:pPr>
            <w:r w:rsidRPr="00336CFA">
              <w:rPr>
                <w:sz w:val="18"/>
                <w:szCs w:val="18"/>
              </w:rPr>
              <w:t>Максимальный процент застройки (%)</w:t>
            </w:r>
          </w:p>
        </w:tc>
      </w:tr>
      <w:tr w:rsidR="00626578" w:rsidRPr="00336CFA" w14:paraId="6E2A144A" w14:textId="77777777" w:rsidTr="00626578">
        <w:trPr>
          <w:trHeight w:val="20"/>
        </w:trPr>
        <w:tc>
          <w:tcPr>
            <w:tcW w:w="7054" w:type="dxa"/>
            <w:gridSpan w:val="5"/>
            <w:shd w:val="clear" w:color="auto" w:fill="auto"/>
          </w:tcPr>
          <w:p w14:paraId="2A16260A" w14:textId="77777777" w:rsidR="00626578" w:rsidRPr="00336CFA" w:rsidRDefault="00626578" w:rsidP="00626578">
            <w:pPr>
              <w:tabs>
                <w:tab w:val="left" w:pos="-3261"/>
                <w:tab w:val="left" w:pos="2268"/>
              </w:tabs>
              <w:rPr>
                <w:sz w:val="18"/>
                <w:szCs w:val="18"/>
              </w:rPr>
            </w:pPr>
            <w:r w:rsidRPr="00336CFA">
              <w:rPr>
                <w:sz w:val="18"/>
                <w:szCs w:val="18"/>
              </w:rPr>
              <w:t>1.Основные виды разрешенного использования</w:t>
            </w:r>
          </w:p>
        </w:tc>
        <w:tc>
          <w:tcPr>
            <w:tcW w:w="1691" w:type="dxa"/>
            <w:shd w:val="clear" w:color="auto" w:fill="auto"/>
          </w:tcPr>
          <w:p w14:paraId="2EBE181D" w14:textId="77777777" w:rsidR="00626578" w:rsidRPr="00336CFA" w:rsidRDefault="00626578" w:rsidP="00626578">
            <w:pPr>
              <w:tabs>
                <w:tab w:val="left" w:pos="-3261"/>
                <w:tab w:val="left" w:pos="2268"/>
              </w:tabs>
              <w:rPr>
                <w:sz w:val="18"/>
                <w:szCs w:val="18"/>
              </w:rPr>
            </w:pPr>
          </w:p>
        </w:tc>
        <w:tc>
          <w:tcPr>
            <w:tcW w:w="1518" w:type="dxa"/>
            <w:shd w:val="clear" w:color="auto" w:fill="auto"/>
          </w:tcPr>
          <w:p w14:paraId="4DAFD924" w14:textId="77777777" w:rsidR="00626578" w:rsidRPr="00336CFA" w:rsidRDefault="00626578" w:rsidP="00626578">
            <w:pPr>
              <w:tabs>
                <w:tab w:val="left" w:pos="-3261"/>
                <w:tab w:val="left" w:pos="2268"/>
              </w:tabs>
              <w:rPr>
                <w:sz w:val="18"/>
                <w:szCs w:val="18"/>
              </w:rPr>
            </w:pPr>
          </w:p>
        </w:tc>
      </w:tr>
      <w:tr w:rsidR="00626578" w:rsidRPr="00336CFA" w14:paraId="17379FED" w14:textId="77777777" w:rsidTr="00D61905">
        <w:trPr>
          <w:trHeight w:val="20"/>
        </w:trPr>
        <w:tc>
          <w:tcPr>
            <w:tcW w:w="534" w:type="dxa"/>
            <w:shd w:val="clear" w:color="auto" w:fill="auto"/>
          </w:tcPr>
          <w:p w14:paraId="5F594F6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696" w:type="dxa"/>
            <w:shd w:val="clear" w:color="auto" w:fill="auto"/>
          </w:tcPr>
          <w:p w14:paraId="0047C0EB"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Хранение и переработка</w:t>
            </w:r>
          </w:p>
          <w:p w14:paraId="5BC0A81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сельскохозяйственной</w:t>
            </w:r>
          </w:p>
          <w:p w14:paraId="08FCBD4B"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продукции</w:t>
            </w:r>
          </w:p>
        </w:tc>
        <w:tc>
          <w:tcPr>
            <w:tcW w:w="4206" w:type="dxa"/>
            <w:gridSpan w:val="2"/>
            <w:shd w:val="clear" w:color="auto" w:fill="auto"/>
          </w:tcPr>
          <w:p w14:paraId="62F6A6A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2B656982" w14:textId="77777777" w:rsidR="00626578" w:rsidRPr="00336CFA" w:rsidRDefault="00626578" w:rsidP="00626578">
            <w:pPr>
              <w:rPr>
                <w:sz w:val="18"/>
                <w:szCs w:val="18"/>
              </w:rPr>
            </w:pPr>
          </w:p>
        </w:tc>
        <w:tc>
          <w:tcPr>
            <w:tcW w:w="618" w:type="dxa"/>
            <w:shd w:val="clear" w:color="auto" w:fill="auto"/>
          </w:tcPr>
          <w:p w14:paraId="6C8D6336"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1.15</w:t>
            </w:r>
          </w:p>
        </w:tc>
        <w:tc>
          <w:tcPr>
            <w:tcW w:w="1691" w:type="dxa"/>
            <w:shd w:val="clear" w:color="auto" w:fill="auto"/>
          </w:tcPr>
          <w:p w14:paraId="0723F74C"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9D2C8A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766837F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1E12A592" w14:textId="77777777" w:rsidTr="00D61905">
        <w:trPr>
          <w:trHeight w:val="20"/>
        </w:trPr>
        <w:tc>
          <w:tcPr>
            <w:tcW w:w="534" w:type="dxa"/>
            <w:shd w:val="clear" w:color="auto" w:fill="auto"/>
          </w:tcPr>
          <w:p w14:paraId="4BFF0C8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696" w:type="dxa"/>
            <w:shd w:val="clear" w:color="auto" w:fill="auto"/>
          </w:tcPr>
          <w:p w14:paraId="12918C0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Обеспечение</w:t>
            </w:r>
          </w:p>
          <w:p w14:paraId="74B6170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сельскохозяйственного</w:t>
            </w:r>
          </w:p>
          <w:p w14:paraId="089F292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производства</w:t>
            </w:r>
          </w:p>
        </w:tc>
        <w:tc>
          <w:tcPr>
            <w:tcW w:w="4206" w:type="dxa"/>
            <w:gridSpan w:val="2"/>
            <w:shd w:val="clear" w:color="auto" w:fill="auto"/>
          </w:tcPr>
          <w:p w14:paraId="5CF9EE4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7B369CA3" w14:textId="77777777" w:rsidR="00626578" w:rsidRPr="00336CFA" w:rsidRDefault="00626578" w:rsidP="00626578">
            <w:pPr>
              <w:rPr>
                <w:sz w:val="18"/>
                <w:szCs w:val="18"/>
              </w:rPr>
            </w:pPr>
          </w:p>
        </w:tc>
        <w:tc>
          <w:tcPr>
            <w:tcW w:w="618" w:type="dxa"/>
            <w:shd w:val="clear" w:color="auto" w:fill="auto"/>
          </w:tcPr>
          <w:p w14:paraId="792415AB"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1.18</w:t>
            </w:r>
          </w:p>
        </w:tc>
        <w:tc>
          <w:tcPr>
            <w:tcW w:w="1691" w:type="dxa"/>
            <w:shd w:val="clear" w:color="auto" w:fill="auto"/>
          </w:tcPr>
          <w:p w14:paraId="78603615"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1E07B24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284FF26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3AAC24E7" w14:textId="77777777" w:rsidTr="00D61905">
        <w:trPr>
          <w:trHeight w:val="20"/>
        </w:trPr>
        <w:tc>
          <w:tcPr>
            <w:tcW w:w="534" w:type="dxa"/>
            <w:shd w:val="clear" w:color="auto" w:fill="auto"/>
          </w:tcPr>
          <w:p w14:paraId="4C669134"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1.3</w:t>
            </w:r>
          </w:p>
        </w:tc>
        <w:tc>
          <w:tcPr>
            <w:tcW w:w="1696" w:type="dxa"/>
            <w:shd w:val="clear" w:color="auto" w:fill="auto"/>
          </w:tcPr>
          <w:p w14:paraId="15DD5674" w14:textId="77777777" w:rsidR="00626578" w:rsidRPr="00336CFA" w:rsidRDefault="00626578" w:rsidP="00626578">
            <w:pPr>
              <w:adjustRightInd w:val="0"/>
              <w:jc w:val="both"/>
              <w:rPr>
                <w:rFonts w:eastAsia="Calibri"/>
                <w:sz w:val="18"/>
                <w:szCs w:val="18"/>
              </w:rPr>
            </w:pPr>
            <w:r w:rsidRPr="00336CFA">
              <w:rPr>
                <w:rFonts w:eastAsia="Calibri"/>
                <w:sz w:val="18"/>
                <w:szCs w:val="18"/>
              </w:rPr>
              <w:t>Предоставление коммунальных услуг</w:t>
            </w:r>
          </w:p>
          <w:p w14:paraId="674A5C75" w14:textId="77777777" w:rsidR="00626578" w:rsidRPr="00336CFA" w:rsidRDefault="00626578" w:rsidP="00626578">
            <w:pPr>
              <w:pStyle w:val="ab"/>
              <w:rPr>
                <w:rFonts w:ascii="Times New Roman" w:hAnsi="Times New Roman" w:cs="Times New Roman"/>
                <w:sz w:val="18"/>
                <w:szCs w:val="18"/>
              </w:rPr>
            </w:pPr>
          </w:p>
        </w:tc>
        <w:tc>
          <w:tcPr>
            <w:tcW w:w="4206" w:type="dxa"/>
            <w:gridSpan w:val="2"/>
            <w:shd w:val="clear" w:color="auto" w:fill="auto"/>
          </w:tcPr>
          <w:p w14:paraId="2AC9D6D0" w14:textId="77777777" w:rsidR="00626578" w:rsidRPr="00336CFA" w:rsidRDefault="00626578" w:rsidP="00626578">
            <w:pPr>
              <w:adjustRightInd w:val="0"/>
              <w:jc w:val="both"/>
              <w:rPr>
                <w:rFonts w:eastAsia="Calibri"/>
                <w:sz w:val="18"/>
                <w:szCs w:val="18"/>
              </w:rPr>
            </w:pPr>
            <w:r w:rsidRPr="00336CFA">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C42A907" w14:textId="77777777" w:rsidR="00626578" w:rsidRPr="00336CFA" w:rsidRDefault="00626578" w:rsidP="00626578">
            <w:pPr>
              <w:pStyle w:val="ab"/>
              <w:rPr>
                <w:rFonts w:ascii="Times New Roman" w:hAnsi="Times New Roman" w:cs="Times New Roman"/>
                <w:sz w:val="18"/>
                <w:szCs w:val="18"/>
              </w:rPr>
            </w:pPr>
          </w:p>
        </w:tc>
        <w:tc>
          <w:tcPr>
            <w:tcW w:w="618" w:type="dxa"/>
            <w:shd w:val="clear" w:color="auto" w:fill="auto"/>
          </w:tcPr>
          <w:p w14:paraId="445B459D"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3.1.1</w:t>
            </w:r>
          </w:p>
        </w:tc>
        <w:tc>
          <w:tcPr>
            <w:tcW w:w="1691" w:type="dxa"/>
            <w:shd w:val="clear" w:color="auto" w:fill="auto"/>
          </w:tcPr>
          <w:p w14:paraId="7C8A6A3A"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не </w:t>
            </w:r>
            <w:proofErr w:type="spellStart"/>
            <w:r w:rsidRPr="00336CFA">
              <w:rPr>
                <w:rFonts w:ascii="Times New Roman" w:hAnsi="Times New Roman" w:cs="Times New Roman"/>
                <w:sz w:val="18"/>
                <w:szCs w:val="18"/>
              </w:rPr>
              <w:t>устанавли-вается</w:t>
            </w:r>
            <w:proofErr w:type="spellEnd"/>
          </w:p>
        </w:tc>
        <w:tc>
          <w:tcPr>
            <w:tcW w:w="1518" w:type="dxa"/>
            <w:shd w:val="clear" w:color="auto" w:fill="auto"/>
          </w:tcPr>
          <w:p w14:paraId="651A3D3C"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 xml:space="preserve">не </w:t>
            </w:r>
            <w:proofErr w:type="spellStart"/>
            <w:r w:rsidRPr="00336CFA">
              <w:rPr>
                <w:rFonts w:ascii="Times New Roman" w:hAnsi="Times New Roman" w:cs="Times New Roman"/>
                <w:sz w:val="18"/>
                <w:szCs w:val="18"/>
              </w:rPr>
              <w:t>устанавли-вается</w:t>
            </w:r>
            <w:proofErr w:type="spellEnd"/>
          </w:p>
        </w:tc>
      </w:tr>
      <w:tr w:rsidR="00626578" w:rsidRPr="00336CFA" w14:paraId="30BAD5E2" w14:textId="77777777" w:rsidTr="00D61905">
        <w:trPr>
          <w:trHeight w:val="20"/>
        </w:trPr>
        <w:tc>
          <w:tcPr>
            <w:tcW w:w="534" w:type="dxa"/>
            <w:shd w:val="clear" w:color="auto" w:fill="auto"/>
          </w:tcPr>
          <w:p w14:paraId="7910804A"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1.4.</w:t>
            </w:r>
          </w:p>
        </w:tc>
        <w:tc>
          <w:tcPr>
            <w:tcW w:w="1696" w:type="dxa"/>
            <w:shd w:val="clear" w:color="auto" w:fill="auto"/>
          </w:tcPr>
          <w:p w14:paraId="091696F0" w14:textId="77777777" w:rsidR="00626578" w:rsidRPr="00336CFA" w:rsidRDefault="00626578" w:rsidP="00626578">
            <w:pPr>
              <w:pStyle w:val="ac"/>
              <w:rPr>
                <w:rFonts w:ascii="Times New Roman" w:hAnsi="Times New Roman" w:cs="Times New Roman"/>
                <w:sz w:val="18"/>
                <w:szCs w:val="18"/>
              </w:rPr>
            </w:pPr>
            <w:r w:rsidRPr="00336CFA">
              <w:rPr>
                <w:rFonts w:ascii="Times New Roman" w:hAnsi="Times New Roman" w:cs="Times New Roman"/>
                <w:sz w:val="18"/>
                <w:szCs w:val="18"/>
              </w:rPr>
              <w:t>Служебные гаражи</w:t>
            </w:r>
          </w:p>
        </w:tc>
        <w:tc>
          <w:tcPr>
            <w:tcW w:w="4206" w:type="dxa"/>
            <w:gridSpan w:val="2"/>
            <w:shd w:val="clear" w:color="auto" w:fill="auto"/>
          </w:tcPr>
          <w:p w14:paraId="42A938F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36CFA">
                <w:rPr>
                  <w:rStyle w:val="aa"/>
                  <w:rFonts w:ascii="Times New Roman" w:hAnsi="Times New Roman" w:cs="Times New Roman"/>
                  <w:b w:val="0"/>
                  <w:color w:val="auto"/>
                  <w:sz w:val="18"/>
                  <w:szCs w:val="18"/>
                  <w:u w:val="none"/>
                </w:rPr>
                <w:t>кодами 3.0</w:t>
              </w:r>
            </w:hyperlink>
            <w:r w:rsidRPr="00336CFA">
              <w:rPr>
                <w:rFonts w:ascii="Times New Roman" w:hAnsi="Times New Roman" w:cs="Times New Roman"/>
                <w:sz w:val="18"/>
                <w:szCs w:val="18"/>
              </w:rPr>
              <w:t xml:space="preserve">, </w:t>
            </w:r>
            <w:hyperlink w:anchor="sub_1040" w:history="1">
              <w:r w:rsidRPr="00336CFA">
                <w:rPr>
                  <w:rStyle w:val="aa"/>
                  <w:rFonts w:ascii="Times New Roman" w:hAnsi="Times New Roman" w:cs="Times New Roman"/>
                  <w:b w:val="0"/>
                  <w:color w:val="auto"/>
                  <w:sz w:val="18"/>
                  <w:szCs w:val="18"/>
                  <w:u w:val="none"/>
                </w:rPr>
                <w:t>4.0</w:t>
              </w:r>
            </w:hyperlink>
            <w:r w:rsidRPr="00336CFA">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14:paraId="70FC773C" w14:textId="77777777" w:rsidR="00626578" w:rsidRPr="00336CFA" w:rsidRDefault="00626578" w:rsidP="00626578">
            <w:pPr>
              <w:rPr>
                <w:sz w:val="18"/>
                <w:szCs w:val="18"/>
              </w:rPr>
            </w:pPr>
          </w:p>
        </w:tc>
        <w:tc>
          <w:tcPr>
            <w:tcW w:w="618" w:type="dxa"/>
            <w:shd w:val="clear" w:color="auto" w:fill="auto"/>
          </w:tcPr>
          <w:p w14:paraId="20772884"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4.9</w:t>
            </w:r>
          </w:p>
        </w:tc>
        <w:tc>
          <w:tcPr>
            <w:tcW w:w="1691" w:type="dxa"/>
            <w:shd w:val="clear" w:color="auto" w:fill="auto"/>
          </w:tcPr>
          <w:p w14:paraId="165A233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1B052DC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45FFAF6" w14:textId="77777777" w:rsidTr="00D61905">
        <w:trPr>
          <w:trHeight w:val="20"/>
        </w:trPr>
        <w:tc>
          <w:tcPr>
            <w:tcW w:w="534" w:type="dxa"/>
            <w:shd w:val="clear" w:color="auto" w:fill="auto"/>
          </w:tcPr>
          <w:p w14:paraId="0AAC12BA" w14:textId="77777777" w:rsidR="00626578" w:rsidRPr="00336CFA" w:rsidRDefault="00A91E46"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1.5</w:t>
            </w:r>
          </w:p>
        </w:tc>
        <w:tc>
          <w:tcPr>
            <w:tcW w:w="1696" w:type="dxa"/>
            <w:shd w:val="clear" w:color="auto" w:fill="auto"/>
          </w:tcPr>
          <w:p w14:paraId="065711F6" w14:textId="77777777" w:rsidR="00626578" w:rsidRPr="00336CFA" w:rsidRDefault="00626578" w:rsidP="00626578">
            <w:pPr>
              <w:spacing w:line="257" w:lineRule="atLeast"/>
              <w:rPr>
                <w:sz w:val="18"/>
                <w:szCs w:val="18"/>
              </w:rPr>
            </w:pPr>
            <w:r w:rsidRPr="00336CFA">
              <w:rPr>
                <w:rStyle w:val="blk"/>
                <w:sz w:val="18"/>
                <w:szCs w:val="18"/>
              </w:rPr>
              <w:t>Производственная деятельность</w:t>
            </w:r>
          </w:p>
        </w:tc>
        <w:tc>
          <w:tcPr>
            <w:tcW w:w="4206" w:type="dxa"/>
            <w:gridSpan w:val="2"/>
            <w:shd w:val="clear" w:color="auto" w:fill="auto"/>
          </w:tcPr>
          <w:p w14:paraId="5558BA2C"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18" w:type="dxa"/>
            <w:shd w:val="clear" w:color="auto" w:fill="auto"/>
          </w:tcPr>
          <w:p w14:paraId="47EAFF7A" w14:textId="77777777" w:rsidR="00626578" w:rsidRPr="00336CFA" w:rsidRDefault="00626578" w:rsidP="00626578">
            <w:pPr>
              <w:jc w:val="center"/>
              <w:rPr>
                <w:sz w:val="18"/>
                <w:szCs w:val="18"/>
              </w:rPr>
            </w:pPr>
            <w:r w:rsidRPr="00336CFA">
              <w:rPr>
                <w:rStyle w:val="blk"/>
                <w:sz w:val="18"/>
                <w:szCs w:val="18"/>
              </w:rPr>
              <w:t>6.0</w:t>
            </w:r>
          </w:p>
        </w:tc>
        <w:tc>
          <w:tcPr>
            <w:tcW w:w="1691" w:type="dxa"/>
            <w:shd w:val="clear" w:color="auto" w:fill="auto"/>
          </w:tcPr>
          <w:p w14:paraId="1D57CED4"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4CA656E2"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02486A23" w14:textId="77777777" w:rsidTr="00D61905">
        <w:trPr>
          <w:trHeight w:val="20"/>
        </w:trPr>
        <w:tc>
          <w:tcPr>
            <w:tcW w:w="534" w:type="dxa"/>
            <w:shd w:val="clear" w:color="auto" w:fill="auto"/>
          </w:tcPr>
          <w:p w14:paraId="112B8790"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6</w:t>
            </w:r>
          </w:p>
        </w:tc>
        <w:tc>
          <w:tcPr>
            <w:tcW w:w="1696" w:type="dxa"/>
            <w:shd w:val="clear" w:color="auto" w:fill="auto"/>
          </w:tcPr>
          <w:p w14:paraId="4DFC4AC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Недропользование</w:t>
            </w:r>
          </w:p>
        </w:tc>
        <w:tc>
          <w:tcPr>
            <w:tcW w:w="4206" w:type="dxa"/>
            <w:gridSpan w:val="2"/>
            <w:shd w:val="clear" w:color="auto" w:fill="auto"/>
          </w:tcPr>
          <w:p w14:paraId="62CD4EE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геологических изысканий;</w:t>
            </w:r>
          </w:p>
          <w:p w14:paraId="79586D2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14:paraId="506123D9"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14:paraId="39A9273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2951DAE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44475756" w14:textId="77777777" w:rsidR="00626578" w:rsidRPr="00336CFA" w:rsidRDefault="00626578" w:rsidP="00626578">
            <w:pPr>
              <w:rPr>
                <w:sz w:val="18"/>
                <w:szCs w:val="18"/>
              </w:rPr>
            </w:pPr>
          </w:p>
        </w:tc>
        <w:tc>
          <w:tcPr>
            <w:tcW w:w="618" w:type="dxa"/>
            <w:shd w:val="clear" w:color="auto" w:fill="auto"/>
          </w:tcPr>
          <w:p w14:paraId="7FEE576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6.1</w:t>
            </w:r>
          </w:p>
        </w:tc>
        <w:tc>
          <w:tcPr>
            <w:tcW w:w="1691" w:type="dxa"/>
            <w:shd w:val="clear" w:color="auto" w:fill="auto"/>
          </w:tcPr>
          <w:p w14:paraId="759C107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F307D6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7F0BCB8" w14:textId="77777777" w:rsidTr="00D61905">
        <w:trPr>
          <w:trHeight w:val="20"/>
        </w:trPr>
        <w:tc>
          <w:tcPr>
            <w:tcW w:w="534" w:type="dxa"/>
            <w:shd w:val="clear" w:color="auto" w:fill="auto"/>
          </w:tcPr>
          <w:p w14:paraId="2F1C625C" w14:textId="77777777" w:rsidR="00626578" w:rsidRPr="00336CFA" w:rsidRDefault="00A91E46"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1.7</w:t>
            </w:r>
          </w:p>
        </w:tc>
        <w:tc>
          <w:tcPr>
            <w:tcW w:w="1696" w:type="dxa"/>
            <w:shd w:val="clear" w:color="auto" w:fill="auto"/>
          </w:tcPr>
          <w:p w14:paraId="6EF62C41" w14:textId="77777777" w:rsidR="00626578" w:rsidRPr="00336CFA" w:rsidRDefault="00626578" w:rsidP="00626578">
            <w:pPr>
              <w:spacing w:line="206" w:lineRule="atLeast"/>
              <w:jc w:val="both"/>
              <w:rPr>
                <w:sz w:val="18"/>
                <w:szCs w:val="18"/>
              </w:rPr>
            </w:pPr>
            <w:r w:rsidRPr="00336CFA">
              <w:rPr>
                <w:rStyle w:val="blk"/>
                <w:sz w:val="18"/>
                <w:szCs w:val="18"/>
              </w:rPr>
              <w:t>Тяжелая промышленность</w:t>
            </w:r>
          </w:p>
        </w:tc>
        <w:tc>
          <w:tcPr>
            <w:tcW w:w="4206" w:type="dxa"/>
            <w:gridSpan w:val="2"/>
            <w:shd w:val="clear" w:color="auto" w:fill="auto"/>
          </w:tcPr>
          <w:p w14:paraId="750C995E"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18" w:type="dxa"/>
            <w:shd w:val="clear" w:color="auto" w:fill="auto"/>
          </w:tcPr>
          <w:p w14:paraId="7F64B0BE" w14:textId="77777777" w:rsidR="00626578" w:rsidRPr="00336CFA" w:rsidRDefault="00626578" w:rsidP="00626578">
            <w:pPr>
              <w:jc w:val="center"/>
              <w:rPr>
                <w:sz w:val="18"/>
                <w:szCs w:val="18"/>
              </w:rPr>
            </w:pPr>
            <w:r w:rsidRPr="00336CFA">
              <w:rPr>
                <w:rStyle w:val="blk"/>
                <w:sz w:val="18"/>
                <w:szCs w:val="18"/>
              </w:rPr>
              <w:t>6.2</w:t>
            </w:r>
          </w:p>
        </w:tc>
        <w:tc>
          <w:tcPr>
            <w:tcW w:w="1691" w:type="dxa"/>
            <w:shd w:val="clear" w:color="auto" w:fill="auto"/>
          </w:tcPr>
          <w:p w14:paraId="54DD6421"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4C57309C"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079E810E" w14:textId="77777777" w:rsidTr="00D61905">
        <w:trPr>
          <w:trHeight w:val="20"/>
        </w:trPr>
        <w:tc>
          <w:tcPr>
            <w:tcW w:w="534" w:type="dxa"/>
            <w:shd w:val="clear" w:color="auto" w:fill="auto"/>
          </w:tcPr>
          <w:p w14:paraId="7984B5D5"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8</w:t>
            </w:r>
          </w:p>
        </w:tc>
        <w:tc>
          <w:tcPr>
            <w:tcW w:w="1696" w:type="dxa"/>
            <w:shd w:val="clear" w:color="auto" w:fill="auto"/>
          </w:tcPr>
          <w:p w14:paraId="7340A828"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Автомобилестроительная промышленность</w:t>
            </w:r>
          </w:p>
        </w:tc>
        <w:tc>
          <w:tcPr>
            <w:tcW w:w="4206" w:type="dxa"/>
            <w:gridSpan w:val="2"/>
            <w:shd w:val="clear" w:color="auto" w:fill="auto"/>
          </w:tcPr>
          <w:p w14:paraId="1280096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14:paraId="54F6A763" w14:textId="77777777" w:rsidR="00626578" w:rsidRPr="00336CFA" w:rsidRDefault="00626578" w:rsidP="00626578">
            <w:pPr>
              <w:rPr>
                <w:sz w:val="18"/>
                <w:szCs w:val="18"/>
              </w:rPr>
            </w:pPr>
          </w:p>
        </w:tc>
        <w:tc>
          <w:tcPr>
            <w:tcW w:w="618" w:type="dxa"/>
            <w:shd w:val="clear" w:color="auto" w:fill="auto"/>
          </w:tcPr>
          <w:p w14:paraId="1580666C"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6.2.1</w:t>
            </w:r>
          </w:p>
        </w:tc>
        <w:tc>
          <w:tcPr>
            <w:tcW w:w="1691" w:type="dxa"/>
            <w:shd w:val="clear" w:color="auto" w:fill="auto"/>
          </w:tcPr>
          <w:p w14:paraId="79E5EE7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4FA0BA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D7B594E" w14:textId="77777777" w:rsidTr="00D61905">
        <w:trPr>
          <w:trHeight w:val="20"/>
        </w:trPr>
        <w:tc>
          <w:tcPr>
            <w:tcW w:w="534" w:type="dxa"/>
            <w:shd w:val="clear" w:color="auto" w:fill="auto"/>
          </w:tcPr>
          <w:p w14:paraId="66C9B912"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9</w:t>
            </w:r>
          </w:p>
        </w:tc>
        <w:tc>
          <w:tcPr>
            <w:tcW w:w="1696" w:type="dxa"/>
            <w:shd w:val="clear" w:color="auto" w:fill="auto"/>
          </w:tcPr>
          <w:p w14:paraId="63CDD036"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Легкая промышленность</w:t>
            </w:r>
          </w:p>
        </w:tc>
        <w:tc>
          <w:tcPr>
            <w:tcW w:w="4206" w:type="dxa"/>
            <w:gridSpan w:val="2"/>
            <w:shd w:val="clear" w:color="auto" w:fill="auto"/>
          </w:tcPr>
          <w:p w14:paraId="69B99E4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336CFA">
              <w:rPr>
                <w:rFonts w:ascii="Times New Roman" w:hAnsi="Times New Roman" w:cs="Times New Roman"/>
                <w:sz w:val="18"/>
                <w:szCs w:val="18"/>
              </w:rPr>
              <w:t>фарфоро</w:t>
            </w:r>
            <w:proofErr w:type="spellEnd"/>
            <w:r w:rsidRPr="00336CFA">
              <w:rPr>
                <w:rFonts w:ascii="Times New Roman" w:hAnsi="Times New Roman" w:cs="Times New Roman"/>
                <w:sz w:val="18"/>
                <w:szCs w:val="18"/>
              </w:rPr>
              <w:t>-фаянсовой</w:t>
            </w:r>
            <w:proofErr w:type="gramEnd"/>
            <w:r w:rsidRPr="00336CFA">
              <w:rPr>
                <w:rFonts w:ascii="Times New Roman" w:hAnsi="Times New Roman" w:cs="Times New Roman"/>
                <w:sz w:val="18"/>
                <w:szCs w:val="18"/>
              </w:rPr>
              <w:t>, электронной промышленности</w:t>
            </w:r>
          </w:p>
          <w:p w14:paraId="10FAE563" w14:textId="77777777" w:rsidR="00626578" w:rsidRPr="00336CFA" w:rsidRDefault="00626578" w:rsidP="00626578">
            <w:pPr>
              <w:rPr>
                <w:sz w:val="18"/>
                <w:szCs w:val="18"/>
              </w:rPr>
            </w:pPr>
          </w:p>
        </w:tc>
        <w:tc>
          <w:tcPr>
            <w:tcW w:w="618" w:type="dxa"/>
            <w:shd w:val="clear" w:color="auto" w:fill="auto"/>
          </w:tcPr>
          <w:p w14:paraId="043ED2A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6.3</w:t>
            </w:r>
          </w:p>
        </w:tc>
        <w:tc>
          <w:tcPr>
            <w:tcW w:w="1691" w:type="dxa"/>
            <w:shd w:val="clear" w:color="auto" w:fill="auto"/>
          </w:tcPr>
          <w:p w14:paraId="7923C8F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6CE0F74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104D1353" w14:textId="77777777" w:rsidTr="00D61905">
        <w:trPr>
          <w:trHeight w:val="20"/>
        </w:trPr>
        <w:tc>
          <w:tcPr>
            <w:tcW w:w="534" w:type="dxa"/>
            <w:shd w:val="clear" w:color="auto" w:fill="auto"/>
          </w:tcPr>
          <w:p w14:paraId="501DB836" w14:textId="77777777" w:rsidR="00626578" w:rsidRPr="00336CFA" w:rsidRDefault="00A91E46"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1.10</w:t>
            </w:r>
          </w:p>
        </w:tc>
        <w:tc>
          <w:tcPr>
            <w:tcW w:w="1696" w:type="dxa"/>
            <w:shd w:val="clear" w:color="auto" w:fill="auto"/>
          </w:tcPr>
          <w:p w14:paraId="1F30D645" w14:textId="77777777" w:rsidR="00626578" w:rsidRPr="00336CFA" w:rsidRDefault="00626578" w:rsidP="00626578">
            <w:pPr>
              <w:spacing w:line="257" w:lineRule="atLeast"/>
              <w:rPr>
                <w:sz w:val="18"/>
                <w:szCs w:val="18"/>
              </w:rPr>
            </w:pPr>
            <w:r w:rsidRPr="00336CFA">
              <w:rPr>
                <w:rStyle w:val="blk"/>
                <w:sz w:val="18"/>
                <w:szCs w:val="18"/>
              </w:rPr>
              <w:t>Фармацевтическая промышленность</w:t>
            </w:r>
          </w:p>
        </w:tc>
        <w:tc>
          <w:tcPr>
            <w:tcW w:w="4206" w:type="dxa"/>
            <w:gridSpan w:val="2"/>
            <w:shd w:val="clear" w:color="auto" w:fill="auto"/>
          </w:tcPr>
          <w:p w14:paraId="2F98E910"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18" w:type="dxa"/>
            <w:shd w:val="clear" w:color="auto" w:fill="auto"/>
          </w:tcPr>
          <w:p w14:paraId="1831D60B" w14:textId="77777777" w:rsidR="00626578" w:rsidRPr="00336CFA" w:rsidRDefault="00626578" w:rsidP="00626578">
            <w:pPr>
              <w:jc w:val="center"/>
              <w:rPr>
                <w:sz w:val="18"/>
                <w:szCs w:val="18"/>
              </w:rPr>
            </w:pPr>
            <w:r w:rsidRPr="00336CFA">
              <w:rPr>
                <w:rStyle w:val="blk"/>
                <w:sz w:val="18"/>
                <w:szCs w:val="18"/>
              </w:rPr>
              <w:t>6.3.1</w:t>
            </w:r>
          </w:p>
        </w:tc>
        <w:tc>
          <w:tcPr>
            <w:tcW w:w="1691" w:type="dxa"/>
            <w:shd w:val="clear" w:color="auto" w:fill="auto"/>
          </w:tcPr>
          <w:p w14:paraId="4AED258F"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06C6B652"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261D6687" w14:textId="77777777" w:rsidTr="00D61905">
        <w:trPr>
          <w:trHeight w:val="20"/>
        </w:trPr>
        <w:tc>
          <w:tcPr>
            <w:tcW w:w="534" w:type="dxa"/>
            <w:shd w:val="clear" w:color="auto" w:fill="auto"/>
          </w:tcPr>
          <w:p w14:paraId="77EB1F15"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11</w:t>
            </w:r>
          </w:p>
        </w:tc>
        <w:tc>
          <w:tcPr>
            <w:tcW w:w="1696" w:type="dxa"/>
            <w:shd w:val="clear" w:color="auto" w:fill="auto"/>
          </w:tcPr>
          <w:p w14:paraId="121450DB"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Пищевая промышленность</w:t>
            </w:r>
          </w:p>
        </w:tc>
        <w:tc>
          <w:tcPr>
            <w:tcW w:w="4206" w:type="dxa"/>
            <w:gridSpan w:val="2"/>
            <w:shd w:val="clear" w:color="auto" w:fill="auto"/>
          </w:tcPr>
          <w:p w14:paraId="306EAE8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21299FF9" w14:textId="77777777" w:rsidR="00626578" w:rsidRPr="00336CFA" w:rsidRDefault="00626578" w:rsidP="00626578">
            <w:pPr>
              <w:rPr>
                <w:sz w:val="18"/>
                <w:szCs w:val="18"/>
              </w:rPr>
            </w:pPr>
          </w:p>
        </w:tc>
        <w:tc>
          <w:tcPr>
            <w:tcW w:w="618" w:type="dxa"/>
            <w:shd w:val="clear" w:color="auto" w:fill="auto"/>
          </w:tcPr>
          <w:p w14:paraId="54EAD8C4"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6.4</w:t>
            </w:r>
          </w:p>
        </w:tc>
        <w:tc>
          <w:tcPr>
            <w:tcW w:w="1691" w:type="dxa"/>
            <w:shd w:val="clear" w:color="auto" w:fill="auto"/>
          </w:tcPr>
          <w:p w14:paraId="508AB1B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3D0A38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A91FFA2" w14:textId="77777777" w:rsidTr="00D61905">
        <w:trPr>
          <w:trHeight w:val="20"/>
        </w:trPr>
        <w:tc>
          <w:tcPr>
            <w:tcW w:w="534" w:type="dxa"/>
            <w:shd w:val="clear" w:color="auto" w:fill="auto"/>
          </w:tcPr>
          <w:p w14:paraId="50F31ACA" w14:textId="77777777" w:rsidR="00626578" w:rsidRPr="00336CFA" w:rsidRDefault="00A91E46"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1.12</w:t>
            </w:r>
          </w:p>
        </w:tc>
        <w:tc>
          <w:tcPr>
            <w:tcW w:w="1696" w:type="dxa"/>
            <w:shd w:val="clear" w:color="auto" w:fill="auto"/>
          </w:tcPr>
          <w:p w14:paraId="195797BE" w14:textId="77777777" w:rsidR="00626578" w:rsidRPr="00336CFA" w:rsidRDefault="00626578" w:rsidP="00626578">
            <w:pPr>
              <w:spacing w:line="206" w:lineRule="atLeast"/>
              <w:jc w:val="both"/>
              <w:rPr>
                <w:sz w:val="18"/>
                <w:szCs w:val="18"/>
              </w:rPr>
            </w:pPr>
            <w:r w:rsidRPr="00336CFA">
              <w:rPr>
                <w:rStyle w:val="blk"/>
                <w:sz w:val="18"/>
                <w:szCs w:val="18"/>
              </w:rPr>
              <w:t>Нефтехимическая промышленность</w:t>
            </w:r>
          </w:p>
        </w:tc>
        <w:tc>
          <w:tcPr>
            <w:tcW w:w="4206" w:type="dxa"/>
            <w:gridSpan w:val="2"/>
            <w:shd w:val="clear" w:color="auto" w:fill="auto"/>
          </w:tcPr>
          <w:p w14:paraId="50651E20"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18" w:type="dxa"/>
            <w:shd w:val="clear" w:color="auto" w:fill="auto"/>
          </w:tcPr>
          <w:p w14:paraId="5241A41D" w14:textId="77777777" w:rsidR="00626578" w:rsidRPr="00336CFA" w:rsidRDefault="00626578" w:rsidP="00626578">
            <w:pPr>
              <w:jc w:val="center"/>
              <w:rPr>
                <w:sz w:val="18"/>
                <w:szCs w:val="18"/>
              </w:rPr>
            </w:pPr>
            <w:r w:rsidRPr="00336CFA">
              <w:rPr>
                <w:rStyle w:val="blk"/>
                <w:sz w:val="18"/>
                <w:szCs w:val="18"/>
              </w:rPr>
              <w:t>6.5</w:t>
            </w:r>
          </w:p>
        </w:tc>
        <w:tc>
          <w:tcPr>
            <w:tcW w:w="1691" w:type="dxa"/>
            <w:shd w:val="clear" w:color="auto" w:fill="auto"/>
          </w:tcPr>
          <w:p w14:paraId="3B41DB5B"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6888FE55"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32130552" w14:textId="77777777" w:rsidTr="00D61905">
        <w:trPr>
          <w:trHeight w:val="20"/>
        </w:trPr>
        <w:tc>
          <w:tcPr>
            <w:tcW w:w="534" w:type="dxa"/>
            <w:shd w:val="clear" w:color="auto" w:fill="auto"/>
          </w:tcPr>
          <w:p w14:paraId="7E08D43F"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13</w:t>
            </w:r>
          </w:p>
        </w:tc>
        <w:tc>
          <w:tcPr>
            <w:tcW w:w="1696" w:type="dxa"/>
            <w:shd w:val="clear" w:color="auto" w:fill="auto"/>
          </w:tcPr>
          <w:p w14:paraId="33C3726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Строительная промышленность</w:t>
            </w:r>
          </w:p>
        </w:tc>
        <w:tc>
          <w:tcPr>
            <w:tcW w:w="4206" w:type="dxa"/>
            <w:gridSpan w:val="2"/>
            <w:shd w:val="clear" w:color="auto" w:fill="auto"/>
          </w:tcPr>
          <w:p w14:paraId="6C0849C1"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150272BE" w14:textId="77777777" w:rsidR="00626578" w:rsidRPr="00336CFA" w:rsidRDefault="00626578" w:rsidP="00626578">
            <w:pPr>
              <w:rPr>
                <w:sz w:val="18"/>
                <w:szCs w:val="18"/>
              </w:rPr>
            </w:pPr>
          </w:p>
        </w:tc>
        <w:tc>
          <w:tcPr>
            <w:tcW w:w="618" w:type="dxa"/>
            <w:shd w:val="clear" w:color="auto" w:fill="auto"/>
          </w:tcPr>
          <w:p w14:paraId="19F89FCB"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6.6</w:t>
            </w:r>
          </w:p>
        </w:tc>
        <w:tc>
          <w:tcPr>
            <w:tcW w:w="1691" w:type="dxa"/>
            <w:shd w:val="clear" w:color="auto" w:fill="auto"/>
          </w:tcPr>
          <w:p w14:paraId="7216EE2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4BA81D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4896A23" w14:textId="77777777" w:rsidTr="00D61905">
        <w:trPr>
          <w:trHeight w:val="20"/>
        </w:trPr>
        <w:tc>
          <w:tcPr>
            <w:tcW w:w="534" w:type="dxa"/>
            <w:shd w:val="clear" w:color="auto" w:fill="auto"/>
          </w:tcPr>
          <w:p w14:paraId="1EBFDEE7"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4</w:t>
            </w:r>
          </w:p>
        </w:tc>
        <w:tc>
          <w:tcPr>
            <w:tcW w:w="1696" w:type="dxa"/>
            <w:shd w:val="clear" w:color="auto" w:fill="auto"/>
          </w:tcPr>
          <w:p w14:paraId="41D6FBA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Энергетика</w:t>
            </w:r>
          </w:p>
        </w:tc>
        <w:tc>
          <w:tcPr>
            <w:tcW w:w="4206" w:type="dxa"/>
            <w:gridSpan w:val="2"/>
            <w:shd w:val="clear" w:color="auto" w:fill="auto"/>
          </w:tcPr>
          <w:p w14:paraId="6F8187F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36CFA">
                <w:rPr>
                  <w:rStyle w:val="aa"/>
                  <w:rFonts w:ascii="Times New Roman" w:hAnsi="Times New Roman" w:cs="Times New Roman"/>
                  <w:b w:val="0"/>
                  <w:color w:val="auto"/>
                  <w:sz w:val="18"/>
                  <w:szCs w:val="18"/>
                  <w:u w:val="none"/>
                </w:rPr>
                <w:t>кодом 3.1</w:t>
              </w:r>
            </w:hyperlink>
          </w:p>
          <w:p w14:paraId="574AEFF1" w14:textId="77777777" w:rsidR="00626578" w:rsidRPr="00336CFA" w:rsidRDefault="00626578" w:rsidP="00626578">
            <w:pPr>
              <w:rPr>
                <w:sz w:val="18"/>
                <w:szCs w:val="18"/>
              </w:rPr>
            </w:pPr>
          </w:p>
        </w:tc>
        <w:tc>
          <w:tcPr>
            <w:tcW w:w="618" w:type="dxa"/>
            <w:shd w:val="clear" w:color="auto" w:fill="auto"/>
          </w:tcPr>
          <w:p w14:paraId="70E3D44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6.7</w:t>
            </w:r>
          </w:p>
        </w:tc>
        <w:tc>
          <w:tcPr>
            <w:tcW w:w="1691" w:type="dxa"/>
            <w:shd w:val="clear" w:color="auto" w:fill="auto"/>
          </w:tcPr>
          <w:p w14:paraId="6F539EE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604E31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7E93748" w14:textId="77777777" w:rsidTr="00D61905">
        <w:trPr>
          <w:trHeight w:val="20"/>
        </w:trPr>
        <w:tc>
          <w:tcPr>
            <w:tcW w:w="534" w:type="dxa"/>
            <w:shd w:val="clear" w:color="auto" w:fill="auto"/>
          </w:tcPr>
          <w:p w14:paraId="16B986C7"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5</w:t>
            </w:r>
          </w:p>
        </w:tc>
        <w:tc>
          <w:tcPr>
            <w:tcW w:w="1696" w:type="dxa"/>
            <w:shd w:val="clear" w:color="auto" w:fill="auto"/>
          </w:tcPr>
          <w:p w14:paraId="66742D66"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Связь</w:t>
            </w:r>
          </w:p>
        </w:tc>
        <w:tc>
          <w:tcPr>
            <w:tcW w:w="4206" w:type="dxa"/>
            <w:gridSpan w:val="2"/>
            <w:shd w:val="clear" w:color="auto" w:fill="auto"/>
          </w:tcPr>
          <w:p w14:paraId="11FE893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w:t>
              </w:r>
            </w:hyperlink>
            <w:r w:rsidRPr="00336CFA">
              <w:rPr>
                <w:rFonts w:ascii="Times New Roman" w:hAnsi="Times New Roman" w:cs="Times New Roman"/>
                <w:sz w:val="18"/>
                <w:szCs w:val="18"/>
              </w:rPr>
              <w:t xml:space="preserve">, </w:t>
            </w:r>
            <w:hyperlink w:anchor="sub_1323" w:history="1">
              <w:r w:rsidRPr="00336CFA">
                <w:rPr>
                  <w:rStyle w:val="aa"/>
                  <w:rFonts w:ascii="Times New Roman" w:hAnsi="Times New Roman" w:cs="Times New Roman"/>
                  <w:b w:val="0"/>
                  <w:color w:val="auto"/>
                  <w:sz w:val="18"/>
                  <w:szCs w:val="18"/>
                  <w:u w:val="none"/>
                </w:rPr>
                <w:t>3.2.3</w:t>
              </w:r>
            </w:hyperlink>
          </w:p>
        </w:tc>
        <w:tc>
          <w:tcPr>
            <w:tcW w:w="618" w:type="dxa"/>
            <w:shd w:val="clear" w:color="auto" w:fill="auto"/>
          </w:tcPr>
          <w:p w14:paraId="6CE37AD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6.8</w:t>
            </w:r>
          </w:p>
        </w:tc>
        <w:tc>
          <w:tcPr>
            <w:tcW w:w="1691" w:type="dxa"/>
            <w:shd w:val="clear" w:color="auto" w:fill="auto"/>
          </w:tcPr>
          <w:p w14:paraId="6DEC853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25BF533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D6C07B7" w14:textId="77777777" w:rsidTr="00D61905">
        <w:trPr>
          <w:trHeight w:val="20"/>
        </w:trPr>
        <w:tc>
          <w:tcPr>
            <w:tcW w:w="534" w:type="dxa"/>
            <w:shd w:val="clear" w:color="auto" w:fill="auto"/>
          </w:tcPr>
          <w:p w14:paraId="08FAA31F"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6</w:t>
            </w:r>
          </w:p>
        </w:tc>
        <w:tc>
          <w:tcPr>
            <w:tcW w:w="1696" w:type="dxa"/>
            <w:shd w:val="clear" w:color="auto" w:fill="auto"/>
          </w:tcPr>
          <w:p w14:paraId="1250873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Склады</w:t>
            </w:r>
          </w:p>
        </w:tc>
        <w:tc>
          <w:tcPr>
            <w:tcW w:w="4206" w:type="dxa"/>
            <w:gridSpan w:val="2"/>
            <w:shd w:val="clear" w:color="auto" w:fill="auto"/>
          </w:tcPr>
          <w:p w14:paraId="365F661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18" w:type="dxa"/>
            <w:shd w:val="clear" w:color="auto" w:fill="auto"/>
          </w:tcPr>
          <w:p w14:paraId="04DBC9BD"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6.9</w:t>
            </w:r>
          </w:p>
        </w:tc>
        <w:tc>
          <w:tcPr>
            <w:tcW w:w="1691" w:type="dxa"/>
            <w:shd w:val="clear" w:color="auto" w:fill="auto"/>
          </w:tcPr>
          <w:p w14:paraId="7ED6FB2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186ECAF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EF18251" w14:textId="77777777" w:rsidTr="00D61905">
        <w:trPr>
          <w:trHeight w:val="20"/>
        </w:trPr>
        <w:tc>
          <w:tcPr>
            <w:tcW w:w="534" w:type="dxa"/>
            <w:shd w:val="clear" w:color="auto" w:fill="auto"/>
          </w:tcPr>
          <w:p w14:paraId="6470EFF7"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7</w:t>
            </w:r>
          </w:p>
        </w:tc>
        <w:tc>
          <w:tcPr>
            <w:tcW w:w="1696" w:type="dxa"/>
            <w:shd w:val="clear" w:color="auto" w:fill="auto"/>
          </w:tcPr>
          <w:p w14:paraId="5BB2B391" w14:textId="77777777" w:rsidR="00626578" w:rsidRPr="00336CFA" w:rsidRDefault="00626578" w:rsidP="00626578">
            <w:pPr>
              <w:spacing w:line="206" w:lineRule="atLeast"/>
              <w:jc w:val="both"/>
              <w:rPr>
                <w:sz w:val="18"/>
                <w:szCs w:val="18"/>
              </w:rPr>
            </w:pPr>
            <w:r w:rsidRPr="00336CFA">
              <w:rPr>
                <w:rStyle w:val="blk"/>
                <w:sz w:val="18"/>
                <w:szCs w:val="18"/>
              </w:rPr>
              <w:t>Складские площадки</w:t>
            </w:r>
          </w:p>
        </w:tc>
        <w:tc>
          <w:tcPr>
            <w:tcW w:w="4206" w:type="dxa"/>
            <w:gridSpan w:val="2"/>
            <w:shd w:val="clear" w:color="auto" w:fill="auto"/>
          </w:tcPr>
          <w:p w14:paraId="719F9D89" w14:textId="77777777" w:rsidR="00626578" w:rsidRPr="00336CFA" w:rsidRDefault="00626578" w:rsidP="00626578">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618" w:type="dxa"/>
            <w:shd w:val="clear" w:color="auto" w:fill="auto"/>
          </w:tcPr>
          <w:p w14:paraId="136B8523" w14:textId="77777777" w:rsidR="00626578" w:rsidRPr="00336CFA" w:rsidRDefault="00626578" w:rsidP="00626578">
            <w:pPr>
              <w:jc w:val="center"/>
              <w:rPr>
                <w:sz w:val="18"/>
                <w:szCs w:val="18"/>
              </w:rPr>
            </w:pPr>
            <w:r w:rsidRPr="00336CFA">
              <w:rPr>
                <w:rStyle w:val="blk"/>
                <w:sz w:val="18"/>
                <w:szCs w:val="18"/>
              </w:rPr>
              <w:t>6.9.1</w:t>
            </w:r>
          </w:p>
        </w:tc>
        <w:tc>
          <w:tcPr>
            <w:tcW w:w="1691" w:type="dxa"/>
            <w:shd w:val="clear" w:color="auto" w:fill="auto"/>
          </w:tcPr>
          <w:p w14:paraId="1EDF46A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6A5BA8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8CF3919" w14:textId="77777777" w:rsidTr="00D61905">
        <w:trPr>
          <w:trHeight w:val="20"/>
        </w:trPr>
        <w:tc>
          <w:tcPr>
            <w:tcW w:w="534" w:type="dxa"/>
            <w:shd w:val="clear" w:color="auto" w:fill="auto"/>
          </w:tcPr>
          <w:p w14:paraId="22213CF6" w14:textId="77777777" w:rsidR="00626578" w:rsidRPr="00336CFA" w:rsidRDefault="00626578" w:rsidP="00626578">
            <w:pPr>
              <w:pStyle w:val="ConsPlusNormal"/>
              <w:ind w:firstLine="0"/>
              <w:rPr>
                <w:rFonts w:ascii="Times New Roman" w:hAnsi="Times New Roman" w:cs="Times New Roman"/>
                <w:sz w:val="18"/>
                <w:szCs w:val="18"/>
              </w:rPr>
            </w:pPr>
          </w:p>
          <w:p w14:paraId="702C738B" w14:textId="77777777" w:rsidR="00626578" w:rsidRPr="00336CFA" w:rsidRDefault="00626578" w:rsidP="00626578">
            <w:pPr>
              <w:rPr>
                <w:sz w:val="18"/>
                <w:szCs w:val="18"/>
              </w:rPr>
            </w:pPr>
          </w:p>
          <w:p w14:paraId="745994F4" w14:textId="77777777" w:rsidR="00626578" w:rsidRPr="00336CFA" w:rsidRDefault="00626578" w:rsidP="00A91E46">
            <w:pPr>
              <w:rPr>
                <w:sz w:val="18"/>
                <w:szCs w:val="18"/>
              </w:rPr>
            </w:pPr>
            <w:r w:rsidRPr="00336CFA">
              <w:rPr>
                <w:sz w:val="18"/>
                <w:szCs w:val="18"/>
              </w:rPr>
              <w:t>1.1</w:t>
            </w:r>
            <w:r w:rsidR="00A91E46" w:rsidRPr="00336CFA">
              <w:rPr>
                <w:sz w:val="18"/>
                <w:szCs w:val="18"/>
              </w:rPr>
              <w:t>8</w:t>
            </w:r>
          </w:p>
        </w:tc>
        <w:tc>
          <w:tcPr>
            <w:tcW w:w="1696" w:type="dxa"/>
            <w:shd w:val="clear" w:color="auto" w:fill="auto"/>
          </w:tcPr>
          <w:p w14:paraId="2BB43F6A" w14:textId="77777777" w:rsidR="00626578" w:rsidRPr="00336CFA" w:rsidRDefault="00626578" w:rsidP="00626578">
            <w:pPr>
              <w:spacing w:line="257" w:lineRule="atLeast"/>
              <w:rPr>
                <w:sz w:val="18"/>
                <w:szCs w:val="18"/>
              </w:rPr>
            </w:pPr>
            <w:r w:rsidRPr="00336CFA">
              <w:rPr>
                <w:rStyle w:val="blk"/>
                <w:sz w:val="18"/>
                <w:szCs w:val="18"/>
              </w:rPr>
              <w:t>Целлюлозно-бумажная промышленность</w:t>
            </w:r>
          </w:p>
        </w:tc>
        <w:tc>
          <w:tcPr>
            <w:tcW w:w="4206" w:type="dxa"/>
            <w:gridSpan w:val="2"/>
            <w:shd w:val="clear" w:color="auto" w:fill="auto"/>
          </w:tcPr>
          <w:p w14:paraId="3CF19934"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18" w:type="dxa"/>
            <w:shd w:val="clear" w:color="auto" w:fill="auto"/>
          </w:tcPr>
          <w:p w14:paraId="1B8F359C" w14:textId="77777777" w:rsidR="00626578" w:rsidRPr="00336CFA" w:rsidRDefault="00626578" w:rsidP="00626578">
            <w:pPr>
              <w:jc w:val="center"/>
              <w:rPr>
                <w:sz w:val="18"/>
                <w:szCs w:val="18"/>
              </w:rPr>
            </w:pPr>
            <w:r w:rsidRPr="00336CFA">
              <w:rPr>
                <w:rStyle w:val="blk"/>
                <w:sz w:val="18"/>
                <w:szCs w:val="18"/>
              </w:rPr>
              <w:t>6.11</w:t>
            </w:r>
          </w:p>
        </w:tc>
        <w:tc>
          <w:tcPr>
            <w:tcW w:w="1691" w:type="dxa"/>
            <w:shd w:val="clear" w:color="auto" w:fill="auto"/>
          </w:tcPr>
          <w:p w14:paraId="600873B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F4C2FB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CD21170" w14:textId="77777777" w:rsidTr="00D61905">
        <w:trPr>
          <w:trHeight w:val="20"/>
        </w:trPr>
        <w:tc>
          <w:tcPr>
            <w:tcW w:w="534" w:type="dxa"/>
            <w:shd w:val="clear" w:color="auto" w:fill="auto"/>
          </w:tcPr>
          <w:p w14:paraId="70CE6812"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9</w:t>
            </w:r>
          </w:p>
        </w:tc>
        <w:tc>
          <w:tcPr>
            <w:tcW w:w="1696" w:type="dxa"/>
            <w:shd w:val="clear" w:color="auto" w:fill="auto"/>
          </w:tcPr>
          <w:p w14:paraId="397B5B46" w14:textId="77777777" w:rsidR="00626578" w:rsidRPr="00336CFA" w:rsidRDefault="00626578" w:rsidP="00626578">
            <w:pPr>
              <w:spacing w:line="206" w:lineRule="atLeast"/>
              <w:jc w:val="both"/>
              <w:rPr>
                <w:sz w:val="18"/>
                <w:szCs w:val="18"/>
              </w:rPr>
            </w:pPr>
            <w:r w:rsidRPr="00336CFA">
              <w:rPr>
                <w:rStyle w:val="blk"/>
                <w:sz w:val="18"/>
                <w:szCs w:val="18"/>
              </w:rPr>
              <w:t>Научно-производственная деятельность</w:t>
            </w:r>
          </w:p>
        </w:tc>
        <w:tc>
          <w:tcPr>
            <w:tcW w:w="4206" w:type="dxa"/>
            <w:gridSpan w:val="2"/>
            <w:shd w:val="clear" w:color="auto" w:fill="auto"/>
          </w:tcPr>
          <w:p w14:paraId="4C695316" w14:textId="77777777" w:rsidR="00626578" w:rsidRPr="00336CFA" w:rsidRDefault="00626578" w:rsidP="00626578">
            <w:pPr>
              <w:spacing w:line="206" w:lineRule="atLeast"/>
              <w:jc w:val="both"/>
              <w:rPr>
                <w:sz w:val="18"/>
                <w:szCs w:val="18"/>
              </w:rPr>
            </w:pPr>
            <w:r w:rsidRPr="00336CFA">
              <w:rPr>
                <w:rStyle w:val="blk"/>
                <w:sz w:val="18"/>
                <w:szCs w:val="18"/>
              </w:rPr>
              <w:t>Размещение технологических, промышленных, агропромышленных парков, бизнес-инкубаторов</w:t>
            </w:r>
          </w:p>
        </w:tc>
        <w:tc>
          <w:tcPr>
            <w:tcW w:w="618" w:type="dxa"/>
            <w:shd w:val="clear" w:color="auto" w:fill="auto"/>
          </w:tcPr>
          <w:p w14:paraId="7FA557D8" w14:textId="77777777" w:rsidR="00626578" w:rsidRPr="00336CFA" w:rsidRDefault="00626578" w:rsidP="00626578">
            <w:pPr>
              <w:jc w:val="center"/>
              <w:rPr>
                <w:sz w:val="18"/>
                <w:szCs w:val="18"/>
              </w:rPr>
            </w:pPr>
            <w:r w:rsidRPr="00336CFA">
              <w:rPr>
                <w:rStyle w:val="blk"/>
                <w:sz w:val="18"/>
                <w:szCs w:val="18"/>
              </w:rPr>
              <w:t>6.12</w:t>
            </w:r>
          </w:p>
        </w:tc>
        <w:tc>
          <w:tcPr>
            <w:tcW w:w="1691" w:type="dxa"/>
            <w:shd w:val="clear" w:color="auto" w:fill="auto"/>
          </w:tcPr>
          <w:p w14:paraId="0527E60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66B0EF1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375AB40" w14:textId="77777777" w:rsidTr="00D61905">
        <w:trPr>
          <w:trHeight w:val="20"/>
        </w:trPr>
        <w:tc>
          <w:tcPr>
            <w:tcW w:w="534" w:type="dxa"/>
            <w:shd w:val="clear" w:color="auto" w:fill="auto"/>
          </w:tcPr>
          <w:p w14:paraId="11F3D0BA" w14:textId="77777777" w:rsidR="00626578" w:rsidRPr="00336CFA" w:rsidRDefault="00626578"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20</w:t>
            </w:r>
          </w:p>
        </w:tc>
        <w:tc>
          <w:tcPr>
            <w:tcW w:w="1696" w:type="dxa"/>
            <w:shd w:val="clear" w:color="auto" w:fill="auto"/>
          </w:tcPr>
          <w:p w14:paraId="519B3DA5" w14:textId="77777777" w:rsidR="00626578" w:rsidRPr="00336CFA" w:rsidRDefault="00626578" w:rsidP="00626578">
            <w:pPr>
              <w:spacing w:line="206" w:lineRule="atLeast"/>
              <w:jc w:val="both"/>
              <w:rPr>
                <w:sz w:val="18"/>
                <w:szCs w:val="18"/>
              </w:rPr>
            </w:pPr>
            <w:r w:rsidRPr="00336CFA">
              <w:rPr>
                <w:rStyle w:val="blk"/>
                <w:sz w:val="18"/>
                <w:szCs w:val="18"/>
              </w:rPr>
              <w:t>Автомобильные мойки</w:t>
            </w:r>
          </w:p>
        </w:tc>
        <w:tc>
          <w:tcPr>
            <w:tcW w:w="4206" w:type="dxa"/>
            <w:gridSpan w:val="2"/>
            <w:shd w:val="clear" w:color="auto" w:fill="auto"/>
          </w:tcPr>
          <w:p w14:paraId="4B98C71F" w14:textId="77777777" w:rsidR="00626578" w:rsidRPr="00336CFA" w:rsidRDefault="00626578" w:rsidP="00626578">
            <w:pPr>
              <w:spacing w:line="206" w:lineRule="atLeast"/>
              <w:jc w:val="both"/>
              <w:rPr>
                <w:sz w:val="18"/>
                <w:szCs w:val="18"/>
              </w:rPr>
            </w:pPr>
            <w:r w:rsidRPr="00336CFA">
              <w:rPr>
                <w:rStyle w:val="blk"/>
                <w:sz w:val="18"/>
                <w:szCs w:val="18"/>
              </w:rPr>
              <w:t>Размещение автомобильных моек, а также размещение магазинов сопутствующей торговли</w:t>
            </w:r>
          </w:p>
        </w:tc>
        <w:tc>
          <w:tcPr>
            <w:tcW w:w="618" w:type="dxa"/>
            <w:shd w:val="clear" w:color="auto" w:fill="auto"/>
          </w:tcPr>
          <w:p w14:paraId="3F1BC47B" w14:textId="77777777" w:rsidR="00626578" w:rsidRPr="00336CFA" w:rsidRDefault="00626578" w:rsidP="00626578">
            <w:pPr>
              <w:jc w:val="center"/>
              <w:rPr>
                <w:sz w:val="18"/>
                <w:szCs w:val="18"/>
              </w:rPr>
            </w:pPr>
            <w:r w:rsidRPr="00336CFA">
              <w:rPr>
                <w:rStyle w:val="blk"/>
                <w:sz w:val="18"/>
                <w:szCs w:val="18"/>
              </w:rPr>
              <w:t>4.9.1.3</w:t>
            </w:r>
          </w:p>
        </w:tc>
        <w:tc>
          <w:tcPr>
            <w:tcW w:w="1691" w:type="dxa"/>
            <w:shd w:val="clear" w:color="auto" w:fill="auto"/>
          </w:tcPr>
          <w:p w14:paraId="274D82D2"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63A0677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tcPr>
          <w:p w14:paraId="1BAEFEE7"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18CF992F" w14:textId="77777777" w:rsidTr="00D61905">
        <w:trPr>
          <w:trHeight w:val="20"/>
        </w:trPr>
        <w:tc>
          <w:tcPr>
            <w:tcW w:w="534" w:type="dxa"/>
            <w:shd w:val="clear" w:color="auto" w:fill="auto"/>
          </w:tcPr>
          <w:p w14:paraId="74378D17" w14:textId="77777777" w:rsidR="00626578" w:rsidRPr="00336CFA" w:rsidRDefault="00626578"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21</w:t>
            </w:r>
          </w:p>
        </w:tc>
        <w:tc>
          <w:tcPr>
            <w:tcW w:w="1696" w:type="dxa"/>
            <w:shd w:val="clear" w:color="auto" w:fill="auto"/>
          </w:tcPr>
          <w:p w14:paraId="122C9934" w14:textId="77777777" w:rsidR="00626578" w:rsidRPr="00336CFA" w:rsidRDefault="00626578" w:rsidP="00626578">
            <w:pPr>
              <w:spacing w:line="206" w:lineRule="atLeast"/>
              <w:jc w:val="both"/>
              <w:rPr>
                <w:sz w:val="18"/>
                <w:szCs w:val="18"/>
              </w:rPr>
            </w:pPr>
            <w:r w:rsidRPr="00336CFA">
              <w:rPr>
                <w:rStyle w:val="blk"/>
                <w:sz w:val="18"/>
                <w:szCs w:val="18"/>
              </w:rPr>
              <w:t>Ремонт автомобилей</w:t>
            </w:r>
          </w:p>
        </w:tc>
        <w:tc>
          <w:tcPr>
            <w:tcW w:w="4206" w:type="dxa"/>
            <w:gridSpan w:val="2"/>
            <w:shd w:val="clear" w:color="auto" w:fill="auto"/>
          </w:tcPr>
          <w:p w14:paraId="53FE1E74" w14:textId="77777777" w:rsidR="00626578" w:rsidRPr="00336CFA" w:rsidRDefault="00626578" w:rsidP="00626578">
            <w:pPr>
              <w:spacing w:line="206" w:lineRule="atLeast"/>
              <w:jc w:val="both"/>
              <w:rPr>
                <w:sz w:val="18"/>
                <w:szCs w:val="18"/>
              </w:rPr>
            </w:pPr>
            <w:r w:rsidRPr="00336CFA">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18" w:type="dxa"/>
            <w:shd w:val="clear" w:color="auto" w:fill="auto"/>
          </w:tcPr>
          <w:p w14:paraId="56E33BAE" w14:textId="77777777" w:rsidR="00626578" w:rsidRPr="00336CFA" w:rsidRDefault="00626578" w:rsidP="00626578">
            <w:pPr>
              <w:jc w:val="center"/>
              <w:rPr>
                <w:sz w:val="18"/>
                <w:szCs w:val="18"/>
              </w:rPr>
            </w:pPr>
            <w:r w:rsidRPr="00336CFA">
              <w:rPr>
                <w:rStyle w:val="blk"/>
                <w:sz w:val="18"/>
                <w:szCs w:val="18"/>
              </w:rPr>
              <w:t>4.9.1.4</w:t>
            </w:r>
          </w:p>
        </w:tc>
        <w:tc>
          <w:tcPr>
            <w:tcW w:w="1691" w:type="dxa"/>
            <w:shd w:val="clear" w:color="auto" w:fill="auto"/>
          </w:tcPr>
          <w:p w14:paraId="66755F7F"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FDD6A7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tcPr>
          <w:p w14:paraId="2C49730E"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47186173" w14:textId="77777777" w:rsidTr="00D61905">
        <w:trPr>
          <w:trHeight w:val="20"/>
        </w:trPr>
        <w:tc>
          <w:tcPr>
            <w:tcW w:w="534" w:type="dxa"/>
            <w:shd w:val="clear" w:color="auto" w:fill="auto"/>
          </w:tcPr>
          <w:p w14:paraId="6F346348" w14:textId="77777777" w:rsidR="00626578" w:rsidRPr="00336CFA" w:rsidRDefault="00626578" w:rsidP="00A91E46">
            <w:pPr>
              <w:rPr>
                <w:sz w:val="18"/>
                <w:szCs w:val="18"/>
              </w:rPr>
            </w:pPr>
            <w:r w:rsidRPr="00336CFA">
              <w:rPr>
                <w:sz w:val="18"/>
                <w:szCs w:val="18"/>
              </w:rPr>
              <w:t>1.</w:t>
            </w:r>
            <w:r w:rsidR="00A91E46" w:rsidRPr="00336CFA">
              <w:rPr>
                <w:sz w:val="18"/>
                <w:szCs w:val="18"/>
              </w:rPr>
              <w:t>22</w:t>
            </w:r>
          </w:p>
        </w:tc>
        <w:tc>
          <w:tcPr>
            <w:tcW w:w="1696" w:type="dxa"/>
            <w:shd w:val="clear" w:color="auto" w:fill="auto"/>
          </w:tcPr>
          <w:p w14:paraId="47D1BEBC" w14:textId="77777777" w:rsidR="00626578" w:rsidRPr="00336CFA" w:rsidRDefault="00626578" w:rsidP="00626578">
            <w:pPr>
              <w:spacing w:line="206" w:lineRule="atLeast"/>
              <w:jc w:val="both"/>
              <w:rPr>
                <w:sz w:val="18"/>
                <w:szCs w:val="18"/>
              </w:rPr>
            </w:pPr>
            <w:r w:rsidRPr="00336CFA">
              <w:rPr>
                <w:rStyle w:val="blk"/>
                <w:sz w:val="18"/>
                <w:szCs w:val="18"/>
              </w:rPr>
              <w:t>Обслуживание перевозок пассажиров</w:t>
            </w:r>
          </w:p>
        </w:tc>
        <w:tc>
          <w:tcPr>
            <w:tcW w:w="4206" w:type="dxa"/>
            <w:gridSpan w:val="2"/>
            <w:shd w:val="clear" w:color="auto" w:fill="auto"/>
          </w:tcPr>
          <w:p w14:paraId="548F1C9F" w14:textId="77777777" w:rsidR="00626578" w:rsidRPr="00336CFA" w:rsidRDefault="00626578" w:rsidP="00626578">
            <w:pPr>
              <w:spacing w:line="206" w:lineRule="atLeast"/>
              <w:jc w:val="both"/>
              <w:rPr>
                <w:sz w:val="18"/>
                <w:szCs w:val="18"/>
              </w:rPr>
            </w:pPr>
            <w:r w:rsidRPr="00336CFA">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9" w:anchor="dst310" w:history="1">
              <w:r w:rsidRPr="00336CFA">
                <w:rPr>
                  <w:rStyle w:val="af0"/>
                  <w:color w:val="auto"/>
                  <w:sz w:val="18"/>
                  <w:szCs w:val="18"/>
                  <w:u w:val="none"/>
                </w:rPr>
                <w:t>кодом 7.6</w:t>
              </w:r>
            </w:hyperlink>
          </w:p>
        </w:tc>
        <w:tc>
          <w:tcPr>
            <w:tcW w:w="618" w:type="dxa"/>
            <w:shd w:val="clear" w:color="auto" w:fill="auto"/>
          </w:tcPr>
          <w:p w14:paraId="1149CFF0" w14:textId="77777777" w:rsidR="00626578" w:rsidRPr="00336CFA" w:rsidRDefault="00626578" w:rsidP="00626578">
            <w:pPr>
              <w:jc w:val="center"/>
              <w:rPr>
                <w:sz w:val="18"/>
                <w:szCs w:val="18"/>
              </w:rPr>
            </w:pPr>
            <w:r w:rsidRPr="00336CFA">
              <w:rPr>
                <w:rStyle w:val="blk"/>
                <w:sz w:val="18"/>
                <w:szCs w:val="18"/>
              </w:rPr>
              <w:t>7.2.2</w:t>
            </w:r>
          </w:p>
        </w:tc>
        <w:tc>
          <w:tcPr>
            <w:tcW w:w="1691" w:type="dxa"/>
            <w:shd w:val="clear" w:color="auto" w:fill="auto"/>
          </w:tcPr>
          <w:p w14:paraId="57BAEB4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8E1BCE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160ADF36" w14:textId="77777777" w:rsidTr="00D61905">
        <w:trPr>
          <w:trHeight w:val="20"/>
        </w:trPr>
        <w:tc>
          <w:tcPr>
            <w:tcW w:w="534" w:type="dxa"/>
            <w:shd w:val="clear" w:color="auto" w:fill="auto"/>
          </w:tcPr>
          <w:p w14:paraId="0D5F64D4" w14:textId="77777777" w:rsidR="00626578" w:rsidRPr="00336CFA" w:rsidRDefault="00626578"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23</w:t>
            </w:r>
          </w:p>
        </w:tc>
        <w:tc>
          <w:tcPr>
            <w:tcW w:w="1696" w:type="dxa"/>
            <w:shd w:val="clear" w:color="auto" w:fill="auto"/>
          </w:tcPr>
          <w:p w14:paraId="1FABC9A5" w14:textId="77777777" w:rsidR="00626578" w:rsidRPr="00336CFA" w:rsidRDefault="00626578" w:rsidP="00626578">
            <w:pPr>
              <w:spacing w:line="206" w:lineRule="atLeast"/>
              <w:jc w:val="both"/>
              <w:rPr>
                <w:sz w:val="18"/>
                <w:szCs w:val="18"/>
              </w:rPr>
            </w:pPr>
            <w:r w:rsidRPr="00336CFA">
              <w:rPr>
                <w:rStyle w:val="blk"/>
                <w:sz w:val="18"/>
                <w:szCs w:val="18"/>
              </w:rPr>
              <w:t>Стоянки транспорта общего пользования</w:t>
            </w:r>
          </w:p>
        </w:tc>
        <w:tc>
          <w:tcPr>
            <w:tcW w:w="4206" w:type="dxa"/>
            <w:gridSpan w:val="2"/>
            <w:shd w:val="clear" w:color="auto" w:fill="auto"/>
          </w:tcPr>
          <w:p w14:paraId="1C63945D" w14:textId="77777777" w:rsidR="00626578" w:rsidRPr="00336CFA" w:rsidRDefault="00626578" w:rsidP="00626578">
            <w:pPr>
              <w:spacing w:line="206" w:lineRule="atLeast"/>
              <w:jc w:val="both"/>
              <w:rPr>
                <w:sz w:val="18"/>
                <w:szCs w:val="18"/>
              </w:rPr>
            </w:pPr>
            <w:r w:rsidRPr="00336CFA">
              <w:rPr>
                <w:rStyle w:val="blk"/>
                <w:sz w:val="18"/>
                <w:szCs w:val="18"/>
              </w:rPr>
              <w:t>Размещение стоянок транспортных средств, осуществляющих перевозки людей по установленному маршруту</w:t>
            </w:r>
          </w:p>
        </w:tc>
        <w:tc>
          <w:tcPr>
            <w:tcW w:w="618" w:type="dxa"/>
            <w:shd w:val="clear" w:color="auto" w:fill="auto"/>
          </w:tcPr>
          <w:p w14:paraId="333F69F6" w14:textId="77777777" w:rsidR="00626578" w:rsidRPr="00336CFA" w:rsidRDefault="00626578" w:rsidP="00626578">
            <w:pPr>
              <w:jc w:val="center"/>
              <w:rPr>
                <w:sz w:val="18"/>
                <w:szCs w:val="18"/>
              </w:rPr>
            </w:pPr>
            <w:r w:rsidRPr="00336CFA">
              <w:rPr>
                <w:rStyle w:val="blk"/>
                <w:sz w:val="18"/>
                <w:szCs w:val="18"/>
              </w:rPr>
              <w:t>7.2.3</w:t>
            </w:r>
          </w:p>
        </w:tc>
        <w:tc>
          <w:tcPr>
            <w:tcW w:w="1691" w:type="dxa"/>
            <w:shd w:val="clear" w:color="auto" w:fill="auto"/>
          </w:tcPr>
          <w:p w14:paraId="22D0C25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DBCFB8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8A9C28A" w14:textId="77777777" w:rsidTr="00D61905">
        <w:trPr>
          <w:trHeight w:val="20"/>
        </w:trPr>
        <w:tc>
          <w:tcPr>
            <w:tcW w:w="534" w:type="dxa"/>
            <w:shd w:val="clear" w:color="auto" w:fill="auto"/>
          </w:tcPr>
          <w:p w14:paraId="3A21DAAE"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24</w:t>
            </w:r>
          </w:p>
        </w:tc>
        <w:tc>
          <w:tcPr>
            <w:tcW w:w="1696" w:type="dxa"/>
            <w:shd w:val="clear" w:color="auto" w:fill="auto"/>
          </w:tcPr>
          <w:p w14:paraId="3FCF2AA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Трубопроводный транспорт</w:t>
            </w:r>
          </w:p>
        </w:tc>
        <w:tc>
          <w:tcPr>
            <w:tcW w:w="4206" w:type="dxa"/>
            <w:gridSpan w:val="2"/>
            <w:shd w:val="clear" w:color="auto" w:fill="auto"/>
          </w:tcPr>
          <w:p w14:paraId="09A4935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18" w:type="dxa"/>
            <w:shd w:val="clear" w:color="auto" w:fill="auto"/>
          </w:tcPr>
          <w:p w14:paraId="09B5A423"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7.5</w:t>
            </w:r>
          </w:p>
        </w:tc>
        <w:tc>
          <w:tcPr>
            <w:tcW w:w="1691" w:type="dxa"/>
            <w:shd w:val="clear" w:color="auto" w:fill="auto"/>
          </w:tcPr>
          <w:p w14:paraId="18668E4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16D498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711EB4CC" w14:textId="77777777" w:rsidTr="00D61905">
        <w:trPr>
          <w:trHeight w:val="20"/>
        </w:trPr>
        <w:tc>
          <w:tcPr>
            <w:tcW w:w="534" w:type="dxa"/>
            <w:shd w:val="clear" w:color="auto" w:fill="auto"/>
          </w:tcPr>
          <w:p w14:paraId="3398F875"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r w:rsidR="00A91E46" w:rsidRPr="00336CFA">
              <w:rPr>
                <w:rFonts w:ascii="Times New Roman" w:hAnsi="Times New Roman" w:cs="Times New Roman"/>
                <w:sz w:val="18"/>
                <w:szCs w:val="18"/>
              </w:rPr>
              <w:t>5</w:t>
            </w:r>
          </w:p>
        </w:tc>
        <w:tc>
          <w:tcPr>
            <w:tcW w:w="1696" w:type="dxa"/>
            <w:shd w:val="clear" w:color="auto" w:fill="auto"/>
          </w:tcPr>
          <w:p w14:paraId="0E806F8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Заготовка древесины</w:t>
            </w:r>
          </w:p>
        </w:tc>
        <w:tc>
          <w:tcPr>
            <w:tcW w:w="4206" w:type="dxa"/>
            <w:gridSpan w:val="2"/>
            <w:shd w:val="clear" w:color="auto" w:fill="auto"/>
          </w:tcPr>
          <w:p w14:paraId="7044664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14:paraId="0B1403B7" w14:textId="77777777" w:rsidR="00626578" w:rsidRPr="00336CFA" w:rsidRDefault="00626578" w:rsidP="00626578">
            <w:pPr>
              <w:rPr>
                <w:sz w:val="18"/>
                <w:szCs w:val="18"/>
              </w:rPr>
            </w:pPr>
          </w:p>
        </w:tc>
        <w:tc>
          <w:tcPr>
            <w:tcW w:w="618" w:type="dxa"/>
            <w:shd w:val="clear" w:color="auto" w:fill="auto"/>
          </w:tcPr>
          <w:p w14:paraId="19DF4233"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10.1</w:t>
            </w:r>
          </w:p>
        </w:tc>
        <w:tc>
          <w:tcPr>
            <w:tcW w:w="1691" w:type="dxa"/>
            <w:shd w:val="clear" w:color="auto" w:fill="auto"/>
          </w:tcPr>
          <w:p w14:paraId="24FB534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58B69FD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537439A" w14:textId="77777777" w:rsidTr="00D61905">
        <w:trPr>
          <w:trHeight w:val="20"/>
        </w:trPr>
        <w:tc>
          <w:tcPr>
            <w:tcW w:w="534" w:type="dxa"/>
            <w:shd w:val="clear" w:color="auto" w:fill="auto"/>
          </w:tcPr>
          <w:p w14:paraId="420AF111" w14:textId="77777777" w:rsidR="00626578" w:rsidRPr="00336CFA" w:rsidRDefault="00626578"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w:t>
            </w:r>
            <w:r w:rsidR="00A91E46" w:rsidRPr="00336CFA">
              <w:rPr>
                <w:rFonts w:ascii="Times New Roman" w:hAnsi="Times New Roman" w:cs="Times New Roman"/>
                <w:sz w:val="18"/>
                <w:szCs w:val="18"/>
              </w:rPr>
              <w:t>6</w:t>
            </w:r>
          </w:p>
        </w:tc>
        <w:tc>
          <w:tcPr>
            <w:tcW w:w="1696" w:type="dxa"/>
            <w:shd w:val="clear" w:color="auto" w:fill="auto"/>
          </w:tcPr>
          <w:p w14:paraId="38CEF5D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4206" w:type="dxa"/>
            <w:gridSpan w:val="2"/>
            <w:shd w:val="clear" w:color="auto" w:fill="auto"/>
          </w:tcPr>
          <w:p w14:paraId="76BAED3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7C2B06DB"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618" w:type="dxa"/>
            <w:shd w:val="clear" w:color="auto" w:fill="auto"/>
          </w:tcPr>
          <w:p w14:paraId="19B30276"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691" w:type="dxa"/>
            <w:shd w:val="clear" w:color="auto" w:fill="auto"/>
          </w:tcPr>
          <w:p w14:paraId="037228E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4D9917E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5F70568" w14:textId="77777777" w:rsidTr="00626578">
        <w:trPr>
          <w:trHeight w:val="20"/>
        </w:trPr>
        <w:tc>
          <w:tcPr>
            <w:tcW w:w="7054" w:type="dxa"/>
            <w:gridSpan w:val="5"/>
            <w:shd w:val="clear" w:color="auto" w:fill="auto"/>
          </w:tcPr>
          <w:p w14:paraId="34292B62" w14:textId="77777777" w:rsidR="00626578" w:rsidRPr="00336CFA" w:rsidRDefault="00626578" w:rsidP="00626578">
            <w:pPr>
              <w:rPr>
                <w:sz w:val="18"/>
                <w:szCs w:val="18"/>
              </w:rPr>
            </w:pPr>
            <w:r w:rsidRPr="00336CFA">
              <w:rPr>
                <w:sz w:val="18"/>
                <w:szCs w:val="18"/>
              </w:rPr>
              <w:t>2.Условно разрешенные виды использования:</w:t>
            </w:r>
          </w:p>
          <w:p w14:paraId="2A723089" w14:textId="77777777" w:rsidR="00626578" w:rsidRPr="00336CFA"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14:paraId="79BCBAC1" w14:textId="77777777" w:rsidR="00626578" w:rsidRPr="00336CFA" w:rsidRDefault="00626578" w:rsidP="00626578">
            <w:pPr>
              <w:rPr>
                <w:sz w:val="18"/>
                <w:szCs w:val="18"/>
              </w:rPr>
            </w:pPr>
          </w:p>
          <w:p w14:paraId="585566C9"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5F5523C7" w14:textId="77777777" w:rsidR="00626578" w:rsidRPr="00336CFA" w:rsidRDefault="00626578" w:rsidP="00626578">
            <w:pPr>
              <w:rPr>
                <w:sz w:val="18"/>
                <w:szCs w:val="18"/>
              </w:rPr>
            </w:pPr>
          </w:p>
          <w:p w14:paraId="604A85AC"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1E122372" w14:textId="77777777" w:rsidTr="00D61905">
        <w:trPr>
          <w:trHeight w:val="20"/>
        </w:trPr>
        <w:tc>
          <w:tcPr>
            <w:tcW w:w="534" w:type="dxa"/>
            <w:shd w:val="clear" w:color="auto" w:fill="auto"/>
          </w:tcPr>
          <w:p w14:paraId="10972C2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696" w:type="dxa"/>
            <w:shd w:val="clear" w:color="auto" w:fill="auto"/>
          </w:tcPr>
          <w:p w14:paraId="128628B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4206" w:type="dxa"/>
            <w:gridSpan w:val="2"/>
            <w:shd w:val="clear" w:color="auto" w:fill="auto"/>
          </w:tcPr>
          <w:p w14:paraId="3FD5C090"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p w14:paraId="06492F5B" w14:textId="77777777" w:rsidR="00626578" w:rsidRPr="00336CFA" w:rsidRDefault="00626578" w:rsidP="00626578">
            <w:pPr>
              <w:rPr>
                <w:sz w:val="18"/>
                <w:szCs w:val="18"/>
              </w:rPr>
            </w:pPr>
          </w:p>
        </w:tc>
        <w:tc>
          <w:tcPr>
            <w:tcW w:w="618" w:type="dxa"/>
            <w:shd w:val="clear" w:color="auto" w:fill="auto"/>
          </w:tcPr>
          <w:p w14:paraId="40AA5DC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691" w:type="dxa"/>
            <w:shd w:val="clear" w:color="auto" w:fill="auto"/>
          </w:tcPr>
          <w:p w14:paraId="62DC32B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4939D9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30B2DA1" w14:textId="77777777" w:rsidTr="00D61905">
        <w:trPr>
          <w:trHeight w:val="20"/>
        </w:trPr>
        <w:tc>
          <w:tcPr>
            <w:tcW w:w="534" w:type="dxa"/>
            <w:shd w:val="clear" w:color="auto" w:fill="auto"/>
          </w:tcPr>
          <w:p w14:paraId="38E6819D"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696" w:type="dxa"/>
            <w:shd w:val="clear" w:color="auto" w:fill="auto"/>
          </w:tcPr>
          <w:p w14:paraId="7E073C86" w14:textId="77777777" w:rsidR="00626578" w:rsidRPr="00336CFA" w:rsidRDefault="00626578" w:rsidP="00626578">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76A9CE5F" w14:textId="77777777" w:rsidR="00626578" w:rsidRPr="00336CFA" w:rsidRDefault="00626578" w:rsidP="00626578">
            <w:pPr>
              <w:pStyle w:val="ab"/>
              <w:rPr>
                <w:rFonts w:ascii="Times New Roman" w:hAnsi="Times New Roman" w:cs="Times New Roman"/>
                <w:sz w:val="18"/>
                <w:szCs w:val="18"/>
              </w:rPr>
            </w:pPr>
          </w:p>
        </w:tc>
        <w:tc>
          <w:tcPr>
            <w:tcW w:w="4206" w:type="dxa"/>
            <w:gridSpan w:val="2"/>
            <w:shd w:val="clear" w:color="auto" w:fill="auto"/>
          </w:tcPr>
          <w:p w14:paraId="6B5F0FB7" w14:textId="77777777" w:rsidR="00626578" w:rsidRPr="00336CFA" w:rsidRDefault="00626578" w:rsidP="00626578">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618" w:type="dxa"/>
            <w:shd w:val="clear" w:color="auto" w:fill="auto"/>
          </w:tcPr>
          <w:p w14:paraId="38EACD6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691" w:type="dxa"/>
            <w:shd w:val="clear" w:color="auto" w:fill="auto"/>
          </w:tcPr>
          <w:p w14:paraId="22D6ADE1"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20D952D4"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vAlign w:val="center"/>
          </w:tcPr>
          <w:p w14:paraId="4C4B4A6F" w14:textId="77777777" w:rsidR="00626578" w:rsidRPr="00336CFA" w:rsidRDefault="00626578" w:rsidP="00626578">
            <w:pPr>
              <w:pStyle w:val="ConsPlusNormal"/>
              <w:ind w:firstLine="0"/>
              <w:jc w:val="center"/>
              <w:rPr>
                <w:rFonts w:ascii="Times New Roman" w:hAnsi="Times New Roman" w:cs="Times New Roman"/>
                <w:sz w:val="18"/>
                <w:szCs w:val="18"/>
              </w:rPr>
            </w:pPr>
          </w:p>
          <w:p w14:paraId="7F735FBC" w14:textId="77777777" w:rsidR="00626578" w:rsidRPr="00336CFA" w:rsidRDefault="00626578" w:rsidP="00626578">
            <w:pPr>
              <w:pStyle w:val="ConsPlusNormal"/>
              <w:ind w:firstLine="0"/>
              <w:jc w:val="center"/>
              <w:rPr>
                <w:rFonts w:ascii="Times New Roman" w:hAnsi="Times New Roman" w:cs="Times New Roman"/>
                <w:sz w:val="18"/>
                <w:szCs w:val="18"/>
              </w:rPr>
            </w:pPr>
          </w:p>
          <w:p w14:paraId="082CA038"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63D9FAFD" w14:textId="77777777" w:rsidTr="00D61905">
        <w:trPr>
          <w:trHeight w:val="20"/>
        </w:trPr>
        <w:tc>
          <w:tcPr>
            <w:tcW w:w="534" w:type="dxa"/>
            <w:shd w:val="clear" w:color="auto" w:fill="auto"/>
          </w:tcPr>
          <w:p w14:paraId="4EE2568C"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696" w:type="dxa"/>
            <w:shd w:val="clear" w:color="auto" w:fill="auto"/>
          </w:tcPr>
          <w:p w14:paraId="5C1F29A0"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4206" w:type="dxa"/>
            <w:gridSpan w:val="2"/>
            <w:shd w:val="clear" w:color="auto" w:fill="auto"/>
          </w:tcPr>
          <w:p w14:paraId="328CC720"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8" w:type="dxa"/>
            <w:shd w:val="clear" w:color="auto" w:fill="auto"/>
          </w:tcPr>
          <w:p w14:paraId="5DBFF4F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691" w:type="dxa"/>
            <w:shd w:val="clear" w:color="auto" w:fill="auto"/>
          </w:tcPr>
          <w:p w14:paraId="28254F2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A5A06B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2AC1B21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50</w:t>
            </w:r>
          </w:p>
        </w:tc>
      </w:tr>
      <w:tr w:rsidR="00626578" w:rsidRPr="00336CFA" w14:paraId="2CB60897" w14:textId="77777777" w:rsidTr="00D61905">
        <w:trPr>
          <w:trHeight w:val="20"/>
        </w:trPr>
        <w:tc>
          <w:tcPr>
            <w:tcW w:w="534" w:type="dxa"/>
            <w:shd w:val="clear" w:color="auto" w:fill="auto"/>
          </w:tcPr>
          <w:p w14:paraId="3C7EA58F"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696" w:type="dxa"/>
            <w:shd w:val="clear" w:color="auto" w:fill="auto"/>
          </w:tcPr>
          <w:p w14:paraId="61A23D2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4206" w:type="dxa"/>
            <w:gridSpan w:val="2"/>
            <w:shd w:val="clear" w:color="auto" w:fill="auto"/>
          </w:tcPr>
          <w:p w14:paraId="2810278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18" w:type="dxa"/>
            <w:shd w:val="clear" w:color="auto" w:fill="auto"/>
          </w:tcPr>
          <w:p w14:paraId="0ECA4323"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691" w:type="dxa"/>
            <w:shd w:val="clear" w:color="auto" w:fill="auto"/>
          </w:tcPr>
          <w:p w14:paraId="007E534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94EBD0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D7979EC" w14:textId="77777777" w:rsidTr="00626578">
        <w:trPr>
          <w:trHeight w:val="20"/>
        </w:trPr>
        <w:tc>
          <w:tcPr>
            <w:tcW w:w="10263" w:type="dxa"/>
            <w:gridSpan w:val="7"/>
            <w:shd w:val="clear" w:color="auto" w:fill="auto"/>
          </w:tcPr>
          <w:p w14:paraId="5E74486E" w14:textId="77777777" w:rsidR="00626578" w:rsidRPr="00336CFA" w:rsidRDefault="00626578" w:rsidP="00626578">
            <w:pPr>
              <w:adjustRightInd w:val="0"/>
              <w:rPr>
                <w:sz w:val="18"/>
                <w:szCs w:val="18"/>
              </w:rPr>
            </w:pPr>
            <w:r w:rsidRPr="00336CFA">
              <w:rPr>
                <w:sz w:val="18"/>
                <w:szCs w:val="18"/>
              </w:rPr>
              <w:t>3.Вспомогательные виды разрешенного использования не устанавливаются</w:t>
            </w:r>
          </w:p>
          <w:p w14:paraId="2E0B95AB" w14:textId="77777777" w:rsidR="00626578" w:rsidRPr="00336CFA" w:rsidRDefault="00626578" w:rsidP="00626578">
            <w:pPr>
              <w:adjustRightInd w:val="0"/>
              <w:rPr>
                <w:sz w:val="18"/>
                <w:szCs w:val="18"/>
              </w:rPr>
            </w:pPr>
          </w:p>
        </w:tc>
      </w:tr>
    </w:tbl>
    <w:p w14:paraId="0846FA13" w14:textId="77777777" w:rsidR="00626578" w:rsidRPr="00336CFA" w:rsidRDefault="00626578" w:rsidP="00626578">
      <w:pPr>
        <w:tabs>
          <w:tab w:val="left" w:pos="0"/>
        </w:tabs>
        <w:ind w:firstLine="993"/>
        <w:jc w:val="both"/>
        <w:rPr>
          <w:szCs w:val="24"/>
        </w:rPr>
      </w:pPr>
      <w:r w:rsidRPr="00336CFA">
        <w:rPr>
          <w:szCs w:val="24"/>
        </w:rPr>
        <w:t xml:space="preserve">Предельные (минимальные и (или) максимальные) размеры земельных участков в промышленной зоне (П5) устанавливать согласно таблице </w:t>
      </w:r>
      <w:r w:rsidR="0008039D" w:rsidRPr="00336CFA">
        <w:rPr>
          <w:szCs w:val="24"/>
        </w:rPr>
        <w:t>10</w:t>
      </w:r>
      <w:r w:rsidRPr="00336CFA">
        <w:rPr>
          <w:szCs w:val="24"/>
        </w:rPr>
        <w:t>.</w:t>
      </w:r>
    </w:p>
    <w:p w14:paraId="25F46C3E" w14:textId="77777777" w:rsidR="00626578" w:rsidRPr="00336CFA" w:rsidRDefault="00626578" w:rsidP="00626578">
      <w:pPr>
        <w:tabs>
          <w:tab w:val="left" w:pos="0"/>
        </w:tabs>
        <w:ind w:firstLine="993"/>
        <w:jc w:val="both"/>
        <w:rPr>
          <w:szCs w:val="24"/>
        </w:rPr>
      </w:pPr>
      <w:r w:rsidRPr="00336CFA">
        <w:rPr>
          <w:szCs w:val="24"/>
        </w:rPr>
        <w:t xml:space="preserve">Максимальный процент застройки в границах земельных участков промышленной зоне (П5) принимать согласно таблице </w:t>
      </w:r>
      <w:r w:rsidR="0008039D" w:rsidRPr="00336CFA">
        <w:rPr>
          <w:szCs w:val="24"/>
        </w:rPr>
        <w:t>10</w:t>
      </w:r>
      <w:r w:rsidRPr="00336CFA">
        <w:rPr>
          <w:szCs w:val="24"/>
        </w:rPr>
        <w:t>.</w:t>
      </w:r>
    </w:p>
    <w:p w14:paraId="2CE948FC" w14:textId="77777777" w:rsidR="00626578" w:rsidRPr="00336CFA" w:rsidRDefault="00626578" w:rsidP="00626578">
      <w:pPr>
        <w:tabs>
          <w:tab w:val="left" w:pos="993"/>
        </w:tabs>
        <w:jc w:val="both"/>
        <w:rPr>
          <w:szCs w:val="24"/>
        </w:rPr>
      </w:pPr>
    </w:p>
    <w:p w14:paraId="0CA1C9CF" w14:textId="77777777" w:rsidR="00626578" w:rsidRPr="00336CFA" w:rsidRDefault="00626578" w:rsidP="00626578">
      <w:pPr>
        <w:pStyle w:val="30"/>
        <w:rPr>
          <w:rStyle w:val="blk"/>
        </w:rPr>
      </w:pPr>
      <w:r w:rsidRPr="00336CFA">
        <w:rPr>
          <w:rStyle w:val="blk"/>
        </w:rPr>
        <w:t>Производственная зона (П6)</w:t>
      </w:r>
    </w:p>
    <w:p w14:paraId="35C7D102" w14:textId="77777777" w:rsidR="00626578" w:rsidRPr="00336CFA" w:rsidRDefault="00626578" w:rsidP="00626578">
      <w:pPr>
        <w:tabs>
          <w:tab w:val="left" w:pos="0"/>
        </w:tabs>
        <w:jc w:val="both"/>
        <w:rPr>
          <w:szCs w:val="24"/>
        </w:rPr>
      </w:pPr>
      <w:r w:rsidRPr="00336CFA">
        <w:rPr>
          <w:rStyle w:val="blk"/>
          <w:szCs w:val="24"/>
        </w:rPr>
        <w:t xml:space="preserve">Зоны размещения производственных объектов, с нормативным воздействия на окружающую среду </w:t>
      </w:r>
      <w:r w:rsidRPr="00336CFA">
        <w:rPr>
          <w:szCs w:val="24"/>
          <w:lang w:val="en-US"/>
        </w:rPr>
        <w:t>I</w:t>
      </w:r>
      <w:r w:rsidRPr="00336CFA">
        <w:rPr>
          <w:szCs w:val="24"/>
        </w:rPr>
        <w:t xml:space="preserve"> класса. </w:t>
      </w:r>
      <w:r w:rsidRPr="00336CFA">
        <w:rPr>
          <w:rStyle w:val="blk"/>
          <w:szCs w:val="24"/>
        </w:rPr>
        <w:t>Допускается размещение объектов с санитарно-защитной зоной до 1000 метров</w:t>
      </w:r>
    </w:p>
    <w:p w14:paraId="4DAA0627" w14:textId="77777777" w:rsidR="00626578" w:rsidRPr="00336CFA" w:rsidRDefault="00626578" w:rsidP="001D260E">
      <w:pPr>
        <w:pStyle w:val="a8"/>
        <w:widowControl/>
        <w:numPr>
          <w:ilvl w:val="0"/>
          <w:numId w:val="26"/>
        </w:numPr>
        <w:tabs>
          <w:tab w:val="left" w:pos="426"/>
        </w:tabs>
        <w:autoSpaceDE/>
        <w:autoSpaceDN/>
        <w:ind w:left="0" w:firstLine="0"/>
        <w:rPr>
          <w:szCs w:val="24"/>
        </w:rPr>
      </w:pPr>
      <w:r w:rsidRPr="00336CFA">
        <w:rPr>
          <w:szCs w:val="24"/>
        </w:rPr>
        <w:t xml:space="preserve">Виды разрешенного использования в производственной зоне (П6) устанавливать согласно таблице </w:t>
      </w:r>
      <w:r w:rsidR="0008039D" w:rsidRPr="00336CFA">
        <w:rPr>
          <w:szCs w:val="24"/>
        </w:rPr>
        <w:t>11</w:t>
      </w:r>
      <w:r w:rsidRPr="00336CFA">
        <w:rPr>
          <w:szCs w:val="24"/>
        </w:rPr>
        <w:t>.</w:t>
      </w:r>
    </w:p>
    <w:p w14:paraId="0EBAEA80" w14:textId="77777777" w:rsidR="00626578" w:rsidRPr="00336CFA" w:rsidRDefault="00626578" w:rsidP="00626578">
      <w:pPr>
        <w:tabs>
          <w:tab w:val="left" w:pos="1440"/>
        </w:tabs>
        <w:ind w:left="2509"/>
        <w:jc w:val="right"/>
        <w:rPr>
          <w:szCs w:val="24"/>
        </w:rPr>
      </w:pPr>
      <w:r w:rsidRPr="00336CFA">
        <w:rPr>
          <w:szCs w:val="24"/>
        </w:rPr>
        <w:t xml:space="preserve">Таблица </w:t>
      </w:r>
      <w:r w:rsidR="0008039D" w:rsidRPr="00336CFA">
        <w:rPr>
          <w:szCs w:val="24"/>
        </w:rPr>
        <w:t>11</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34"/>
        <w:gridCol w:w="1696"/>
        <w:gridCol w:w="4064"/>
        <w:gridCol w:w="760"/>
        <w:gridCol w:w="1691"/>
        <w:gridCol w:w="1518"/>
      </w:tblGrid>
      <w:tr w:rsidR="00626578" w:rsidRPr="00336CFA" w14:paraId="19F7BCCF" w14:textId="77777777" w:rsidTr="00D61905">
        <w:trPr>
          <w:trHeight w:val="20"/>
        </w:trPr>
        <w:tc>
          <w:tcPr>
            <w:tcW w:w="534" w:type="dxa"/>
            <w:shd w:val="clear" w:color="auto" w:fill="auto"/>
          </w:tcPr>
          <w:p w14:paraId="33C2EC4B" w14:textId="77777777" w:rsidR="00626578" w:rsidRPr="00336CFA" w:rsidRDefault="00626578" w:rsidP="00626578">
            <w:pPr>
              <w:tabs>
                <w:tab w:val="left" w:pos="1440"/>
              </w:tabs>
              <w:jc w:val="both"/>
              <w:rPr>
                <w:sz w:val="18"/>
                <w:szCs w:val="18"/>
              </w:rPr>
            </w:pPr>
            <w:r w:rsidRPr="00336CFA">
              <w:rPr>
                <w:sz w:val="18"/>
                <w:szCs w:val="18"/>
              </w:rPr>
              <w:t>№</w:t>
            </w:r>
          </w:p>
        </w:tc>
        <w:tc>
          <w:tcPr>
            <w:tcW w:w="1696" w:type="dxa"/>
            <w:shd w:val="clear" w:color="auto" w:fill="auto"/>
          </w:tcPr>
          <w:p w14:paraId="57EFD123" w14:textId="77777777" w:rsidR="00626578" w:rsidRPr="00336CFA" w:rsidRDefault="00626578" w:rsidP="0062657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4064" w:type="dxa"/>
            <w:shd w:val="clear" w:color="auto" w:fill="auto"/>
          </w:tcPr>
          <w:p w14:paraId="26370807" w14:textId="77777777" w:rsidR="00626578" w:rsidRPr="00336CFA" w:rsidRDefault="00626578" w:rsidP="0062657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760" w:type="dxa"/>
            <w:shd w:val="clear" w:color="auto" w:fill="auto"/>
          </w:tcPr>
          <w:p w14:paraId="283BC5FE" w14:textId="77777777" w:rsidR="00626578" w:rsidRPr="00336CFA" w:rsidRDefault="00626578" w:rsidP="00626578">
            <w:pPr>
              <w:tabs>
                <w:tab w:val="left" w:pos="1440"/>
              </w:tabs>
              <w:rPr>
                <w:sz w:val="18"/>
                <w:szCs w:val="18"/>
              </w:rPr>
            </w:pPr>
            <w:r w:rsidRPr="00336CFA">
              <w:rPr>
                <w:sz w:val="18"/>
                <w:szCs w:val="18"/>
              </w:rPr>
              <w:t xml:space="preserve">Код (числовое обозначение) вида </w:t>
            </w:r>
          </w:p>
        </w:tc>
        <w:tc>
          <w:tcPr>
            <w:tcW w:w="1691" w:type="dxa"/>
            <w:shd w:val="clear" w:color="auto" w:fill="auto"/>
          </w:tcPr>
          <w:p w14:paraId="182765C3" w14:textId="77777777" w:rsidR="00626578" w:rsidRPr="00336CFA" w:rsidRDefault="00626578" w:rsidP="0062657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518" w:type="dxa"/>
            <w:shd w:val="clear" w:color="auto" w:fill="auto"/>
          </w:tcPr>
          <w:p w14:paraId="3A779E11" w14:textId="77777777" w:rsidR="00626578" w:rsidRPr="00336CFA" w:rsidRDefault="00626578" w:rsidP="00626578">
            <w:pPr>
              <w:tabs>
                <w:tab w:val="left" w:pos="1440"/>
              </w:tabs>
              <w:jc w:val="both"/>
              <w:rPr>
                <w:sz w:val="18"/>
                <w:szCs w:val="18"/>
              </w:rPr>
            </w:pPr>
            <w:r w:rsidRPr="00336CFA">
              <w:rPr>
                <w:sz w:val="18"/>
                <w:szCs w:val="18"/>
              </w:rPr>
              <w:t>Максимальный процент застройки (%)</w:t>
            </w:r>
          </w:p>
        </w:tc>
      </w:tr>
      <w:tr w:rsidR="00626578" w:rsidRPr="00336CFA" w14:paraId="27ACB20F" w14:textId="77777777" w:rsidTr="00626578">
        <w:trPr>
          <w:trHeight w:val="20"/>
        </w:trPr>
        <w:tc>
          <w:tcPr>
            <w:tcW w:w="7054" w:type="dxa"/>
            <w:gridSpan w:val="4"/>
            <w:shd w:val="clear" w:color="auto" w:fill="auto"/>
          </w:tcPr>
          <w:p w14:paraId="50130161" w14:textId="77777777" w:rsidR="00626578" w:rsidRPr="00336CFA" w:rsidRDefault="00626578" w:rsidP="00626578">
            <w:pPr>
              <w:tabs>
                <w:tab w:val="left" w:pos="-3261"/>
                <w:tab w:val="left" w:pos="2268"/>
              </w:tabs>
              <w:rPr>
                <w:sz w:val="18"/>
                <w:szCs w:val="18"/>
              </w:rPr>
            </w:pPr>
            <w:r w:rsidRPr="00336CFA">
              <w:rPr>
                <w:sz w:val="18"/>
                <w:szCs w:val="18"/>
              </w:rPr>
              <w:t>1.Основные виды разрешенного использования</w:t>
            </w:r>
          </w:p>
        </w:tc>
        <w:tc>
          <w:tcPr>
            <w:tcW w:w="1691" w:type="dxa"/>
            <w:shd w:val="clear" w:color="auto" w:fill="auto"/>
          </w:tcPr>
          <w:p w14:paraId="0428B837" w14:textId="77777777" w:rsidR="00626578" w:rsidRPr="00336CFA" w:rsidRDefault="00626578" w:rsidP="00626578">
            <w:pPr>
              <w:tabs>
                <w:tab w:val="left" w:pos="-3261"/>
                <w:tab w:val="left" w:pos="2268"/>
              </w:tabs>
              <w:rPr>
                <w:sz w:val="18"/>
                <w:szCs w:val="18"/>
              </w:rPr>
            </w:pPr>
          </w:p>
        </w:tc>
        <w:tc>
          <w:tcPr>
            <w:tcW w:w="1518" w:type="dxa"/>
            <w:shd w:val="clear" w:color="auto" w:fill="auto"/>
          </w:tcPr>
          <w:p w14:paraId="292FBE85" w14:textId="77777777" w:rsidR="00626578" w:rsidRPr="00336CFA" w:rsidRDefault="00626578" w:rsidP="00626578">
            <w:pPr>
              <w:tabs>
                <w:tab w:val="left" w:pos="-3261"/>
                <w:tab w:val="left" w:pos="2268"/>
              </w:tabs>
              <w:rPr>
                <w:sz w:val="18"/>
                <w:szCs w:val="18"/>
              </w:rPr>
            </w:pPr>
          </w:p>
        </w:tc>
      </w:tr>
      <w:tr w:rsidR="00626578" w:rsidRPr="00336CFA" w14:paraId="44602741" w14:textId="77777777" w:rsidTr="00D61905">
        <w:trPr>
          <w:trHeight w:val="20"/>
        </w:trPr>
        <w:tc>
          <w:tcPr>
            <w:tcW w:w="534" w:type="dxa"/>
            <w:shd w:val="clear" w:color="auto" w:fill="auto"/>
          </w:tcPr>
          <w:p w14:paraId="2737B6B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696" w:type="dxa"/>
            <w:shd w:val="clear" w:color="auto" w:fill="auto"/>
          </w:tcPr>
          <w:p w14:paraId="1F68D549"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Хранение и переработка</w:t>
            </w:r>
          </w:p>
          <w:p w14:paraId="13CB0659"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сельскохозяйственной</w:t>
            </w:r>
          </w:p>
          <w:p w14:paraId="6EBF39F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продукции</w:t>
            </w:r>
          </w:p>
        </w:tc>
        <w:tc>
          <w:tcPr>
            <w:tcW w:w="4064" w:type="dxa"/>
            <w:shd w:val="clear" w:color="auto" w:fill="auto"/>
          </w:tcPr>
          <w:p w14:paraId="39202E1F" w14:textId="77777777" w:rsidR="00626578" w:rsidRPr="00336CFA" w:rsidRDefault="00626578" w:rsidP="00036C9A">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w:t>
            </w:r>
            <w:r w:rsidR="00036C9A" w:rsidRPr="00336CFA">
              <w:rPr>
                <w:rFonts w:ascii="Times New Roman" w:hAnsi="Times New Roman" w:cs="Times New Roman"/>
                <w:sz w:val="18"/>
                <w:szCs w:val="18"/>
              </w:rPr>
              <w:t xml:space="preserve"> сельскохозяйственной продукции</w:t>
            </w:r>
          </w:p>
        </w:tc>
        <w:tc>
          <w:tcPr>
            <w:tcW w:w="760" w:type="dxa"/>
            <w:shd w:val="clear" w:color="auto" w:fill="auto"/>
          </w:tcPr>
          <w:p w14:paraId="2296304F"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1.15</w:t>
            </w:r>
          </w:p>
        </w:tc>
        <w:tc>
          <w:tcPr>
            <w:tcW w:w="1691" w:type="dxa"/>
            <w:shd w:val="clear" w:color="auto" w:fill="auto"/>
          </w:tcPr>
          <w:p w14:paraId="76C80064"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1C3F74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05F2883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087368EB" w14:textId="77777777" w:rsidTr="00D61905">
        <w:trPr>
          <w:trHeight w:val="20"/>
        </w:trPr>
        <w:tc>
          <w:tcPr>
            <w:tcW w:w="534" w:type="dxa"/>
            <w:shd w:val="clear" w:color="auto" w:fill="auto"/>
          </w:tcPr>
          <w:p w14:paraId="37CEC5D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696" w:type="dxa"/>
            <w:shd w:val="clear" w:color="auto" w:fill="auto"/>
          </w:tcPr>
          <w:p w14:paraId="128807F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Обеспечение</w:t>
            </w:r>
          </w:p>
          <w:p w14:paraId="07A77B09"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сельскохозяйственного</w:t>
            </w:r>
          </w:p>
          <w:p w14:paraId="3F27C0F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производства</w:t>
            </w:r>
          </w:p>
        </w:tc>
        <w:tc>
          <w:tcPr>
            <w:tcW w:w="4064" w:type="dxa"/>
            <w:shd w:val="clear" w:color="auto" w:fill="auto"/>
          </w:tcPr>
          <w:p w14:paraId="73239701" w14:textId="77777777" w:rsidR="00626578" w:rsidRPr="00336CFA" w:rsidRDefault="00626578" w:rsidP="00036C9A">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w:t>
            </w:r>
            <w:r w:rsidR="00036C9A" w:rsidRPr="00336CFA">
              <w:rPr>
                <w:rFonts w:ascii="Times New Roman" w:hAnsi="Times New Roman" w:cs="Times New Roman"/>
                <w:sz w:val="18"/>
                <w:szCs w:val="18"/>
              </w:rPr>
              <w:t>дения сельского хозяйства</w:t>
            </w:r>
          </w:p>
        </w:tc>
        <w:tc>
          <w:tcPr>
            <w:tcW w:w="760" w:type="dxa"/>
            <w:shd w:val="clear" w:color="auto" w:fill="auto"/>
          </w:tcPr>
          <w:p w14:paraId="3764ED30"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1.18</w:t>
            </w:r>
          </w:p>
        </w:tc>
        <w:tc>
          <w:tcPr>
            <w:tcW w:w="1691" w:type="dxa"/>
            <w:shd w:val="clear" w:color="auto" w:fill="auto"/>
          </w:tcPr>
          <w:p w14:paraId="35EC0C9A"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BAC325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5813BE2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729F5291" w14:textId="77777777" w:rsidTr="00D61905">
        <w:trPr>
          <w:trHeight w:val="20"/>
        </w:trPr>
        <w:tc>
          <w:tcPr>
            <w:tcW w:w="534" w:type="dxa"/>
            <w:shd w:val="clear" w:color="auto" w:fill="auto"/>
          </w:tcPr>
          <w:p w14:paraId="4E8CA50F"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1.3</w:t>
            </w:r>
          </w:p>
        </w:tc>
        <w:tc>
          <w:tcPr>
            <w:tcW w:w="1696" w:type="dxa"/>
            <w:shd w:val="clear" w:color="auto" w:fill="auto"/>
          </w:tcPr>
          <w:p w14:paraId="04A5184E" w14:textId="77777777" w:rsidR="00626578" w:rsidRPr="00336CFA" w:rsidRDefault="00626578" w:rsidP="00626578">
            <w:pPr>
              <w:adjustRightInd w:val="0"/>
              <w:jc w:val="both"/>
              <w:rPr>
                <w:rFonts w:eastAsia="Calibri"/>
                <w:sz w:val="18"/>
                <w:szCs w:val="18"/>
              </w:rPr>
            </w:pPr>
            <w:r w:rsidRPr="00336CFA">
              <w:rPr>
                <w:rFonts w:eastAsia="Calibri"/>
                <w:sz w:val="18"/>
                <w:szCs w:val="18"/>
              </w:rPr>
              <w:t>Предоставление коммунальных услуг</w:t>
            </w:r>
          </w:p>
          <w:p w14:paraId="4CA2125F" w14:textId="77777777" w:rsidR="00626578" w:rsidRPr="00336CFA" w:rsidRDefault="00626578" w:rsidP="00626578">
            <w:pPr>
              <w:pStyle w:val="ab"/>
              <w:rPr>
                <w:rFonts w:ascii="Times New Roman" w:hAnsi="Times New Roman" w:cs="Times New Roman"/>
                <w:sz w:val="18"/>
                <w:szCs w:val="18"/>
              </w:rPr>
            </w:pPr>
          </w:p>
        </w:tc>
        <w:tc>
          <w:tcPr>
            <w:tcW w:w="4064" w:type="dxa"/>
            <w:shd w:val="clear" w:color="auto" w:fill="auto"/>
          </w:tcPr>
          <w:p w14:paraId="00A79C89" w14:textId="77777777" w:rsidR="00626578" w:rsidRPr="00336CFA" w:rsidRDefault="00626578" w:rsidP="00036C9A">
            <w:pPr>
              <w:adjustRightInd w:val="0"/>
              <w:jc w:val="both"/>
              <w:rPr>
                <w:rFonts w:eastAsia="Calibri"/>
                <w:sz w:val="18"/>
                <w:szCs w:val="18"/>
              </w:rPr>
            </w:pPr>
            <w:r w:rsidRPr="00336CFA">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w:t>
            </w:r>
            <w:r w:rsidR="00036C9A" w:rsidRPr="00336CFA">
              <w:rPr>
                <w:rFonts w:eastAsia="Calibri"/>
                <w:sz w:val="18"/>
                <w:szCs w:val="18"/>
              </w:rPr>
              <w:t>димых для сбора и плавки снега)</w:t>
            </w:r>
          </w:p>
        </w:tc>
        <w:tc>
          <w:tcPr>
            <w:tcW w:w="760" w:type="dxa"/>
            <w:shd w:val="clear" w:color="auto" w:fill="auto"/>
          </w:tcPr>
          <w:p w14:paraId="392CD4F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3.1.1</w:t>
            </w:r>
          </w:p>
        </w:tc>
        <w:tc>
          <w:tcPr>
            <w:tcW w:w="1691" w:type="dxa"/>
            <w:shd w:val="clear" w:color="auto" w:fill="auto"/>
          </w:tcPr>
          <w:p w14:paraId="07F2CD1E"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не </w:t>
            </w:r>
            <w:proofErr w:type="spellStart"/>
            <w:r w:rsidRPr="00336CFA">
              <w:rPr>
                <w:rFonts w:ascii="Times New Roman" w:hAnsi="Times New Roman" w:cs="Times New Roman"/>
                <w:sz w:val="18"/>
                <w:szCs w:val="18"/>
              </w:rPr>
              <w:t>устанавли-вается</w:t>
            </w:r>
            <w:proofErr w:type="spellEnd"/>
          </w:p>
        </w:tc>
        <w:tc>
          <w:tcPr>
            <w:tcW w:w="1518" w:type="dxa"/>
            <w:shd w:val="clear" w:color="auto" w:fill="auto"/>
          </w:tcPr>
          <w:p w14:paraId="08B3BE7C"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 xml:space="preserve">не </w:t>
            </w:r>
            <w:proofErr w:type="spellStart"/>
            <w:r w:rsidRPr="00336CFA">
              <w:rPr>
                <w:rFonts w:ascii="Times New Roman" w:hAnsi="Times New Roman" w:cs="Times New Roman"/>
                <w:sz w:val="18"/>
                <w:szCs w:val="18"/>
              </w:rPr>
              <w:t>устанавли-вается</w:t>
            </w:r>
            <w:proofErr w:type="spellEnd"/>
          </w:p>
        </w:tc>
      </w:tr>
      <w:tr w:rsidR="00626578" w:rsidRPr="00336CFA" w14:paraId="18AAAFC9" w14:textId="77777777" w:rsidTr="00D61905">
        <w:trPr>
          <w:trHeight w:val="20"/>
        </w:trPr>
        <w:tc>
          <w:tcPr>
            <w:tcW w:w="534" w:type="dxa"/>
            <w:shd w:val="clear" w:color="auto" w:fill="auto"/>
          </w:tcPr>
          <w:p w14:paraId="652F755E"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1.4.</w:t>
            </w:r>
          </w:p>
        </w:tc>
        <w:tc>
          <w:tcPr>
            <w:tcW w:w="1696" w:type="dxa"/>
            <w:shd w:val="clear" w:color="auto" w:fill="auto"/>
          </w:tcPr>
          <w:p w14:paraId="68B6782E" w14:textId="77777777" w:rsidR="00626578" w:rsidRPr="00336CFA" w:rsidRDefault="00626578" w:rsidP="00626578">
            <w:pPr>
              <w:pStyle w:val="ac"/>
              <w:rPr>
                <w:rFonts w:ascii="Times New Roman" w:hAnsi="Times New Roman" w:cs="Times New Roman"/>
                <w:sz w:val="18"/>
                <w:szCs w:val="18"/>
              </w:rPr>
            </w:pPr>
            <w:r w:rsidRPr="00336CFA">
              <w:rPr>
                <w:rFonts w:ascii="Times New Roman" w:hAnsi="Times New Roman" w:cs="Times New Roman"/>
                <w:sz w:val="18"/>
                <w:szCs w:val="18"/>
              </w:rPr>
              <w:t>Служебные гаражи</w:t>
            </w:r>
          </w:p>
        </w:tc>
        <w:tc>
          <w:tcPr>
            <w:tcW w:w="4064" w:type="dxa"/>
            <w:shd w:val="clear" w:color="auto" w:fill="auto"/>
          </w:tcPr>
          <w:p w14:paraId="3B2D5F2B"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36CFA">
                <w:rPr>
                  <w:rStyle w:val="aa"/>
                  <w:rFonts w:ascii="Times New Roman" w:hAnsi="Times New Roman" w:cs="Times New Roman"/>
                  <w:b w:val="0"/>
                  <w:color w:val="auto"/>
                  <w:sz w:val="18"/>
                  <w:szCs w:val="18"/>
                  <w:u w:val="none"/>
                </w:rPr>
                <w:t>кодами 3.0</w:t>
              </w:r>
            </w:hyperlink>
            <w:r w:rsidRPr="00336CFA">
              <w:rPr>
                <w:rFonts w:ascii="Times New Roman" w:hAnsi="Times New Roman" w:cs="Times New Roman"/>
                <w:sz w:val="18"/>
                <w:szCs w:val="18"/>
              </w:rPr>
              <w:t xml:space="preserve">, </w:t>
            </w:r>
            <w:hyperlink w:anchor="sub_1040" w:history="1">
              <w:r w:rsidRPr="00336CFA">
                <w:rPr>
                  <w:rStyle w:val="aa"/>
                  <w:rFonts w:ascii="Times New Roman" w:hAnsi="Times New Roman" w:cs="Times New Roman"/>
                  <w:b w:val="0"/>
                  <w:color w:val="auto"/>
                  <w:sz w:val="18"/>
                  <w:szCs w:val="18"/>
                  <w:u w:val="none"/>
                </w:rPr>
                <w:t>4.0</w:t>
              </w:r>
            </w:hyperlink>
            <w:r w:rsidRPr="00336CFA">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p w14:paraId="56A8C205" w14:textId="77777777" w:rsidR="00626578" w:rsidRPr="00336CFA" w:rsidRDefault="00626578" w:rsidP="00626578">
            <w:pPr>
              <w:rPr>
                <w:sz w:val="18"/>
                <w:szCs w:val="18"/>
              </w:rPr>
            </w:pPr>
          </w:p>
        </w:tc>
        <w:tc>
          <w:tcPr>
            <w:tcW w:w="760" w:type="dxa"/>
            <w:shd w:val="clear" w:color="auto" w:fill="auto"/>
          </w:tcPr>
          <w:p w14:paraId="23282C02"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4.9</w:t>
            </w:r>
          </w:p>
        </w:tc>
        <w:tc>
          <w:tcPr>
            <w:tcW w:w="1691" w:type="dxa"/>
            <w:shd w:val="clear" w:color="auto" w:fill="auto"/>
          </w:tcPr>
          <w:p w14:paraId="572D1BA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88B723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24D65D3" w14:textId="77777777" w:rsidTr="00D61905">
        <w:trPr>
          <w:trHeight w:val="20"/>
        </w:trPr>
        <w:tc>
          <w:tcPr>
            <w:tcW w:w="534" w:type="dxa"/>
            <w:shd w:val="clear" w:color="auto" w:fill="auto"/>
          </w:tcPr>
          <w:p w14:paraId="67265DDA" w14:textId="77777777" w:rsidR="00626578" w:rsidRPr="00336CFA" w:rsidRDefault="00A91E46"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1.5</w:t>
            </w:r>
          </w:p>
        </w:tc>
        <w:tc>
          <w:tcPr>
            <w:tcW w:w="1696" w:type="dxa"/>
            <w:shd w:val="clear" w:color="auto" w:fill="auto"/>
          </w:tcPr>
          <w:p w14:paraId="45EB5800" w14:textId="77777777" w:rsidR="00626578" w:rsidRPr="00336CFA" w:rsidRDefault="00626578" w:rsidP="00626578">
            <w:pPr>
              <w:spacing w:line="257" w:lineRule="atLeast"/>
              <w:rPr>
                <w:sz w:val="18"/>
                <w:szCs w:val="18"/>
              </w:rPr>
            </w:pPr>
            <w:r w:rsidRPr="00336CFA">
              <w:rPr>
                <w:rStyle w:val="blk"/>
                <w:sz w:val="18"/>
                <w:szCs w:val="18"/>
              </w:rPr>
              <w:t>Производственная деятельность</w:t>
            </w:r>
          </w:p>
        </w:tc>
        <w:tc>
          <w:tcPr>
            <w:tcW w:w="4064" w:type="dxa"/>
            <w:shd w:val="clear" w:color="auto" w:fill="auto"/>
          </w:tcPr>
          <w:p w14:paraId="709BCFBD"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760" w:type="dxa"/>
            <w:shd w:val="clear" w:color="auto" w:fill="auto"/>
          </w:tcPr>
          <w:p w14:paraId="247D7A67" w14:textId="77777777" w:rsidR="00626578" w:rsidRPr="00336CFA" w:rsidRDefault="00626578" w:rsidP="00626578">
            <w:pPr>
              <w:jc w:val="center"/>
              <w:rPr>
                <w:sz w:val="18"/>
                <w:szCs w:val="18"/>
              </w:rPr>
            </w:pPr>
            <w:r w:rsidRPr="00336CFA">
              <w:rPr>
                <w:rStyle w:val="blk"/>
                <w:sz w:val="18"/>
                <w:szCs w:val="18"/>
              </w:rPr>
              <w:t>6.0</w:t>
            </w:r>
          </w:p>
        </w:tc>
        <w:tc>
          <w:tcPr>
            <w:tcW w:w="1691" w:type="dxa"/>
            <w:shd w:val="clear" w:color="auto" w:fill="auto"/>
          </w:tcPr>
          <w:p w14:paraId="7CCD74E4"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710A46DC"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22DA09B7" w14:textId="77777777" w:rsidTr="00D61905">
        <w:trPr>
          <w:trHeight w:val="20"/>
        </w:trPr>
        <w:tc>
          <w:tcPr>
            <w:tcW w:w="534" w:type="dxa"/>
            <w:shd w:val="clear" w:color="auto" w:fill="auto"/>
          </w:tcPr>
          <w:p w14:paraId="5E482BE3"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6</w:t>
            </w:r>
          </w:p>
        </w:tc>
        <w:tc>
          <w:tcPr>
            <w:tcW w:w="1696" w:type="dxa"/>
            <w:shd w:val="clear" w:color="auto" w:fill="auto"/>
          </w:tcPr>
          <w:p w14:paraId="11C8944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Недропользование</w:t>
            </w:r>
          </w:p>
        </w:tc>
        <w:tc>
          <w:tcPr>
            <w:tcW w:w="4064" w:type="dxa"/>
            <w:shd w:val="clear" w:color="auto" w:fill="auto"/>
          </w:tcPr>
          <w:p w14:paraId="56EE634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геологических изысканий;</w:t>
            </w:r>
          </w:p>
          <w:p w14:paraId="1264818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добыча полезных ископаемых открытым (карьеры, отвалы) и закрытым (шахты, скважины) способами;</w:t>
            </w:r>
          </w:p>
          <w:p w14:paraId="34CACC60"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том числе подземных, в целях добычи полезных ископаемых;</w:t>
            </w:r>
          </w:p>
          <w:p w14:paraId="630F43A8"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14:paraId="5BA37A7E" w14:textId="77777777" w:rsidR="00626578" w:rsidRPr="00336CFA" w:rsidRDefault="00626578" w:rsidP="00036C9A">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w:t>
            </w:r>
            <w:r w:rsidR="00036C9A" w:rsidRPr="00336CFA">
              <w:rPr>
                <w:rFonts w:ascii="Times New Roman" w:hAnsi="Times New Roman" w:cs="Times New Roman"/>
                <w:sz w:val="18"/>
                <w:szCs w:val="18"/>
              </w:rPr>
              <w:t>ходит на межселенной территории</w:t>
            </w:r>
          </w:p>
        </w:tc>
        <w:tc>
          <w:tcPr>
            <w:tcW w:w="760" w:type="dxa"/>
            <w:shd w:val="clear" w:color="auto" w:fill="auto"/>
          </w:tcPr>
          <w:p w14:paraId="299F1448"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6.1</w:t>
            </w:r>
          </w:p>
        </w:tc>
        <w:tc>
          <w:tcPr>
            <w:tcW w:w="1691" w:type="dxa"/>
            <w:shd w:val="clear" w:color="auto" w:fill="auto"/>
          </w:tcPr>
          <w:p w14:paraId="56D9E63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060F66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1B6F1143" w14:textId="77777777" w:rsidTr="00D61905">
        <w:trPr>
          <w:trHeight w:val="20"/>
        </w:trPr>
        <w:tc>
          <w:tcPr>
            <w:tcW w:w="534" w:type="dxa"/>
            <w:shd w:val="clear" w:color="auto" w:fill="auto"/>
          </w:tcPr>
          <w:p w14:paraId="21B376B8" w14:textId="77777777" w:rsidR="00626578" w:rsidRPr="00336CFA" w:rsidRDefault="00A91E46"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1.7</w:t>
            </w:r>
          </w:p>
        </w:tc>
        <w:tc>
          <w:tcPr>
            <w:tcW w:w="1696" w:type="dxa"/>
            <w:shd w:val="clear" w:color="auto" w:fill="auto"/>
          </w:tcPr>
          <w:p w14:paraId="7CDE2C69" w14:textId="77777777" w:rsidR="00626578" w:rsidRPr="00336CFA" w:rsidRDefault="00626578" w:rsidP="00626578">
            <w:pPr>
              <w:spacing w:line="206" w:lineRule="atLeast"/>
              <w:jc w:val="both"/>
              <w:rPr>
                <w:sz w:val="18"/>
                <w:szCs w:val="18"/>
              </w:rPr>
            </w:pPr>
            <w:r w:rsidRPr="00336CFA">
              <w:rPr>
                <w:rStyle w:val="blk"/>
                <w:sz w:val="18"/>
                <w:szCs w:val="18"/>
              </w:rPr>
              <w:t>Тяжелая промышленность</w:t>
            </w:r>
          </w:p>
        </w:tc>
        <w:tc>
          <w:tcPr>
            <w:tcW w:w="4064" w:type="dxa"/>
            <w:shd w:val="clear" w:color="auto" w:fill="auto"/>
          </w:tcPr>
          <w:p w14:paraId="725AA17E"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60" w:type="dxa"/>
            <w:shd w:val="clear" w:color="auto" w:fill="auto"/>
          </w:tcPr>
          <w:p w14:paraId="19F2479A" w14:textId="77777777" w:rsidR="00626578" w:rsidRPr="00336CFA" w:rsidRDefault="00626578" w:rsidP="00626578">
            <w:pPr>
              <w:jc w:val="center"/>
              <w:rPr>
                <w:sz w:val="18"/>
                <w:szCs w:val="18"/>
              </w:rPr>
            </w:pPr>
            <w:r w:rsidRPr="00336CFA">
              <w:rPr>
                <w:rStyle w:val="blk"/>
                <w:sz w:val="18"/>
                <w:szCs w:val="18"/>
              </w:rPr>
              <w:t>6.2</w:t>
            </w:r>
          </w:p>
        </w:tc>
        <w:tc>
          <w:tcPr>
            <w:tcW w:w="1691" w:type="dxa"/>
            <w:shd w:val="clear" w:color="auto" w:fill="auto"/>
          </w:tcPr>
          <w:p w14:paraId="7EB196EA"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7DF78325"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31673206" w14:textId="77777777" w:rsidTr="00D61905">
        <w:trPr>
          <w:trHeight w:val="20"/>
        </w:trPr>
        <w:tc>
          <w:tcPr>
            <w:tcW w:w="534" w:type="dxa"/>
            <w:shd w:val="clear" w:color="auto" w:fill="auto"/>
          </w:tcPr>
          <w:p w14:paraId="0EF603B2"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8</w:t>
            </w:r>
          </w:p>
        </w:tc>
        <w:tc>
          <w:tcPr>
            <w:tcW w:w="1696" w:type="dxa"/>
            <w:shd w:val="clear" w:color="auto" w:fill="auto"/>
          </w:tcPr>
          <w:p w14:paraId="0EF87AA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Автомобилестроительная промышленность</w:t>
            </w:r>
          </w:p>
        </w:tc>
        <w:tc>
          <w:tcPr>
            <w:tcW w:w="4064" w:type="dxa"/>
            <w:shd w:val="clear" w:color="auto" w:fill="auto"/>
          </w:tcPr>
          <w:p w14:paraId="6D868BAB"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14:paraId="5DA91D00" w14:textId="77777777" w:rsidR="00626578" w:rsidRPr="00336CFA" w:rsidRDefault="00626578" w:rsidP="00626578">
            <w:pPr>
              <w:rPr>
                <w:sz w:val="18"/>
                <w:szCs w:val="18"/>
              </w:rPr>
            </w:pPr>
          </w:p>
        </w:tc>
        <w:tc>
          <w:tcPr>
            <w:tcW w:w="760" w:type="dxa"/>
            <w:shd w:val="clear" w:color="auto" w:fill="auto"/>
          </w:tcPr>
          <w:p w14:paraId="3BCA68D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6.2.1</w:t>
            </w:r>
          </w:p>
        </w:tc>
        <w:tc>
          <w:tcPr>
            <w:tcW w:w="1691" w:type="dxa"/>
            <w:shd w:val="clear" w:color="auto" w:fill="auto"/>
          </w:tcPr>
          <w:p w14:paraId="5F24996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1A1EF9F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B9F0AE1" w14:textId="77777777" w:rsidTr="00D61905">
        <w:trPr>
          <w:trHeight w:val="20"/>
        </w:trPr>
        <w:tc>
          <w:tcPr>
            <w:tcW w:w="534" w:type="dxa"/>
            <w:shd w:val="clear" w:color="auto" w:fill="auto"/>
          </w:tcPr>
          <w:p w14:paraId="5EF6CEB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9</w:t>
            </w:r>
          </w:p>
        </w:tc>
        <w:tc>
          <w:tcPr>
            <w:tcW w:w="1696" w:type="dxa"/>
            <w:shd w:val="clear" w:color="auto" w:fill="auto"/>
          </w:tcPr>
          <w:p w14:paraId="3D664290"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Легкая промышленность</w:t>
            </w:r>
          </w:p>
        </w:tc>
        <w:tc>
          <w:tcPr>
            <w:tcW w:w="4064" w:type="dxa"/>
            <w:shd w:val="clear" w:color="auto" w:fill="auto"/>
          </w:tcPr>
          <w:p w14:paraId="17146B9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336CFA">
              <w:rPr>
                <w:rFonts w:ascii="Times New Roman" w:hAnsi="Times New Roman" w:cs="Times New Roman"/>
                <w:sz w:val="18"/>
                <w:szCs w:val="18"/>
              </w:rPr>
              <w:t>фарфоро</w:t>
            </w:r>
            <w:proofErr w:type="spellEnd"/>
            <w:r w:rsidRPr="00336CFA">
              <w:rPr>
                <w:rFonts w:ascii="Times New Roman" w:hAnsi="Times New Roman" w:cs="Times New Roman"/>
                <w:sz w:val="18"/>
                <w:szCs w:val="18"/>
              </w:rPr>
              <w:t>-фаянсовой</w:t>
            </w:r>
            <w:proofErr w:type="gramEnd"/>
            <w:r w:rsidRPr="00336CFA">
              <w:rPr>
                <w:rFonts w:ascii="Times New Roman" w:hAnsi="Times New Roman" w:cs="Times New Roman"/>
                <w:sz w:val="18"/>
                <w:szCs w:val="18"/>
              </w:rPr>
              <w:t>, электронной промышленности</w:t>
            </w:r>
          </w:p>
          <w:p w14:paraId="0570ABE5" w14:textId="77777777" w:rsidR="00626578" w:rsidRPr="00336CFA" w:rsidRDefault="00626578" w:rsidP="00626578">
            <w:pPr>
              <w:rPr>
                <w:sz w:val="18"/>
                <w:szCs w:val="18"/>
              </w:rPr>
            </w:pPr>
          </w:p>
        </w:tc>
        <w:tc>
          <w:tcPr>
            <w:tcW w:w="760" w:type="dxa"/>
            <w:shd w:val="clear" w:color="auto" w:fill="auto"/>
          </w:tcPr>
          <w:p w14:paraId="4E7F257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6.3</w:t>
            </w:r>
          </w:p>
        </w:tc>
        <w:tc>
          <w:tcPr>
            <w:tcW w:w="1691" w:type="dxa"/>
            <w:shd w:val="clear" w:color="auto" w:fill="auto"/>
          </w:tcPr>
          <w:p w14:paraId="7ECD25B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1F2BBA8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E52ABF0" w14:textId="77777777" w:rsidTr="00D61905">
        <w:trPr>
          <w:trHeight w:val="20"/>
        </w:trPr>
        <w:tc>
          <w:tcPr>
            <w:tcW w:w="534" w:type="dxa"/>
            <w:shd w:val="clear" w:color="auto" w:fill="auto"/>
          </w:tcPr>
          <w:p w14:paraId="4F714B07" w14:textId="77777777" w:rsidR="00626578" w:rsidRPr="00336CFA" w:rsidRDefault="00A91E46"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1.10</w:t>
            </w:r>
          </w:p>
        </w:tc>
        <w:tc>
          <w:tcPr>
            <w:tcW w:w="1696" w:type="dxa"/>
            <w:shd w:val="clear" w:color="auto" w:fill="auto"/>
          </w:tcPr>
          <w:p w14:paraId="48583DF5" w14:textId="77777777" w:rsidR="00626578" w:rsidRPr="00336CFA" w:rsidRDefault="00626578" w:rsidP="00626578">
            <w:pPr>
              <w:spacing w:line="257" w:lineRule="atLeast"/>
              <w:rPr>
                <w:sz w:val="18"/>
                <w:szCs w:val="18"/>
              </w:rPr>
            </w:pPr>
            <w:r w:rsidRPr="00336CFA">
              <w:rPr>
                <w:rStyle w:val="blk"/>
                <w:sz w:val="18"/>
                <w:szCs w:val="18"/>
              </w:rPr>
              <w:t>Фармацевтическая промышленность</w:t>
            </w:r>
          </w:p>
        </w:tc>
        <w:tc>
          <w:tcPr>
            <w:tcW w:w="4064" w:type="dxa"/>
            <w:shd w:val="clear" w:color="auto" w:fill="auto"/>
          </w:tcPr>
          <w:p w14:paraId="7C4DC7DA"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60" w:type="dxa"/>
            <w:shd w:val="clear" w:color="auto" w:fill="auto"/>
          </w:tcPr>
          <w:p w14:paraId="4EF8ECF5" w14:textId="77777777" w:rsidR="00626578" w:rsidRPr="00336CFA" w:rsidRDefault="00626578" w:rsidP="00626578">
            <w:pPr>
              <w:jc w:val="center"/>
              <w:rPr>
                <w:sz w:val="18"/>
                <w:szCs w:val="18"/>
              </w:rPr>
            </w:pPr>
            <w:r w:rsidRPr="00336CFA">
              <w:rPr>
                <w:rStyle w:val="blk"/>
                <w:sz w:val="18"/>
                <w:szCs w:val="18"/>
              </w:rPr>
              <w:t>6.3.1</w:t>
            </w:r>
          </w:p>
        </w:tc>
        <w:tc>
          <w:tcPr>
            <w:tcW w:w="1691" w:type="dxa"/>
            <w:shd w:val="clear" w:color="auto" w:fill="auto"/>
          </w:tcPr>
          <w:p w14:paraId="3EA74919"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32AC129C"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3D6E54FF" w14:textId="77777777" w:rsidTr="00D61905">
        <w:trPr>
          <w:trHeight w:val="20"/>
        </w:trPr>
        <w:tc>
          <w:tcPr>
            <w:tcW w:w="534" w:type="dxa"/>
            <w:shd w:val="clear" w:color="auto" w:fill="auto"/>
          </w:tcPr>
          <w:p w14:paraId="149AD1AF"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11</w:t>
            </w:r>
          </w:p>
        </w:tc>
        <w:tc>
          <w:tcPr>
            <w:tcW w:w="1696" w:type="dxa"/>
            <w:shd w:val="clear" w:color="auto" w:fill="auto"/>
          </w:tcPr>
          <w:p w14:paraId="126AE298"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Пищевая промышленность</w:t>
            </w:r>
          </w:p>
        </w:tc>
        <w:tc>
          <w:tcPr>
            <w:tcW w:w="4064" w:type="dxa"/>
            <w:shd w:val="clear" w:color="auto" w:fill="auto"/>
          </w:tcPr>
          <w:p w14:paraId="2983A7A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14:paraId="3AC3819E" w14:textId="77777777" w:rsidR="00626578" w:rsidRPr="00336CFA" w:rsidRDefault="00626578" w:rsidP="00626578">
            <w:pPr>
              <w:rPr>
                <w:sz w:val="18"/>
                <w:szCs w:val="18"/>
              </w:rPr>
            </w:pPr>
          </w:p>
        </w:tc>
        <w:tc>
          <w:tcPr>
            <w:tcW w:w="760" w:type="dxa"/>
            <w:shd w:val="clear" w:color="auto" w:fill="auto"/>
          </w:tcPr>
          <w:p w14:paraId="79505CF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6.4</w:t>
            </w:r>
          </w:p>
        </w:tc>
        <w:tc>
          <w:tcPr>
            <w:tcW w:w="1691" w:type="dxa"/>
            <w:shd w:val="clear" w:color="auto" w:fill="auto"/>
          </w:tcPr>
          <w:p w14:paraId="1B0B766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21C92A7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AE27B0F" w14:textId="77777777" w:rsidTr="00D61905">
        <w:trPr>
          <w:trHeight w:val="20"/>
        </w:trPr>
        <w:tc>
          <w:tcPr>
            <w:tcW w:w="534" w:type="dxa"/>
            <w:shd w:val="clear" w:color="auto" w:fill="auto"/>
          </w:tcPr>
          <w:p w14:paraId="4CBF7E99" w14:textId="77777777" w:rsidR="00626578" w:rsidRPr="00336CFA" w:rsidRDefault="00A91E46"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1.12</w:t>
            </w:r>
          </w:p>
        </w:tc>
        <w:tc>
          <w:tcPr>
            <w:tcW w:w="1696" w:type="dxa"/>
            <w:shd w:val="clear" w:color="auto" w:fill="auto"/>
          </w:tcPr>
          <w:p w14:paraId="696883C1" w14:textId="77777777" w:rsidR="00626578" w:rsidRPr="00336CFA" w:rsidRDefault="00626578" w:rsidP="00626578">
            <w:pPr>
              <w:spacing w:line="206" w:lineRule="atLeast"/>
              <w:jc w:val="both"/>
              <w:rPr>
                <w:sz w:val="18"/>
                <w:szCs w:val="18"/>
              </w:rPr>
            </w:pPr>
            <w:r w:rsidRPr="00336CFA">
              <w:rPr>
                <w:rStyle w:val="blk"/>
                <w:sz w:val="18"/>
                <w:szCs w:val="18"/>
              </w:rPr>
              <w:t>Нефтехимическая промышленность</w:t>
            </w:r>
          </w:p>
        </w:tc>
        <w:tc>
          <w:tcPr>
            <w:tcW w:w="4064" w:type="dxa"/>
            <w:shd w:val="clear" w:color="auto" w:fill="auto"/>
          </w:tcPr>
          <w:p w14:paraId="69936A96"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60" w:type="dxa"/>
            <w:shd w:val="clear" w:color="auto" w:fill="auto"/>
          </w:tcPr>
          <w:p w14:paraId="576CF6C6" w14:textId="77777777" w:rsidR="00626578" w:rsidRPr="00336CFA" w:rsidRDefault="00626578" w:rsidP="00626578">
            <w:pPr>
              <w:jc w:val="center"/>
              <w:rPr>
                <w:sz w:val="18"/>
                <w:szCs w:val="18"/>
              </w:rPr>
            </w:pPr>
            <w:r w:rsidRPr="00336CFA">
              <w:rPr>
                <w:rStyle w:val="blk"/>
                <w:sz w:val="18"/>
                <w:szCs w:val="18"/>
              </w:rPr>
              <w:t>6.5</w:t>
            </w:r>
          </w:p>
        </w:tc>
        <w:tc>
          <w:tcPr>
            <w:tcW w:w="1691" w:type="dxa"/>
            <w:shd w:val="clear" w:color="auto" w:fill="auto"/>
          </w:tcPr>
          <w:p w14:paraId="0A43F48E"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6C09B144"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32461B4E" w14:textId="77777777" w:rsidTr="00D61905">
        <w:trPr>
          <w:trHeight w:val="20"/>
        </w:trPr>
        <w:tc>
          <w:tcPr>
            <w:tcW w:w="534" w:type="dxa"/>
            <w:shd w:val="clear" w:color="auto" w:fill="auto"/>
          </w:tcPr>
          <w:p w14:paraId="6D97C3F1"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13</w:t>
            </w:r>
          </w:p>
        </w:tc>
        <w:tc>
          <w:tcPr>
            <w:tcW w:w="1696" w:type="dxa"/>
            <w:shd w:val="clear" w:color="auto" w:fill="auto"/>
          </w:tcPr>
          <w:p w14:paraId="7244D80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Строительная промышленность</w:t>
            </w:r>
          </w:p>
        </w:tc>
        <w:tc>
          <w:tcPr>
            <w:tcW w:w="4064" w:type="dxa"/>
            <w:shd w:val="clear" w:color="auto" w:fill="auto"/>
          </w:tcPr>
          <w:p w14:paraId="56217351"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5C51C95C" w14:textId="77777777" w:rsidR="00626578" w:rsidRPr="00336CFA" w:rsidRDefault="00626578" w:rsidP="00626578">
            <w:pPr>
              <w:rPr>
                <w:sz w:val="18"/>
                <w:szCs w:val="18"/>
              </w:rPr>
            </w:pPr>
          </w:p>
        </w:tc>
        <w:tc>
          <w:tcPr>
            <w:tcW w:w="760" w:type="dxa"/>
            <w:shd w:val="clear" w:color="auto" w:fill="auto"/>
          </w:tcPr>
          <w:p w14:paraId="48A6AD9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6.6</w:t>
            </w:r>
          </w:p>
        </w:tc>
        <w:tc>
          <w:tcPr>
            <w:tcW w:w="1691" w:type="dxa"/>
            <w:shd w:val="clear" w:color="auto" w:fill="auto"/>
          </w:tcPr>
          <w:p w14:paraId="3D5DFAD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596C7EB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2200F58" w14:textId="77777777" w:rsidTr="00D61905">
        <w:trPr>
          <w:trHeight w:val="20"/>
        </w:trPr>
        <w:tc>
          <w:tcPr>
            <w:tcW w:w="534" w:type="dxa"/>
            <w:shd w:val="clear" w:color="auto" w:fill="auto"/>
          </w:tcPr>
          <w:p w14:paraId="46925D98"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4</w:t>
            </w:r>
          </w:p>
        </w:tc>
        <w:tc>
          <w:tcPr>
            <w:tcW w:w="1696" w:type="dxa"/>
            <w:shd w:val="clear" w:color="auto" w:fill="auto"/>
          </w:tcPr>
          <w:p w14:paraId="781D7D6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Энергетика</w:t>
            </w:r>
          </w:p>
        </w:tc>
        <w:tc>
          <w:tcPr>
            <w:tcW w:w="4064" w:type="dxa"/>
            <w:shd w:val="clear" w:color="auto" w:fill="auto"/>
          </w:tcPr>
          <w:p w14:paraId="1E6031C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336CFA">
                <w:rPr>
                  <w:rStyle w:val="aa"/>
                  <w:rFonts w:ascii="Times New Roman" w:hAnsi="Times New Roman" w:cs="Times New Roman"/>
                  <w:b w:val="0"/>
                  <w:color w:val="auto"/>
                  <w:sz w:val="18"/>
                  <w:szCs w:val="18"/>
                  <w:u w:val="none"/>
                </w:rPr>
                <w:t>кодом 3.1</w:t>
              </w:r>
            </w:hyperlink>
          </w:p>
          <w:p w14:paraId="6B619D71" w14:textId="77777777" w:rsidR="00626578" w:rsidRPr="00336CFA" w:rsidRDefault="00626578" w:rsidP="00626578">
            <w:pPr>
              <w:rPr>
                <w:sz w:val="18"/>
                <w:szCs w:val="18"/>
              </w:rPr>
            </w:pPr>
          </w:p>
        </w:tc>
        <w:tc>
          <w:tcPr>
            <w:tcW w:w="760" w:type="dxa"/>
            <w:shd w:val="clear" w:color="auto" w:fill="auto"/>
          </w:tcPr>
          <w:p w14:paraId="1AE1DA36"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6.7</w:t>
            </w:r>
          </w:p>
        </w:tc>
        <w:tc>
          <w:tcPr>
            <w:tcW w:w="1691" w:type="dxa"/>
            <w:shd w:val="clear" w:color="auto" w:fill="auto"/>
          </w:tcPr>
          <w:p w14:paraId="657CFB4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6C1568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E1F67E1" w14:textId="77777777" w:rsidTr="00D61905">
        <w:trPr>
          <w:trHeight w:val="20"/>
        </w:trPr>
        <w:tc>
          <w:tcPr>
            <w:tcW w:w="534" w:type="dxa"/>
            <w:shd w:val="clear" w:color="auto" w:fill="auto"/>
          </w:tcPr>
          <w:p w14:paraId="62F96833"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5</w:t>
            </w:r>
          </w:p>
        </w:tc>
        <w:tc>
          <w:tcPr>
            <w:tcW w:w="1696" w:type="dxa"/>
            <w:shd w:val="clear" w:color="auto" w:fill="auto"/>
          </w:tcPr>
          <w:p w14:paraId="151F6670"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Связь</w:t>
            </w:r>
          </w:p>
        </w:tc>
        <w:tc>
          <w:tcPr>
            <w:tcW w:w="4064" w:type="dxa"/>
            <w:shd w:val="clear" w:color="auto" w:fill="auto"/>
          </w:tcPr>
          <w:p w14:paraId="70A99E7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w:t>
              </w:r>
            </w:hyperlink>
            <w:r w:rsidRPr="00336CFA">
              <w:rPr>
                <w:rFonts w:ascii="Times New Roman" w:hAnsi="Times New Roman" w:cs="Times New Roman"/>
                <w:sz w:val="18"/>
                <w:szCs w:val="18"/>
              </w:rPr>
              <w:t xml:space="preserve">, </w:t>
            </w:r>
            <w:hyperlink w:anchor="sub_1323" w:history="1">
              <w:r w:rsidRPr="00336CFA">
                <w:rPr>
                  <w:rStyle w:val="aa"/>
                  <w:rFonts w:ascii="Times New Roman" w:hAnsi="Times New Roman" w:cs="Times New Roman"/>
                  <w:b w:val="0"/>
                  <w:color w:val="auto"/>
                  <w:sz w:val="18"/>
                  <w:szCs w:val="18"/>
                  <w:u w:val="none"/>
                </w:rPr>
                <w:t>3.2.3</w:t>
              </w:r>
            </w:hyperlink>
          </w:p>
        </w:tc>
        <w:tc>
          <w:tcPr>
            <w:tcW w:w="760" w:type="dxa"/>
            <w:shd w:val="clear" w:color="auto" w:fill="auto"/>
          </w:tcPr>
          <w:p w14:paraId="36313BE2"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6.8</w:t>
            </w:r>
          </w:p>
        </w:tc>
        <w:tc>
          <w:tcPr>
            <w:tcW w:w="1691" w:type="dxa"/>
            <w:shd w:val="clear" w:color="auto" w:fill="auto"/>
          </w:tcPr>
          <w:p w14:paraId="19D3224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53D7853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727D54C4" w14:textId="77777777" w:rsidTr="00D61905">
        <w:trPr>
          <w:trHeight w:val="20"/>
        </w:trPr>
        <w:tc>
          <w:tcPr>
            <w:tcW w:w="534" w:type="dxa"/>
            <w:shd w:val="clear" w:color="auto" w:fill="auto"/>
          </w:tcPr>
          <w:p w14:paraId="65E0D9BC"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6</w:t>
            </w:r>
          </w:p>
        </w:tc>
        <w:tc>
          <w:tcPr>
            <w:tcW w:w="1696" w:type="dxa"/>
            <w:shd w:val="clear" w:color="auto" w:fill="auto"/>
          </w:tcPr>
          <w:p w14:paraId="7E0DE792"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Склады</w:t>
            </w:r>
          </w:p>
        </w:tc>
        <w:tc>
          <w:tcPr>
            <w:tcW w:w="4064" w:type="dxa"/>
            <w:shd w:val="clear" w:color="auto" w:fill="auto"/>
          </w:tcPr>
          <w:p w14:paraId="7679C9E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60" w:type="dxa"/>
            <w:shd w:val="clear" w:color="auto" w:fill="auto"/>
          </w:tcPr>
          <w:p w14:paraId="39441C35"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6.9</w:t>
            </w:r>
          </w:p>
        </w:tc>
        <w:tc>
          <w:tcPr>
            <w:tcW w:w="1691" w:type="dxa"/>
            <w:shd w:val="clear" w:color="auto" w:fill="auto"/>
          </w:tcPr>
          <w:p w14:paraId="04FADD0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26FDD26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89D45F4" w14:textId="77777777" w:rsidTr="00D61905">
        <w:trPr>
          <w:trHeight w:val="20"/>
        </w:trPr>
        <w:tc>
          <w:tcPr>
            <w:tcW w:w="534" w:type="dxa"/>
            <w:shd w:val="clear" w:color="auto" w:fill="auto"/>
          </w:tcPr>
          <w:p w14:paraId="4D29C881"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7</w:t>
            </w:r>
          </w:p>
        </w:tc>
        <w:tc>
          <w:tcPr>
            <w:tcW w:w="1696" w:type="dxa"/>
            <w:shd w:val="clear" w:color="auto" w:fill="auto"/>
          </w:tcPr>
          <w:p w14:paraId="56FDECE1" w14:textId="77777777" w:rsidR="00626578" w:rsidRPr="00336CFA" w:rsidRDefault="00626578" w:rsidP="00626578">
            <w:pPr>
              <w:spacing w:line="206" w:lineRule="atLeast"/>
              <w:jc w:val="both"/>
              <w:rPr>
                <w:sz w:val="18"/>
                <w:szCs w:val="18"/>
              </w:rPr>
            </w:pPr>
            <w:r w:rsidRPr="00336CFA">
              <w:rPr>
                <w:rStyle w:val="blk"/>
                <w:sz w:val="18"/>
                <w:szCs w:val="18"/>
              </w:rPr>
              <w:t>Складские площадки</w:t>
            </w:r>
          </w:p>
        </w:tc>
        <w:tc>
          <w:tcPr>
            <w:tcW w:w="4064" w:type="dxa"/>
            <w:shd w:val="clear" w:color="auto" w:fill="auto"/>
          </w:tcPr>
          <w:p w14:paraId="667562C8" w14:textId="77777777" w:rsidR="00626578" w:rsidRPr="00336CFA" w:rsidRDefault="00626578" w:rsidP="00626578">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760" w:type="dxa"/>
            <w:shd w:val="clear" w:color="auto" w:fill="auto"/>
          </w:tcPr>
          <w:p w14:paraId="405B73D7" w14:textId="77777777" w:rsidR="00626578" w:rsidRPr="00336CFA" w:rsidRDefault="00626578" w:rsidP="00626578">
            <w:pPr>
              <w:jc w:val="center"/>
              <w:rPr>
                <w:sz w:val="18"/>
                <w:szCs w:val="18"/>
              </w:rPr>
            </w:pPr>
            <w:r w:rsidRPr="00336CFA">
              <w:rPr>
                <w:rStyle w:val="blk"/>
                <w:sz w:val="18"/>
                <w:szCs w:val="18"/>
              </w:rPr>
              <w:t>6.9.1</w:t>
            </w:r>
          </w:p>
        </w:tc>
        <w:tc>
          <w:tcPr>
            <w:tcW w:w="1691" w:type="dxa"/>
            <w:shd w:val="clear" w:color="auto" w:fill="auto"/>
          </w:tcPr>
          <w:p w14:paraId="0F77C92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16C08E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3168F89" w14:textId="77777777" w:rsidTr="00D61905">
        <w:trPr>
          <w:trHeight w:val="20"/>
        </w:trPr>
        <w:tc>
          <w:tcPr>
            <w:tcW w:w="534" w:type="dxa"/>
            <w:shd w:val="clear" w:color="auto" w:fill="auto"/>
          </w:tcPr>
          <w:p w14:paraId="34916D8C" w14:textId="77777777" w:rsidR="00626578" w:rsidRPr="00336CFA" w:rsidRDefault="00626578" w:rsidP="00626578">
            <w:pPr>
              <w:pStyle w:val="ConsPlusNormal"/>
              <w:ind w:firstLine="0"/>
              <w:rPr>
                <w:rFonts w:ascii="Times New Roman" w:hAnsi="Times New Roman" w:cs="Times New Roman"/>
                <w:sz w:val="18"/>
                <w:szCs w:val="18"/>
              </w:rPr>
            </w:pPr>
          </w:p>
          <w:p w14:paraId="4A2452E9" w14:textId="77777777" w:rsidR="00626578" w:rsidRPr="00336CFA" w:rsidRDefault="00626578" w:rsidP="00626578">
            <w:pPr>
              <w:rPr>
                <w:sz w:val="18"/>
                <w:szCs w:val="18"/>
              </w:rPr>
            </w:pPr>
          </w:p>
          <w:p w14:paraId="6E8D9BEE" w14:textId="77777777" w:rsidR="00626578" w:rsidRPr="00336CFA" w:rsidRDefault="00626578" w:rsidP="00A91E46">
            <w:pPr>
              <w:rPr>
                <w:sz w:val="18"/>
                <w:szCs w:val="18"/>
              </w:rPr>
            </w:pPr>
            <w:r w:rsidRPr="00336CFA">
              <w:rPr>
                <w:sz w:val="18"/>
                <w:szCs w:val="18"/>
              </w:rPr>
              <w:t>1.1</w:t>
            </w:r>
            <w:r w:rsidR="00A91E46" w:rsidRPr="00336CFA">
              <w:rPr>
                <w:sz w:val="18"/>
                <w:szCs w:val="18"/>
              </w:rPr>
              <w:t>8</w:t>
            </w:r>
          </w:p>
        </w:tc>
        <w:tc>
          <w:tcPr>
            <w:tcW w:w="1696" w:type="dxa"/>
            <w:shd w:val="clear" w:color="auto" w:fill="auto"/>
          </w:tcPr>
          <w:p w14:paraId="49A3F58B" w14:textId="77777777" w:rsidR="00626578" w:rsidRPr="00336CFA" w:rsidRDefault="00626578" w:rsidP="00626578">
            <w:pPr>
              <w:spacing w:line="257" w:lineRule="atLeast"/>
              <w:rPr>
                <w:sz w:val="18"/>
                <w:szCs w:val="18"/>
              </w:rPr>
            </w:pPr>
            <w:r w:rsidRPr="00336CFA">
              <w:rPr>
                <w:rStyle w:val="blk"/>
                <w:sz w:val="18"/>
                <w:szCs w:val="18"/>
              </w:rPr>
              <w:t>Целлюлозно-бумажная промышленность</w:t>
            </w:r>
          </w:p>
        </w:tc>
        <w:tc>
          <w:tcPr>
            <w:tcW w:w="4064" w:type="dxa"/>
            <w:shd w:val="clear" w:color="auto" w:fill="auto"/>
          </w:tcPr>
          <w:p w14:paraId="320FA78B"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60" w:type="dxa"/>
            <w:shd w:val="clear" w:color="auto" w:fill="auto"/>
          </w:tcPr>
          <w:p w14:paraId="1D9B555E" w14:textId="77777777" w:rsidR="00626578" w:rsidRPr="00336CFA" w:rsidRDefault="00626578" w:rsidP="00626578">
            <w:pPr>
              <w:jc w:val="center"/>
              <w:rPr>
                <w:sz w:val="18"/>
                <w:szCs w:val="18"/>
              </w:rPr>
            </w:pPr>
            <w:r w:rsidRPr="00336CFA">
              <w:rPr>
                <w:rStyle w:val="blk"/>
                <w:sz w:val="18"/>
                <w:szCs w:val="18"/>
              </w:rPr>
              <w:t>6.11</w:t>
            </w:r>
          </w:p>
        </w:tc>
        <w:tc>
          <w:tcPr>
            <w:tcW w:w="1691" w:type="dxa"/>
            <w:shd w:val="clear" w:color="auto" w:fill="auto"/>
          </w:tcPr>
          <w:p w14:paraId="6B26B0C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4658433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E9623C8" w14:textId="77777777" w:rsidTr="00D61905">
        <w:trPr>
          <w:trHeight w:val="20"/>
        </w:trPr>
        <w:tc>
          <w:tcPr>
            <w:tcW w:w="534" w:type="dxa"/>
            <w:shd w:val="clear" w:color="auto" w:fill="auto"/>
          </w:tcPr>
          <w:p w14:paraId="538D415A"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r w:rsidR="00A91E46" w:rsidRPr="00336CFA">
              <w:rPr>
                <w:rFonts w:ascii="Times New Roman" w:hAnsi="Times New Roman" w:cs="Times New Roman"/>
                <w:sz w:val="18"/>
                <w:szCs w:val="18"/>
              </w:rPr>
              <w:t>9</w:t>
            </w:r>
          </w:p>
        </w:tc>
        <w:tc>
          <w:tcPr>
            <w:tcW w:w="1696" w:type="dxa"/>
            <w:shd w:val="clear" w:color="auto" w:fill="auto"/>
          </w:tcPr>
          <w:p w14:paraId="6D10F794" w14:textId="77777777" w:rsidR="00626578" w:rsidRPr="00336CFA" w:rsidRDefault="00626578" w:rsidP="00626578">
            <w:pPr>
              <w:spacing w:line="206" w:lineRule="atLeast"/>
              <w:jc w:val="both"/>
              <w:rPr>
                <w:sz w:val="18"/>
                <w:szCs w:val="18"/>
              </w:rPr>
            </w:pPr>
            <w:r w:rsidRPr="00336CFA">
              <w:rPr>
                <w:rStyle w:val="blk"/>
                <w:sz w:val="18"/>
                <w:szCs w:val="18"/>
              </w:rPr>
              <w:t>Научно-производственная деятельность</w:t>
            </w:r>
          </w:p>
        </w:tc>
        <w:tc>
          <w:tcPr>
            <w:tcW w:w="4064" w:type="dxa"/>
            <w:shd w:val="clear" w:color="auto" w:fill="auto"/>
          </w:tcPr>
          <w:p w14:paraId="3EF6D975" w14:textId="77777777" w:rsidR="00626578" w:rsidRPr="00336CFA" w:rsidRDefault="00626578" w:rsidP="00626578">
            <w:pPr>
              <w:spacing w:line="206" w:lineRule="atLeast"/>
              <w:jc w:val="both"/>
              <w:rPr>
                <w:sz w:val="18"/>
                <w:szCs w:val="18"/>
              </w:rPr>
            </w:pPr>
            <w:r w:rsidRPr="00336CFA">
              <w:rPr>
                <w:rStyle w:val="blk"/>
                <w:sz w:val="18"/>
                <w:szCs w:val="18"/>
              </w:rPr>
              <w:t>Размещение технологических, промышленных, агропромышленных парков, бизнес-инкубаторов</w:t>
            </w:r>
          </w:p>
        </w:tc>
        <w:tc>
          <w:tcPr>
            <w:tcW w:w="760" w:type="dxa"/>
            <w:shd w:val="clear" w:color="auto" w:fill="auto"/>
          </w:tcPr>
          <w:p w14:paraId="1F013E8A" w14:textId="77777777" w:rsidR="00626578" w:rsidRPr="00336CFA" w:rsidRDefault="00626578" w:rsidP="00626578">
            <w:pPr>
              <w:jc w:val="center"/>
              <w:rPr>
                <w:sz w:val="18"/>
                <w:szCs w:val="18"/>
              </w:rPr>
            </w:pPr>
            <w:r w:rsidRPr="00336CFA">
              <w:rPr>
                <w:rStyle w:val="blk"/>
                <w:sz w:val="18"/>
                <w:szCs w:val="18"/>
              </w:rPr>
              <w:t>6.12</w:t>
            </w:r>
          </w:p>
        </w:tc>
        <w:tc>
          <w:tcPr>
            <w:tcW w:w="1691" w:type="dxa"/>
            <w:shd w:val="clear" w:color="auto" w:fill="auto"/>
          </w:tcPr>
          <w:p w14:paraId="0DC8F03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0B4AE7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C9A1958" w14:textId="77777777" w:rsidTr="00D61905">
        <w:trPr>
          <w:trHeight w:val="20"/>
        </w:trPr>
        <w:tc>
          <w:tcPr>
            <w:tcW w:w="534" w:type="dxa"/>
            <w:shd w:val="clear" w:color="auto" w:fill="auto"/>
          </w:tcPr>
          <w:p w14:paraId="40E7A8F7" w14:textId="77777777" w:rsidR="00626578" w:rsidRPr="00336CFA" w:rsidRDefault="00626578"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20</w:t>
            </w:r>
          </w:p>
        </w:tc>
        <w:tc>
          <w:tcPr>
            <w:tcW w:w="1696" w:type="dxa"/>
            <w:shd w:val="clear" w:color="auto" w:fill="auto"/>
          </w:tcPr>
          <w:p w14:paraId="1249E87F" w14:textId="77777777" w:rsidR="00626578" w:rsidRPr="00336CFA" w:rsidRDefault="00626578" w:rsidP="00626578">
            <w:pPr>
              <w:spacing w:line="206" w:lineRule="atLeast"/>
              <w:jc w:val="both"/>
              <w:rPr>
                <w:sz w:val="18"/>
                <w:szCs w:val="18"/>
              </w:rPr>
            </w:pPr>
            <w:r w:rsidRPr="00336CFA">
              <w:rPr>
                <w:rStyle w:val="blk"/>
                <w:sz w:val="18"/>
                <w:szCs w:val="18"/>
              </w:rPr>
              <w:t>Автомобильные мойки</w:t>
            </w:r>
          </w:p>
        </w:tc>
        <w:tc>
          <w:tcPr>
            <w:tcW w:w="4064" w:type="dxa"/>
            <w:shd w:val="clear" w:color="auto" w:fill="auto"/>
          </w:tcPr>
          <w:p w14:paraId="3868FEAB" w14:textId="77777777" w:rsidR="00626578" w:rsidRPr="00336CFA" w:rsidRDefault="00626578" w:rsidP="00626578">
            <w:pPr>
              <w:spacing w:line="206" w:lineRule="atLeast"/>
              <w:jc w:val="both"/>
              <w:rPr>
                <w:sz w:val="18"/>
                <w:szCs w:val="18"/>
              </w:rPr>
            </w:pPr>
            <w:r w:rsidRPr="00336CFA">
              <w:rPr>
                <w:rStyle w:val="blk"/>
                <w:sz w:val="18"/>
                <w:szCs w:val="18"/>
              </w:rPr>
              <w:t>Размещение автомобильных моек, а также размещение магазинов сопутствующей торговли</w:t>
            </w:r>
          </w:p>
        </w:tc>
        <w:tc>
          <w:tcPr>
            <w:tcW w:w="760" w:type="dxa"/>
            <w:shd w:val="clear" w:color="auto" w:fill="auto"/>
          </w:tcPr>
          <w:p w14:paraId="2EFEB83E" w14:textId="77777777" w:rsidR="00626578" w:rsidRPr="00336CFA" w:rsidRDefault="00626578" w:rsidP="00626578">
            <w:pPr>
              <w:jc w:val="center"/>
              <w:rPr>
                <w:sz w:val="18"/>
                <w:szCs w:val="18"/>
              </w:rPr>
            </w:pPr>
            <w:r w:rsidRPr="00336CFA">
              <w:rPr>
                <w:rStyle w:val="blk"/>
                <w:sz w:val="18"/>
                <w:szCs w:val="18"/>
              </w:rPr>
              <w:t>4.9.1.3</w:t>
            </w:r>
          </w:p>
        </w:tc>
        <w:tc>
          <w:tcPr>
            <w:tcW w:w="1691" w:type="dxa"/>
            <w:shd w:val="clear" w:color="auto" w:fill="auto"/>
          </w:tcPr>
          <w:p w14:paraId="7CEEFF5B"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7C7484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tcPr>
          <w:p w14:paraId="332CE6AC"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4457973B" w14:textId="77777777" w:rsidTr="00D61905">
        <w:trPr>
          <w:trHeight w:val="20"/>
        </w:trPr>
        <w:tc>
          <w:tcPr>
            <w:tcW w:w="534" w:type="dxa"/>
            <w:shd w:val="clear" w:color="auto" w:fill="auto"/>
          </w:tcPr>
          <w:p w14:paraId="1ECB1C0A" w14:textId="77777777" w:rsidR="00626578" w:rsidRPr="00336CFA" w:rsidRDefault="00626578"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21</w:t>
            </w:r>
          </w:p>
        </w:tc>
        <w:tc>
          <w:tcPr>
            <w:tcW w:w="1696" w:type="dxa"/>
            <w:shd w:val="clear" w:color="auto" w:fill="auto"/>
          </w:tcPr>
          <w:p w14:paraId="70FF61A7" w14:textId="77777777" w:rsidR="00626578" w:rsidRPr="00336CFA" w:rsidRDefault="00626578" w:rsidP="00626578">
            <w:pPr>
              <w:spacing w:line="206" w:lineRule="atLeast"/>
              <w:jc w:val="both"/>
              <w:rPr>
                <w:sz w:val="18"/>
                <w:szCs w:val="18"/>
              </w:rPr>
            </w:pPr>
            <w:r w:rsidRPr="00336CFA">
              <w:rPr>
                <w:rStyle w:val="blk"/>
                <w:sz w:val="18"/>
                <w:szCs w:val="18"/>
              </w:rPr>
              <w:t>Ремонт автомобилей</w:t>
            </w:r>
          </w:p>
        </w:tc>
        <w:tc>
          <w:tcPr>
            <w:tcW w:w="4064" w:type="dxa"/>
            <w:shd w:val="clear" w:color="auto" w:fill="auto"/>
          </w:tcPr>
          <w:p w14:paraId="10524273" w14:textId="77777777" w:rsidR="00626578" w:rsidRPr="00336CFA" w:rsidRDefault="00626578" w:rsidP="00626578">
            <w:pPr>
              <w:spacing w:line="206" w:lineRule="atLeast"/>
              <w:jc w:val="both"/>
              <w:rPr>
                <w:sz w:val="18"/>
                <w:szCs w:val="18"/>
              </w:rPr>
            </w:pPr>
            <w:r w:rsidRPr="00336CFA">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60" w:type="dxa"/>
            <w:shd w:val="clear" w:color="auto" w:fill="auto"/>
          </w:tcPr>
          <w:p w14:paraId="3ECBF624" w14:textId="77777777" w:rsidR="00626578" w:rsidRPr="00336CFA" w:rsidRDefault="00626578" w:rsidP="00626578">
            <w:pPr>
              <w:jc w:val="center"/>
              <w:rPr>
                <w:sz w:val="18"/>
                <w:szCs w:val="18"/>
              </w:rPr>
            </w:pPr>
            <w:r w:rsidRPr="00336CFA">
              <w:rPr>
                <w:rStyle w:val="blk"/>
                <w:sz w:val="18"/>
                <w:szCs w:val="18"/>
              </w:rPr>
              <w:t>4.9.1.4</w:t>
            </w:r>
          </w:p>
        </w:tc>
        <w:tc>
          <w:tcPr>
            <w:tcW w:w="1691" w:type="dxa"/>
            <w:shd w:val="clear" w:color="auto" w:fill="auto"/>
          </w:tcPr>
          <w:p w14:paraId="31AE9E0B"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12F1D31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tcPr>
          <w:p w14:paraId="623C74BE"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775FC6AE" w14:textId="77777777" w:rsidTr="00D61905">
        <w:trPr>
          <w:trHeight w:val="20"/>
        </w:trPr>
        <w:tc>
          <w:tcPr>
            <w:tcW w:w="534" w:type="dxa"/>
            <w:shd w:val="clear" w:color="auto" w:fill="auto"/>
          </w:tcPr>
          <w:p w14:paraId="6F519616" w14:textId="77777777" w:rsidR="00626578" w:rsidRPr="00336CFA" w:rsidRDefault="00626578" w:rsidP="00A91E46">
            <w:pPr>
              <w:rPr>
                <w:sz w:val="18"/>
                <w:szCs w:val="18"/>
              </w:rPr>
            </w:pPr>
            <w:r w:rsidRPr="00336CFA">
              <w:rPr>
                <w:sz w:val="18"/>
                <w:szCs w:val="18"/>
              </w:rPr>
              <w:t>1.</w:t>
            </w:r>
            <w:r w:rsidR="00A91E46" w:rsidRPr="00336CFA">
              <w:rPr>
                <w:sz w:val="18"/>
                <w:szCs w:val="18"/>
              </w:rPr>
              <w:t>22</w:t>
            </w:r>
          </w:p>
        </w:tc>
        <w:tc>
          <w:tcPr>
            <w:tcW w:w="1696" w:type="dxa"/>
            <w:shd w:val="clear" w:color="auto" w:fill="auto"/>
          </w:tcPr>
          <w:p w14:paraId="27F7BA29" w14:textId="77777777" w:rsidR="00626578" w:rsidRPr="00336CFA" w:rsidRDefault="00626578" w:rsidP="00626578">
            <w:pPr>
              <w:spacing w:line="206" w:lineRule="atLeast"/>
              <w:jc w:val="both"/>
              <w:rPr>
                <w:sz w:val="18"/>
                <w:szCs w:val="18"/>
              </w:rPr>
            </w:pPr>
            <w:r w:rsidRPr="00336CFA">
              <w:rPr>
                <w:rStyle w:val="blk"/>
                <w:sz w:val="18"/>
                <w:szCs w:val="18"/>
              </w:rPr>
              <w:t>Обслуживание перевозок пассажиров</w:t>
            </w:r>
          </w:p>
        </w:tc>
        <w:tc>
          <w:tcPr>
            <w:tcW w:w="4064" w:type="dxa"/>
            <w:shd w:val="clear" w:color="auto" w:fill="auto"/>
          </w:tcPr>
          <w:p w14:paraId="65AD8D96" w14:textId="77777777" w:rsidR="00626578" w:rsidRPr="00336CFA" w:rsidRDefault="00626578" w:rsidP="00626578">
            <w:pPr>
              <w:spacing w:line="206" w:lineRule="atLeast"/>
              <w:jc w:val="both"/>
              <w:rPr>
                <w:sz w:val="18"/>
                <w:szCs w:val="18"/>
              </w:rPr>
            </w:pPr>
            <w:r w:rsidRPr="00336CFA">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0" w:anchor="dst310" w:history="1">
              <w:r w:rsidRPr="00336CFA">
                <w:rPr>
                  <w:rStyle w:val="af0"/>
                  <w:color w:val="auto"/>
                  <w:sz w:val="18"/>
                  <w:szCs w:val="18"/>
                  <w:u w:val="none"/>
                </w:rPr>
                <w:t>кодом 7.6</w:t>
              </w:r>
            </w:hyperlink>
          </w:p>
        </w:tc>
        <w:tc>
          <w:tcPr>
            <w:tcW w:w="760" w:type="dxa"/>
            <w:shd w:val="clear" w:color="auto" w:fill="auto"/>
          </w:tcPr>
          <w:p w14:paraId="4E1D9366" w14:textId="77777777" w:rsidR="00626578" w:rsidRPr="00336CFA" w:rsidRDefault="00626578" w:rsidP="00626578">
            <w:pPr>
              <w:jc w:val="center"/>
              <w:rPr>
                <w:sz w:val="18"/>
                <w:szCs w:val="18"/>
              </w:rPr>
            </w:pPr>
            <w:r w:rsidRPr="00336CFA">
              <w:rPr>
                <w:rStyle w:val="blk"/>
                <w:sz w:val="18"/>
                <w:szCs w:val="18"/>
              </w:rPr>
              <w:t>7.2.2</w:t>
            </w:r>
          </w:p>
        </w:tc>
        <w:tc>
          <w:tcPr>
            <w:tcW w:w="1691" w:type="dxa"/>
            <w:shd w:val="clear" w:color="auto" w:fill="auto"/>
          </w:tcPr>
          <w:p w14:paraId="5FAC9D1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C12C6C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4C1C1E42" w14:textId="77777777" w:rsidTr="00D61905">
        <w:trPr>
          <w:trHeight w:val="20"/>
        </w:trPr>
        <w:tc>
          <w:tcPr>
            <w:tcW w:w="534" w:type="dxa"/>
            <w:shd w:val="clear" w:color="auto" w:fill="auto"/>
          </w:tcPr>
          <w:p w14:paraId="3056090F" w14:textId="77777777" w:rsidR="00626578" w:rsidRPr="00336CFA" w:rsidRDefault="00626578"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23</w:t>
            </w:r>
          </w:p>
        </w:tc>
        <w:tc>
          <w:tcPr>
            <w:tcW w:w="1696" w:type="dxa"/>
            <w:shd w:val="clear" w:color="auto" w:fill="auto"/>
          </w:tcPr>
          <w:p w14:paraId="6FA64410" w14:textId="77777777" w:rsidR="00626578" w:rsidRPr="00336CFA" w:rsidRDefault="00626578" w:rsidP="00626578">
            <w:pPr>
              <w:spacing w:line="206" w:lineRule="atLeast"/>
              <w:jc w:val="both"/>
              <w:rPr>
                <w:sz w:val="18"/>
                <w:szCs w:val="18"/>
              </w:rPr>
            </w:pPr>
            <w:r w:rsidRPr="00336CFA">
              <w:rPr>
                <w:rStyle w:val="blk"/>
                <w:sz w:val="18"/>
                <w:szCs w:val="18"/>
              </w:rPr>
              <w:t>Стоянки транспорта общего пользования</w:t>
            </w:r>
          </w:p>
        </w:tc>
        <w:tc>
          <w:tcPr>
            <w:tcW w:w="4064" w:type="dxa"/>
            <w:shd w:val="clear" w:color="auto" w:fill="auto"/>
          </w:tcPr>
          <w:p w14:paraId="588DFBD1" w14:textId="77777777" w:rsidR="00626578" w:rsidRPr="00336CFA" w:rsidRDefault="00626578" w:rsidP="00626578">
            <w:pPr>
              <w:spacing w:line="206" w:lineRule="atLeast"/>
              <w:jc w:val="both"/>
              <w:rPr>
                <w:sz w:val="18"/>
                <w:szCs w:val="18"/>
              </w:rPr>
            </w:pPr>
            <w:r w:rsidRPr="00336CFA">
              <w:rPr>
                <w:rStyle w:val="blk"/>
                <w:sz w:val="18"/>
                <w:szCs w:val="18"/>
              </w:rPr>
              <w:t>Размещение стоянок транспортных средств, осуществляющих перевозки людей по установленному маршруту</w:t>
            </w:r>
          </w:p>
        </w:tc>
        <w:tc>
          <w:tcPr>
            <w:tcW w:w="760" w:type="dxa"/>
            <w:shd w:val="clear" w:color="auto" w:fill="auto"/>
          </w:tcPr>
          <w:p w14:paraId="5A02713E" w14:textId="77777777" w:rsidR="00626578" w:rsidRPr="00336CFA" w:rsidRDefault="00626578" w:rsidP="00626578">
            <w:pPr>
              <w:jc w:val="center"/>
              <w:rPr>
                <w:sz w:val="18"/>
                <w:szCs w:val="18"/>
              </w:rPr>
            </w:pPr>
            <w:r w:rsidRPr="00336CFA">
              <w:rPr>
                <w:rStyle w:val="blk"/>
                <w:sz w:val="18"/>
                <w:szCs w:val="18"/>
              </w:rPr>
              <w:t>7.2.3</w:t>
            </w:r>
          </w:p>
        </w:tc>
        <w:tc>
          <w:tcPr>
            <w:tcW w:w="1691" w:type="dxa"/>
            <w:shd w:val="clear" w:color="auto" w:fill="auto"/>
          </w:tcPr>
          <w:p w14:paraId="2ABF3C1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5709BF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E1D6196" w14:textId="77777777" w:rsidTr="00D61905">
        <w:trPr>
          <w:trHeight w:val="20"/>
        </w:trPr>
        <w:tc>
          <w:tcPr>
            <w:tcW w:w="534" w:type="dxa"/>
            <w:shd w:val="clear" w:color="auto" w:fill="auto"/>
          </w:tcPr>
          <w:p w14:paraId="6DC1A769"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A91E46" w:rsidRPr="00336CFA">
              <w:rPr>
                <w:rFonts w:ascii="Times New Roman" w:hAnsi="Times New Roman" w:cs="Times New Roman"/>
                <w:sz w:val="18"/>
                <w:szCs w:val="18"/>
              </w:rPr>
              <w:t>24</w:t>
            </w:r>
          </w:p>
        </w:tc>
        <w:tc>
          <w:tcPr>
            <w:tcW w:w="1696" w:type="dxa"/>
            <w:shd w:val="clear" w:color="auto" w:fill="auto"/>
          </w:tcPr>
          <w:p w14:paraId="3940546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Трубопроводный транспорт</w:t>
            </w:r>
          </w:p>
        </w:tc>
        <w:tc>
          <w:tcPr>
            <w:tcW w:w="4064" w:type="dxa"/>
            <w:shd w:val="clear" w:color="auto" w:fill="auto"/>
          </w:tcPr>
          <w:p w14:paraId="73F253D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60" w:type="dxa"/>
            <w:shd w:val="clear" w:color="auto" w:fill="auto"/>
          </w:tcPr>
          <w:p w14:paraId="32888028"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7.5</w:t>
            </w:r>
          </w:p>
        </w:tc>
        <w:tc>
          <w:tcPr>
            <w:tcW w:w="1691" w:type="dxa"/>
            <w:shd w:val="clear" w:color="auto" w:fill="auto"/>
          </w:tcPr>
          <w:p w14:paraId="39A958F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0C70526"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CFD7ED9" w14:textId="77777777" w:rsidTr="00D61905">
        <w:trPr>
          <w:trHeight w:val="20"/>
        </w:trPr>
        <w:tc>
          <w:tcPr>
            <w:tcW w:w="534" w:type="dxa"/>
            <w:shd w:val="clear" w:color="auto" w:fill="auto"/>
          </w:tcPr>
          <w:p w14:paraId="2835AF14" w14:textId="77777777" w:rsidR="00626578" w:rsidRPr="00336CFA" w:rsidRDefault="00626578" w:rsidP="00A91E46">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r w:rsidR="00A91E46" w:rsidRPr="00336CFA">
              <w:rPr>
                <w:rFonts w:ascii="Times New Roman" w:hAnsi="Times New Roman" w:cs="Times New Roman"/>
                <w:sz w:val="18"/>
                <w:szCs w:val="18"/>
              </w:rPr>
              <w:t>5</w:t>
            </w:r>
          </w:p>
        </w:tc>
        <w:tc>
          <w:tcPr>
            <w:tcW w:w="1696" w:type="dxa"/>
            <w:shd w:val="clear" w:color="auto" w:fill="auto"/>
          </w:tcPr>
          <w:p w14:paraId="2E8A6836"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Заготовка древесины</w:t>
            </w:r>
          </w:p>
        </w:tc>
        <w:tc>
          <w:tcPr>
            <w:tcW w:w="4064" w:type="dxa"/>
            <w:shd w:val="clear" w:color="auto" w:fill="auto"/>
          </w:tcPr>
          <w:p w14:paraId="0ECCA03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14:paraId="5B2ADAC2" w14:textId="77777777" w:rsidR="00626578" w:rsidRPr="00336CFA" w:rsidRDefault="00626578" w:rsidP="00626578">
            <w:pPr>
              <w:rPr>
                <w:sz w:val="18"/>
                <w:szCs w:val="18"/>
              </w:rPr>
            </w:pPr>
          </w:p>
        </w:tc>
        <w:tc>
          <w:tcPr>
            <w:tcW w:w="760" w:type="dxa"/>
            <w:shd w:val="clear" w:color="auto" w:fill="auto"/>
          </w:tcPr>
          <w:p w14:paraId="16172596"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10.1</w:t>
            </w:r>
          </w:p>
        </w:tc>
        <w:tc>
          <w:tcPr>
            <w:tcW w:w="1691" w:type="dxa"/>
            <w:shd w:val="clear" w:color="auto" w:fill="auto"/>
          </w:tcPr>
          <w:p w14:paraId="1109AE8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3B7A46D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07337D6" w14:textId="77777777" w:rsidTr="00D61905">
        <w:trPr>
          <w:trHeight w:val="20"/>
        </w:trPr>
        <w:tc>
          <w:tcPr>
            <w:tcW w:w="534" w:type="dxa"/>
            <w:shd w:val="clear" w:color="auto" w:fill="auto"/>
          </w:tcPr>
          <w:p w14:paraId="03F840A0" w14:textId="77777777" w:rsidR="00626578" w:rsidRPr="00336CFA" w:rsidRDefault="00626578" w:rsidP="00A91E46">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1.2</w:t>
            </w:r>
            <w:r w:rsidR="00A91E46" w:rsidRPr="00336CFA">
              <w:rPr>
                <w:rFonts w:ascii="Times New Roman" w:hAnsi="Times New Roman" w:cs="Times New Roman"/>
                <w:sz w:val="18"/>
                <w:szCs w:val="18"/>
              </w:rPr>
              <w:t>6</w:t>
            </w:r>
          </w:p>
        </w:tc>
        <w:tc>
          <w:tcPr>
            <w:tcW w:w="1696" w:type="dxa"/>
            <w:shd w:val="clear" w:color="auto" w:fill="auto"/>
          </w:tcPr>
          <w:p w14:paraId="65D3DBEA"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4064" w:type="dxa"/>
            <w:shd w:val="clear" w:color="auto" w:fill="auto"/>
          </w:tcPr>
          <w:p w14:paraId="0BA89D2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5EA12E9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760" w:type="dxa"/>
            <w:shd w:val="clear" w:color="auto" w:fill="auto"/>
          </w:tcPr>
          <w:p w14:paraId="68853FC1"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691" w:type="dxa"/>
            <w:shd w:val="clear" w:color="auto" w:fill="auto"/>
          </w:tcPr>
          <w:p w14:paraId="5AEBB45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1F7256A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D9ED38A" w14:textId="77777777" w:rsidTr="00626578">
        <w:trPr>
          <w:trHeight w:val="20"/>
        </w:trPr>
        <w:tc>
          <w:tcPr>
            <w:tcW w:w="7054" w:type="dxa"/>
            <w:gridSpan w:val="4"/>
            <w:shd w:val="clear" w:color="auto" w:fill="auto"/>
          </w:tcPr>
          <w:p w14:paraId="5F31C72F" w14:textId="77777777" w:rsidR="00626578" w:rsidRPr="00336CFA" w:rsidRDefault="00626578" w:rsidP="00626578">
            <w:pPr>
              <w:rPr>
                <w:sz w:val="18"/>
                <w:szCs w:val="18"/>
              </w:rPr>
            </w:pPr>
            <w:r w:rsidRPr="00336CFA">
              <w:rPr>
                <w:sz w:val="18"/>
                <w:szCs w:val="18"/>
              </w:rPr>
              <w:t>2.Условно разрешенные виды использования:</w:t>
            </w:r>
          </w:p>
          <w:p w14:paraId="13B349FE" w14:textId="77777777" w:rsidR="00626578" w:rsidRPr="00336CFA" w:rsidRDefault="00626578" w:rsidP="00626578">
            <w:pPr>
              <w:pStyle w:val="ConsPlusNormal"/>
              <w:ind w:left="33" w:firstLine="0"/>
              <w:rPr>
                <w:rFonts w:ascii="Times New Roman" w:hAnsi="Times New Roman" w:cs="Times New Roman"/>
                <w:sz w:val="18"/>
                <w:szCs w:val="18"/>
              </w:rPr>
            </w:pPr>
          </w:p>
        </w:tc>
        <w:tc>
          <w:tcPr>
            <w:tcW w:w="1691" w:type="dxa"/>
            <w:shd w:val="clear" w:color="auto" w:fill="auto"/>
          </w:tcPr>
          <w:p w14:paraId="602A5423" w14:textId="77777777" w:rsidR="00626578" w:rsidRPr="00336CFA" w:rsidRDefault="00626578" w:rsidP="00626578">
            <w:pPr>
              <w:rPr>
                <w:sz w:val="18"/>
                <w:szCs w:val="18"/>
              </w:rPr>
            </w:pPr>
          </w:p>
          <w:p w14:paraId="52EAABC3" w14:textId="77777777" w:rsidR="00626578" w:rsidRPr="00336CFA" w:rsidRDefault="00626578" w:rsidP="00626578">
            <w:pPr>
              <w:pStyle w:val="ConsPlusNormal"/>
              <w:ind w:firstLine="0"/>
              <w:rPr>
                <w:rFonts w:ascii="Times New Roman" w:hAnsi="Times New Roman" w:cs="Times New Roman"/>
                <w:sz w:val="18"/>
                <w:szCs w:val="18"/>
              </w:rPr>
            </w:pPr>
          </w:p>
        </w:tc>
        <w:tc>
          <w:tcPr>
            <w:tcW w:w="1518" w:type="dxa"/>
            <w:shd w:val="clear" w:color="auto" w:fill="auto"/>
          </w:tcPr>
          <w:p w14:paraId="0FCC4B02" w14:textId="77777777" w:rsidR="00626578" w:rsidRPr="00336CFA" w:rsidRDefault="00626578" w:rsidP="00626578">
            <w:pPr>
              <w:rPr>
                <w:sz w:val="18"/>
                <w:szCs w:val="18"/>
              </w:rPr>
            </w:pPr>
          </w:p>
          <w:p w14:paraId="2B66462C" w14:textId="77777777" w:rsidR="00626578" w:rsidRPr="00336CFA" w:rsidRDefault="00626578" w:rsidP="00626578">
            <w:pPr>
              <w:pStyle w:val="ConsPlusNormal"/>
              <w:ind w:firstLine="0"/>
              <w:rPr>
                <w:rFonts w:ascii="Times New Roman" w:hAnsi="Times New Roman" w:cs="Times New Roman"/>
                <w:sz w:val="18"/>
                <w:szCs w:val="18"/>
              </w:rPr>
            </w:pPr>
          </w:p>
        </w:tc>
      </w:tr>
      <w:tr w:rsidR="00626578" w:rsidRPr="00336CFA" w14:paraId="50F96939" w14:textId="77777777" w:rsidTr="00D61905">
        <w:trPr>
          <w:trHeight w:val="20"/>
        </w:trPr>
        <w:tc>
          <w:tcPr>
            <w:tcW w:w="534" w:type="dxa"/>
            <w:shd w:val="clear" w:color="auto" w:fill="auto"/>
          </w:tcPr>
          <w:p w14:paraId="2126088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696" w:type="dxa"/>
            <w:shd w:val="clear" w:color="auto" w:fill="auto"/>
          </w:tcPr>
          <w:p w14:paraId="4B223A79"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4064" w:type="dxa"/>
            <w:shd w:val="clear" w:color="auto" w:fill="auto"/>
          </w:tcPr>
          <w:p w14:paraId="7B2A1177"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p w14:paraId="17ECF672" w14:textId="77777777" w:rsidR="00626578" w:rsidRPr="00336CFA" w:rsidRDefault="00626578" w:rsidP="00626578">
            <w:pPr>
              <w:rPr>
                <w:sz w:val="18"/>
                <w:szCs w:val="18"/>
              </w:rPr>
            </w:pPr>
          </w:p>
        </w:tc>
        <w:tc>
          <w:tcPr>
            <w:tcW w:w="760" w:type="dxa"/>
            <w:shd w:val="clear" w:color="auto" w:fill="auto"/>
          </w:tcPr>
          <w:p w14:paraId="78B742C3"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691" w:type="dxa"/>
            <w:shd w:val="clear" w:color="auto" w:fill="auto"/>
          </w:tcPr>
          <w:p w14:paraId="29891A6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0BC6495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E7C680A" w14:textId="77777777" w:rsidTr="00D61905">
        <w:trPr>
          <w:trHeight w:val="20"/>
        </w:trPr>
        <w:tc>
          <w:tcPr>
            <w:tcW w:w="534" w:type="dxa"/>
            <w:shd w:val="clear" w:color="auto" w:fill="auto"/>
          </w:tcPr>
          <w:p w14:paraId="0B4693E4"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696" w:type="dxa"/>
            <w:shd w:val="clear" w:color="auto" w:fill="auto"/>
          </w:tcPr>
          <w:p w14:paraId="2DA43FB0" w14:textId="77777777" w:rsidR="00626578" w:rsidRPr="00336CFA" w:rsidRDefault="00626578" w:rsidP="00626578">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112BFCB6" w14:textId="77777777" w:rsidR="00626578" w:rsidRPr="00336CFA" w:rsidRDefault="00626578" w:rsidP="00626578">
            <w:pPr>
              <w:pStyle w:val="ab"/>
              <w:rPr>
                <w:rFonts w:ascii="Times New Roman" w:hAnsi="Times New Roman" w:cs="Times New Roman"/>
                <w:sz w:val="18"/>
                <w:szCs w:val="18"/>
              </w:rPr>
            </w:pPr>
          </w:p>
        </w:tc>
        <w:tc>
          <w:tcPr>
            <w:tcW w:w="4064" w:type="dxa"/>
            <w:shd w:val="clear" w:color="auto" w:fill="auto"/>
          </w:tcPr>
          <w:p w14:paraId="5F8A8751" w14:textId="77777777" w:rsidR="00626578" w:rsidRPr="00336CFA" w:rsidRDefault="00626578" w:rsidP="00626578">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60" w:type="dxa"/>
            <w:shd w:val="clear" w:color="auto" w:fill="auto"/>
          </w:tcPr>
          <w:p w14:paraId="607606EA"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691" w:type="dxa"/>
            <w:shd w:val="clear" w:color="auto" w:fill="auto"/>
          </w:tcPr>
          <w:p w14:paraId="2AF42CB4"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463CC3B"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18" w:type="dxa"/>
            <w:shd w:val="clear" w:color="auto" w:fill="auto"/>
            <w:vAlign w:val="center"/>
          </w:tcPr>
          <w:p w14:paraId="339EE148" w14:textId="77777777" w:rsidR="00626578" w:rsidRPr="00336CFA" w:rsidRDefault="00626578" w:rsidP="00626578">
            <w:pPr>
              <w:pStyle w:val="ConsPlusNormal"/>
              <w:ind w:firstLine="0"/>
              <w:jc w:val="center"/>
              <w:rPr>
                <w:rFonts w:ascii="Times New Roman" w:hAnsi="Times New Roman" w:cs="Times New Roman"/>
                <w:sz w:val="18"/>
                <w:szCs w:val="18"/>
              </w:rPr>
            </w:pPr>
          </w:p>
          <w:p w14:paraId="713545B8" w14:textId="77777777" w:rsidR="00626578" w:rsidRPr="00336CFA" w:rsidRDefault="00626578" w:rsidP="00626578">
            <w:pPr>
              <w:pStyle w:val="ConsPlusNormal"/>
              <w:ind w:firstLine="0"/>
              <w:jc w:val="center"/>
              <w:rPr>
                <w:rFonts w:ascii="Times New Roman" w:hAnsi="Times New Roman" w:cs="Times New Roman"/>
                <w:sz w:val="18"/>
                <w:szCs w:val="18"/>
              </w:rPr>
            </w:pPr>
          </w:p>
          <w:p w14:paraId="23C09763" w14:textId="77777777" w:rsidR="00626578" w:rsidRPr="00336CFA" w:rsidRDefault="00626578" w:rsidP="00626578">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626578" w:rsidRPr="00336CFA" w14:paraId="19C07811" w14:textId="77777777" w:rsidTr="00D61905">
        <w:trPr>
          <w:trHeight w:val="20"/>
        </w:trPr>
        <w:tc>
          <w:tcPr>
            <w:tcW w:w="534" w:type="dxa"/>
            <w:shd w:val="clear" w:color="auto" w:fill="auto"/>
          </w:tcPr>
          <w:p w14:paraId="75B00E83"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696" w:type="dxa"/>
            <w:shd w:val="clear" w:color="auto" w:fill="auto"/>
          </w:tcPr>
          <w:p w14:paraId="7E29B158"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4064" w:type="dxa"/>
            <w:shd w:val="clear" w:color="auto" w:fill="auto"/>
          </w:tcPr>
          <w:p w14:paraId="2085839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60" w:type="dxa"/>
            <w:shd w:val="clear" w:color="auto" w:fill="auto"/>
          </w:tcPr>
          <w:p w14:paraId="3D17079C"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691" w:type="dxa"/>
            <w:shd w:val="clear" w:color="auto" w:fill="auto"/>
          </w:tcPr>
          <w:p w14:paraId="378BC2E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7C068C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18" w:type="dxa"/>
            <w:shd w:val="clear" w:color="auto" w:fill="auto"/>
          </w:tcPr>
          <w:p w14:paraId="7B80DD8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50</w:t>
            </w:r>
          </w:p>
        </w:tc>
      </w:tr>
      <w:tr w:rsidR="00626578" w:rsidRPr="00336CFA" w14:paraId="5B4A3B81" w14:textId="77777777" w:rsidTr="00D61905">
        <w:trPr>
          <w:trHeight w:val="20"/>
        </w:trPr>
        <w:tc>
          <w:tcPr>
            <w:tcW w:w="534" w:type="dxa"/>
            <w:shd w:val="clear" w:color="auto" w:fill="auto"/>
          </w:tcPr>
          <w:p w14:paraId="07CAD1D0"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696" w:type="dxa"/>
            <w:shd w:val="clear" w:color="auto" w:fill="auto"/>
          </w:tcPr>
          <w:p w14:paraId="0ADFBD6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4064" w:type="dxa"/>
            <w:shd w:val="clear" w:color="auto" w:fill="auto"/>
          </w:tcPr>
          <w:p w14:paraId="4472E686"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60" w:type="dxa"/>
            <w:shd w:val="clear" w:color="auto" w:fill="auto"/>
          </w:tcPr>
          <w:p w14:paraId="07027A0D"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691" w:type="dxa"/>
            <w:shd w:val="clear" w:color="auto" w:fill="auto"/>
          </w:tcPr>
          <w:p w14:paraId="0510F04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18" w:type="dxa"/>
            <w:shd w:val="clear" w:color="auto" w:fill="auto"/>
          </w:tcPr>
          <w:p w14:paraId="75DDDBE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1DEFE608" w14:textId="77777777" w:rsidTr="00626578">
        <w:trPr>
          <w:trHeight w:val="20"/>
        </w:trPr>
        <w:tc>
          <w:tcPr>
            <w:tcW w:w="10263" w:type="dxa"/>
            <w:gridSpan w:val="6"/>
            <w:shd w:val="clear" w:color="auto" w:fill="auto"/>
          </w:tcPr>
          <w:p w14:paraId="49D9B72D" w14:textId="77777777" w:rsidR="00626578" w:rsidRPr="00336CFA" w:rsidRDefault="00626578" w:rsidP="00626578">
            <w:pPr>
              <w:adjustRightInd w:val="0"/>
              <w:rPr>
                <w:sz w:val="18"/>
                <w:szCs w:val="18"/>
              </w:rPr>
            </w:pPr>
            <w:r w:rsidRPr="00336CFA">
              <w:rPr>
                <w:sz w:val="18"/>
                <w:szCs w:val="18"/>
              </w:rPr>
              <w:t>3.Вспомогательные виды разрешенного использования не устанавливаются</w:t>
            </w:r>
          </w:p>
          <w:p w14:paraId="40552818" w14:textId="77777777" w:rsidR="00626578" w:rsidRPr="00336CFA" w:rsidRDefault="00626578" w:rsidP="00626578">
            <w:pPr>
              <w:adjustRightInd w:val="0"/>
              <w:rPr>
                <w:sz w:val="18"/>
                <w:szCs w:val="18"/>
              </w:rPr>
            </w:pPr>
          </w:p>
        </w:tc>
      </w:tr>
    </w:tbl>
    <w:p w14:paraId="1758750F" w14:textId="77777777" w:rsidR="00626578" w:rsidRPr="00336CFA" w:rsidRDefault="00626578" w:rsidP="00626578">
      <w:pPr>
        <w:tabs>
          <w:tab w:val="left" w:pos="0"/>
        </w:tabs>
        <w:ind w:firstLine="851"/>
        <w:jc w:val="both"/>
        <w:rPr>
          <w:szCs w:val="24"/>
        </w:rPr>
      </w:pPr>
      <w:r w:rsidRPr="00336CFA">
        <w:rPr>
          <w:szCs w:val="24"/>
        </w:rPr>
        <w:t xml:space="preserve">Предельные (минимальные и (или) максимальные) размеры земельных участков в промышленной зоне (П6) устанавливать согласно таблице </w:t>
      </w:r>
      <w:r w:rsidR="0008039D" w:rsidRPr="00336CFA">
        <w:rPr>
          <w:szCs w:val="24"/>
        </w:rPr>
        <w:t>11</w:t>
      </w:r>
      <w:r w:rsidRPr="00336CFA">
        <w:rPr>
          <w:szCs w:val="24"/>
        </w:rPr>
        <w:t>.</w:t>
      </w:r>
    </w:p>
    <w:p w14:paraId="378F841C" w14:textId="77777777" w:rsidR="00626578" w:rsidRPr="00336CFA" w:rsidRDefault="00626578" w:rsidP="00155CBE">
      <w:pPr>
        <w:tabs>
          <w:tab w:val="left" w:pos="0"/>
        </w:tabs>
        <w:ind w:firstLine="851"/>
        <w:jc w:val="both"/>
        <w:rPr>
          <w:szCs w:val="24"/>
        </w:rPr>
      </w:pPr>
      <w:r w:rsidRPr="00336CFA">
        <w:rPr>
          <w:szCs w:val="24"/>
        </w:rPr>
        <w:t>Максимальный процент застройки в границах земельных участков промышленной зоне (П6</w:t>
      </w:r>
      <w:r w:rsidR="00155CBE" w:rsidRPr="00336CFA">
        <w:rPr>
          <w:szCs w:val="24"/>
        </w:rPr>
        <w:t xml:space="preserve">) принимать согласно таблице </w:t>
      </w:r>
      <w:r w:rsidR="0008039D" w:rsidRPr="00336CFA">
        <w:rPr>
          <w:szCs w:val="24"/>
        </w:rPr>
        <w:t>11</w:t>
      </w:r>
      <w:r w:rsidR="00155CBE" w:rsidRPr="00336CFA">
        <w:rPr>
          <w:szCs w:val="24"/>
        </w:rPr>
        <w:t>.</w:t>
      </w:r>
    </w:p>
    <w:p w14:paraId="17CC00D6" w14:textId="77777777" w:rsidR="00155CBE" w:rsidRPr="00336CFA" w:rsidRDefault="00155CBE" w:rsidP="00155CBE">
      <w:pPr>
        <w:tabs>
          <w:tab w:val="left" w:pos="0"/>
        </w:tabs>
        <w:ind w:firstLine="851"/>
        <w:jc w:val="both"/>
        <w:rPr>
          <w:szCs w:val="24"/>
        </w:rPr>
      </w:pPr>
    </w:p>
    <w:p w14:paraId="0848E358" w14:textId="77777777" w:rsidR="00626578" w:rsidRPr="00336CFA" w:rsidRDefault="0008039D" w:rsidP="00626578">
      <w:pPr>
        <w:pStyle w:val="30"/>
      </w:pPr>
      <w:r w:rsidRPr="00336CFA">
        <w:rPr>
          <w:rStyle w:val="blk"/>
        </w:rPr>
        <w:t>Зона автомобильного транспорта</w:t>
      </w:r>
      <w:r w:rsidR="00626578" w:rsidRPr="00336CFA">
        <w:t xml:space="preserve"> (А.Т.) </w:t>
      </w:r>
    </w:p>
    <w:p w14:paraId="6F465306" w14:textId="77777777" w:rsidR="00626578" w:rsidRPr="00336CFA" w:rsidRDefault="0008039D" w:rsidP="00626578">
      <w:pPr>
        <w:shd w:val="clear" w:color="auto" w:fill="FFFFFF"/>
        <w:spacing w:line="242" w:lineRule="atLeast"/>
        <w:ind w:firstLine="540"/>
        <w:jc w:val="both"/>
        <w:rPr>
          <w:rStyle w:val="blk"/>
          <w:szCs w:val="24"/>
        </w:rPr>
      </w:pPr>
      <w:r w:rsidRPr="00336CFA">
        <w:rPr>
          <w:rStyle w:val="blk"/>
          <w:szCs w:val="24"/>
        </w:rPr>
        <w:t>Зона автомобильного транспорта</w:t>
      </w:r>
      <w:r w:rsidR="00626578" w:rsidRPr="00336CFA">
        <w:rPr>
          <w:b/>
          <w:szCs w:val="24"/>
        </w:rPr>
        <w:t xml:space="preserve"> </w:t>
      </w:r>
      <w:r w:rsidR="00626578" w:rsidRPr="00336CFA">
        <w:rPr>
          <w:szCs w:val="24"/>
        </w:rPr>
        <w:t>выделена для размещения т</w:t>
      </w:r>
      <w:r w:rsidR="00626578" w:rsidRPr="00336CFA">
        <w:rPr>
          <w:szCs w:val="24"/>
          <w:shd w:val="clear" w:color="auto" w:fill="FFFFFF"/>
        </w:rPr>
        <w:t>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14:paraId="77EC05E3" w14:textId="77777777" w:rsidR="00626578" w:rsidRPr="00336CFA" w:rsidRDefault="00626578" w:rsidP="00626578">
      <w:pPr>
        <w:tabs>
          <w:tab w:val="left" w:pos="993"/>
        </w:tabs>
        <w:jc w:val="both"/>
        <w:rPr>
          <w:szCs w:val="24"/>
        </w:rPr>
      </w:pPr>
    </w:p>
    <w:p w14:paraId="34AAC748" w14:textId="77777777" w:rsidR="00626578" w:rsidRPr="00336CFA" w:rsidRDefault="00626578" w:rsidP="001D260E">
      <w:pPr>
        <w:pStyle w:val="a8"/>
        <w:widowControl/>
        <w:numPr>
          <w:ilvl w:val="0"/>
          <w:numId w:val="26"/>
        </w:numPr>
        <w:tabs>
          <w:tab w:val="left" w:pos="709"/>
        </w:tabs>
        <w:autoSpaceDE/>
        <w:autoSpaceDN/>
        <w:rPr>
          <w:szCs w:val="24"/>
        </w:rPr>
      </w:pPr>
      <w:r w:rsidRPr="00336CFA">
        <w:rPr>
          <w:szCs w:val="24"/>
        </w:rPr>
        <w:t xml:space="preserve">Виды разрешенного использования в </w:t>
      </w:r>
      <w:r w:rsidR="0008039D" w:rsidRPr="00336CFA">
        <w:rPr>
          <w:rStyle w:val="blk"/>
          <w:szCs w:val="24"/>
        </w:rPr>
        <w:t xml:space="preserve">зоне </w:t>
      </w:r>
      <w:r w:rsidR="00331186" w:rsidRPr="00336CFA">
        <w:rPr>
          <w:rStyle w:val="blk"/>
          <w:szCs w:val="24"/>
        </w:rPr>
        <w:t>автомобильного</w:t>
      </w:r>
      <w:r w:rsidR="0008039D" w:rsidRPr="00336CFA">
        <w:rPr>
          <w:rStyle w:val="blk"/>
          <w:szCs w:val="24"/>
        </w:rPr>
        <w:t xml:space="preserve"> транспорта</w:t>
      </w:r>
      <w:r w:rsidRPr="00336CFA">
        <w:rPr>
          <w:szCs w:val="24"/>
        </w:rPr>
        <w:t xml:space="preserve"> (А.Т.) устанавливать согласно таблице </w:t>
      </w:r>
      <w:r w:rsidR="0008039D" w:rsidRPr="00336CFA">
        <w:rPr>
          <w:szCs w:val="24"/>
        </w:rPr>
        <w:t>12</w:t>
      </w:r>
      <w:r w:rsidRPr="00336CFA">
        <w:rPr>
          <w:szCs w:val="24"/>
        </w:rPr>
        <w:t>.</w:t>
      </w:r>
    </w:p>
    <w:p w14:paraId="16ABEBB4" w14:textId="77777777" w:rsidR="00626578" w:rsidRPr="00336CFA" w:rsidRDefault="00626578" w:rsidP="00626578">
      <w:pPr>
        <w:tabs>
          <w:tab w:val="left" w:pos="1440"/>
        </w:tabs>
        <w:ind w:left="2509"/>
        <w:jc w:val="right"/>
        <w:rPr>
          <w:szCs w:val="24"/>
        </w:rPr>
      </w:pPr>
      <w:r w:rsidRPr="00336CFA">
        <w:rPr>
          <w:szCs w:val="24"/>
        </w:rPr>
        <w:t xml:space="preserve">Таблица </w:t>
      </w:r>
      <w:r w:rsidR="0008039D" w:rsidRPr="00336CFA">
        <w:rPr>
          <w:szCs w:val="24"/>
        </w:rPr>
        <w:t>12</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1"/>
        <w:gridCol w:w="1556"/>
        <w:gridCol w:w="3960"/>
        <w:gridCol w:w="865"/>
        <w:gridCol w:w="1690"/>
        <w:gridCol w:w="1655"/>
      </w:tblGrid>
      <w:tr w:rsidR="00626578" w:rsidRPr="00336CFA" w14:paraId="22E30A78" w14:textId="77777777" w:rsidTr="00626578">
        <w:trPr>
          <w:trHeight w:val="20"/>
        </w:trPr>
        <w:tc>
          <w:tcPr>
            <w:tcW w:w="671" w:type="dxa"/>
            <w:shd w:val="clear" w:color="auto" w:fill="auto"/>
          </w:tcPr>
          <w:p w14:paraId="5C7E03FF" w14:textId="77777777" w:rsidR="00626578" w:rsidRPr="00336CFA" w:rsidRDefault="00626578" w:rsidP="00626578">
            <w:pPr>
              <w:tabs>
                <w:tab w:val="left" w:pos="1440"/>
              </w:tabs>
              <w:jc w:val="both"/>
              <w:rPr>
                <w:sz w:val="18"/>
                <w:szCs w:val="18"/>
              </w:rPr>
            </w:pPr>
            <w:r w:rsidRPr="00336CFA">
              <w:rPr>
                <w:sz w:val="18"/>
                <w:szCs w:val="18"/>
              </w:rPr>
              <w:t>№</w:t>
            </w:r>
          </w:p>
        </w:tc>
        <w:tc>
          <w:tcPr>
            <w:tcW w:w="1556" w:type="dxa"/>
            <w:shd w:val="clear" w:color="auto" w:fill="auto"/>
          </w:tcPr>
          <w:p w14:paraId="696C42E6" w14:textId="77777777" w:rsidR="00626578" w:rsidRPr="00336CFA" w:rsidRDefault="00626578" w:rsidP="0062657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0" w:type="dxa"/>
            <w:shd w:val="clear" w:color="auto" w:fill="auto"/>
          </w:tcPr>
          <w:p w14:paraId="794F55A8" w14:textId="77777777" w:rsidR="00626578" w:rsidRPr="00336CFA" w:rsidRDefault="00626578" w:rsidP="0062657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5" w:type="dxa"/>
            <w:shd w:val="clear" w:color="auto" w:fill="auto"/>
          </w:tcPr>
          <w:p w14:paraId="739601A5" w14:textId="77777777" w:rsidR="00626578" w:rsidRPr="00336CFA" w:rsidRDefault="00626578" w:rsidP="00626578">
            <w:pPr>
              <w:tabs>
                <w:tab w:val="left" w:pos="1440"/>
              </w:tabs>
              <w:rPr>
                <w:sz w:val="18"/>
                <w:szCs w:val="18"/>
              </w:rPr>
            </w:pPr>
            <w:r w:rsidRPr="00336CFA">
              <w:rPr>
                <w:sz w:val="18"/>
                <w:szCs w:val="18"/>
              </w:rPr>
              <w:t xml:space="preserve">Код (числовое обозначение) вида </w:t>
            </w:r>
          </w:p>
        </w:tc>
        <w:tc>
          <w:tcPr>
            <w:tcW w:w="1690" w:type="dxa"/>
            <w:shd w:val="clear" w:color="auto" w:fill="auto"/>
          </w:tcPr>
          <w:p w14:paraId="5CC9FB45" w14:textId="77777777" w:rsidR="00626578" w:rsidRPr="00336CFA" w:rsidRDefault="00626578" w:rsidP="0062657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655" w:type="dxa"/>
            <w:shd w:val="clear" w:color="auto" w:fill="auto"/>
          </w:tcPr>
          <w:p w14:paraId="4BB9684C" w14:textId="77777777" w:rsidR="00626578" w:rsidRPr="00336CFA" w:rsidRDefault="00626578" w:rsidP="00626578">
            <w:pPr>
              <w:tabs>
                <w:tab w:val="left" w:pos="1440"/>
              </w:tabs>
              <w:jc w:val="both"/>
              <w:rPr>
                <w:sz w:val="18"/>
                <w:szCs w:val="18"/>
              </w:rPr>
            </w:pPr>
            <w:r w:rsidRPr="00336CFA">
              <w:rPr>
                <w:sz w:val="18"/>
                <w:szCs w:val="18"/>
              </w:rPr>
              <w:t>Максимальный процент застройки (%)</w:t>
            </w:r>
          </w:p>
        </w:tc>
      </w:tr>
      <w:tr w:rsidR="00626578" w:rsidRPr="00336CFA" w14:paraId="015471D8" w14:textId="77777777" w:rsidTr="00626578">
        <w:trPr>
          <w:trHeight w:val="277"/>
        </w:trPr>
        <w:tc>
          <w:tcPr>
            <w:tcW w:w="10397" w:type="dxa"/>
            <w:gridSpan w:val="6"/>
            <w:shd w:val="clear" w:color="auto" w:fill="auto"/>
          </w:tcPr>
          <w:p w14:paraId="7B1575C8" w14:textId="77777777" w:rsidR="00626578" w:rsidRPr="00336CFA" w:rsidRDefault="00626578" w:rsidP="00626578">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626578" w:rsidRPr="00336CFA" w14:paraId="4A46853D" w14:textId="77777777" w:rsidTr="00626578">
        <w:trPr>
          <w:trHeight w:val="20"/>
        </w:trPr>
        <w:tc>
          <w:tcPr>
            <w:tcW w:w="671" w:type="dxa"/>
            <w:shd w:val="clear" w:color="auto" w:fill="auto"/>
          </w:tcPr>
          <w:p w14:paraId="1FA02C6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556" w:type="dxa"/>
            <w:shd w:val="clear" w:color="auto" w:fill="auto"/>
          </w:tcPr>
          <w:p w14:paraId="5ED5644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Автомобильный транспорт</w:t>
            </w:r>
          </w:p>
        </w:tc>
        <w:tc>
          <w:tcPr>
            <w:tcW w:w="3960" w:type="dxa"/>
            <w:shd w:val="clear" w:color="auto" w:fill="auto"/>
          </w:tcPr>
          <w:p w14:paraId="3B7602B4"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и сооружений автомобильного транспорта.</w:t>
            </w:r>
          </w:p>
          <w:p w14:paraId="3952870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336CFA">
                <w:rPr>
                  <w:rStyle w:val="aa"/>
                  <w:rFonts w:ascii="Times New Roman" w:hAnsi="Times New Roman" w:cs="Times New Roman"/>
                  <w:color w:val="auto"/>
                  <w:sz w:val="18"/>
                  <w:szCs w:val="18"/>
                  <w:u w:val="none"/>
                </w:rPr>
                <w:t>кодами 7.2.1 - 7.2.3</w:t>
              </w:r>
            </w:hyperlink>
          </w:p>
        </w:tc>
        <w:tc>
          <w:tcPr>
            <w:tcW w:w="865" w:type="dxa"/>
            <w:shd w:val="clear" w:color="auto" w:fill="auto"/>
          </w:tcPr>
          <w:p w14:paraId="2E124CD7"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7.2</w:t>
            </w:r>
          </w:p>
        </w:tc>
        <w:tc>
          <w:tcPr>
            <w:tcW w:w="1690" w:type="dxa"/>
            <w:shd w:val="clear" w:color="auto" w:fill="auto"/>
          </w:tcPr>
          <w:p w14:paraId="0F1AAA4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0D0314E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14D3B9B0" w14:textId="77777777" w:rsidTr="00626578">
        <w:trPr>
          <w:trHeight w:val="20"/>
        </w:trPr>
        <w:tc>
          <w:tcPr>
            <w:tcW w:w="671" w:type="dxa"/>
            <w:shd w:val="clear" w:color="auto" w:fill="auto"/>
          </w:tcPr>
          <w:p w14:paraId="0E72576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556" w:type="dxa"/>
            <w:shd w:val="clear" w:color="auto" w:fill="auto"/>
          </w:tcPr>
          <w:p w14:paraId="538F7630" w14:textId="77777777" w:rsidR="00626578" w:rsidRPr="00336CFA" w:rsidRDefault="00626578" w:rsidP="00626578">
            <w:pPr>
              <w:spacing w:line="206" w:lineRule="atLeast"/>
              <w:jc w:val="both"/>
              <w:rPr>
                <w:sz w:val="18"/>
                <w:szCs w:val="18"/>
              </w:rPr>
            </w:pPr>
            <w:r w:rsidRPr="00336CFA">
              <w:rPr>
                <w:rStyle w:val="blk"/>
                <w:sz w:val="18"/>
                <w:szCs w:val="18"/>
              </w:rPr>
              <w:t>Размещение автомобильных дорог</w:t>
            </w:r>
          </w:p>
        </w:tc>
        <w:tc>
          <w:tcPr>
            <w:tcW w:w="3960" w:type="dxa"/>
            <w:shd w:val="clear" w:color="auto" w:fill="auto"/>
          </w:tcPr>
          <w:p w14:paraId="41B5E7A1" w14:textId="77777777" w:rsidR="00626578" w:rsidRPr="00336CFA" w:rsidRDefault="00626578" w:rsidP="00626578">
            <w:pPr>
              <w:spacing w:line="206" w:lineRule="atLeast"/>
              <w:jc w:val="both"/>
              <w:rPr>
                <w:sz w:val="18"/>
                <w:szCs w:val="18"/>
              </w:rPr>
            </w:pPr>
            <w:bookmarkStart w:id="83" w:name="dst299"/>
            <w:bookmarkEnd w:id="83"/>
            <w:r w:rsidRPr="00336CFA">
              <w:rPr>
                <w:rStyle w:val="blk"/>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1" w:anchor="dst168" w:history="1">
              <w:r w:rsidRPr="00336CFA">
                <w:rPr>
                  <w:rStyle w:val="af0"/>
                  <w:color w:val="auto"/>
                  <w:sz w:val="18"/>
                  <w:szCs w:val="18"/>
                  <w:u w:val="none"/>
                </w:rPr>
                <w:t>кодами 2.7.1</w:t>
              </w:r>
            </w:hyperlink>
            <w:r w:rsidRPr="00336CFA">
              <w:rPr>
                <w:rStyle w:val="blk"/>
                <w:sz w:val="18"/>
                <w:szCs w:val="18"/>
              </w:rPr>
              <w:t>, </w:t>
            </w:r>
            <w:hyperlink r:id="rId52" w:anchor="dst241" w:history="1">
              <w:r w:rsidRPr="00336CFA">
                <w:rPr>
                  <w:rStyle w:val="af0"/>
                  <w:color w:val="auto"/>
                  <w:sz w:val="18"/>
                  <w:szCs w:val="18"/>
                  <w:u w:val="none"/>
                </w:rPr>
                <w:t>4.9</w:t>
              </w:r>
            </w:hyperlink>
            <w:r w:rsidRPr="00336CFA">
              <w:rPr>
                <w:rStyle w:val="blk"/>
                <w:sz w:val="18"/>
                <w:szCs w:val="18"/>
              </w:rPr>
              <w:t>, </w:t>
            </w:r>
            <w:hyperlink r:id="rId53" w:anchor="dst306" w:history="1">
              <w:r w:rsidRPr="00336CFA">
                <w:rPr>
                  <w:rStyle w:val="af0"/>
                  <w:color w:val="auto"/>
                  <w:sz w:val="18"/>
                  <w:szCs w:val="18"/>
                  <w:u w:val="none"/>
                </w:rPr>
                <w:t>7.2.3</w:t>
              </w:r>
            </w:hyperlink>
            <w:r w:rsidRPr="00336CFA">
              <w:rPr>
                <w:rStyle w:val="blk"/>
                <w:sz w:val="18"/>
                <w:szCs w:val="18"/>
              </w:rPr>
              <w:t>, а также некапитальных сооружений, предназначенных для охраны транспортных средств;</w:t>
            </w:r>
          </w:p>
          <w:p w14:paraId="7A83DD4F" w14:textId="77777777" w:rsidR="00626578" w:rsidRPr="00336CFA" w:rsidRDefault="00626578" w:rsidP="00626578">
            <w:pPr>
              <w:spacing w:line="206" w:lineRule="atLeast"/>
              <w:jc w:val="both"/>
              <w:rPr>
                <w:sz w:val="18"/>
                <w:szCs w:val="18"/>
              </w:rPr>
            </w:pPr>
            <w:r w:rsidRPr="00336CFA">
              <w:rPr>
                <w:rStyle w:val="blk"/>
                <w:sz w:val="18"/>
                <w:szCs w:val="1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65" w:type="dxa"/>
            <w:shd w:val="clear" w:color="auto" w:fill="auto"/>
          </w:tcPr>
          <w:p w14:paraId="2FCE0707" w14:textId="77777777" w:rsidR="00626578" w:rsidRPr="00336CFA" w:rsidRDefault="00626578" w:rsidP="00626578">
            <w:pPr>
              <w:jc w:val="center"/>
              <w:rPr>
                <w:sz w:val="18"/>
                <w:szCs w:val="18"/>
              </w:rPr>
            </w:pPr>
            <w:bookmarkStart w:id="84" w:name="dst300"/>
            <w:bookmarkEnd w:id="84"/>
            <w:r w:rsidRPr="00336CFA">
              <w:rPr>
                <w:rStyle w:val="blk"/>
                <w:sz w:val="18"/>
                <w:szCs w:val="18"/>
              </w:rPr>
              <w:t>7.2.1</w:t>
            </w:r>
          </w:p>
        </w:tc>
        <w:tc>
          <w:tcPr>
            <w:tcW w:w="1690" w:type="dxa"/>
            <w:shd w:val="clear" w:color="auto" w:fill="auto"/>
          </w:tcPr>
          <w:p w14:paraId="0DF05D9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5943B06A"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681642B" w14:textId="77777777" w:rsidTr="00626578">
        <w:trPr>
          <w:trHeight w:val="20"/>
        </w:trPr>
        <w:tc>
          <w:tcPr>
            <w:tcW w:w="671" w:type="dxa"/>
            <w:shd w:val="clear" w:color="auto" w:fill="auto"/>
          </w:tcPr>
          <w:p w14:paraId="19874CF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1.3</w:t>
            </w:r>
          </w:p>
        </w:tc>
        <w:tc>
          <w:tcPr>
            <w:tcW w:w="1556" w:type="dxa"/>
            <w:shd w:val="clear" w:color="auto" w:fill="auto"/>
          </w:tcPr>
          <w:p w14:paraId="76A1344A" w14:textId="77777777" w:rsidR="00626578" w:rsidRPr="00336CFA" w:rsidRDefault="00626578" w:rsidP="00626578">
            <w:pPr>
              <w:spacing w:line="206" w:lineRule="atLeast"/>
              <w:jc w:val="both"/>
              <w:rPr>
                <w:sz w:val="18"/>
                <w:szCs w:val="18"/>
              </w:rPr>
            </w:pPr>
            <w:r w:rsidRPr="00336CFA">
              <w:rPr>
                <w:rStyle w:val="blk"/>
                <w:sz w:val="18"/>
                <w:szCs w:val="18"/>
              </w:rPr>
              <w:t>Обслуживание перевозок пассажиров</w:t>
            </w:r>
          </w:p>
        </w:tc>
        <w:tc>
          <w:tcPr>
            <w:tcW w:w="3960" w:type="dxa"/>
            <w:shd w:val="clear" w:color="auto" w:fill="auto"/>
          </w:tcPr>
          <w:p w14:paraId="215FE56F" w14:textId="77777777" w:rsidR="00626578" w:rsidRPr="00336CFA" w:rsidRDefault="00626578" w:rsidP="00626578">
            <w:pPr>
              <w:spacing w:line="206" w:lineRule="atLeast"/>
              <w:jc w:val="both"/>
              <w:rPr>
                <w:sz w:val="18"/>
                <w:szCs w:val="18"/>
              </w:rPr>
            </w:pPr>
            <w:r w:rsidRPr="00336CFA">
              <w:rPr>
                <w:rStyle w:val="blk"/>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4" w:anchor="dst310" w:history="1">
              <w:r w:rsidRPr="00336CFA">
                <w:rPr>
                  <w:rStyle w:val="af0"/>
                  <w:color w:val="auto"/>
                  <w:sz w:val="18"/>
                  <w:szCs w:val="18"/>
                  <w:u w:val="none"/>
                </w:rPr>
                <w:t>кодом 7.6</w:t>
              </w:r>
            </w:hyperlink>
          </w:p>
        </w:tc>
        <w:tc>
          <w:tcPr>
            <w:tcW w:w="865" w:type="dxa"/>
            <w:shd w:val="clear" w:color="auto" w:fill="auto"/>
          </w:tcPr>
          <w:p w14:paraId="76F19230" w14:textId="77777777" w:rsidR="00626578" w:rsidRPr="00336CFA" w:rsidRDefault="00626578" w:rsidP="00626578">
            <w:pPr>
              <w:jc w:val="center"/>
              <w:rPr>
                <w:sz w:val="18"/>
                <w:szCs w:val="18"/>
              </w:rPr>
            </w:pPr>
            <w:r w:rsidRPr="00336CFA">
              <w:rPr>
                <w:rStyle w:val="blk"/>
                <w:sz w:val="18"/>
                <w:szCs w:val="18"/>
              </w:rPr>
              <w:t>7.2.2</w:t>
            </w:r>
          </w:p>
        </w:tc>
        <w:tc>
          <w:tcPr>
            <w:tcW w:w="1690" w:type="dxa"/>
            <w:shd w:val="clear" w:color="auto" w:fill="auto"/>
          </w:tcPr>
          <w:p w14:paraId="2C82247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17BE9C5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7496E773" w14:textId="77777777" w:rsidTr="00626578">
        <w:trPr>
          <w:trHeight w:val="20"/>
        </w:trPr>
        <w:tc>
          <w:tcPr>
            <w:tcW w:w="671" w:type="dxa"/>
            <w:shd w:val="clear" w:color="auto" w:fill="auto"/>
          </w:tcPr>
          <w:p w14:paraId="2CEC8AE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1.4</w:t>
            </w:r>
          </w:p>
        </w:tc>
        <w:tc>
          <w:tcPr>
            <w:tcW w:w="1556" w:type="dxa"/>
            <w:shd w:val="clear" w:color="auto" w:fill="auto"/>
          </w:tcPr>
          <w:p w14:paraId="099AA6FA" w14:textId="77777777" w:rsidR="00626578" w:rsidRPr="00336CFA" w:rsidRDefault="00626578" w:rsidP="00626578">
            <w:pPr>
              <w:spacing w:line="206" w:lineRule="atLeast"/>
              <w:jc w:val="both"/>
              <w:rPr>
                <w:sz w:val="18"/>
                <w:szCs w:val="18"/>
              </w:rPr>
            </w:pPr>
            <w:r w:rsidRPr="00336CFA">
              <w:rPr>
                <w:rStyle w:val="blk"/>
                <w:sz w:val="18"/>
                <w:szCs w:val="18"/>
              </w:rPr>
              <w:t>Стоянки транспорта общего пользования</w:t>
            </w:r>
          </w:p>
        </w:tc>
        <w:tc>
          <w:tcPr>
            <w:tcW w:w="3960" w:type="dxa"/>
            <w:shd w:val="clear" w:color="auto" w:fill="auto"/>
          </w:tcPr>
          <w:p w14:paraId="0D04887C" w14:textId="77777777" w:rsidR="00626578" w:rsidRPr="00336CFA" w:rsidRDefault="00626578" w:rsidP="00626578">
            <w:pPr>
              <w:spacing w:line="206" w:lineRule="atLeast"/>
              <w:jc w:val="both"/>
              <w:rPr>
                <w:sz w:val="18"/>
                <w:szCs w:val="18"/>
              </w:rPr>
            </w:pPr>
            <w:r w:rsidRPr="00336CFA">
              <w:rPr>
                <w:rStyle w:val="blk"/>
                <w:sz w:val="18"/>
                <w:szCs w:val="18"/>
              </w:rPr>
              <w:t>Размещение стоянок транспортных средств, осуществляющих перевозки людей по установленному маршруту</w:t>
            </w:r>
          </w:p>
        </w:tc>
        <w:tc>
          <w:tcPr>
            <w:tcW w:w="865" w:type="dxa"/>
            <w:shd w:val="clear" w:color="auto" w:fill="auto"/>
          </w:tcPr>
          <w:p w14:paraId="01F4B15A" w14:textId="77777777" w:rsidR="00626578" w:rsidRPr="00336CFA" w:rsidRDefault="00626578" w:rsidP="00626578">
            <w:pPr>
              <w:jc w:val="center"/>
              <w:rPr>
                <w:sz w:val="18"/>
                <w:szCs w:val="18"/>
              </w:rPr>
            </w:pPr>
            <w:r w:rsidRPr="00336CFA">
              <w:rPr>
                <w:rStyle w:val="blk"/>
                <w:sz w:val="18"/>
                <w:szCs w:val="18"/>
              </w:rPr>
              <w:t>7.2.3</w:t>
            </w:r>
          </w:p>
        </w:tc>
        <w:tc>
          <w:tcPr>
            <w:tcW w:w="1690" w:type="dxa"/>
            <w:shd w:val="clear" w:color="auto" w:fill="auto"/>
          </w:tcPr>
          <w:p w14:paraId="234474E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1446A0E3"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286592B" w14:textId="77777777" w:rsidTr="00626578">
        <w:trPr>
          <w:trHeight w:val="20"/>
        </w:trPr>
        <w:tc>
          <w:tcPr>
            <w:tcW w:w="671" w:type="dxa"/>
            <w:shd w:val="clear" w:color="auto" w:fill="auto"/>
          </w:tcPr>
          <w:p w14:paraId="5C3A0F73"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1.5</w:t>
            </w:r>
          </w:p>
        </w:tc>
        <w:tc>
          <w:tcPr>
            <w:tcW w:w="1556" w:type="dxa"/>
            <w:shd w:val="clear" w:color="auto" w:fill="auto"/>
          </w:tcPr>
          <w:p w14:paraId="3A6FA58A" w14:textId="77777777" w:rsidR="00626578" w:rsidRPr="00336CFA" w:rsidRDefault="00626578" w:rsidP="00626578">
            <w:pPr>
              <w:pStyle w:val="ac"/>
              <w:rPr>
                <w:rFonts w:ascii="Times New Roman" w:hAnsi="Times New Roman" w:cs="Times New Roman"/>
                <w:sz w:val="18"/>
                <w:szCs w:val="18"/>
              </w:rPr>
            </w:pPr>
            <w:r w:rsidRPr="00336CFA">
              <w:rPr>
                <w:rFonts w:ascii="Times New Roman" w:hAnsi="Times New Roman" w:cs="Times New Roman"/>
                <w:sz w:val="18"/>
                <w:szCs w:val="18"/>
              </w:rPr>
              <w:t>Служебные гаражи</w:t>
            </w:r>
          </w:p>
        </w:tc>
        <w:tc>
          <w:tcPr>
            <w:tcW w:w="3960" w:type="dxa"/>
            <w:shd w:val="clear" w:color="auto" w:fill="auto"/>
          </w:tcPr>
          <w:p w14:paraId="682E7526"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36CFA">
                <w:rPr>
                  <w:rStyle w:val="aa"/>
                  <w:rFonts w:ascii="Times New Roman" w:hAnsi="Times New Roman" w:cs="Times New Roman"/>
                  <w:color w:val="auto"/>
                  <w:sz w:val="18"/>
                  <w:szCs w:val="18"/>
                  <w:u w:val="none"/>
                </w:rPr>
                <w:t>кодами 3.0</w:t>
              </w:r>
            </w:hyperlink>
            <w:r w:rsidRPr="00336CFA">
              <w:rPr>
                <w:rFonts w:ascii="Times New Roman" w:hAnsi="Times New Roman" w:cs="Times New Roman"/>
                <w:sz w:val="18"/>
                <w:szCs w:val="18"/>
              </w:rPr>
              <w:t xml:space="preserve">, </w:t>
            </w:r>
            <w:hyperlink w:anchor="sub_1040" w:history="1">
              <w:r w:rsidRPr="00336CFA">
                <w:rPr>
                  <w:rStyle w:val="aa"/>
                  <w:rFonts w:ascii="Times New Roman" w:hAnsi="Times New Roman" w:cs="Times New Roman"/>
                  <w:color w:val="auto"/>
                  <w:sz w:val="18"/>
                  <w:szCs w:val="18"/>
                  <w:u w:val="none"/>
                </w:rPr>
                <w:t>4.0</w:t>
              </w:r>
            </w:hyperlink>
            <w:r w:rsidRPr="00336CFA">
              <w:rPr>
                <w:rFonts w:ascii="Times New Roman" w:hAnsi="Times New Roman" w:cs="Times New Roman"/>
                <w:sz w:val="18"/>
                <w:szCs w:val="18"/>
              </w:rPr>
              <w:t>, а также для стоянки и хранения транспортных средств общего пользования, в том числе в депо</w:t>
            </w:r>
          </w:p>
        </w:tc>
        <w:tc>
          <w:tcPr>
            <w:tcW w:w="865" w:type="dxa"/>
            <w:shd w:val="clear" w:color="auto" w:fill="auto"/>
          </w:tcPr>
          <w:p w14:paraId="595120B9"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4.9</w:t>
            </w:r>
          </w:p>
        </w:tc>
        <w:tc>
          <w:tcPr>
            <w:tcW w:w="1690" w:type="dxa"/>
            <w:shd w:val="clear" w:color="auto" w:fill="auto"/>
          </w:tcPr>
          <w:p w14:paraId="186144F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669F261F"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661E64CF" w14:textId="77777777" w:rsidTr="00626578">
        <w:trPr>
          <w:trHeight w:val="20"/>
        </w:trPr>
        <w:tc>
          <w:tcPr>
            <w:tcW w:w="671" w:type="dxa"/>
            <w:shd w:val="clear" w:color="auto" w:fill="auto"/>
          </w:tcPr>
          <w:p w14:paraId="77177B4B"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1.6</w:t>
            </w:r>
          </w:p>
        </w:tc>
        <w:tc>
          <w:tcPr>
            <w:tcW w:w="1556" w:type="dxa"/>
            <w:shd w:val="clear" w:color="auto" w:fill="auto"/>
          </w:tcPr>
          <w:p w14:paraId="5AE1E0B0" w14:textId="77777777" w:rsidR="00626578" w:rsidRPr="00336CFA" w:rsidRDefault="00626578" w:rsidP="00626578">
            <w:pPr>
              <w:pStyle w:val="ac"/>
              <w:rPr>
                <w:rFonts w:ascii="Times New Roman" w:hAnsi="Times New Roman" w:cs="Times New Roman"/>
                <w:sz w:val="18"/>
                <w:szCs w:val="18"/>
              </w:rPr>
            </w:pPr>
            <w:r w:rsidRPr="00336CFA">
              <w:rPr>
                <w:rFonts w:ascii="Times New Roman" w:hAnsi="Times New Roman" w:cs="Times New Roman"/>
                <w:sz w:val="18"/>
                <w:szCs w:val="18"/>
              </w:rPr>
              <w:t>Объекты дорожного сервиса</w:t>
            </w:r>
          </w:p>
        </w:tc>
        <w:tc>
          <w:tcPr>
            <w:tcW w:w="3960" w:type="dxa"/>
            <w:shd w:val="clear" w:color="auto" w:fill="auto"/>
          </w:tcPr>
          <w:p w14:paraId="267594D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336CFA">
                <w:rPr>
                  <w:rStyle w:val="aa"/>
                  <w:rFonts w:ascii="Times New Roman" w:hAnsi="Times New Roman" w:cs="Times New Roman"/>
                  <w:color w:val="auto"/>
                  <w:sz w:val="18"/>
                  <w:szCs w:val="18"/>
                  <w:u w:val="none"/>
                </w:rPr>
                <w:t>кодами 4.9.1.1 - 4.9.1.4</w:t>
              </w:r>
            </w:hyperlink>
          </w:p>
        </w:tc>
        <w:tc>
          <w:tcPr>
            <w:tcW w:w="865" w:type="dxa"/>
            <w:shd w:val="clear" w:color="auto" w:fill="auto"/>
          </w:tcPr>
          <w:p w14:paraId="07DB8181"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4.9.1</w:t>
            </w:r>
          </w:p>
        </w:tc>
        <w:tc>
          <w:tcPr>
            <w:tcW w:w="1690" w:type="dxa"/>
            <w:shd w:val="clear" w:color="auto" w:fill="auto"/>
          </w:tcPr>
          <w:p w14:paraId="0B03E85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2FF5071B"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3485EB2C" w14:textId="77777777" w:rsidTr="00626578">
        <w:trPr>
          <w:trHeight w:val="20"/>
        </w:trPr>
        <w:tc>
          <w:tcPr>
            <w:tcW w:w="671" w:type="dxa"/>
            <w:shd w:val="clear" w:color="auto" w:fill="auto"/>
          </w:tcPr>
          <w:p w14:paraId="370E3669"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1.7</w:t>
            </w:r>
          </w:p>
        </w:tc>
        <w:tc>
          <w:tcPr>
            <w:tcW w:w="1556" w:type="dxa"/>
            <w:shd w:val="clear" w:color="auto" w:fill="auto"/>
          </w:tcPr>
          <w:p w14:paraId="374A327C" w14:textId="77777777" w:rsidR="00626578" w:rsidRPr="00336CFA" w:rsidRDefault="00626578" w:rsidP="00626578">
            <w:pPr>
              <w:spacing w:line="206" w:lineRule="atLeast"/>
              <w:jc w:val="both"/>
              <w:rPr>
                <w:sz w:val="18"/>
                <w:szCs w:val="18"/>
              </w:rPr>
            </w:pPr>
            <w:r w:rsidRPr="00336CFA">
              <w:rPr>
                <w:rStyle w:val="blk"/>
                <w:sz w:val="18"/>
                <w:szCs w:val="18"/>
              </w:rPr>
              <w:t>Заправка транспортных средств</w:t>
            </w:r>
          </w:p>
        </w:tc>
        <w:tc>
          <w:tcPr>
            <w:tcW w:w="3960" w:type="dxa"/>
            <w:shd w:val="clear" w:color="auto" w:fill="auto"/>
          </w:tcPr>
          <w:p w14:paraId="347F9ECE" w14:textId="77777777" w:rsidR="00626578" w:rsidRPr="00336CFA" w:rsidRDefault="00626578" w:rsidP="00626578">
            <w:pPr>
              <w:spacing w:line="206" w:lineRule="atLeast"/>
              <w:jc w:val="both"/>
              <w:rPr>
                <w:sz w:val="18"/>
                <w:szCs w:val="18"/>
              </w:rPr>
            </w:pPr>
            <w:bookmarkStart w:id="85" w:name="dst246"/>
            <w:bookmarkEnd w:id="85"/>
            <w:r w:rsidRPr="00336CFA">
              <w:rPr>
                <w:rStyle w:val="blk"/>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14:paraId="1EFC23EC" w14:textId="77777777" w:rsidR="00626578" w:rsidRPr="00336CFA" w:rsidRDefault="00626578" w:rsidP="00626578">
            <w:pPr>
              <w:jc w:val="center"/>
              <w:rPr>
                <w:sz w:val="18"/>
                <w:szCs w:val="18"/>
              </w:rPr>
            </w:pPr>
            <w:bookmarkStart w:id="86" w:name="dst247"/>
            <w:bookmarkEnd w:id="86"/>
            <w:r w:rsidRPr="00336CFA">
              <w:rPr>
                <w:rStyle w:val="blk"/>
                <w:sz w:val="18"/>
                <w:szCs w:val="18"/>
              </w:rPr>
              <w:t>4.9.1.1</w:t>
            </w:r>
          </w:p>
        </w:tc>
        <w:tc>
          <w:tcPr>
            <w:tcW w:w="1690" w:type="dxa"/>
            <w:shd w:val="clear" w:color="auto" w:fill="auto"/>
          </w:tcPr>
          <w:p w14:paraId="49FADB7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37C2500E"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59794127" w14:textId="77777777" w:rsidTr="00626578">
        <w:trPr>
          <w:trHeight w:val="20"/>
        </w:trPr>
        <w:tc>
          <w:tcPr>
            <w:tcW w:w="671" w:type="dxa"/>
            <w:shd w:val="clear" w:color="auto" w:fill="auto"/>
          </w:tcPr>
          <w:p w14:paraId="109BD8C5"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1.8</w:t>
            </w:r>
          </w:p>
        </w:tc>
        <w:tc>
          <w:tcPr>
            <w:tcW w:w="1556" w:type="dxa"/>
            <w:shd w:val="clear" w:color="auto" w:fill="auto"/>
          </w:tcPr>
          <w:p w14:paraId="45D7B29E" w14:textId="77777777" w:rsidR="00626578" w:rsidRPr="00336CFA" w:rsidRDefault="00626578" w:rsidP="00626578">
            <w:pPr>
              <w:spacing w:line="206" w:lineRule="atLeast"/>
              <w:jc w:val="both"/>
              <w:rPr>
                <w:sz w:val="18"/>
                <w:szCs w:val="18"/>
              </w:rPr>
            </w:pPr>
            <w:r w:rsidRPr="00336CFA">
              <w:rPr>
                <w:rStyle w:val="blk"/>
                <w:sz w:val="18"/>
                <w:szCs w:val="18"/>
              </w:rPr>
              <w:t>Обеспечение дорожного отдыха</w:t>
            </w:r>
          </w:p>
        </w:tc>
        <w:tc>
          <w:tcPr>
            <w:tcW w:w="3960" w:type="dxa"/>
            <w:shd w:val="clear" w:color="auto" w:fill="auto"/>
          </w:tcPr>
          <w:p w14:paraId="7EEC21F3" w14:textId="77777777" w:rsidR="00626578" w:rsidRPr="00336CFA" w:rsidRDefault="00626578" w:rsidP="00626578">
            <w:pPr>
              <w:spacing w:line="206" w:lineRule="atLeast"/>
              <w:jc w:val="both"/>
              <w:rPr>
                <w:sz w:val="18"/>
                <w:szCs w:val="18"/>
              </w:rPr>
            </w:pPr>
            <w:bookmarkStart w:id="87" w:name="dst249"/>
            <w:bookmarkEnd w:id="87"/>
            <w:r w:rsidRPr="00336CFA">
              <w:rPr>
                <w:rStyle w:val="blk"/>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65" w:type="dxa"/>
            <w:shd w:val="clear" w:color="auto" w:fill="auto"/>
          </w:tcPr>
          <w:p w14:paraId="43DF5D37" w14:textId="77777777" w:rsidR="00626578" w:rsidRPr="00336CFA" w:rsidRDefault="00626578" w:rsidP="00626578">
            <w:pPr>
              <w:jc w:val="center"/>
              <w:rPr>
                <w:sz w:val="18"/>
                <w:szCs w:val="18"/>
              </w:rPr>
            </w:pPr>
            <w:bookmarkStart w:id="88" w:name="dst250"/>
            <w:bookmarkEnd w:id="88"/>
            <w:r w:rsidRPr="00336CFA">
              <w:rPr>
                <w:rStyle w:val="blk"/>
                <w:sz w:val="18"/>
                <w:szCs w:val="18"/>
              </w:rPr>
              <w:t>4.9.1.2</w:t>
            </w:r>
          </w:p>
        </w:tc>
        <w:tc>
          <w:tcPr>
            <w:tcW w:w="1690" w:type="dxa"/>
            <w:shd w:val="clear" w:color="auto" w:fill="auto"/>
          </w:tcPr>
          <w:p w14:paraId="6B07DD38"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27BEB02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3E2CE3F" w14:textId="77777777" w:rsidTr="00626578">
        <w:trPr>
          <w:trHeight w:val="20"/>
        </w:trPr>
        <w:tc>
          <w:tcPr>
            <w:tcW w:w="671" w:type="dxa"/>
            <w:shd w:val="clear" w:color="auto" w:fill="auto"/>
          </w:tcPr>
          <w:p w14:paraId="1BC565B6"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1.9</w:t>
            </w:r>
          </w:p>
        </w:tc>
        <w:tc>
          <w:tcPr>
            <w:tcW w:w="1556" w:type="dxa"/>
            <w:shd w:val="clear" w:color="auto" w:fill="auto"/>
          </w:tcPr>
          <w:p w14:paraId="7EDBCA36" w14:textId="77777777" w:rsidR="00626578" w:rsidRPr="00336CFA" w:rsidRDefault="00626578" w:rsidP="00626578">
            <w:pPr>
              <w:spacing w:line="206" w:lineRule="atLeast"/>
              <w:jc w:val="both"/>
              <w:rPr>
                <w:sz w:val="18"/>
                <w:szCs w:val="18"/>
              </w:rPr>
            </w:pPr>
            <w:r w:rsidRPr="00336CFA">
              <w:rPr>
                <w:rStyle w:val="blk"/>
                <w:sz w:val="18"/>
                <w:szCs w:val="18"/>
              </w:rPr>
              <w:t>Автомобильные мойки</w:t>
            </w:r>
          </w:p>
        </w:tc>
        <w:tc>
          <w:tcPr>
            <w:tcW w:w="3960" w:type="dxa"/>
            <w:shd w:val="clear" w:color="auto" w:fill="auto"/>
          </w:tcPr>
          <w:p w14:paraId="50E96450" w14:textId="77777777" w:rsidR="00626578" w:rsidRPr="00336CFA" w:rsidRDefault="00626578" w:rsidP="00626578">
            <w:pPr>
              <w:spacing w:line="206" w:lineRule="atLeast"/>
              <w:jc w:val="both"/>
              <w:rPr>
                <w:sz w:val="18"/>
                <w:szCs w:val="18"/>
              </w:rPr>
            </w:pPr>
            <w:bookmarkStart w:id="89" w:name="dst252"/>
            <w:bookmarkEnd w:id="89"/>
            <w:r w:rsidRPr="00336CFA">
              <w:rPr>
                <w:rStyle w:val="blk"/>
                <w:sz w:val="18"/>
                <w:szCs w:val="18"/>
              </w:rPr>
              <w:t>Размещение автомобильных моек, а также размещение магазинов сопутствующей торговли</w:t>
            </w:r>
          </w:p>
        </w:tc>
        <w:tc>
          <w:tcPr>
            <w:tcW w:w="865" w:type="dxa"/>
            <w:shd w:val="clear" w:color="auto" w:fill="auto"/>
          </w:tcPr>
          <w:p w14:paraId="24BA4414" w14:textId="77777777" w:rsidR="00626578" w:rsidRPr="00336CFA" w:rsidRDefault="00626578" w:rsidP="00626578">
            <w:pPr>
              <w:jc w:val="center"/>
              <w:rPr>
                <w:sz w:val="18"/>
                <w:szCs w:val="18"/>
              </w:rPr>
            </w:pPr>
            <w:bookmarkStart w:id="90" w:name="dst253"/>
            <w:bookmarkEnd w:id="90"/>
            <w:r w:rsidRPr="00336CFA">
              <w:rPr>
                <w:rStyle w:val="blk"/>
                <w:sz w:val="18"/>
                <w:szCs w:val="18"/>
              </w:rPr>
              <w:t>4.9.1.3</w:t>
            </w:r>
          </w:p>
        </w:tc>
        <w:tc>
          <w:tcPr>
            <w:tcW w:w="1690" w:type="dxa"/>
            <w:shd w:val="clear" w:color="auto" w:fill="auto"/>
          </w:tcPr>
          <w:p w14:paraId="18D2862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5F70C282"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2D7B4BE" w14:textId="77777777" w:rsidTr="00626578">
        <w:trPr>
          <w:trHeight w:val="20"/>
        </w:trPr>
        <w:tc>
          <w:tcPr>
            <w:tcW w:w="671" w:type="dxa"/>
            <w:shd w:val="clear" w:color="auto" w:fill="auto"/>
          </w:tcPr>
          <w:p w14:paraId="2F0EF246"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1.10</w:t>
            </w:r>
          </w:p>
        </w:tc>
        <w:tc>
          <w:tcPr>
            <w:tcW w:w="1556" w:type="dxa"/>
            <w:shd w:val="clear" w:color="auto" w:fill="auto"/>
          </w:tcPr>
          <w:p w14:paraId="6B71216C" w14:textId="77777777" w:rsidR="00626578" w:rsidRPr="00336CFA" w:rsidRDefault="00626578" w:rsidP="00626578">
            <w:pPr>
              <w:spacing w:line="206" w:lineRule="atLeast"/>
              <w:jc w:val="both"/>
              <w:rPr>
                <w:sz w:val="18"/>
                <w:szCs w:val="18"/>
              </w:rPr>
            </w:pPr>
            <w:r w:rsidRPr="00336CFA">
              <w:rPr>
                <w:rStyle w:val="blk"/>
                <w:sz w:val="18"/>
                <w:szCs w:val="18"/>
              </w:rPr>
              <w:t>Ремонт автомобилей</w:t>
            </w:r>
          </w:p>
        </w:tc>
        <w:tc>
          <w:tcPr>
            <w:tcW w:w="3960" w:type="dxa"/>
            <w:shd w:val="clear" w:color="auto" w:fill="auto"/>
          </w:tcPr>
          <w:p w14:paraId="6E1C1CB3" w14:textId="77777777" w:rsidR="00626578" w:rsidRPr="00336CFA" w:rsidRDefault="00626578" w:rsidP="00626578">
            <w:pPr>
              <w:spacing w:line="206" w:lineRule="atLeast"/>
              <w:jc w:val="both"/>
              <w:rPr>
                <w:sz w:val="18"/>
                <w:szCs w:val="18"/>
              </w:rPr>
            </w:pPr>
            <w:bookmarkStart w:id="91" w:name="dst255"/>
            <w:bookmarkEnd w:id="91"/>
            <w:r w:rsidRPr="00336CFA">
              <w:rPr>
                <w:rStyle w:val="blk"/>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65" w:type="dxa"/>
            <w:shd w:val="clear" w:color="auto" w:fill="auto"/>
          </w:tcPr>
          <w:p w14:paraId="4785F198" w14:textId="77777777" w:rsidR="00626578" w:rsidRPr="00336CFA" w:rsidRDefault="00626578" w:rsidP="00626578">
            <w:pPr>
              <w:jc w:val="center"/>
              <w:rPr>
                <w:sz w:val="18"/>
                <w:szCs w:val="18"/>
              </w:rPr>
            </w:pPr>
            <w:bookmarkStart w:id="92" w:name="dst256"/>
            <w:bookmarkEnd w:id="92"/>
            <w:r w:rsidRPr="00336CFA">
              <w:rPr>
                <w:rStyle w:val="blk"/>
                <w:sz w:val="18"/>
                <w:szCs w:val="18"/>
              </w:rPr>
              <w:t>4.9.1.4</w:t>
            </w:r>
          </w:p>
        </w:tc>
        <w:tc>
          <w:tcPr>
            <w:tcW w:w="1690" w:type="dxa"/>
            <w:shd w:val="clear" w:color="auto" w:fill="auto"/>
          </w:tcPr>
          <w:p w14:paraId="789223B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197118F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5D6C159" w14:textId="77777777" w:rsidTr="00626578">
        <w:trPr>
          <w:trHeight w:val="20"/>
        </w:trPr>
        <w:tc>
          <w:tcPr>
            <w:tcW w:w="671" w:type="dxa"/>
            <w:shd w:val="clear" w:color="auto" w:fill="auto"/>
          </w:tcPr>
          <w:p w14:paraId="483D9DE9"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1.11</w:t>
            </w:r>
          </w:p>
        </w:tc>
        <w:tc>
          <w:tcPr>
            <w:tcW w:w="1556" w:type="dxa"/>
            <w:shd w:val="clear" w:color="auto" w:fill="auto"/>
          </w:tcPr>
          <w:p w14:paraId="7EDFD90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14:paraId="6C958BC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4021226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color w:val="auto"/>
                  <w:sz w:val="18"/>
                  <w:szCs w:val="18"/>
                  <w:u w:val="none"/>
                </w:rPr>
                <w:t>кодами 12.0.1 - 12.0.2</w:t>
              </w:r>
            </w:hyperlink>
          </w:p>
        </w:tc>
        <w:tc>
          <w:tcPr>
            <w:tcW w:w="865" w:type="dxa"/>
            <w:shd w:val="clear" w:color="auto" w:fill="auto"/>
          </w:tcPr>
          <w:p w14:paraId="52315E52"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690" w:type="dxa"/>
            <w:shd w:val="clear" w:color="auto" w:fill="auto"/>
          </w:tcPr>
          <w:p w14:paraId="4AFC63A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4F86EA4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72901F2E" w14:textId="77777777" w:rsidTr="00626578">
        <w:trPr>
          <w:trHeight w:val="220"/>
        </w:trPr>
        <w:tc>
          <w:tcPr>
            <w:tcW w:w="10397" w:type="dxa"/>
            <w:gridSpan w:val="6"/>
            <w:shd w:val="clear" w:color="auto" w:fill="auto"/>
          </w:tcPr>
          <w:p w14:paraId="1AC42A1B" w14:textId="77777777" w:rsidR="00626578" w:rsidRPr="00336CFA" w:rsidRDefault="00626578" w:rsidP="00626578">
            <w:pPr>
              <w:jc w:val="center"/>
              <w:rPr>
                <w:sz w:val="18"/>
                <w:szCs w:val="18"/>
              </w:rPr>
            </w:pPr>
            <w:r w:rsidRPr="00336CFA">
              <w:rPr>
                <w:sz w:val="18"/>
                <w:szCs w:val="18"/>
              </w:rPr>
              <w:t>2.Условно разрешенные виды использования:</w:t>
            </w:r>
          </w:p>
        </w:tc>
      </w:tr>
      <w:tr w:rsidR="00626578" w:rsidRPr="00336CFA" w14:paraId="4B7AA23B" w14:textId="77777777" w:rsidTr="00626578">
        <w:trPr>
          <w:trHeight w:val="20"/>
        </w:trPr>
        <w:tc>
          <w:tcPr>
            <w:tcW w:w="671" w:type="dxa"/>
            <w:shd w:val="clear" w:color="auto" w:fill="auto"/>
          </w:tcPr>
          <w:p w14:paraId="1E090B98"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2.1</w:t>
            </w:r>
          </w:p>
        </w:tc>
        <w:tc>
          <w:tcPr>
            <w:tcW w:w="1556" w:type="dxa"/>
            <w:shd w:val="clear" w:color="auto" w:fill="auto"/>
          </w:tcPr>
          <w:p w14:paraId="5C0E7EA3"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3960" w:type="dxa"/>
            <w:shd w:val="clear" w:color="auto" w:fill="auto"/>
          </w:tcPr>
          <w:p w14:paraId="331D2AC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color w:val="auto"/>
                  <w:sz w:val="18"/>
                  <w:szCs w:val="18"/>
                  <w:u w:val="none"/>
                </w:rPr>
                <w:t>кодами 3.1.1-3.1.2</w:t>
              </w:r>
            </w:hyperlink>
          </w:p>
        </w:tc>
        <w:tc>
          <w:tcPr>
            <w:tcW w:w="865" w:type="dxa"/>
            <w:shd w:val="clear" w:color="auto" w:fill="auto"/>
          </w:tcPr>
          <w:p w14:paraId="00FFD06B"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690" w:type="dxa"/>
            <w:shd w:val="clear" w:color="auto" w:fill="auto"/>
          </w:tcPr>
          <w:p w14:paraId="70EB5975"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0FD3CD60"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6CF1115" w14:textId="77777777" w:rsidTr="00626578">
        <w:trPr>
          <w:trHeight w:val="20"/>
        </w:trPr>
        <w:tc>
          <w:tcPr>
            <w:tcW w:w="671" w:type="dxa"/>
            <w:shd w:val="clear" w:color="auto" w:fill="auto"/>
          </w:tcPr>
          <w:p w14:paraId="3AAEA0C7"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556" w:type="dxa"/>
            <w:shd w:val="clear" w:color="auto" w:fill="auto"/>
          </w:tcPr>
          <w:p w14:paraId="585AC8FC"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3960" w:type="dxa"/>
            <w:shd w:val="clear" w:color="auto" w:fill="auto"/>
          </w:tcPr>
          <w:p w14:paraId="2DDD4B75"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14:paraId="1DA48E2A"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690" w:type="dxa"/>
            <w:shd w:val="clear" w:color="auto" w:fill="auto"/>
          </w:tcPr>
          <w:p w14:paraId="4CEE9FBF" w14:textId="77777777" w:rsidR="00626578" w:rsidRPr="00336CFA" w:rsidRDefault="00626578" w:rsidP="0062657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9734EF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655" w:type="dxa"/>
            <w:shd w:val="clear" w:color="auto" w:fill="auto"/>
          </w:tcPr>
          <w:p w14:paraId="57A8EE69"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50</w:t>
            </w:r>
          </w:p>
        </w:tc>
      </w:tr>
      <w:tr w:rsidR="00626578" w:rsidRPr="00336CFA" w14:paraId="17C8DBDA" w14:textId="77777777" w:rsidTr="00626578">
        <w:trPr>
          <w:trHeight w:val="20"/>
        </w:trPr>
        <w:tc>
          <w:tcPr>
            <w:tcW w:w="671" w:type="dxa"/>
            <w:shd w:val="clear" w:color="auto" w:fill="auto"/>
          </w:tcPr>
          <w:p w14:paraId="50CF0B6D"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556" w:type="dxa"/>
            <w:shd w:val="clear" w:color="auto" w:fill="auto"/>
          </w:tcPr>
          <w:p w14:paraId="31F6224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3960" w:type="dxa"/>
            <w:shd w:val="clear" w:color="auto" w:fill="auto"/>
          </w:tcPr>
          <w:p w14:paraId="4A8EA54F"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14:paraId="5D68B086"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690" w:type="dxa"/>
            <w:shd w:val="clear" w:color="auto" w:fill="auto"/>
          </w:tcPr>
          <w:p w14:paraId="1448E2F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4B36FE5C"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DF113AB" w14:textId="77777777" w:rsidTr="00626578">
        <w:trPr>
          <w:trHeight w:val="20"/>
        </w:trPr>
        <w:tc>
          <w:tcPr>
            <w:tcW w:w="671" w:type="dxa"/>
            <w:shd w:val="clear" w:color="auto" w:fill="auto"/>
          </w:tcPr>
          <w:p w14:paraId="0FA6F82A" w14:textId="77777777" w:rsidR="00626578" w:rsidRPr="00336CFA" w:rsidRDefault="00626578" w:rsidP="00626578">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556" w:type="dxa"/>
            <w:shd w:val="clear" w:color="auto" w:fill="auto"/>
          </w:tcPr>
          <w:p w14:paraId="138B1F0E"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Склады</w:t>
            </w:r>
          </w:p>
        </w:tc>
        <w:tc>
          <w:tcPr>
            <w:tcW w:w="3960" w:type="dxa"/>
            <w:shd w:val="clear" w:color="auto" w:fill="auto"/>
          </w:tcPr>
          <w:p w14:paraId="5B330D9D" w14:textId="77777777" w:rsidR="00626578" w:rsidRPr="00336CFA" w:rsidRDefault="00626578" w:rsidP="00626578">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14:paraId="509E1C59" w14:textId="77777777" w:rsidR="00626578" w:rsidRPr="00336CFA" w:rsidRDefault="00626578" w:rsidP="00626578">
            <w:pPr>
              <w:pStyle w:val="ab"/>
              <w:jc w:val="center"/>
              <w:rPr>
                <w:rFonts w:ascii="Times New Roman" w:hAnsi="Times New Roman" w:cs="Times New Roman"/>
                <w:sz w:val="18"/>
                <w:szCs w:val="18"/>
              </w:rPr>
            </w:pPr>
            <w:r w:rsidRPr="00336CFA">
              <w:rPr>
                <w:rFonts w:ascii="Times New Roman" w:hAnsi="Times New Roman" w:cs="Times New Roman"/>
                <w:sz w:val="18"/>
                <w:szCs w:val="18"/>
              </w:rPr>
              <w:t>6.9</w:t>
            </w:r>
          </w:p>
        </w:tc>
        <w:tc>
          <w:tcPr>
            <w:tcW w:w="1690" w:type="dxa"/>
            <w:shd w:val="clear" w:color="auto" w:fill="auto"/>
          </w:tcPr>
          <w:p w14:paraId="5CB253C7"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4044E424"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0AAA00EB" w14:textId="77777777" w:rsidTr="00626578">
        <w:trPr>
          <w:trHeight w:val="20"/>
        </w:trPr>
        <w:tc>
          <w:tcPr>
            <w:tcW w:w="671" w:type="dxa"/>
            <w:shd w:val="clear" w:color="auto" w:fill="auto"/>
          </w:tcPr>
          <w:p w14:paraId="148C51C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2.5</w:t>
            </w:r>
          </w:p>
        </w:tc>
        <w:tc>
          <w:tcPr>
            <w:tcW w:w="1556" w:type="dxa"/>
            <w:shd w:val="clear" w:color="auto" w:fill="auto"/>
          </w:tcPr>
          <w:p w14:paraId="6629094A" w14:textId="77777777" w:rsidR="00626578" w:rsidRPr="00336CFA" w:rsidRDefault="00626578" w:rsidP="00626578">
            <w:pPr>
              <w:spacing w:line="206" w:lineRule="atLeast"/>
              <w:jc w:val="both"/>
              <w:rPr>
                <w:sz w:val="18"/>
                <w:szCs w:val="18"/>
              </w:rPr>
            </w:pPr>
            <w:r w:rsidRPr="00336CFA">
              <w:rPr>
                <w:rStyle w:val="blk"/>
                <w:sz w:val="18"/>
                <w:szCs w:val="18"/>
              </w:rPr>
              <w:t>Складские площадки</w:t>
            </w:r>
          </w:p>
        </w:tc>
        <w:tc>
          <w:tcPr>
            <w:tcW w:w="3960" w:type="dxa"/>
            <w:shd w:val="clear" w:color="auto" w:fill="auto"/>
          </w:tcPr>
          <w:p w14:paraId="4F565438" w14:textId="77777777" w:rsidR="00626578" w:rsidRPr="00336CFA" w:rsidRDefault="00626578" w:rsidP="00626578">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65" w:type="dxa"/>
            <w:shd w:val="clear" w:color="auto" w:fill="auto"/>
          </w:tcPr>
          <w:p w14:paraId="3DE9B73E" w14:textId="77777777" w:rsidR="00626578" w:rsidRPr="00336CFA" w:rsidRDefault="00626578" w:rsidP="00626578">
            <w:pPr>
              <w:jc w:val="center"/>
              <w:rPr>
                <w:sz w:val="18"/>
                <w:szCs w:val="18"/>
              </w:rPr>
            </w:pPr>
            <w:r w:rsidRPr="00336CFA">
              <w:rPr>
                <w:rStyle w:val="blk"/>
                <w:sz w:val="18"/>
                <w:szCs w:val="18"/>
              </w:rPr>
              <w:t>6.9.1</w:t>
            </w:r>
          </w:p>
        </w:tc>
        <w:tc>
          <w:tcPr>
            <w:tcW w:w="1690" w:type="dxa"/>
            <w:shd w:val="clear" w:color="auto" w:fill="auto"/>
          </w:tcPr>
          <w:p w14:paraId="4A27A9A1"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655" w:type="dxa"/>
            <w:shd w:val="clear" w:color="auto" w:fill="auto"/>
          </w:tcPr>
          <w:p w14:paraId="6EA352BD" w14:textId="77777777" w:rsidR="00626578" w:rsidRPr="00336CFA" w:rsidRDefault="00626578" w:rsidP="0062657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626578" w:rsidRPr="00336CFA" w14:paraId="268F6C11" w14:textId="77777777" w:rsidTr="00626578">
        <w:trPr>
          <w:trHeight w:val="20"/>
        </w:trPr>
        <w:tc>
          <w:tcPr>
            <w:tcW w:w="10397" w:type="dxa"/>
            <w:gridSpan w:val="6"/>
            <w:shd w:val="clear" w:color="auto" w:fill="auto"/>
          </w:tcPr>
          <w:p w14:paraId="36F1EC59" w14:textId="77777777" w:rsidR="00626578" w:rsidRPr="00336CFA" w:rsidRDefault="00626578" w:rsidP="00626578">
            <w:pPr>
              <w:adjustRightInd w:val="0"/>
              <w:rPr>
                <w:sz w:val="18"/>
                <w:szCs w:val="18"/>
              </w:rPr>
            </w:pPr>
            <w:r w:rsidRPr="00336CFA">
              <w:rPr>
                <w:sz w:val="18"/>
                <w:szCs w:val="18"/>
              </w:rPr>
              <w:t>3.Вспомогательные виды разрешенного использования  не устанавливаются</w:t>
            </w:r>
          </w:p>
          <w:p w14:paraId="7A04D5EA" w14:textId="77777777" w:rsidR="00626578" w:rsidRPr="00336CFA" w:rsidRDefault="00626578" w:rsidP="00626578">
            <w:pPr>
              <w:adjustRightInd w:val="0"/>
              <w:rPr>
                <w:sz w:val="18"/>
                <w:szCs w:val="18"/>
              </w:rPr>
            </w:pPr>
          </w:p>
        </w:tc>
      </w:tr>
    </w:tbl>
    <w:p w14:paraId="67319DF7" w14:textId="77777777" w:rsidR="00626578" w:rsidRPr="00336CFA" w:rsidRDefault="00626578" w:rsidP="00626578">
      <w:pPr>
        <w:tabs>
          <w:tab w:val="left" w:pos="0"/>
        </w:tabs>
        <w:jc w:val="both"/>
      </w:pPr>
      <w:r w:rsidRPr="00336CFA">
        <w:tab/>
      </w:r>
    </w:p>
    <w:p w14:paraId="75860C1B" w14:textId="77777777" w:rsidR="00626578" w:rsidRPr="00336CFA" w:rsidRDefault="00626578" w:rsidP="00626578">
      <w:pPr>
        <w:tabs>
          <w:tab w:val="left" w:pos="0"/>
        </w:tabs>
        <w:ind w:firstLine="709"/>
        <w:jc w:val="both"/>
        <w:rPr>
          <w:szCs w:val="24"/>
        </w:rPr>
      </w:pPr>
      <w:r w:rsidRPr="00336CFA">
        <w:rPr>
          <w:szCs w:val="24"/>
        </w:rPr>
        <w:t xml:space="preserve">Предельные (минимальные и (или) максимальные) размеры земельных участков в </w:t>
      </w:r>
      <w:r w:rsidR="0008039D" w:rsidRPr="00336CFA">
        <w:rPr>
          <w:rStyle w:val="blk"/>
          <w:szCs w:val="24"/>
        </w:rPr>
        <w:t xml:space="preserve">зоне </w:t>
      </w:r>
      <w:r w:rsidR="00331186" w:rsidRPr="00336CFA">
        <w:rPr>
          <w:rStyle w:val="blk"/>
          <w:szCs w:val="24"/>
        </w:rPr>
        <w:t>автомобильного</w:t>
      </w:r>
      <w:r w:rsidR="0008039D" w:rsidRPr="00336CFA">
        <w:rPr>
          <w:rStyle w:val="blk"/>
          <w:szCs w:val="24"/>
        </w:rPr>
        <w:t xml:space="preserve"> транспорта</w:t>
      </w:r>
      <w:r w:rsidR="0008039D" w:rsidRPr="00336CFA">
        <w:rPr>
          <w:szCs w:val="24"/>
        </w:rPr>
        <w:t xml:space="preserve"> </w:t>
      </w:r>
      <w:r w:rsidRPr="00336CFA">
        <w:rPr>
          <w:szCs w:val="24"/>
        </w:rPr>
        <w:t xml:space="preserve">устанавливать согласно таблице </w:t>
      </w:r>
      <w:r w:rsidR="0008039D" w:rsidRPr="00336CFA">
        <w:rPr>
          <w:szCs w:val="24"/>
        </w:rPr>
        <w:t>12</w:t>
      </w:r>
      <w:r w:rsidRPr="00336CFA">
        <w:rPr>
          <w:szCs w:val="24"/>
        </w:rPr>
        <w:t>.</w:t>
      </w:r>
    </w:p>
    <w:p w14:paraId="328B5FEB" w14:textId="77777777" w:rsidR="00626578" w:rsidRPr="00336CFA" w:rsidRDefault="00626578" w:rsidP="00626578">
      <w:pPr>
        <w:tabs>
          <w:tab w:val="left" w:pos="0"/>
        </w:tabs>
        <w:ind w:firstLine="709"/>
        <w:jc w:val="both"/>
        <w:rPr>
          <w:szCs w:val="24"/>
        </w:rPr>
      </w:pPr>
      <w:r w:rsidRPr="00336CFA">
        <w:rPr>
          <w:szCs w:val="24"/>
        </w:rPr>
        <w:t xml:space="preserve">Максимальный процент застройки в границах земельных участков </w:t>
      </w:r>
      <w:r w:rsidR="0008039D" w:rsidRPr="00336CFA">
        <w:rPr>
          <w:rStyle w:val="blk"/>
          <w:szCs w:val="24"/>
        </w:rPr>
        <w:t xml:space="preserve">зоне </w:t>
      </w:r>
      <w:r w:rsidR="00331186" w:rsidRPr="00336CFA">
        <w:rPr>
          <w:rStyle w:val="blk"/>
          <w:szCs w:val="24"/>
        </w:rPr>
        <w:t>автомобильного</w:t>
      </w:r>
      <w:r w:rsidR="0008039D" w:rsidRPr="00336CFA">
        <w:rPr>
          <w:rStyle w:val="blk"/>
          <w:szCs w:val="24"/>
        </w:rPr>
        <w:t xml:space="preserve"> транспорта</w:t>
      </w:r>
      <w:r w:rsidR="0008039D" w:rsidRPr="00336CFA">
        <w:rPr>
          <w:szCs w:val="24"/>
        </w:rPr>
        <w:t xml:space="preserve"> </w:t>
      </w:r>
      <w:r w:rsidRPr="00336CFA">
        <w:rPr>
          <w:szCs w:val="24"/>
        </w:rPr>
        <w:t xml:space="preserve">(А.Т.) принимать согласно таблице </w:t>
      </w:r>
      <w:r w:rsidR="0008039D" w:rsidRPr="00336CFA">
        <w:rPr>
          <w:szCs w:val="24"/>
        </w:rPr>
        <w:t>12</w:t>
      </w:r>
      <w:r w:rsidRPr="00336CFA">
        <w:rPr>
          <w:szCs w:val="24"/>
        </w:rPr>
        <w:t>.</w:t>
      </w:r>
    </w:p>
    <w:p w14:paraId="27EB9ACE" w14:textId="77777777" w:rsidR="00626578" w:rsidRPr="00336CFA" w:rsidRDefault="00626578" w:rsidP="002A5899">
      <w:pPr>
        <w:pStyle w:val="a6"/>
        <w:spacing w:before="5"/>
        <w:ind w:left="0"/>
        <w:jc w:val="left"/>
        <w:rPr>
          <w:b/>
          <w:sz w:val="21"/>
        </w:rPr>
      </w:pPr>
    </w:p>
    <w:p w14:paraId="149EA1E9" w14:textId="77777777" w:rsidR="00315B88" w:rsidRPr="00336CFA" w:rsidRDefault="00315B88" w:rsidP="008B100B">
      <w:pPr>
        <w:pStyle w:val="30"/>
        <w:spacing w:before="91" w:line="250" w:lineRule="exact"/>
      </w:pPr>
      <w:r w:rsidRPr="00336CFA">
        <w:t>Зона железнодорожного транспорта</w:t>
      </w:r>
      <w:r w:rsidR="008B100B" w:rsidRPr="00336CFA">
        <w:t xml:space="preserve"> (Ж.Т.)</w:t>
      </w:r>
    </w:p>
    <w:p w14:paraId="24B62FA7" w14:textId="77777777" w:rsidR="00315B88" w:rsidRPr="00336CFA" w:rsidRDefault="00BB5F33" w:rsidP="00BB5F33">
      <w:pPr>
        <w:tabs>
          <w:tab w:val="left" w:pos="1292"/>
        </w:tabs>
        <w:rPr>
          <w:szCs w:val="24"/>
        </w:rPr>
      </w:pPr>
      <w:r w:rsidRPr="00336CFA">
        <w:rPr>
          <w:szCs w:val="24"/>
        </w:rPr>
        <w:t xml:space="preserve"> </w:t>
      </w:r>
      <w:r w:rsidRPr="00336CFA">
        <w:rPr>
          <w:szCs w:val="24"/>
        </w:rPr>
        <w:tab/>
      </w:r>
      <w:r w:rsidR="00315B88" w:rsidRPr="00336CFA">
        <w:rPr>
          <w:szCs w:val="24"/>
        </w:rPr>
        <w:t xml:space="preserve">Зона </w:t>
      </w:r>
      <w:r w:rsidRPr="00336CFA">
        <w:rPr>
          <w:szCs w:val="24"/>
        </w:rPr>
        <w:t xml:space="preserve">железнодорожного транспорта </w:t>
      </w:r>
      <w:r w:rsidR="00315B88" w:rsidRPr="00336CFA">
        <w:rPr>
          <w:szCs w:val="24"/>
        </w:rPr>
        <w:t>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w:t>
      </w:r>
      <w:r w:rsidR="00315B88" w:rsidRPr="00336CFA">
        <w:rPr>
          <w:spacing w:val="-4"/>
          <w:szCs w:val="24"/>
        </w:rPr>
        <w:t xml:space="preserve"> </w:t>
      </w:r>
      <w:r w:rsidR="00315B88" w:rsidRPr="00336CFA">
        <w:rPr>
          <w:szCs w:val="24"/>
        </w:rPr>
        <w:t>зоны.</w:t>
      </w:r>
    </w:p>
    <w:p w14:paraId="7C4EE27F" w14:textId="77777777" w:rsidR="00025CC0" w:rsidRPr="00336CFA" w:rsidRDefault="00315B88" w:rsidP="00025CC0">
      <w:pPr>
        <w:pStyle w:val="a8"/>
        <w:numPr>
          <w:ilvl w:val="0"/>
          <w:numId w:val="26"/>
        </w:numPr>
        <w:tabs>
          <w:tab w:val="left" w:pos="1292"/>
        </w:tabs>
        <w:spacing w:line="252" w:lineRule="exact"/>
        <w:rPr>
          <w:szCs w:val="24"/>
        </w:rPr>
      </w:pPr>
      <w:r w:rsidRPr="00336CFA">
        <w:rPr>
          <w:szCs w:val="24"/>
        </w:rPr>
        <w:t xml:space="preserve">Виды разрешенного использования </w:t>
      </w:r>
      <w:r w:rsidR="00BB5F33" w:rsidRPr="00336CFA">
        <w:rPr>
          <w:szCs w:val="24"/>
        </w:rPr>
        <w:t>в зоне железнодорожного транспорта</w:t>
      </w:r>
      <w:r w:rsidR="00BB5F33" w:rsidRPr="00336CFA">
        <w:t xml:space="preserve"> (Ж.Т.)</w:t>
      </w:r>
      <w:r w:rsidRPr="00336CFA">
        <w:rPr>
          <w:szCs w:val="24"/>
        </w:rPr>
        <w:t xml:space="preserve"> согласно таблице</w:t>
      </w:r>
      <w:r w:rsidRPr="00336CFA">
        <w:rPr>
          <w:spacing w:val="-6"/>
          <w:szCs w:val="24"/>
        </w:rPr>
        <w:t xml:space="preserve"> </w:t>
      </w:r>
      <w:r w:rsidRPr="00336CFA">
        <w:rPr>
          <w:szCs w:val="24"/>
        </w:rPr>
        <w:t>1</w:t>
      </w:r>
      <w:r w:rsidR="0008039D" w:rsidRPr="00336CFA">
        <w:rPr>
          <w:szCs w:val="24"/>
        </w:rPr>
        <w:t>3</w:t>
      </w:r>
    </w:p>
    <w:p w14:paraId="79541141" w14:textId="77777777" w:rsidR="00025CC0" w:rsidRPr="00336CFA" w:rsidRDefault="00025CC0" w:rsidP="00025CC0">
      <w:pPr>
        <w:tabs>
          <w:tab w:val="left" w:pos="1292"/>
        </w:tabs>
        <w:spacing w:line="252" w:lineRule="exact"/>
        <w:rPr>
          <w:szCs w:val="24"/>
        </w:rPr>
      </w:pPr>
    </w:p>
    <w:p w14:paraId="2926D2D7" w14:textId="77777777" w:rsidR="00315B88" w:rsidRPr="00336CFA" w:rsidRDefault="00315B88" w:rsidP="00315B88">
      <w:pPr>
        <w:pStyle w:val="a6"/>
        <w:spacing w:after="10" w:line="252" w:lineRule="exact"/>
        <w:ind w:left="0" w:right="231"/>
        <w:jc w:val="right"/>
        <w:rPr>
          <w:szCs w:val="24"/>
        </w:rPr>
      </w:pPr>
      <w:r w:rsidRPr="00336CFA">
        <w:rPr>
          <w:szCs w:val="24"/>
        </w:rPr>
        <w:t>Таблица 1</w:t>
      </w:r>
      <w:r w:rsidR="0008039D" w:rsidRPr="00336CFA">
        <w:rPr>
          <w:szCs w:val="24"/>
        </w:rPr>
        <w:t>3</w:t>
      </w:r>
    </w:p>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559"/>
        <w:gridCol w:w="3969"/>
        <w:gridCol w:w="851"/>
        <w:gridCol w:w="1701"/>
        <w:gridCol w:w="1134"/>
      </w:tblGrid>
      <w:tr w:rsidR="00315B88" w:rsidRPr="00336CFA" w14:paraId="672FB298" w14:textId="77777777" w:rsidTr="00B158C1">
        <w:trPr>
          <w:trHeight w:val="1655"/>
        </w:trPr>
        <w:tc>
          <w:tcPr>
            <w:tcW w:w="709" w:type="dxa"/>
          </w:tcPr>
          <w:p w14:paraId="51734F0E" w14:textId="77777777" w:rsidR="00315B88" w:rsidRPr="00336CFA" w:rsidRDefault="00315B88" w:rsidP="00315B88">
            <w:pPr>
              <w:pStyle w:val="TableParagraph"/>
              <w:spacing w:line="200" w:lineRule="exact"/>
              <w:ind w:left="112"/>
              <w:rPr>
                <w:sz w:val="18"/>
              </w:rPr>
            </w:pPr>
            <w:r w:rsidRPr="00336CFA">
              <w:rPr>
                <w:sz w:val="18"/>
              </w:rPr>
              <w:t>№</w:t>
            </w:r>
          </w:p>
        </w:tc>
        <w:tc>
          <w:tcPr>
            <w:tcW w:w="1559" w:type="dxa"/>
          </w:tcPr>
          <w:p w14:paraId="4FACBAD4" w14:textId="77777777" w:rsidR="00315B88" w:rsidRPr="00336CFA" w:rsidRDefault="00315B88" w:rsidP="00315B88">
            <w:pPr>
              <w:pStyle w:val="TableParagraph"/>
              <w:ind w:left="110" w:right="282"/>
              <w:rPr>
                <w:sz w:val="18"/>
                <w:lang w:val="ru-RU"/>
              </w:rPr>
            </w:pPr>
            <w:r w:rsidRPr="00336CFA">
              <w:rPr>
                <w:sz w:val="18"/>
                <w:lang w:val="ru-RU"/>
              </w:rPr>
              <w:t>Наименование вида разрешенного использования земельного участка</w:t>
            </w:r>
          </w:p>
        </w:tc>
        <w:tc>
          <w:tcPr>
            <w:tcW w:w="3969" w:type="dxa"/>
          </w:tcPr>
          <w:p w14:paraId="308842B0" w14:textId="77777777" w:rsidR="00315B88" w:rsidRPr="00336CFA" w:rsidRDefault="00315B88" w:rsidP="00315B88">
            <w:pPr>
              <w:pStyle w:val="TableParagraph"/>
              <w:ind w:left="107" w:right="-15"/>
              <w:rPr>
                <w:sz w:val="18"/>
                <w:lang w:val="ru-RU"/>
              </w:rPr>
            </w:pPr>
            <w:r w:rsidRPr="00336CFA">
              <w:rPr>
                <w:sz w:val="18"/>
                <w:lang w:val="ru-RU"/>
              </w:rPr>
              <w:t>Описание вида разрешенного использования земельного участка</w:t>
            </w:r>
          </w:p>
        </w:tc>
        <w:tc>
          <w:tcPr>
            <w:tcW w:w="851" w:type="dxa"/>
          </w:tcPr>
          <w:p w14:paraId="76733473" w14:textId="77777777" w:rsidR="00315B88" w:rsidRPr="00336CFA" w:rsidRDefault="00315B88" w:rsidP="00315B88">
            <w:pPr>
              <w:pStyle w:val="TableParagraph"/>
              <w:ind w:left="107" w:right="135"/>
              <w:rPr>
                <w:sz w:val="18"/>
                <w:lang w:val="ru-RU"/>
              </w:rPr>
            </w:pPr>
            <w:r w:rsidRPr="00336CFA">
              <w:rPr>
                <w:sz w:val="18"/>
                <w:lang w:val="ru-RU"/>
              </w:rPr>
              <w:t>Код (</w:t>
            </w:r>
            <w:proofErr w:type="spellStart"/>
            <w:r w:rsidRPr="00336CFA">
              <w:rPr>
                <w:sz w:val="18"/>
                <w:lang w:val="ru-RU"/>
              </w:rPr>
              <w:t>числов</w:t>
            </w:r>
            <w:proofErr w:type="spellEnd"/>
            <w:r w:rsidRPr="00336CFA">
              <w:rPr>
                <w:sz w:val="18"/>
                <w:lang w:val="ru-RU"/>
              </w:rPr>
              <w:t xml:space="preserve"> </w:t>
            </w:r>
            <w:proofErr w:type="spellStart"/>
            <w:r w:rsidRPr="00336CFA">
              <w:rPr>
                <w:sz w:val="18"/>
                <w:lang w:val="ru-RU"/>
              </w:rPr>
              <w:t>ое</w:t>
            </w:r>
            <w:proofErr w:type="spellEnd"/>
          </w:p>
          <w:p w14:paraId="3CB009CD" w14:textId="77777777" w:rsidR="00315B88" w:rsidRPr="00336CFA" w:rsidRDefault="00315B88" w:rsidP="00315B88">
            <w:pPr>
              <w:pStyle w:val="TableParagraph"/>
              <w:ind w:left="107" w:right="117"/>
              <w:rPr>
                <w:sz w:val="18"/>
                <w:lang w:val="ru-RU"/>
              </w:rPr>
            </w:pPr>
            <w:proofErr w:type="spellStart"/>
            <w:r w:rsidRPr="00336CFA">
              <w:rPr>
                <w:sz w:val="18"/>
                <w:lang w:val="ru-RU"/>
              </w:rPr>
              <w:t>обознач</w:t>
            </w:r>
            <w:proofErr w:type="spellEnd"/>
            <w:r w:rsidRPr="00336CFA">
              <w:rPr>
                <w:sz w:val="18"/>
                <w:lang w:val="ru-RU"/>
              </w:rPr>
              <w:t xml:space="preserve"> </w:t>
            </w:r>
            <w:proofErr w:type="spellStart"/>
            <w:r w:rsidRPr="00336CFA">
              <w:rPr>
                <w:sz w:val="18"/>
                <w:lang w:val="ru-RU"/>
              </w:rPr>
              <w:t>ение</w:t>
            </w:r>
            <w:proofErr w:type="spellEnd"/>
            <w:r w:rsidRPr="00336CFA">
              <w:rPr>
                <w:sz w:val="18"/>
                <w:lang w:val="ru-RU"/>
              </w:rPr>
              <w:t>) вида</w:t>
            </w:r>
          </w:p>
        </w:tc>
        <w:tc>
          <w:tcPr>
            <w:tcW w:w="1701" w:type="dxa"/>
          </w:tcPr>
          <w:p w14:paraId="4874D836" w14:textId="77777777" w:rsidR="00315B88" w:rsidRPr="00336CFA" w:rsidRDefault="00315B88" w:rsidP="00315B88">
            <w:pPr>
              <w:pStyle w:val="TableParagraph"/>
              <w:tabs>
                <w:tab w:val="left" w:pos="1500"/>
              </w:tabs>
              <w:ind w:left="110" w:right="95"/>
              <w:rPr>
                <w:sz w:val="18"/>
                <w:lang w:val="ru-RU"/>
              </w:rPr>
            </w:pPr>
            <w:r w:rsidRPr="00336CFA">
              <w:rPr>
                <w:sz w:val="18"/>
                <w:lang w:val="ru-RU"/>
              </w:rPr>
              <w:t>Предельные (минимальные</w:t>
            </w:r>
            <w:r w:rsidRPr="00336CFA">
              <w:rPr>
                <w:sz w:val="18"/>
                <w:lang w:val="ru-RU"/>
              </w:rPr>
              <w:tab/>
            </w:r>
            <w:r w:rsidRPr="00336CFA">
              <w:rPr>
                <w:spacing w:val="-18"/>
                <w:sz w:val="18"/>
                <w:lang w:val="ru-RU"/>
              </w:rPr>
              <w:t xml:space="preserve">и </w:t>
            </w:r>
            <w:r w:rsidRPr="00336CFA">
              <w:rPr>
                <w:sz w:val="18"/>
                <w:lang w:val="ru-RU"/>
              </w:rPr>
              <w:t>(или) максимальные) размеры земельных</w:t>
            </w:r>
          </w:p>
          <w:p w14:paraId="4597682F" w14:textId="77777777" w:rsidR="00315B88" w:rsidRPr="00336CFA" w:rsidRDefault="00315B88" w:rsidP="00315B88">
            <w:pPr>
              <w:pStyle w:val="TableParagraph"/>
              <w:spacing w:before="5" w:line="196" w:lineRule="exact"/>
              <w:ind w:left="110" w:right="132"/>
              <w:rPr>
                <w:sz w:val="18"/>
                <w:lang w:val="ru-RU"/>
              </w:rPr>
            </w:pPr>
            <w:r w:rsidRPr="00336CFA">
              <w:rPr>
                <w:sz w:val="18"/>
                <w:lang w:val="ru-RU"/>
              </w:rPr>
              <w:t>участков, в том числе их площадь:</w:t>
            </w:r>
          </w:p>
        </w:tc>
        <w:tc>
          <w:tcPr>
            <w:tcW w:w="1134" w:type="dxa"/>
          </w:tcPr>
          <w:p w14:paraId="5C84A15F" w14:textId="77777777" w:rsidR="00315B88" w:rsidRPr="00336CFA" w:rsidRDefault="00315B88" w:rsidP="00315B88">
            <w:pPr>
              <w:pStyle w:val="TableParagraph"/>
              <w:ind w:left="108" w:right="95"/>
              <w:rPr>
                <w:sz w:val="18"/>
              </w:rPr>
            </w:pPr>
            <w:proofErr w:type="spellStart"/>
            <w:r w:rsidRPr="00336CFA">
              <w:rPr>
                <w:sz w:val="18"/>
              </w:rPr>
              <w:t>Максималь</w:t>
            </w:r>
            <w:proofErr w:type="spellEnd"/>
            <w:r w:rsidRPr="00336CFA">
              <w:rPr>
                <w:sz w:val="18"/>
              </w:rPr>
              <w:t xml:space="preserve"> </w:t>
            </w:r>
            <w:proofErr w:type="spellStart"/>
            <w:r w:rsidRPr="00336CFA">
              <w:rPr>
                <w:sz w:val="18"/>
              </w:rPr>
              <w:t>ный</w:t>
            </w:r>
            <w:proofErr w:type="spellEnd"/>
            <w:r w:rsidRPr="00336CFA">
              <w:rPr>
                <w:sz w:val="18"/>
              </w:rPr>
              <w:t xml:space="preserve"> </w:t>
            </w:r>
            <w:proofErr w:type="spellStart"/>
            <w:r w:rsidRPr="00336CFA">
              <w:rPr>
                <w:sz w:val="18"/>
              </w:rPr>
              <w:t>процент</w:t>
            </w:r>
            <w:proofErr w:type="spellEnd"/>
            <w:r w:rsidRPr="00336CFA">
              <w:rPr>
                <w:sz w:val="18"/>
              </w:rPr>
              <w:t xml:space="preserve"> </w:t>
            </w:r>
            <w:proofErr w:type="spellStart"/>
            <w:r w:rsidRPr="00336CFA">
              <w:rPr>
                <w:sz w:val="18"/>
              </w:rPr>
              <w:t>застройки</w:t>
            </w:r>
            <w:proofErr w:type="spellEnd"/>
            <w:r w:rsidRPr="00336CFA">
              <w:rPr>
                <w:sz w:val="18"/>
              </w:rPr>
              <w:t xml:space="preserve"> (%)</w:t>
            </w:r>
          </w:p>
        </w:tc>
      </w:tr>
      <w:tr w:rsidR="00315B88" w:rsidRPr="00336CFA" w14:paraId="4CD12CF2" w14:textId="77777777" w:rsidTr="00B158C1">
        <w:trPr>
          <w:trHeight w:val="330"/>
        </w:trPr>
        <w:tc>
          <w:tcPr>
            <w:tcW w:w="9923" w:type="dxa"/>
            <w:gridSpan w:val="6"/>
          </w:tcPr>
          <w:p w14:paraId="2BE35F71" w14:textId="77777777" w:rsidR="00315B88" w:rsidRPr="00336CFA" w:rsidRDefault="00315B88" w:rsidP="00315B88">
            <w:pPr>
              <w:pStyle w:val="TableParagraph"/>
              <w:spacing w:line="202" w:lineRule="exact"/>
              <w:ind w:left="58"/>
              <w:jc w:val="center"/>
              <w:rPr>
                <w:sz w:val="18"/>
              </w:rPr>
            </w:pPr>
            <w:r w:rsidRPr="00336CFA">
              <w:rPr>
                <w:sz w:val="18"/>
              </w:rPr>
              <w:t xml:space="preserve"> 1.Основные </w:t>
            </w:r>
            <w:proofErr w:type="spellStart"/>
            <w:r w:rsidRPr="00336CFA">
              <w:rPr>
                <w:sz w:val="18"/>
              </w:rPr>
              <w:t>виды</w:t>
            </w:r>
            <w:proofErr w:type="spellEnd"/>
            <w:r w:rsidRPr="00336CFA">
              <w:rPr>
                <w:sz w:val="18"/>
              </w:rPr>
              <w:t xml:space="preserve"> </w:t>
            </w:r>
            <w:proofErr w:type="spellStart"/>
            <w:r w:rsidRPr="00336CFA">
              <w:rPr>
                <w:sz w:val="18"/>
              </w:rPr>
              <w:t>разрешенного</w:t>
            </w:r>
            <w:proofErr w:type="spellEnd"/>
            <w:r w:rsidRPr="00336CFA">
              <w:rPr>
                <w:sz w:val="18"/>
              </w:rPr>
              <w:t xml:space="preserve"> </w:t>
            </w:r>
            <w:proofErr w:type="spellStart"/>
            <w:r w:rsidRPr="00336CFA">
              <w:rPr>
                <w:sz w:val="18"/>
              </w:rPr>
              <w:t>использования</w:t>
            </w:r>
            <w:proofErr w:type="spellEnd"/>
          </w:p>
        </w:tc>
      </w:tr>
      <w:tr w:rsidR="00315B88" w:rsidRPr="00336CFA" w14:paraId="06192451" w14:textId="77777777" w:rsidTr="00B158C1">
        <w:trPr>
          <w:trHeight w:val="1036"/>
        </w:trPr>
        <w:tc>
          <w:tcPr>
            <w:tcW w:w="709" w:type="dxa"/>
          </w:tcPr>
          <w:p w14:paraId="0FB610EA" w14:textId="77777777" w:rsidR="00315B88" w:rsidRPr="00336CFA" w:rsidRDefault="00315B88" w:rsidP="00315B88">
            <w:pPr>
              <w:pStyle w:val="TableParagraph"/>
              <w:spacing w:line="202" w:lineRule="exact"/>
              <w:ind w:left="222"/>
              <w:rPr>
                <w:sz w:val="18"/>
              </w:rPr>
            </w:pPr>
            <w:r w:rsidRPr="00336CFA">
              <w:rPr>
                <w:sz w:val="18"/>
              </w:rPr>
              <w:t>1.1</w:t>
            </w:r>
          </w:p>
        </w:tc>
        <w:tc>
          <w:tcPr>
            <w:tcW w:w="1559" w:type="dxa"/>
          </w:tcPr>
          <w:p w14:paraId="56B3A20B" w14:textId="77777777" w:rsidR="00315B88" w:rsidRPr="00336CFA" w:rsidRDefault="00315B88" w:rsidP="00315B88">
            <w:pPr>
              <w:pStyle w:val="TableParagraph"/>
              <w:spacing w:line="242" w:lineRule="auto"/>
              <w:ind w:right="56"/>
              <w:rPr>
                <w:sz w:val="18"/>
              </w:rPr>
            </w:pPr>
            <w:proofErr w:type="spellStart"/>
            <w:r w:rsidRPr="00336CFA">
              <w:rPr>
                <w:sz w:val="18"/>
              </w:rPr>
              <w:t>Железнодорожный</w:t>
            </w:r>
            <w:proofErr w:type="spellEnd"/>
            <w:r w:rsidRPr="00336CFA">
              <w:rPr>
                <w:sz w:val="18"/>
              </w:rPr>
              <w:t xml:space="preserve"> </w:t>
            </w:r>
            <w:proofErr w:type="spellStart"/>
            <w:r w:rsidRPr="00336CFA">
              <w:rPr>
                <w:sz w:val="18"/>
              </w:rPr>
              <w:t>транспорт</w:t>
            </w:r>
            <w:proofErr w:type="spellEnd"/>
          </w:p>
        </w:tc>
        <w:tc>
          <w:tcPr>
            <w:tcW w:w="3969" w:type="dxa"/>
          </w:tcPr>
          <w:p w14:paraId="445C7350" w14:textId="77777777" w:rsidR="00315B88" w:rsidRPr="00336CFA" w:rsidRDefault="00315B88" w:rsidP="00315B88">
            <w:pPr>
              <w:pStyle w:val="TableParagraph"/>
              <w:ind w:left="2" w:right="-15"/>
              <w:jc w:val="both"/>
              <w:rPr>
                <w:sz w:val="18"/>
                <w:lang w:val="ru-RU"/>
              </w:rPr>
            </w:pPr>
            <w:r w:rsidRPr="00336CFA">
              <w:rPr>
                <w:sz w:val="18"/>
                <w:lang w:val="ru-RU"/>
              </w:rPr>
              <w:t>Размещение объектов капитального строительства железнодорожного транспорта. Содержание данного вида разрешенного использования</w:t>
            </w:r>
          </w:p>
          <w:p w14:paraId="29C08C72" w14:textId="77777777" w:rsidR="00315B88" w:rsidRPr="00336CFA" w:rsidRDefault="00315B88" w:rsidP="00315B88">
            <w:pPr>
              <w:pStyle w:val="TableParagraph"/>
              <w:spacing w:line="206" w:lineRule="exact"/>
              <w:ind w:left="2"/>
              <w:jc w:val="both"/>
              <w:rPr>
                <w:sz w:val="18"/>
                <w:lang w:val="ru-RU"/>
              </w:rPr>
            </w:pPr>
            <w:r w:rsidRPr="00336CFA">
              <w:rPr>
                <w:sz w:val="18"/>
                <w:lang w:val="ru-RU"/>
              </w:rPr>
              <w:t>включает в себя содержание видов разрешенного использования с кодами 7.1.1 - 7.1.2</w:t>
            </w:r>
          </w:p>
        </w:tc>
        <w:tc>
          <w:tcPr>
            <w:tcW w:w="851" w:type="dxa"/>
          </w:tcPr>
          <w:p w14:paraId="5AD8B6B9" w14:textId="77777777" w:rsidR="00315B88" w:rsidRPr="00336CFA" w:rsidRDefault="00315B88" w:rsidP="00315B88">
            <w:pPr>
              <w:pStyle w:val="TableParagraph"/>
              <w:spacing w:line="268" w:lineRule="exact"/>
              <w:ind w:left="184" w:right="177"/>
              <w:jc w:val="center"/>
              <w:rPr>
                <w:sz w:val="20"/>
                <w:szCs w:val="20"/>
              </w:rPr>
            </w:pPr>
            <w:r w:rsidRPr="00336CFA">
              <w:rPr>
                <w:sz w:val="20"/>
                <w:szCs w:val="20"/>
              </w:rPr>
              <w:t>7.1</w:t>
            </w:r>
          </w:p>
        </w:tc>
        <w:tc>
          <w:tcPr>
            <w:tcW w:w="1701" w:type="dxa"/>
          </w:tcPr>
          <w:p w14:paraId="46E6B1B8" w14:textId="77777777" w:rsidR="00315B88" w:rsidRPr="00336CFA" w:rsidRDefault="00315B88" w:rsidP="00315B88">
            <w:pPr>
              <w:pStyle w:val="TableParagraph"/>
              <w:spacing w:line="202" w:lineRule="exact"/>
              <w:ind w:left="84" w:right="81"/>
              <w:jc w:val="center"/>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1134" w:type="dxa"/>
          </w:tcPr>
          <w:p w14:paraId="1B3CC9DF" w14:textId="77777777" w:rsidR="00315B88" w:rsidRPr="00336CFA" w:rsidRDefault="00315B88" w:rsidP="00315B88">
            <w:pPr>
              <w:pStyle w:val="TableParagraph"/>
              <w:ind w:left="108" w:right="136"/>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w:t>
            </w:r>
            <w:proofErr w:type="spellEnd"/>
            <w:r w:rsidRPr="00336CFA">
              <w:rPr>
                <w:sz w:val="18"/>
              </w:rPr>
              <w:t xml:space="preserve"> </w:t>
            </w:r>
            <w:proofErr w:type="spellStart"/>
            <w:r w:rsidRPr="00336CFA">
              <w:rPr>
                <w:sz w:val="18"/>
              </w:rPr>
              <w:t>ается</w:t>
            </w:r>
            <w:proofErr w:type="spellEnd"/>
          </w:p>
        </w:tc>
      </w:tr>
      <w:tr w:rsidR="00315B88" w:rsidRPr="00336CFA" w14:paraId="570E3FD1" w14:textId="77777777" w:rsidTr="00B158C1">
        <w:trPr>
          <w:trHeight w:val="412"/>
        </w:trPr>
        <w:tc>
          <w:tcPr>
            <w:tcW w:w="9923" w:type="dxa"/>
            <w:gridSpan w:val="6"/>
          </w:tcPr>
          <w:p w14:paraId="0D92E2AA" w14:textId="77777777" w:rsidR="00315B88" w:rsidRPr="00336CFA" w:rsidRDefault="00315B88" w:rsidP="00315B88">
            <w:pPr>
              <w:pStyle w:val="TableParagraph"/>
              <w:spacing w:line="200" w:lineRule="exact"/>
              <w:ind w:left="58"/>
              <w:jc w:val="center"/>
              <w:rPr>
                <w:sz w:val="18"/>
              </w:rPr>
            </w:pPr>
            <w:r w:rsidRPr="00336CFA">
              <w:rPr>
                <w:sz w:val="18"/>
              </w:rPr>
              <w:t xml:space="preserve"> 2.Условно </w:t>
            </w:r>
            <w:proofErr w:type="spellStart"/>
            <w:r w:rsidRPr="00336CFA">
              <w:rPr>
                <w:sz w:val="18"/>
              </w:rPr>
              <w:t>разрешенные</w:t>
            </w:r>
            <w:proofErr w:type="spellEnd"/>
            <w:r w:rsidRPr="00336CFA">
              <w:rPr>
                <w:sz w:val="18"/>
              </w:rPr>
              <w:t xml:space="preserve"> </w:t>
            </w:r>
            <w:proofErr w:type="spellStart"/>
            <w:r w:rsidRPr="00336CFA">
              <w:rPr>
                <w:sz w:val="18"/>
              </w:rPr>
              <w:t>виды</w:t>
            </w:r>
            <w:proofErr w:type="spellEnd"/>
            <w:r w:rsidRPr="00336CFA">
              <w:rPr>
                <w:sz w:val="18"/>
              </w:rPr>
              <w:t xml:space="preserve"> </w:t>
            </w:r>
            <w:proofErr w:type="spellStart"/>
            <w:r w:rsidRPr="00336CFA">
              <w:rPr>
                <w:sz w:val="18"/>
              </w:rPr>
              <w:t>использования</w:t>
            </w:r>
            <w:proofErr w:type="spellEnd"/>
            <w:r w:rsidRPr="00336CFA">
              <w:rPr>
                <w:sz w:val="18"/>
              </w:rPr>
              <w:t>:</w:t>
            </w:r>
          </w:p>
        </w:tc>
      </w:tr>
      <w:tr w:rsidR="00315B88" w:rsidRPr="00336CFA" w14:paraId="24F989C8" w14:textId="77777777" w:rsidTr="00B158C1">
        <w:trPr>
          <w:trHeight w:val="1036"/>
        </w:trPr>
        <w:tc>
          <w:tcPr>
            <w:tcW w:w="709" w:type="dxa"/>
          </w:tcPr>
          <w:p w14:paraId="58B30745" w14:textId="77777777" w:rsidR="00315B88" w:rsidRPr="00336CFA" w:rsidRDefault="00315B88" w:rsidP="00315B88">
            <w:pPr>
              <w:pStyle w:val="TableParagraph"/>
              <w:spacing w:line="202" w:lineRule="exact"/>
              <w:ind w:left="112"/>
              <w:rPr>
                <w:sz w:val="18"/>
              </w:rPr>
            </w:pPr>
            <w:r w:rsidRPr="00336CFA">
              <w:rPr>
                <w:sz w:val="18"/>
              </w:rPr>
              <w:t>2.1</w:t>
            </w:r>
          </w:p>
        </w:tc>
        <w:tc>
          <w:tcPr>
            <w:tcW w:w="1559" w:type="dxa"/>
          </w:tcPr>
          <w:p w14:paraId="672AD3CE" w14:textId="77777777" w:rsidR="00315B88" w:rsidRPr="00336CFA" w:rsidRDefault="00315B88" w:rsidP="00315B88">
            <w:pPr>
              <w:pStyle w:val="TableParagraph"/>
              <w:spacing w:line="242" w:lineRule="auto"/>
              <w:ind w:right="-15"/>
              <w:rPr>
                <w:sz w:val="18"/>
                <w:lang w:val="ru-RU"/>
              </w:rPr>
            </w:pPr>
            <w:r w:rsidRPr="00336CFA">
              <w:rPr>
                <w:sz w:val="18"/>
                <w:lang w:val="ru-RU"/>
              </w:rPr>
              <w:t>Земельные участки (территории)</w:t>
            </w:r>
          </w:p>
          <w:p w14:paraId="710C7BB2" w14:textId="77777777" w:rsidR="00315B88" w:rsidRPr="00336CFA" w:rsidRDefault="00315B88" w:rsidP="00315B88">
            <w:pPr>
              <w:pStyle w:val="TableParagraph"/>
              <w:ind w:right="564"/>
              <w:rPr>
                <w:sz w:val="18"/>
                <w:lang w:val="ru-RU"/>
              </w:rPr>
            </w:pPr>
            <w:r w:rsidRPr="00336CFA">
              <w:rPr>
                <w:sz w:val="18"/>
                <w:lang w:val="ru-RU"/>
              </w:rPr>
              <w:t>общего пользования</w:t>
            </w:r>
          </w:p>
        </w:tc>
        <w:tc>
          <w:tcPr>
            <w:tcW w:w="3969" w:type="dxa"/>
          </w:tcPr>
          <w:p w14:paraId="06F25128" w14:textId="77777777" w:rsidR="00315B88" w:rsidRPr="00336CFA" w:rsidRDefault="00315B88" w:rsidP="00315B88">
            <w:pPr>
              <w:pStyle w:val="TableParagraph"/>
              <w:spacing w:line="202" w:lineRule="exact"/>
              <w:ind w:left="2"/>
              <w:jc w:val="both"/>
              <w:rPr>
                <w:sz w:val="18"/>
                <w:lang w:val="ru-RU"/>
              </w:rPr>
            </w:pPr>
            <w:r w:rsidRPr="00336CFA">
              <w:rPr>
                <w:sz w:val="18"/>
                <w:lang w:val="ru-RU"/>
              </w:rPr>
              <w:t>Земельные участки общего пользования.</w:t>
            </w:r>
          </w:p>
          <w:p w14:paraId="192017D1" w14:textId="77777777" w:rsidR="00315B88" w:rsidRPr="00336CFA" w:rsidRDefault="00315B88" w:rsidP="00315B88">
            <w:pPr>
              <w:pStyle w:val="TableParagraph"/>
              <w:spacing w:before="5" w:line="206" w:lineRule="exact"/>
              <w:ind w:left="2" w:right="-15"/>
              <w:jc w:val="both"/>
              <w:rPr>
                <w:sz w:val="18"/>
                <w:lang w:val="ru-RU"/>
              </w:rPr>
            </w:pPr>
            <w:r w:rsidRPr="00336CFA">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336CFA">
                <w:rPr>
                  <w:sz w:val="18"/>
                  <w:lang w:val="ru-RU"/>
                </w:rPr>
                <w:t>кодами 12.0.1 -</w:t>
              </w:r>
            </w:hyperlink>
            <w:r w:rsidRPr="00336CFA">
              <w:rPr>
                <w:sz w:val="18"/>
                <w:lang w:val="ru-RU"/>
              </w:rPr>
              <w:t xml:space="preserve"> </w:t>
            </w:r>
            <w:hyperlink w:anchor="_bookmark17" w:history="1">
              <w:r w:rsidRPr="00336CFA">
                <w:rPr>
                  <w:sz w:val="18"/>
                  <w:lang w:val="ru-RU"/>
                </w:rPr>
                <w:t>12.0.2</w:t>
              </w:r>
            </w:hyperlink>
          </w:p>
        </w:tc>
        <w:tc>
          <w:tcPr>
            <w:tcW w:w="851" w:type="dxa"/>
          </w:tcPr>
          <w:p w14:paraId="7F3E6DCF" w14:textId="77777777" w:rsidR="00315B88" w:rsidRPr="00336CFA" w:rsidRDefault="00315B88" w:rsidP="00315B88">
            <w:pPr>
              <w:pStyle w:val="TableParagraph"/>
              <w:spacing w:line="202" w:lineRule="exact"/>
              <w:ind w:left="185" w:right="177"/>
              <w:jc w:val="center"/>
              <w:rPr>
                <w:sz w:val="18"/>
              </w:rPr>
            </w:pPr>
            <w:r w:rsidRPr="00336CFA">
              <w:rPr>
                <w:sz w:val="18"/>
              </w:rPr>
              <w:t>12.0</w:t>
            </w:r>
          </w:p>
        </w:tc>
        <w:tc>
          <w:tcPr>
            <w:tcW w:w="1701" w:type="dxa"/>
          </w:tcPr>
          <w:p w14:paraId="1907A9F1" w14:textId="77777777" w:rsidR="00315B88" w:rsidRPr="00336CFA" w:rsidRDefault="00315B88" w:rsidP="00315B88">
            <w:pPr>
              <w:pStyle w:val="TableParagraph"/>
              <w:spacing w:line="202" w:lineRule="exact"/>
              <w:ind w:left="84" w:right="81"/>
              <w:jc w:val="center"/>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1134" w:type="dxa"/>
          </w:tcPr>
          <w:p w14:paraId="560F533F" w14:textId="77777777" w:rsidR="00315B88" w:rsidRPr="00336CFA" w:rsidRDefault="00315B88" w:rsidP="00315B88">
            <w:pPr>
              <w:pStyle w:val="TableParagraph"/>
              <w:ind w:left="108" w:right="136"/>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w:t>
            </w:r>
            <w:proofErr w:type="spellEnd"/>
            <w:r w:rsidRPr="00336CFA">
              <w:rPr>
                <w:sz w:val="18"/>
              </w:rPr>
              <w:t xml:space="preserve"> </w:t>
            </w:r>
            <w:proofErr w:type="spellStart"/>
            <w:r w:rsidRPr="00336CFA">
              <w:rPr>
                <w:sz w:val="18"/>
              </w:rPr>
              <w:t>ается</w:t>
            </w:r>
            <w:proofErr w:type="spellEnd"/>
          </w:p>
        </w:tc>
      </w:tr>
      <w:tr w:rsidR="00315B88" w:rsidRPr="00336CFA" w14:paraId="2226C77C" w14:textId="77777777" w:rsidTr="00B158C1">
        <w:trPr>
          <w:trHeight w:val="825"/>
        </w:trPr>
        <w:tc>
          <w:tcPr>
            <w:tcW w:w="709" w:type="dxa"/>
          </w:tcPr>
          <w:p w14:paraId="142774BB" w14:textId="77777777" w:rsidR="00315B88" w:rsidRPr="00336CFA" w:rsidRDefault="00315B88" w:rsidP="00315B88">
            <w:pPr>
              <w:pStyle w:val="TableParagraph"/>
              <w:spacing w:line="202" w:lineRule="exact"/>
              <w:ind w:left="112"/>
              <w:rPr>
                <w:sz w:val="18"/>
              </w:rPr>
            </w:pPr>
            <w:r w:rsidRPr="00336CFA">
              <w:rPr>
                <w:sz w:val="18"/>
              </w:rPr>
              <w:t>2.2</w:t>
            </w:r>
          </w:p>
        </w:tc>
        <w:tc>
          <w:tcPr>
            <w:tcW w:w="1559" w:type="dxa"/>
          </w:tcPr>
          <w:p w14:paraId="48B5F0D1" w14:textId="77777777" w:rsidR="00315B88" w:rsidRPr="00336CFA" w:rsidRDefault="00315B88" w:rsidP="00315B88">
            <w:pPr>
              <w:pStyle w:val="TableParagraph"/>
              <w:spacing w:line="202" w:lineRule="exact"/>
              <w:rPr>
                <w:sz w:val="18"/>
              </w:rPr>
            </w:pPr>
            <w:proofErr w:type="spellStart"/>
            <w:r w:rsidRPr="00336CFA">
              <w:rPr>
                <w:sz w:val="18"/>
              </w:rPr>
              <w:t>Магазины</w:t>
            </w:r>
            <w:proofErr w:type="spellEnd"/>
          </w:p>
        </w:tc>
        <w:tc>
          <w:tcPr>
            <w:tcW w:w="3969" w:type="dxa"/>
          </w:tcPr>
          <w:p w14:paraId="06E45553" w14:textId="77777777" w:rsidR="00315B88" w:rsidRPr="00336CFA" w:rsidRDefault="00315B88" w:rsidP="00315B88">
            <w:pPr>
              <w:pStyle w:val="TableParagraph"/>
              <w:ind w:left="2" w:right="-15"/>
              <w:jc w:val="both"/>
              <w:rPr>
                <w:sz w:val="18"/>
                <w:lang w:val="ru-RU"/>
              </w:rPr>
            </w:pPr>
            <w:r w:rsidRPr="00336CFA">
              <w:rPr>
                <w:sz w:val="18"/>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14:paraId="00AA0B00" w14:textId="77777777" w:rsidR="00315B88" w:rsidRPr="00336CFA" w:rsidRDefault="00315B88" w:rsidP="00315B88">
            <w:pPr>
              <w:pStyle w:val="TableParagraph"/>
              <w:spacing w:line="202" w:lineRule="exact"/>
              <w:ind w:left="187" w:right="177"/>
              <w:jc w:val="center"/>
              <w:rPr>
                <w:sz w:val="18"/>
              </w:rPr>
            </w:pPr>
            <w:r w:rsidRPr="00336CFA">
              <w:rPr>
                <w:sz w:val="18"/>
              </w:rPr>
              <w:t>4.4</w:t>
            </w:r>
          </w:p>
        </w:tc>
        <w:tc>
          <w:tcPr>
            <w:tcW w:w="1701" w:type="dxa"/>
          </w:tcPr>
          <w:p w14:paraId="1674BB2C" w14:textId="77777777" w:rsidR="00315B88" w:rsidRPr="00336CFA" w:rsidRDefault="00315B88" w:rsidP="00315B88">
            <w:pPr>
              <w:pStyle w:val="TableParagraph"/>
              <w:ind w:left="110" w:right="132"/>
              <w:rPr>
                <w:sz w:val="18"/>
                <w:lang w:val="ru-RU"/>
              </w:rPr>
            </w:pPr>
            <w:r w:rsidRPr="00336CFA">
              <w:rPr>
                <w:sz w:val="18"/>
                <w:lang w:val="ru-RU"/>
              </w:rPr>
              <w:t xml:space="preserve">мин.- 200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не устанавливается</w:t>
            </w:r>
          </w:p>
        </w:tc>
        <w:tc>
          <w:tcPr>
            <w:tcW w:w="1134" w:type="dxa"/>
          </w:tcPr>
          <w:p w14:paraId="173D34FF" w14:textId="77777777" w:rsidR="00315B88" w:rsidRPr="00336CFA" w:rsidRDefault="00315B88" w:rsidP="00315B88">
            <w:pPr>
              <w:pStyle w:val="TableParagraph"/>
              <w:spacing w:line="202" w:lineRule="exact"/>
              <w:ind w:left="108"/>
              <w:rPr>
                <w:sz w:val="18"/>
              </w:rPr>
            </w:pPr>
            <w:r w:rsidRPr="00336CFA">
              <w:rPr>
                <w:sz w:val="18"/>
              </w:rPr>
              <w:t>50</w:t>
            </w:r>
          </w:p>
        </w:tc>
      </w:tr>
      <w:tr w:rsidR="00315B88" w:rsidRPr="00336CFA" w14:paraId="249F2CC7" w14:textId="77777777" w:rsidTr="00B158C1">
        <w:trPr>
          <w:trHeight w:val="827"/>
        </w:trPr>
        <w:tc>
          <w:tcPr>
            <w:tcW w:w="709" w:type="dxa"/>
          </w:tcPr>
          <w:p w14:paraId="44BF9BA7" w14:textId="77777777" w:rsidR="00315B88" w:rsidRPr="00336CFA" w:rsidRDefault="00315B88" w:rsidP="00315B88">
            <w:pPr>
              <w:pStyle w:val="TableParagraph"/>
              <w:spacing w:line="205" w:lineRule="exact"/>
              <w:ind w:left="112"/>
              <w:rPr>
                <w:sz w:val="18"/>
              </w:rPr>
            </w:pPr>
            <w:r w:rsidRPr="00336CFA">
              <w:rPr>
                <w:sz w:val="18"/>
              </w:rPr>
              <w:t>2.3</w:t>
            </w:r>
          </w:p>
        </w:tc>
        <w:tc>
          <w:tcPr>
            <w:tcW w:w="1559" w:type="dxa"/>
          </w:tcPr>
          <w:p w14:paraId="05C32F53" w14:textId="77777777" w:rsidR="00315B88" w:rsidRPr="00336CFA" w:rsidRDefault="00315B88" w:rsidP="00315B88">
            <w:pPr>
              <w:pStyle w:val="TableParagraph"/>
              <w:ind w:right="397"/>
              <w:rPr>
                <w:sz w:val="18"/>
              </w:rPr>
            </w:pPr>
            <w:proofErr w:type="spellStart"/>
            <w:r w:rsidRPr="00336CFA">
              <w:rPr>
                <w:sz w:val="18"/>
              </w:rPr>
              <w:t>Общественное</w:t>
            </w:r>
            <w:proofErr w:type="spellEnd"/>
            <w:r w:rsidRPr="00336CFA">
              <w:rPr>
                <w:sz w:val="18"/>
              </w:rPr>
              <w:t xml:space="preserve"> </w:t>
            </w:r>
            <w:proofErr w:type="spellStart"/>
            <w:r w:rsidRPr="00336CFA">
              <w:rPr>
                <w:sz w:val="18"/>
              </w:rPr>
              <w:t>питание</w:t>
            </w:r>
            <w:proofErr w:type="spellEnd"/>
          </w:p>
        </w:tc>
        <w:tc>
          <w:tcPr>
            <w:tcW w:w="3969" w:type="dxa"/>
          </w:tcPr>
          <w:p w14:paraId="2BFB3043" w14:textId="77777777" w:rsidR="00315B88" w:rsidRPr="00336CFA" w:rsidRDefault="00315B88" w:rsidP="00315B88">
            <w:pPr>
              <w:pStyle w:val="TableParagraph"/>
              <w:ind w:left="2" w:right="-15"/>
              <w:jc w:val="both"/>
              <w:rPr>
                <w:sz w:val="18"/>
                <w:lang w:val="ru-RU"/>
              </w:rPr>
            </w:pPr>
            <w:r w:rsidRPr="00336CFA">
              <w:rPr>
                <w:sz w:val="18"/>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14:paraId="5E773B27" w14:textId="77777777" w:rsidR="00315B88" w:rsidRPr="00336CFA" w:rsidRDefault="00315B88" w:rsidP="00315B88">
            <w:pPr>
              <w:pStyle w:val="TableParagraph"/>
              <w:spacing w:line="205" w:lineRule="exact"/>
              <w:ind w:left="187" w:right="177"/>
              <w:jc w:val="center"/>
              <w:rPr>
                <w:sz w:val="18"/>
              </w:rPr>
            </w:pPr>
            <w:r w:rsidRPr="00336CFA">
              <w:rPr>
                <w:sz w:val="18"/>
              </w:rPr>
              <w:t>4.6</w:t>
            </w:r>
          </w:p>
        </w:tc>
        <w:tc>
          <w:tcPr>
            <w:tcW w:w="1701" w:type="dxa"/>
          </w:tcPr>
          <w:p w14:paraId="1F252594" w14:textId="77777777" w:rsidR="00315B88" w:rsidRPr="00336CFA" w:rsidRDefault="00315B88" w:rsidP="00315B88">
            <w:pPr>
              <w:pStyle w:val="TableParagraph"/>
              <w:spacing w:line="205" w:lineRule="exact"/>
              <w:ind w:left="86" w:right="79"/>
              <w:jc w:val="center"/>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1134" w:type="dxa"/>
          </w:tcPr>
          <w:p w14:paraId="6F1F7382" w14:textId="77777777" w:rsidR="00315B88" w:rsidRPr="00336CFA" w:rsidRDefault="00315B88" w:rsidP="00315B88">
            <w:pPr>
              <w:pStyle w:val="TableParagraph"/>
              <w:ind w:left="108" w:right="136"/>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w:t>
            </w:r>
            <w:proofErr w:type="spellEnd"/>
            <w:r w:rsidRPr="00336CFA">
              <w:rPr>
                <w:sz w:val="18"/>
              </w:rPr>
              <w:t xml:space="preserve"> </w:t>
            </w:r>
            <w:proofErr w:type="spellStart"/>
            <w:r w:rsidRPr="00336CFA">
              <w:rPr>
                <w:sz w:val="18"/>
              </w:rPr>
              <w:t>ается</w:t>
            </w:r>
            <w:proofErr w:type="spellEnd"/>
          </w:p>
        </w:tc>
      </w:tr>
      <w:tr w:rsidR="00315B88" w:rsidRPr="00336CFA" w14:paraId="63852094" w14:textId="77777777" w:rsidTr="00B158C1">
        <w:trPr>
          <w:trHeight w:val="414"/>
        </w:trPr>
        <w:tc>
          <w:tcPr>
            <w:tcW w:w="9923" w:type="dxa"/>
            <w:gridSpan w:val="6"/>
          </w:tcPr>
          <w:p w14:paraId="09858D29" w14:textId="77777777" w:rsidR="00315B88" w:rsidRPr="00336CFA" w:rsidRDefault="00315B88" w:rsidP="00315B88">
            <w:pPr>
              <w:pStyle w:val="TableParagraph"/>
              <w:spacing w:line="202" w:lineRule="exact"/>
              <w:ind w:left="54"/>
              <w:jc w:val="center"/>
              <w:rPr>
                <w:sz w:val="18"/>
                <w:lang w:val="ru-RU"/>
              </w:rPr>
            </w:pPr>
            <w:r w:rsidRPr="00336CFA">
              <w:rPr>
                <w:sz w:val="18"/>
                <w:lang w:val="ru-RU"/>
              </w:rPr>
              <w:t xml:space="preserve"> 3.Вспомогательные виды разрешенного использования не устанавливаются</w:t>
            </w:r>
          </w:p>
        </w:tc>
      </w:tr>
    </w:tbl>
    <w:p w14:paraId="053FC0EF" w14:textId="77777777" w:rsidR="00315B88" w:rsidRPr="00336CFA" w:rsidRDefault="00315B88" w:rsidP="00CD608A"/>
    <w:p w14:paraId="79D94B44" w14:textId="77777777" w:rsidR="0008039D" w:rsidRPr="00336CFA" w:rsidRDefault="0008039D" w:rsidP="0008039D">
      <w:pPr>
        <w:tabs>
          <w:tab w:val="left" w:pos="0"/>
        </w:tabs>
        <w:ind w:firstLine="709"/>
        <w:jc w:val="both"/>
        <w:rPr>
          <w:szCs w:val="24"/>
        </w:rPr>
      </w:pPr>
      <w:r w:rsidRPr="00336CFA">
        <w:rPr>
          <w:szCs w:val="24"/>
        </w:rPr>
        <w:t xml:space="preserve">Предельные (минимальные и (или) максимальные) размеры земельных участков в </w:t>
      </w:r>
      <w:r w:rsidRPr="00336CFA">
        <w:rPr>
          <w:rStyle w:val="blk"/>
          <w:szCs w:val="24"/>
        </w:rPr>
        <w:t>зоне железнодорожного транспорта</w:t>
      </w:r>
      <w:r w:rsidRPr="00336CFA">
        <w:rPr>
          <w:szCs w:val="24"/>
        </w:rPr>
        <w:t xml:space="preserve"> устанавливать согласно таблице 13.</w:t>
      </w:r>
    </w:p>
    <w:p w14:paraId="2029639F" w14:textId="77777777" w:rsidR="0008039D" w:rsidRPr="00336CFA" w:rsidRDefault="0008039D" w:rsidP="00BB5F33">
      <w:pPr>
        <w:tabs>
          <w:tab w:val="left" w:pos="0"/>
        </w:tabs>
        <w:ind w:firstLine="709"/>
        <w:jc w:val="both"/>
        <w:rPr>
          <w:szCs w:val="24"/>
        </w:rPr>
      </w:pPr>
      <w:r w:rsidRPr="00336CFA">
        <w:rPr>
          <w:szCs w:val="24"/>
        </w:rPr>
        <w:t xml:space="preserve">Максимальный процент застройки в границах земельных участков </w:t>
      </w:r>
      <w:r w:rsidRPr="00336CFA">
        <w:rPr>
          <w:rStyle w:val="blk"/>
          <w:szCs w:val="24"/>
        </w:rPr>
        <w:t>зоне железнодорожного транспорта</w:t>
      </w:r>
      <w:r w:rsidRPr="00336CFA">
        <w:rPr>
          <w:szCs w:val="24"/>
        </w:rPr>
        <w:t xml:space="preserve"> (А.Т.) принимать согласно таблице 13</w:t>
      </w:r>
      <w:r w:rsidR="00BB5F33" w:rsidRPr="00336CFA">
        <w:rPr>
          <w:szCs w:val="24"/>
        </w:rPr>
        <w:t>.</w:t>
      </w:r>
    </w:p>
    <w:p w14:paraId="6EDF7E3C" w14:textId="77777777" w:rsidR="0008039D" w:rsidRPr="00336CFA" w:rsidRDefault="0008039D" w:rsidP="001D260E">
      <w:pPr>
        <w:widowControl/>
        <w:numPr>
          <w:ilvl w:val="0"/>
          <w:numId w:val="26"/>
        </w:numPr>
        <w:tabs>
          <w:tab w:val="left" w:pos="0"/>
        </w:tabs>
        <w:autoSpaceDE/>
        <w:autoSpaceDN/>
        <w:ind w:left="709"/>
        <w:jc w:val="both"/>
        <w:rPr>
          <w:szCs w:val="24"/>
        </w:rPr>
      </w:pPr>
      <w:r w:rsidRPr="00336CFA">
        <w:rPr>
          <w:szCs w:val="24"/>
        </w:rPr>
        <w:t xml:space="preserve">Минимальные отступы от границ земельных участков в целях определения мест допустимого размещения зданий, строений в зонах промышленных объектов (П1, </w:t>
      </w:r>
      <w:r w:rsidR="00BB5F33" w:rsidRPr="00336CFA">
        <w:rPr>
          <w:szCs w:val="24"/>
        </w:rPr>
        <w:t xml:space="preserve">П2, </w:t>
      </w:r>
      <w:r w:rsidRPr="00336CFA">
        <w:rPr>
          <w:szCs w:val="24"/>
        </w:rPr>
        <w:t>П3, П4, П5, П6, А.Т.</w:t>
      </w:r>
      <w:r w:rsidR="00BB5F33" w:rsidRPr="00336CFA">
        <w:rPr>
          <w:szCs w:val="24"/>
        </w:rPr>
        <w:t>, Ж.Т.</w:t>
      </w:r>
      <w:r w:rsidRPr="00336CFA">
        <w:rPr>
          <w:szCs w:val="24"/>
        </w:rPr>
        <w:t>) необходимо  устанавливать согласно проектной документации, но не менее 1м.</w:t>
      </w:r>
    </w:p>
    <w:p w14:paraId="0EFABBD6" w14:textId="77777777" w:rsidR="0008039D" w:rsidRPr="00336CFA" w:rsidRDefault="0008039D" w:rsidP="001D260E">
      <w:pPr>
        <w:widowControl/>
        <w:numPr>
          <w:ilvl w:val="0"/>
          <w:numId w:val="26"/>
        </w:numPr>
        <w:tabs>
          <w:tab w:val="left" w:pos="0"/>
        </w:tabs>
        <w:autoSpaceDE/>
        <w:autoSpaceDN/>
        <w:ind w:left="709"/>
        <w:jc w:val="both"/>
        <w:rPr>
          <w:szCs w:val="24"/>
        </w:rPr>
      </w:pPr>
      <w:r w:rsidRPr="00336CFA">
        <w:rPr>
          <w:szCs w:val="24"/>
        </w:rPr>
        <w:t xml:space="preserve">Предельное количество этажей или предельная высота зданий, строений, сооружений в зонах промышленных объектов (П1, </w:t>
      </w:r>
      <w:r w:rsidR="00BB5F33" w:rsidRPr="00336CFA">
        <w:rPr>
          <w:szCs w:val="24"/>
        </w:rPr>
        <w:t xml:space="preserve">П2, </w:t>
      </w:r>
      <w:r w:rsidRPr="00336CFA">
        <w:rPr>
          <w:szCs w:val="24"/>
        </w:rPr>
        <w:t>П3, П4, П5, П6, А.Т.</w:t>
      </w:r>
      <w:r w:rsidR="00BB5F33" w:rsidRPr="00336CFA">
        <w:rPr>
          <w:szCs w:val="24"/>
        </w:rPr>
        <w:t>, Ж.Т.</w:t>
      </w:r>
      <w:r w:rsidRPr="00336CFA">
        <w:rPr>
          <w:szCs w:val="24"/>
        </w:rPr>
        <w:t>) не устанавливается.</w:t>
      </w:r>
    </w:p>
    <w:p w14:paraId="4404B3EB" w14:textId="77777777" w:rsidR="0008039D" w:rsidRPr="00336CFA" w:rsidRDefault="0008039D" w:rsidP="001D260E">
      <w:pPr>
        <w:widowControl/>
        <w:numPr>
          <w:ilvl w:val="0"/>
          <w:numId w:val="26"/>
        </w:numPr>
        <w:tabs>
          <w:tab w:val="left" w:pos="0"/>
        </w:tabs>
        <w:autoSpaceDE/>
        <w:autoSpaceDN/>
        <w:ind w:left="709"/>
        <w:jc w:val="both"/>
        <w:rPr>
          <w:szCs w:val="24"/>
        </w:rPr>
      </w:pPr>
      <w:r w:rsidRPr="00336CFA">
        <w:rPr>
          <w:szCs w:val="24"/>
        </w:rPr>
        <w:t>Иные параметры разрешенного строительства в зонах промышленных объектов (П1, П3,</w:t>
      </w:r>
      <w:r w:rsidR="00BB5F33" w:rsidRPr="00336CFA">
        <w:rPr>
          <w:szCs w:val="24"/>
        </w:rPr>
        <w:t xml:space="preserve"> П2, </w:t>
      </w:r>
      <w:r w:rsidRPr="00336CFA">
        <w:rPr>
          <w:szCs w:val="24"/>
        </w:rPr>
        <w:t xml:space="preserve"> П4, П5, П6, А.Т.</w:t>
      </w:r>
      <w:r w:rsidR="00BB5F33" w:rsidRPr="00336CFA">
        <w:rPr>
          <w:szCs w:val="24"/>
        </w:rPr>
        <w:t>, Ж.Т.</w:t>
      </w:r>
      <w:r w:rsidRPr="00336CFA">
        <w:rPr>
          <w:szCs w:val="24"/>
        </w:rPr>
        <w:t>):</w:t>
      </w:r>
    </w:p>
    <w:p w14:paraId="03771A89" w14:textId="77777777" w:rsidR="0094660F" w:rsidRPr="00336CFA" w:rsidRDefault="0008039D" w:rsidP="001D260E">
      <w:pPr>
        <w:pStyle w:val="a8"/>
        <w:widowControl/>
        <w:numPr>
          <w:ilvl w:val="1"/>
          <w:numId w:val="36"/>
        </w:numPr>
        <w:tabs>
          <w:tab w:val="left" w:pos="0"/>
          <w:tab w:val="decimal" w:pos="284"/>
          <w:tab w:val="decimal" w:pos="1560"/>
        </w:tabs>
        <w:autoSpaceDE/>
        <w:autoSpaceDN/>
        <w:ind w:left="1276" w:hanging="567"/>
        <w:rPr>
          <w:szCs w:val="24"/>
        </w:rPr>
      </w:pPr>
      <w:r w:rsidRPr="00336CFA">
        <w:rPr>
          <w:szCs w:val="24"/>
        </w:rPr>
        <w:t>Размещение новых и реконструкция существующих производственных предприятий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14:paraId="0B41BD49" w14:textId="77777777" w:rsidR="0094660F" w:rsidRPr="00336CFA" w:rsidRDefault="0008039D" w:rsidP="001D260E">
      <w:pPr>
        <w:pStyle w:val="a8"/>
        <w:widowControl/>
        <w:numPr>
          <w:ilvl w:val="1"/>
          <w:numId w:val="36"/>
        </w:numPr>
        <w:tabs>
          <w:tab w:val="left" w:pos="0"/>
          <w:tab w:val="decimal" w:pos="284"/>
          <w:tab w:val="decimal" w:pos="1560"/>
        </w:tabs>
        <w:autoSpaceDE/>
        <w:autoSpaceDN/>
        <w:ind w:left="1276" w:hanging="567"/>
        <w:rPr>
          <w:szCs w:val="24"/>
        </w:rPr>
      </w:pPr>
      <w:r w:rsidRPr="00336CFA">
        <w:rPr>
          <w:szCs w:val="24"/>
        </w:rPr>
        <w:t>Размещение новых и реконструкция существующих производственных предприятий допускается размещать в учетом разработанной и утвержденной санитарно-защитной зоны.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14:paraId="74073FE1" w14:textId="77777777" w:rsidR="0094660F" w:rsidRPr="00336CFA" w:rsidRDefault="0008039D" w:rsidP="001D260E">
      <w:pPr>
        <w:pStyle w:val="a8"/>
        <w:widowControl/>
        <w:numPr>
          <w:ilvl w:val="1"/>
          <w:numId w:val="36"/>
        </w:numPr>
        <w:tabs>
          <w:tab w:val="left" w:pos="0"/>
          <w:tab w:val="decimal" w:pos="284"/>
          <w:tab w:val="decimal" w:pos="1560"/>
        </w:tabs>
        <w:autoSpaceDE/>
        <w:autoSpaceDN/>
        <w:ind w:left="1276" w:hanging="567"/>
        <w:rPr>
          <w:szCs w:val="24"/>
        </w:rPr>
      </w:pPr>
      <w:r w:rsidRPr="00336CFA">
        <w:rPr>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w:t>
      </w:r>
      <w:r w:rsidR="0094660F" w:rsidRPr="00336CFA">
        <w:rPr>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p>
    <w:p w14:paraId="552A9AF1" w14:textId="77777777" w:rsidR="0094660F" w:rsidRPr="00336CFA" w:rsidRDefault="0008039D" w:rsidP="001D260E">
      <w:pPr>
        <w:pStyle w:val="a8"/>
        <w:widowControl/>
        <w:numPr>
          <w:ilvl w:val="1"/>
          <w:numId w:val="36"/>
        </w:numPr>
        <w:tabs>
          <w:tab w:val="left" w:pos="0"/>
          <w:tab w:val="decimal" w:pos="284"/>
          <w:tab w:val="decimal" w:pos="1560"/>
        </w:tabs>
        <w:autoSpaceDE/>
        <w:autoSpaceDN/>
        <w:ind w:left="1276" w:hanging="567"/>
        <w:rPr>
          <w:szCs w:val="24"/>
        </w:rPr>
      </w:pPr>
      <w:r w:rsidRPr="00336CFA">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336CFA">
        <w:rPr>
          <w:spacing w:val="-5"/>
          <w:szCs w:val="24"/>
        </w:rPr>
        <w:t xml:space="preserve"> </w:t>
      </w:r>
      <w:r w:rsidRPr="00336CFA">
        <w:rPr>
          <w:szCs w:val="24"/>
        </w:rPr>
        <w:t>дороги.</w:t>
      </w:r>
    </w:p>
    <w:p w14:paraId="5E86E14C" w14:textId="77777777" w:rsidR="0094660F" w:rsidRPr="00336CFA" w:rsidRDefault="0008039D" w:rsidP="001D260E">
      <w:pPr>
        <w:pStyle w:val="a8"/>
        <w:widowControl/>
        <w:numPr>
          <w:ilvl w:val="1"/>
          <w:numId w:val="36"/>
        </w:numPr>
        <w:tabs>
          <w:tab w:val="left" w:pos="0"/>
          <w:tab w:val="decimal" w:pos="284"/>
          <w:tab w:val="decimal" w:pos="1560"/>
        </w:tabs>
        <w:autoSpaceDE/>
        <w:autoSpaceDN/>
        <w:ind w:left="1276" w:hanging="567"/>
        <w:rPr>
          <w:szCs w:val="24"/>
        </w:rPr>
      </w:pPr>
      <w:r w:rsidRPr="00336CFA">
        <w:rPr>
          <w:szCs w:val="24"/>
        </w:rPr>
        <w:t>Собственник или арендатор земельного участка обязан поддерживать в надлежащем виде озеленение</w:t>
      </w:r>
      <w:r w:rsidRPr="00336CFA">
        <w:rPr>
          <w:spacing w:val="50"/>
          <w:szCs w:val="24"/>
        </w:rPr>
        <w:t xml:space="preserve"> </w:t>
      </w:r>
      <w:r w:rsidRPr="00336CFA">
        <w:rPr>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777E00F7" w14:textId="77777777" w:rsidR="0008039D" w:rsidRPr="00336CFA" w:rsidRDefault="0008039D" w:rsidP="001D260E">
      <w:pPr>
        <w:pStyle w:val="a8"/>
        <w:widowControl/>
        <w:numPr>
          <w:ilvl w:val="1"/>
          <w:numId w:val="36"/>
        </w:numPr>
        <w:tabs>
          <w:tab w:val="left" w:pos="0"/>
          <w:tab w:val="decimal" w:pos="284"/>
          <w:tab w:val="decimal" w:pos="1560"/>
        </w:tabs>
        <w:autoSpaceDE/>
        <w:autoSpaceDN/>
        <w:ind w:left="1276" w:hanging="567"/>
        <w:rPr>
          <w:szCs w:val="24"/>
        </w:rPr>
      </w:pPr>
      <w:r w:rsidRPr="00336CFA">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14:paraId="37F7F433" w14:textId="77777777" w:rsidR="0026684B" w:rsidRPr="00336CFA" w:rsidRDefault="0026684B" w:rsidP="0026684B">
      <w:pPr>
        <w:pStyle w:val="a8"/>
        <w:tabs>
          <w:tab w:val="left" w:pos="1276"/>
          <w:tab w:val="left" w:pos="1560"/>
        </w:tabs>
        <w:ind w:left="1560"/>
        <w:rPr>
          <w:szCs w:val="24"/>
        </w:rPr>
      </w:pPr>
    </w:p>
    <w:p w14:paraId="3E6014BB" w14:textId="77777777" w:rsidR="0026684B" w:rsidRPr="00336CFA" w:rsidRDefault="0026684B" w:rsidP="0026684B">
      <w:pPr>
        <w:jc w:val="center"/>
        <w:rPr>
          <w:b/>
          <w:szCs w:val="24"/>
        </w:rPr>
      </w:pPr>
      <w:r w:rsidRPr="00336CFA">
        <w:rPr>
          <w:b/>
          <w:szCs w:val="24"/>
        </w:rPr>
        <w:t xml:space="preserve">Статья 28 Градостроительные регламенты. </w:t>
      </w:r>
    </w:p>
    <w:p w14:paraId="0708195D" w14:textId="77777777" w:rsidR="0026684B" w:rsidRPr="00336CFA" w:rsidRDefault="0026684B" w:rsidP="0026684B">
      <w:pPr>
        <w:jc w:val="center"/>
        <w:rPr>
          <w:b/>
          <w:szCs w:val="24"/>
        </w:rPr>
      </w:pPr>
      <w:r w:rsidRPr="00336CFA">
        <w:rPr>
          <w:b/>
          <w:szCs w:val="24"/>
        </w:rPr>
        <w:t>Зоны сельскохозяйственного использования</w:t>
      </w:r>
    </w:p>
    <w:p w14:paraId="5CC1A694" w14:textId="77777777" w:rsidR="0026684B" w:rsidRPr="00336CFA" w:rsidRDefault="0026684B" w:rsidP="0026684B">
      <w:pPr>
        <w:rPr>
          <w:szCs w:val="24"/>
        </w:rPr>
      </w:pPr>
    </w:p>
    <w:p w14:paraId="0C205289" w14:textId="77777777" w:rsidR="0026684B" w:rsidRPr="00336CFA" w:rsidRDefault="0026684B" w:rsidP="001D260E">
      <w:pPr>
        <w:widowControl/>
        <w:numPr>
          <w:ilvl w:val="0"/>
          <w:numId w:val="28"/>
        </w:numPr>
        <w:autoSpaceDE/>
        <w:autoSpaceDN/>
        <w:rPr>
          <w:szCs w:val="24"/>
        </w:rPr>
      </w:pPr>
      <w:r w:rsidRPr="00336CFA">
        <w:rPr>
          <w:szCs w:val="24"/>
        </w:rPr>
        <w:t>Общее описание</w:t>
      </w:r>
    </w:p>
    <w:p w14:paraId="4F0B1248" w14:textId="77777777" w:rsidR="0026684B" w:rsidRPr="00336CFA" w:rsidRDefault="0026684B" w:rsidP="0026684B">
      <w:pPr>
        <w:ind w:firstLine="709"/>
        <w:jc w:val="both"/>
        <w:rPr>
          <w:szCs w:val="24"/>
          <w:shd w:val="clear" w:color="auto" w:fill="FFFFFF"/>
        </w:rPr>
      </w:pPr>
      <w:r w:rsidRPr="00336CFA">
        <w:rPr>
          <w:szCs w:val="24"/>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w:t>
      </w:r>
    </w:p>
    <w:p w14:paraId="76C93D0E" w14:textId="77777777" w:rsidR="0026684B" w:rsidRPr="00336CFA" w:rsidRDefault="0026684B" w:rsidP="0026684B">
      <w:pPr>
        <w:jc w:val="both"/>
        <w:rPr>
          <w:b/>
          <w:szCs w:val="24"/>
        </w:rPr>
      </w:pPr>
      <w:r w:rsidRPr="00336CFA">
        <w:rPr>
          <w:rFonts w:ascii="Arial" w:hAnsi="Arial" w:cs="Arial"/>
          <w:szCs w:val="24"/>
          <w:shd w:val="clear" w:color="auto" w:fill="FFFFFF"/>
        </w:rPr>
        <w:tab/>
      </w:r>
      <w:r w:rsidRPr="00336CFA">
        <w:rPr>
          <w:szCs w:val="24"/>
          <w:shd w:val="clear" w:color="auto" w:fill="FFFFFF"/>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14:paraId="21382751" w14:textId="77777777" w:rsidR="0026684B" w:rsidRPr="00336CFA" w:rsidRDefault="0026684B" w:rsidP="0026684B">
      <w:pPr>
        <w:ind w:firstLine="708"/>
        <w:jc w:val="both"/>
        <w:rPr>
          <w:b/>
          <w:szCs w:val="24"/>
        </w:rPr>
      </w:pPr>
      <w:r w:rsidRPr="00336CFA">
        <w:rPr>
          <w:szCs w:val="24"/>
          <w:shd w:val="clear" w:color="auto" w:fill="FFFFFF"/>
        </w:rPr>
        <w:t xml:space="preserve">В состав зон сельскохозяйственного использования на территории </w:t>
      </w:r>
      <w:r w:rsidR="007C7CC9" w:rsidRPr="00336CFA">
        <w:rPr>
          <w:szCs w:val="24"/>
          <w:shd w:val="clear" w:color="auto" w:fill="FFFFFF"/>
        </w:rPr>
        <w:t xml:space="preserve">Белоярского </w:t>
      </w:r>
      <w:r w:rsidRPr="00336CFA">
        <w:rPr>
          <w:szCs w:val="24"/>
          <w:shd w:val="clear" w:color="auto" w:fill="FFFFFF"/>
        </w:rPr>
        <w:t>сельсовета включены:</w:t>
      </w:r>
    </w:p>
    <w:p w14:paraId="02491131" w14:textId="77777777" w:rsidR="0026684B" w:rsidRPr="00336CFA" w:rsidRDefault="0026684B" w:rsidP="0026684B">
      <w:pPr>
        <w:ind w:firstLine="709"/>
        <w:jc w:val="both"/>
        <w:rPr>
          <w:szCs w:val="24"/>
          <w:shd w:val="clear" w:color="auto" w:fill="FFFFFF"/>
        </w:rPr>
      </w:pPr>
      <w:r w:rsidRPr="00336CFA">
        <w:rPr>
          <w:b/>
          <w:szCs w:val="24"/>
          <w:shd w:val="clear" w:color="auto" w:fill="FFFFFF"/>
        </w:rPr>
        <w:t>Зоны сельскохозяйственных угодий (СХУ)</w:t>
      </w:r>
      <w:r w:rsidRPr="00336CFA">
        <w:rPr>
          <w:szCs w:val="24"/>
          <w:shd w:val="clear" w:color="auto" w:fill="FFFFFF"/>
        </w:rPr>
        <w:t xml:space="preserve"> - пашни, сенокосы, пастбища, залежи, земли, занятые многолетними насаждениями (садами, виноградниками и другими). Согласно п.6 ст.36  Градостроительного Кодекса регламенты на данные территория не устанавливаются.</w:t>
      </w:r>
    </w:p>
    <w:p w14:paraId="48253235" w14:textId="77777777" w:rsidR="0026684B" w:rsidRPr="00336CFA" w:rsidRDefault="0026684B" w:rsidP="0026684B">
      <w:pPr>
        <w:ind w:firstLine="709"/>
        <w:jc w:val="both"/>
        <w:rPr>
          <w:rStyle w:val="blk"/>
          <w:szCs w:val="24"/>
        </w:rPr>
      </w:pPr>
      <w:r w:rsidRPr="00336CFA">
        <w:rPr>
          <w:b/>
          <w:szCs w:val="24"/>
        </w:rPr>
        <w:t xml:space="preserve">Зона сельскохозяйственного использования (СХ1) </w:t>
      </w:r>
      <w:r w:rsidRPr="00336CFA">
        <w:rPr>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336CFA">
        <w:rPr>
          <w:rStyle w:val="blk"/>
          <w:szCs w:val="24"/>
        </w:rPr>
        <w:t>Допускается размещение объектов без санитарно-защитной зоны.</w:t>
      </w:r>
    </w:p>
    <w:p w14:paraId="5603F7F1" w14:textId="77777777" w:rsidR="0026684B" w:rsidRPr="00336CFA" w:rsidRDefault="003A0D29" w:rsidP="003A0D29">
      <w:pPr>
        <w:ind w:firstLine="709"/>
        <w:jc w:val="both"/>
        <w:rPr>
          <w:rStyle w:val="blk"/>
          <w:szCs w:val="24"/>
        </w:rPr>
      </w:pPr>
      <w:r w:rsidRPr="00336CFA">
        <w:rPr>
          <w:b/>
          <w:szCs w:val="24"/>
        </w:rPr>
        <w:t xml:space="preserve">Зона садово-огородных товариществ (СХ2) </w:t>
      </w:r>
      <w:r w:rsidR="00331186" w:rsidRPr="00336CFA">
        <w:rPr>
          <w:szCs w:val="24"/>
          <w:shd w:val="clear" w:color="auto" w:fill="FFFFFF"/>
        </w:rPr>
        <w:t>предназначена</w:t>
      </w:r>
      <w:r w:rsidRPr="00336CFA">
        <w:rPr>
          <w:szCs w:val="24"/>
          <w:shd w:val="clear" w:color="auto" w:fill="FFFFFF"/>
        </w:rPr>
        <w:t xml:space="preserve"> для ведения </w:t>
      </w:r>
      <w:r w:rsidR="00914430" w:rsidRPr="00336CFA">
        <w:rPr>
          <w:szCs w:val="24"/>
          <w:shd w:val="clear" w:color="auto" w:fill="FFFFFF"/>
        </w:rPr>
        <w:t>садоводства и</w:t>
      </w:r>
      <w:r w:rsidRPr="00336CFA">
        <w:rPr>
          <w:szCs w:val="24"/>
          <w:shd w:val="clear" w:color="auto" w:fill="FFFFFF"/>
        </w:rPr>
        <w:t xml:space="preserve"> огородничества, личного подсобно</w:t>
      </w:r>
      <w:r w:rsidR="00914430" w:rsidRPr="00336CFA">
        <w:rPr>
          <w:szCs w:val="24"/>
          <w:shd w:val="clear" w:color="auto" w:fill="FFFFFF"/>
        </w:rPr>
        <w:t>го хозяйства (полевые участки) в дачных товариществах.</w:t>
      </w:r>
    </w:p>
    <w:p w14:paraId="714BBD7A" w14:textId="77777777" w:rsidR="0026684B" w:rsidRPr="00336CFA" w:rsidRDefault="0026684B" w:rsidP="0026684B">
      <w:pPr>
        <w:shd w:val="clear" w:color="auto" w:fill="FFFFFF"/>
        <w:spacing w:line="242" w:lineRule="atLeast"/>
        <w:ind w:firstLine="709"/>
        <w:jc w:val="both"/>
        <w:rPr>
          <w:rStyle w:val="blk"/>
          <w:szCs w:val="24"/>
        </w:rPr>
      </w:pPr>
      <w:r w:rsidRPr="00336CFA">
        <w:rPr>
          <w:b/>
          <w:szCs w:val="24"/>
        </w:rPr>
        <w:t>Зона сельскохозяйственного использования (СХ4)</w:t>
      </w:r>
      <w:r w:rsidRPr="00336CFA">
        <w:rPr>
          <w:rStyle w:val="blk"/>
          <w:szCs w:val="24"/>
        </w:rPr>
        <w:t xml:space="preserve"> выделена для размещения сельскохозяйственных объектов и предприятий с нормативным воздействия на окружающую среду </w:t>
      </w:r>
      <w:r w:rsidRPr="00336CFA">
        <w:rPr>
          <w:rStyle w:val="blk"/>
          <w:szCs w:val="24"/>
          <w:lang w:val="en-US"/>
        </w:rPr>
        <w:t>V</w:t>
      </w:r>
      <w:r w:rsidRPr="00336CFA">
        <w:rPr>
          <w:rStyle w:val="blk"/>
          <w:szCs w:val="24"/>
        </w:rPr>
        <w:t>-</w:t>
      </w:r>
      <w:r w:rsidRPr="00336CFA">
        <w:rPr>
          <w:szCs w:val="24"/>
          <w:lang w:val="en-US"/>
        </w:rPr>
        <w:t>IV</w:t>
      </w:r>
      <w:r w:rsidRPr="00336CFA">
        <w:rPr>
          <w:szCs w:val="24"/>
        </w:rPr>
        <w:t xml:space="preserve"> класса. </w:t>
      </w:r>
      <w:r w:rsidRPr="00336CFA">
        <w:rPr>
          <w:rStyle w:val="blk"/>
          <w:szCs w:val="24"/>
        </w:rPr>
        <w:t>Допускается размещение объектов с санитарно-защитной зоной до 100 метров.</w:t>
      </w:r>
    </w:p>
    <w:p w14:paraId="01B0E4DD" w14:textId="77777777" w:rsidR="0026684B" w:rsidRPr="00336CFA" w:rsidRDefault="0026684B" w:rsidP="0026684B">
      <w:pPr>
        <w:shd w:val="clear" w:color="auto" w:fill="FFFFFF"/>
        <w:tabs>
          <w:tab w:val="left" w:pos="1170"/>
        </w:tabs>
        <w:spacing w:line="242" w:lineRule="atLeast"/>
        <w:ind w:firstLine="709"/>
        <w:jc w:val="both"/>
        <w:rPr>
          <w:rStyle w:val="blk"/>
          <w:szCs w:val="24"/>
        </w:rPr>
      </w:pPr>
      <w:r w:rsidRPr="00336CFA">
        <w:rPr>
          <w:b/>
          <w:szCs w:val="24"/>
        </w:rPr>
        <w:t>Зона сельскохозяйственного использования (СХ5)</w:t>
      </w:r>
      <w:r w:rsidRPr="00336CFA">
        <w:rPr>
          <w:rStyle w:val="blk"/>
          <w:szCs w:val="24"/>
        </w:rPr>
        <w:t xml:space="preserve"> выделена для размещения сельскохозяйственных объектов и предприятий с нормативным воздействия на окружающую среду </w:t>
      </w:r>
      <w:r w:rsidRPr="00336CFA">
        <w:rPr>
          <w:rStyle w:val="blk"/>
          <w:szCs w:val="24"/>
          <w:lang w:val="en-US"/>
        </w:rPr>
        <w:t>V</w:t>
      </w:r>
      <w:r w:rsidRPr="00336CFA">
        <w:rPr>
          <w:rStyle w:val="blk"/>
          <w:szCs w:val="24"/>
        </w:rPr>
        <w:t>-</w:t>
      </w:r>
      <w:r w:rsidRPr="00336CFA">
        <w:rPr>
          <w:rStyle w:val="blk"/>
          <w:szCs w:val="24"/>
          <w:lang w:val="en-US"/>
        </w:rPr>
        <w:t>III</w:t>
      </w:r>
      <w:r w:rsidRPr="00336CFA">
        <w:rPr>
          <w:szCs w:val="24"/>
        </w:rPr>
        <w:t xml:space="preserve"> класса. </w:t>
      </w:r>
      <w:r w:rsidR="00914430" w:rsidRPr="00336CFA">
        <w:rPr>
          <w:rStyle w:val="blk"/>
          <w:szCs w:val="24"/>
        </w:rPr>
        <w:t xml:space="preserve">Допускается размещение объектов с санитарно-защитной зоной до </w:t>
      </w:r>
      <w:r w:rsidR="005C5CFF" w:rsidRPr="00336CFA">
        <w:rPr>
          <w:rStyle w:val="blk"/>
          <w:szCs w:val="24"/>
        </w:rPr>
        <w:t>3</w:t>
      </w:r>
      <w:r w:rsidR="00914430" w:rsidRPr="00336CFA">
        <w:rPr>
          <w:rStyle w:val="blk"/>
          <w:szCs w:val="24"/>
        </w:rPr>
        <w:t>00 метров.</w:t>
      </w:r>
    </w:p>
    <w:p w14:paraId="7A48A95B" w14:textId="77777777" w:rsidR="005C5CFF" w:rsidRPr="00336CFA" w:rsidRDefault="005C5CFF" w:rsidP="005C5CFF">
      <w:pPr>
        <w:shd w:val="clear" w:color="auto" w:fill="FFFFFF"/>
        <w:tabs>
          <w:tab w:val="left" w:pos="1170"/>
        </w:tabs>
        <w:spacing w:line="242" w:lineRule="atLeast"/>
        <w:ind w:firstLine="709"/>
        <w:jc w:val="both"/>
        <w:rPr>
          <w:rStyle w:val="blk"/>
          <w:szCs w:val="24"/>
        </w:rPr>
      </w:pPr>
      <w:r w:rsidRPr="00336CFA">
        <w:rPr>
          <w:b/>
          <w:szCs w:val="24"/>
        </w:rPr>
        <w:t>Зона сельскохозяйственного использования (СХ6)</w:t>
      </w:r>
      <w:r w:rsidRPr="00336CFA">
        <w:rPr>
          <w:rStyle w:val="blk"/>
          <w:szCs w:val="24"/>
        </w:rPr>
        <w:t xml:space="preserve"> выделена для размещения сельскохозяйственных объектов и предприятий с нормативным воздействия на окружающую среду </w:t>
      </w:r>
      <w:r w:rsidRPr="00336CFA">
        <w:rPr>
          <w:rStyle w:val="blk"/>
          <w:szCs w:val="24"/>
          <w:lang w:val="en-US"/>
        </w:rPr>
        <w:t>V</w:t>
      </w:r>
      <w:r w:rsidRPr="00336CFA">
        <w:rPr>
          <w:rStyle w:val="blk"/>
          <w:szCs w:val="24"/>
        </w:rPr>
        <w:t>-</w:t>
      </w:r>
      <w:r w:rsidRPr="00336CFA">
        <w:rPr>
          <w:rStyle w:val="blk"/>
          <w:szCs w:val="24"/>
          <w:lang w:val="en-US"/>
        </w:rPr>
        <w:t>II</w:t>
      </w:r>
      <w:r w:rsidRPr="00336CFA">
        <w:rPr>
          <w:szCs w:val="24"/>
        </w:rPr>
        <w:t xml:space="preserve"> класса. </w:t>
      </w:r>
      <w:r w:rsidRPr="00336CFA">
        <w:rPr>
          <w:rStyle w:val="blk"/>
          <w:szCs w:val="24"/>
        </w:rPr>
        <w:t>Допускается размещение объектов с санитарно-защитной зоной до 500 метров.</w:t>
      </w:r>
    </w:p>
    <w:p w14:paraId="5095F54E" w14:textId="77777777" w:rsidR="0026684B" w:rsidRPr="00336CFA" w:rsidRDefault="0026684B" w:rsidP="0026684B">
      <w:pPr>
        <w:shd w:val="clear" w:color="auto" w:fill="FFFFFF"/>
        <w:spacing w:line="242" w:lineRule="atLeast"/>
        <w:ind w:firstLine="540"/>
        <w:jc w:val="both"/>
        <w:rPr>
          <w:szCs w:val="24"/>
        </w:rPr>
      </w:pPr>
    </w:p>
    <w:p w14:paraId="23F09BD0" w14:textId="77777777" w:rsidR="0026684B" w:rsidRPr="00336CFA" w:rsidRDefault="0026684B" w:rsidP="0026684B">
      <w:pPr>
        <w:pStyle w:val="30"/>
      </w:pPr>
      <w:r w:rsidRPr="00336CFA">
        <w:t>Зона сельскохозяйственного использования (СХ1)</w:t>
      </w:r>
    </w:p>
    <w:p w14:paraId="6096324F" w14:textId="77777777" w:rsidR="0026684B" w:rsidRPr="00336CFA" w:rsidRDefault="0026684B" w:rsidP="0026684B">
      <w:pPr>
        <w:ind w:firstLine="567"/>
        <w:jc w:val="both"/>
        <w:rPr>
          <w:szCs w:val="24"/>
        </w:rPr>
      </w:pPr>
      <w:r w:rsidRPr="00336CFA">
        <w:rPr>
          <w:szCs w:val="24"/>
        </w:rPr>
        <w:t xml:space="preserve">Зона сельскохозяйственного использования (СХ1) </w:t>
      </w:r>
      <w:r w:rsidRPr="00336CFA">
        <w:rPr>
          <w:szCs w:val="24"/>
          <w:shd w:val="clear" w:color="auto" w:fill="FFFFFF"/>
        </w:rPr>
        <w:t xml:space="preserve">выделена для объектов сельскохозяйственного назначения и предназначенные для ведения сельского хозяйства, огородничества, личного подсобного хозяйства (полевые участки), развития объектов сельскохозяйственного назначения. </w:t>
      </w:r>
      <w:r w:rsidRPr="00336CFA">
        <w:rPr>
          <w:rStyle w:val="blk"/>
          <w:szCs w:val="24"/>
        </w:rPr>
        <w:t>Допускается размещение объектов без санитарно-защитной зоны.</w:t>
      </w:r>
    </w:p>
    <w:p w14:paraId="7D14DFEE" w14:textId="77777777" w:rsidR="00025CC0" w:rsidRPr="00336CFA" w:rsidRDefault="0026684B" w:rsidP="00025CC0">
      <w:pPr>
        <w:widowControl/>
        <w:numPr>
          <w:ilvl w:val="0"/>
          <w:numId w:val="28"/>
        </w:numPr>
        <w:tabs>
          <w:tab w:val="left" w:pos="851"/>
        </w:tabs>
        <w:autoSpaceDE/>
        <w:autoSpaceDN/>
        <w:jc w:val="both"/>
        <w:rPr>
          <w:szCs w:val="24"/>
        </w:rPr>
      </w:pPr>
      <w:r w:rsidRPr="00336CFA">
        <w:rPr>
          <w:szCs w:val="24"/>
        </w:rPr>
        <w:t>Виды разрешенного использования</w:t>
      </w:r>
      <w:r w:rsidRPr="00336CFA">
        <w:rPr>
          <w:b/>
          <w:szCs w:val="24"/>
        </w:rPr>
        <w:t xml:space="preserve"> </w:t>
      </w:r>
      <w:r w:rsidRPr="00336CFA">
        <w:rPr>
          <w:szCs w:val="24"/>
        </w:rPr>
        <w:t>в</w:t>
      </w:r>
      <w:r w:rsidRPr="00336CFA">
        <w:rPr>
          <w:b/>
          <w:szCs w:val="24"/>
        </w:rPr>
        <w:t xml:space="preserve"> </w:t>
      </w:r>
      <w:r w:rsidRPr="00336CFA">
        <w:rPr>
          <w:szCs w:val="24"/>
        </w:rPr>
        <w:t>зоне сельскохозяйственного использования (СХ</w:t>
      </w:r>
      <w:proofErr w:type="gramStart"/>
      <w:r w:rsidRPr="00336CFA">
        <w:rPr>
          <w:szCs w:val="24"/>
        </w:rPr>
        <w:t>1</w:t>
      </w:r>
      <w:proofErr w:type="gramEnd"/>
      <w:r w:rsidRPr="00336CFA">
        <w:rPr>
          <w:szCs w:val="24"/>
        </w:rPr>
        <w:t>)</w:t>
      </w:r>
      <w:r w:rsidRPr="00336CFA">
        <w:rPr>
          <w:b/>
          <w:szCs w:val="24"/>
        </w:rPr>
        <w:t xml:space="preserve"> </w:t>
      </w:r>
      <w:r w:rsidRPr="00336CFA">
        <w:rPr>
          <w:szCs w:val="24"/>
        </w:rPr>
        <w:t xml:space="preserve"> устанавливать согласно таблице 14</w:t>
      </w:r>
      <w:r w:rsidR="00245F64" w:rsidRPr="00336CFA">
        <w:rPr>
          <w:szCs w:val="24"/>
        </w:rPr>
        <w:t xml:space="preserve">.         </w:t>
      </w:r>
    </w:p>
    <w:p w14:paraId="24DFA87F" w14:textId="77777777" w:rsidR="0026684B" w:rsidRPr="00336CFA" w:rsidRDefault="0026684B" w:rsidP="0026684B">
      <w:pPr>
        <w:tabs>
          <w:tab w:val="left" w:pos="1440"/>
        </w:tabs>
        <w:ind w:left="1211"/>
        <w:jc w:val="right"/>
        <w:rPr>
          <w:szCs w:val="24"/>
        </w:rPr>
      </w:pPr>
      <w:r w:rsidRPr="00336CFA">
        <w:rPr>
          <w:szCs w:val="24"/>
        </w:rPr>
        <w:t xml:space="preserve">  Таблица 14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8"/>
        <w:gridCol w:w="3947"/>
        <w:gridCol w:w="752"/>
        <w:gridCol w:w="108"/>
        <w:gridCol w:w="1704"/>
        <w:gridCol w:w="44"/>
        <w:gridCol w:w="1524"/>
      </w:tblGrid>
      <w:tr w:rsidR="0026684B" w:rsidRPr="00336CFA" w14:paraId="30D3A6D7" w14:textId="77777777" w:rsidTr="001D2C13">
        <w:trPr>
          <w:cantSplit/>
          <w:trHeight w:val="20"/>
        </w:trPr>
        <w:tc>
          <w:tcPr>
            <w:tcW w:w="671" w:type="dxa"/>
            <w:shd w:val="clear" w:color="auto" w:fill="auto"/>
          </w:tcPr>
          <w:p w14:paraId="334FCD81" w14:textId="77777777" w:rsidR="0026684B" w:rsidRPr="00336CFA" w:rsidRDefault="0026684B" w:rsidP="001D2C13">
            <w:pPr>
              <w:tabs>
                <w:tab w:val="left" w:pos="1440"/>
              </w:tabs>
              <w:jc w:val="both"/>
              <w:rPr>
                <w:sz w:val="18"/>
                <w:szCs w:val="18"/>
              </w:rPr>
            </w:pPr>
            <w:r w:rsidRPr="00336CFA">
              <w:rPr>
                <w:sz w:val="18"/>
                <w:szCs w:val="18"/>
              </w:rPr>
              <w:t>№</w:t>
            </w:r>
          </w:p>
        </w:tc>
        <w:tc>
          <w:tcPr>
            <w:tcW w:w="1556" w:type="dxa"/>
            <w:shd w:val="clear" w:color="auto" w:fill="auto"/>
          </w:tcPr>
          <w:p w14:paraId="178B9EA4" w14:textId="77777777" w:rsidR="0026684B" w:rsidRPr="00336CFA" w:rsidRDefault="0026684B" w:rsidP="001D2C13">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55" w:type="dxa"/>
            <w:gridSpan w:val="2"/>
            <w:shd w:val="clear" w:color="auto" w:fill="auto"/>
          </w:tcPr>
          <w:p w14:paraId="6251A5B6" w14:textId="77777777" w:rsidR="0026684B" w:rsidRPr="00336CFA" w:rsidRDefault="0026684B" w:rsidP="001D2C13">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0" w:type="dxa"/>
            <w:gridSpan w:val="2"/>
            <w:shd w:val="clear" w:color="auto" w:fill="auto"/>
          </w:tcPr>
          <w:p w14:paraId="714F106E" w14:textId="77777777" w:rsidR="0026684B" w:rsidRPr="00336CFA" w:rsidRDefault="0026684B" w:rsidP="001D2C13">
            <w:pPr>
              <w:tabs>
                <w:tab w:val="left" w:pos="1440"/>
              </w:tabs>
              <w:rPr>
                <w:sz w:val="18"/>
                <w:szCs w:val="18"/>
              </w:rPr>
            </w:pPr>
            <w:r w:rsidRPr="00336CFA">
              <w:rPr>
                <w:sz w:val="18"/>
                <w:szCs w:val="18"/>
              </w:rPr>
              <w:t xml:space="preserve">Код (числовое обозначение) вида </w:t>
            </w:r>
          </w:p>
        </w:tc>
        <w:tc>
          <w:tcPr>
            <w:tcW w:w="1704" w:type="dxa"/>
            <w:shd w:val="clear" w:color="auto" w:fill="auto"/>
          </w:tcPr>
          <w:p w14:paraId="01363996" w14:textId="77777777" w:rsidR="0026684B" w:rsidRPr="00336CFA" w:rsidRDefault="0026684B" w:rsidP="001D2C13">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568" w:type="dxa"/>
            <w:gridSpan w:val="2"/>
            <w:shd w:val="clear" w:color="auto" w:fill="auto"/>
          </w:tcPr>
          <w:p w14:paraId="184BD915" w14:textId="77777777" w:rsidR="0026684B" w:rsidRPr="00336CFA" w:rsidRDefault="0026684B" w:rsidP="001D2C13">
            <w:pPr>
              <w:tabs>
                <w:tab w:val="left" w:pos="1440"/>
              </w:tabs>
              <w:jc w:val="both"/>
              <w:rPr>
                <w:sz w:val="18"/>
                <w:szCs w:val="18"/>
              </w:rPr>
            </w:pPr>
            <w:r w:rsidRPr="00336CFA">
              <w:rPr>
                <w:sz w:val="18"/>
                <w:szCs w:val="18"/>
              </w:rPr>
              <w:t>Максимальный процент застройки (%)</w:t>
            </w:r>
          </w:p>
        </w:tc>
      </w:tr>
      <w:tr w:rsidR="0026684B" w:rsidRPr="00336CFA" w14:paraId="19C24BD4" w14:textId="77777777" w:rsidTr="001D2C13">
        <w:trPr>
          <w:cantSplit/>
          <w:trHeight w:val="253"/>
        </w:trPr>
        <w:tc>
          <w:tcPr>
            <w:tcW w:w="10314" w:type="dxa"/>
            <w:gridSpan w:val="9"/>
            <w:shd w:val="clear" w:color="auto" w:fill="auto"/>
          </w:tcPr>
          <w:p w14:paraId="42B44B87" w14:textId="77777777" w:rsidR="0026684B" w:rsidRPr="00336CFA" w:rsidRDefault="0026684B" w:rsidP="001D2C13">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26684B" w:rsidRPr="00336CFA" w14:paraId="1F1069C4" w14:textId="77777777" w:rsidTr="001D2C13">
        <w:trPr>
          <w:cantSplit/>
          <w:trHeight w:val="20"/>
        </w:trPr>
        <w:tc>
          <w:tcPr>
            <w:tcW w:w="671" w:type="dxa"/>
            <w:shd w:val="clear" w:color="auto" w:fill="auto"/>
          </w:tcPr>
          <w:p w14:paraId="4DE3D4A3"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556" w:type="dxa"/>
            <w:shd w:val="clear" w:color="auto" w:fill="auto"/>
          </w:tcPr>
          <w:p w14:paraId="38615C23" w14:textId="77777777" w:rsidR="0026684B" w:rsidRPr="00336CFA" w:rsidRDefault="0026684B" w:rsidP="001D2C13">
            <w:pPr>
              <w:pStyle w:val="ab"/>
              <w:rPr>
                <w:sz w:val="18"/>
                <w:szCs w:val="18"/>
              </w:rPr>
            </w:pPr>
            <w:bookmarkStart w:id="93" w:name="sub_1011"/>
            <w:r w:rsidRPr="00336CFA">
              <w:rPr>
                <w:sz w:val="18"/>
                <w:szCs w:val="18"/>
              </w:rPr>
              <w:t>Растениеводство</w:t>
            </w:r>
            <w:bookmarkEnd w:id="93"/>
          </w:p>
        </w:tc>
        <w:tc>
          <w:tcPr>
            <w:tcW w:w="3955" w:type="dxa"/>
            <w:gridSpan w:val="2"/>
            <w:shd w:val="clear" w:color="auto" w:fill="auto"/>
          </w:tcPr>
          <w:p w14:paraId="0A188C46"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связанной с выращиванием сельскохозяйственных культур.</w:t>
            </w:r>
          </w:p>
          <w:p w14:paraId="6ACA1FEF" w14:textId="77777777" w:rsidR="0026684B" w:rsidRPr="00336CFA" w:rsidRDefault="0026684B" w:rsidP="001D2C13">
            <w:pPr>
              <w:pStyle w:val="ab"/>
              <w:rPr>
                <w:sz w:val="18"/>
                <w:szCs w:val="18"/>
              </w:rPr>
            </w:pPr>
            <w:r w:rsidRPr="00336CF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336CFA">
                <w:rPr>
                  <w:rStyle w:val="aa"/>
                  <w:b w:val="0"/>
                  <w:color w:val="auto"/>
                  <w:sz w:val="18"/>
                  <w:szCs w:val="18"/>
                  <w:u w:val="none"/>
                </w:rPr>
                <w:t>кодами 1.2-1.6</w:t>
              </w:r>
            </w:hyperlink>
          </w:p>
        </w:tc>
        <w:tc>
          <w:tcPr>
            <w:tcW w:w="860" w:type="dxa"/>
            <w:gridSpan w:val="2"/>
            <w:shd w:val="clear" w:color="auto" w:fill="auto"/>
          </w:tcPr>
          <w:p w14:paraId="6738111A" w14:textId="77777777" w:rsidR="0026684B" w:rsidRPr="00336CFA" w:rsidRDefault="0026684B" w:rsidP="001D2C13">
            <w:pPr>
              <w:pStyle w:val="ab"/>
              <w:jc w:val="center"/>
              <w:rPr>
                <w:sz w:val="18"/>
                <w:szCs w:val="18"/>
              </w:rPr>
            </w:pPr>
            <w:r w:rsidRPr="00336CFA">
              <w:rPr>
                <w:sz w:val="18"/>
                <w:szCs w:val="18"/>
              </w:rPr>
              <w:t>1.1</w:t>
            </w:r>
          </w:p>
        </w:tc>
        <w:tc>
          <w:tcPr>
            <w:tcW w:w="1704" w:type="dxa"/>
            <w:shd w:val="clear" w:color="auto" w:fill="auto"/>
          </w:tcPr>
          <w:p w14:paraId="6CF50742"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F244FA3"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7F0FDFFA"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73D321EA" w14:textId="77777777" w:rsidTr="001D2C13">
        <w:trPr>
          <w:cantSplit/>
          <w:trHeight w:val="20"/>
        </w:trPr>
        <w:tc>
          <w:tcPr>
            <w:tcW w:w="671" w:type="dxa"/>
            <w:shd w:val="clear" w:color="auto" w:fill="auto"/>
          </w:tcPr>
          <w:p w14:paraId="53B64610"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556" w:type="dxa"/>
            <w:shd w:val="clear" w:color="auto" w:fill="auto"/>
          </w:tcPr>
          <w:p w14:paraId="12AAC70E" w14:textId="77777777" w:rsidR="0026684B" w:rsidRPr="00336CFA" w:rsidRDefault="0026684B" w:rsidP="001D2C13">
            <w:pPr>
              <w:pStyle w:val="ab"/>
              <w:rPr>
                <w:sz w:val="18"/>
                <w:szCs w:val="18"/>
              </w:rPr>
            </w:pPr>
            <w:bookmarkStart w:id="94" w:name="sub_1012"/>
            <w:r w:rsidRPr="00336CFA">
              <w:rPr>
                <w:sz w:val="18"/>
                <w:szCs w:val="18"/>
              </w:rPr>
              <w:t>Выращивание зерновых и иных сельскохозяйственных культур</w:t>
            </w:r>
            <w:bookmarkEnd w:id="94"/>
          </w:p>
        </w:tc>
        <w:tc>
          <w:tcPr>
            <w:tcW w:w="3955" w:type="dxa"/>
            <w:gridSpan w:val="2"/>
            <w:shd w:val="clear" w:color="auto" w:fill="auto"/>
          </w:tcPr>
          <w:p w14:paraId="3CA32580"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0" w:type="dxa"/>
            <w:gridSpan w:val="2"/>
            <w:shd w:val="clear" w:color="auto" w:fill="auto"/>
          </w:tcPr>
          <w:p w14:paraId="59E268EE" w14:textId="77777777" w:rsidR="0026684B" w:rsidRPr="00336CFA" w:rsidRDefault="0026684B" w:rsidP="001D2C13">
            <w:pPr>
              <w:pStyle w:val="ab"/>
              <w:jc w:val="center"/>
              <w:rPr>
                <w:sz w:val="18"/>
                <w:szCs w:val="18"/>
              </w:rPr>
            </w:pPr>
            <w:r w:rsidRPr="00336CFA">
              <w:rPr>
                <w:sz w:val="18"/>
                <w:szCs w:val="18"/>
              </w:rPr>
              <w:t>1.2</w:t>
            </w:r>
          </w:p>
        </w:tc>
        <w:tc>
          <w:tcPr>
            <w:tcW w:w="1704" w:type="dxa"/>
            <w:shd w:val="clear" w:color="auto" w:fill="auto"/>
          </w:tcPr>
          <w:p w14:paraId="5DE04C99"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0E77722"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4AD1F5E5"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3D295FFC" w14:textId="77777777" w:rsidTr="001D2C13">
        <w:trPr>
          <w:cantSplit/>
          <w:trHeight w:val="20"/>
        </w:trPr>
        <w:tc>
          <w:tcPr>
            <w:tcW w:w="671" w:type="dxa"/>
            <w:shd w:val="clear" w:color="auto" w:fill="auto"/>
          </w:tcPr>
          <w:p w14:paraId="05C8FD81"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1.3</w:t>
            </w:r>
          </w:p>
        </w:tc>
        <w:tc>
          <w:tcPr>
            <w:tcW w:w="1556" w:type="dxa"/>
            <w:shd w:val="clear" w:color="auto" w:fill="auto"/>
          </w:tcPr>
          <w:p w14:paraId="0AB1FC22" w14:textId="77777777" w:rsidR="0026684B" w:rsidRPr="00336CFA" w:rsidRDefault="0026684B" w:rsidP="001D2C13">
            <w:pPr>
              <w:pStyle w:val="ab"/>
              <w:rPr>
                <w:sz w:val="18"/>
                <w:szCs w:val="18"/>
              </w:rPr>
            </w:pPr>
            <w:bookmarkStart w:id="95" w:name="sub_1013"/>
            <w:r w:rsidRPr="00336CFA">
              <w:rPr>
                <w:sz w:val="18"/>
                <w:szCs w:val="18"/>
              </w:rPr>
              <w:t>Овощеводство</w:t>
            </w:r>
            <w:bookmarkEnd w:id="95"/>
          </w:p>
        </w:tc>
        <w:tc>
          <w:tcPr>
            <w:tcW w:w="3955" w:type="dxa"/>
            <w:gridSpan w:val="2"/>
            <w:shd w:val="clear" w:color="auto" w:fill="auto"/>
          </w:tcPr>
          <w:p w14:paraId="692255A7"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0" w:type="dxa"/>
            <w:gridSpan w:val="2"/>
            <w:shd w:val="clear" w:color="auto" w:fill="auto"/>
          </w:tcPr>
          <w:p w14:paraId="653CD570" w14:textId="77777777" w:rsidR="0026684B" w:rsidRPr="00336CFA" w:rsidRDefault="0026684B" w:rsidP="001D2C13">
            <w:pPr>
              <w:pStyle w:val="ab"/>
              <w:jc w:val="center"/>
              <w:rPr>
                <w:sz w:val="18"/>
                <w:szCs w:val="18"/>
              </w:rPr>
            </w:pPr>
            <w:r w:rsidRPr="00336CFA">
              <w:rPr>
                <w:sz w:val="18"/>
                <w:szCs w:val="18"/>
              </w:rPr>
              <w:t>1.3</w:t>
            </w:r>
          </w:p>
        </w:tc>
        <w:tc>
          <w:tcPr>
            <w:tcW w:w="1704" w:type="dxa"/>
            <w:shd w:val="clear" w:color="auto" w:fill="auto"/>
          </w:tcPr>
          <w:p w14:paraId="69D5077F"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2C8D7CDD"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4AFBE913"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145F6B29" w14:textId="77777777" w:rsidTr="001D2C13">
        <w:trPr>
          <w:cantSplit/>
          <w:trHeight w:val="20"/>
        </w:trPr>
        <w:tc>
          <w:tcPr>
            <w:tcW w:w="671" w:type="dxa"/>
            <w:shd w:val="clear" w:color="auto" w:fill="auto"/>
          </w:tcPr>
          <w:p w14:paraId="77541777"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1.4</w:t>
            </w:r>
          </w:p>
        </w:tc>
        <w:tc>
          <w:tcPr>
            <w:tcW w:w="1556" w:type="dxa"/>
            <w:shd w:val="clear" w:color="auto" w:fill="auto"/>
          </w:tcPr>
          <w:p w14:paraId="70153706" w14:textId="77777777" w:rsidR="0026684B" w:rsidRPr="00336CFA" w:rsidRDefault="0026684B" w:rsidP="001D2C13">
            <w:pPr>
              <w:pStyle w:val="ab"/>
              <w:rPr>
                <w:sz w:val="18"/>
                <w:szCs w:val="18"/>
              </w:rPr>
            </w:pPr>
            <w:bookmarkStart w:id="96" w:name="sub_1014"/>
            <w:r w:rsidRPr="00336CFA">
              <w:rPr>
                <w:sz w:val="18"/>
                <w:szCs w:val="18"/>
              </w:rPr>
              <w:t>Выращивание тонизирующих, лекарственных, цветочных культур</w:t>
            </w:r>
            <w:bookmarkEnd w:id="96"/>
          </w:p>
        </w:tc>
        <w:tc>
          <w:tcPr>
            <w:tcW w:w="3955" w:type="dxa"/>
            <w:gridSpan w:val="2"/>
            <w:shd w:val="clear" w:color="auto" w:fill="auto"/>
          </w:tcPr>
          <w:p w14:paraId="78ECD8B0"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0" w:type="dxa"/>
            <w:gridSpan w:val="2"/>
            <w:shd w:val="clear" w:color="auto" w:fill="auto"/>
          </w:tcPr>
          <w:p w14:paraId="3141CD5A" w14:textId="77777777" w:rsidR="0026684B" w:rsidRPr="00336CFA" w:rsidRDefault="0026684B" w:rsidP="001D2C13">
            <w:pPr>
              <w:pStyle w:val="ab"/>
              <w:jc w:val="center"/>
              <w:rPr>
                <w:sz w:val="18"/>
                <w:szCs w:val="18"/>
              </w:rPr>
            </w:pPr>
            <w:r w:rsidRPr="00336CFA">
              <w:rPr>
                <w:sz w:val="18"/>
                <w:szCs w:val="18"/>
              </w:rPr>
              <w:t>1.4</w:t>
            </w:r>
          </w:p>
        </w:tc>
        <w:tc>
          <w:tcPr>
            <w:tcW w:w="1704" w:type="dxa"/>
            <w:shd w:val="clear" w:color="auto" w:fill="auto"/>
          </w:tcPr>
          <w:p w14:paraId="446FC173"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E5D24C2"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2657E0FF"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5821E3C1" w14:textId="77777777" w:rsidTr="001D2C13">
        <w:trPr>
          <w:cantSplit/>
          <w:trHeight w:val="20"/>
        </w:trPr>
        <w:tc>
          <w:tcPr>
            <w:tcW w:w="671" w:type="dxa"/>
            <w:shd w:val="clear" w:color="auto" w:fill="auto"/>
          </w:tcPr>
          <w:p w14:paraId="2B9EB32D"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1.5</w:t>
            </w:r>
          </w:p>
        </w:tc>
        <w:tc>
          <w:tcPr>
            <w:tcW w:w="1556" w:type="dxa"/>
            <w:shd w:val="clear" w:color="auto" w:fill="auto"/>
          </w:tcPr>
          <w:p w14:paraId="024C906E" w14:textId="77777777" w:rsidR="0026684B" w:rsidRPr="00336CFA" w:rsidRDefault="0026684B" w:rsidP="001D2C13">
            <w:pPr>
              <w:pStyle w:val="ab"/>
              <w:rPr>
                <w:sz w:val="18"/>
                <w:szCs w:val="18"/>
              </w:rPr>
            </w:pPr>
            <w:bookmarkStart w:id="97" w:name="sub_1015"/>
            <w:r w:rsidRPr="00336CFA">
              <w:rPr>
                <w:sz w:val="18"/>
                <w:szCs w:val="18"/>
              </w:rPr>
              <w:t>Садоводство</w:t>
            </w:r>
            <w:bookmarkEnd w:id="97"/>
          </w:p>
        </w:tc>
        <w:tc>
          <w:tcPr>
            <w:tcW w:w="3955" w:type="dxa"/>
            <w:gridSpan w:val="2"/>
            <w:shd w:val="clear" w:color="auto" w:fill="auto"/>
          </w:tcPr>
          <w:p w14:paraId="4E4D7F96"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0" w:type="dxa"/>
            <w:gridSpan w:val="2"/>
            <w:shd w:val="clear" w:color="auto" w:fill="auto"/>
          </w:tcPr>
          <w:p w14:paraId="0E247D1B" w14:textId="77777777" w:rsidR="0026684B" w:rsidRPr="00336CFA" w:rsidRDefault="0026684B" w:rsidP="001D2C13">
            <w:pPr>
              <w:pStyle w:val="ab"/>
              <w:jc w:val="center"/>
              <w:rPr>
                <w:sz w:val="18"/>
                <w:szCs w:val="18"/>
              </w:rPr>
            </w:pPr>
            <w:r w:rsidRPr="00336CFA">
              <w:rPr>
                <w:sz w:val="18"/>
                <w:szCs w:val="18"/>
              </w:rPr>
              <w:t>1.5</w:t>
            </w:r>
          </w:p>
        </w:tc>
        <w:tc>
          <w:tcPr>
            <w:tcW w:w="1704" w:type="dxa"/>
            <w:shd w:val="clear" w:color="auto" w:fill="auto"/>
          </w:tcPr>
          <w:p w14:paraId="28E03699"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C9B517E"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2D92144F"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6A6AEC7F" w14:textId="77777777" w:rsidTr="001D2C13">
        <w:trPr>
          <w:cantSplit/>
          <w:trHeight w:val="20"/>
        </w:trPr>
        <w:tc>
          <w:tcPr>
            <w:tcW w:w="671" w:type="dxa"/>
            <w:shd w:val="clear" w:color="auto" w:fill="auto"/>
          </w:tcPr>
          <w:p w14:paraId="272B40C7"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1.6</w:t>
            </w:r>
          </w:p>
        </w:tc>
        <w:tc>
          <w:tcPr>
            <w:tcW w:w="1556" w:type="dxa"/>
            <w:shd w:val="clear" w:color="auto" w:fill="auto"/>
          </w:tcPr>
          <w:p w14:paraId="4160C7B8" w14:textId="77777777" w:rsidR="0026684B" w:rsidRPr="00336CFA" w:rsidRDefault="0026684B" w:rsidP="001D2C13">
            <w:pPr>
              <w:pStyle w:val="ab"/>
              <w:rPr>
                <w:sz w:val="18"/>
                <w:szCs w:val="18"/>
              </w:rPr>
            </w:pPr>
            <w:bookmarkStart w:id="98" w:name="sub_1016"/>
            <w:r w:rsidRPr="00336CFA">
              <w:rPr>
                <w:sz w:val="18"/>
                <w:szCs w:val="18"/>
              </w:rPr>
              <w:t>Выращивание льна и конопли</w:t>
            </w:r>
            <w:bookmarkEnd w:id="98"/>
          </w:p>
        </w:tc>
        <w:tc>
          <w:tcPr>
            <w:tcW w:w="3955" w:type="dxa"/>
            <w:gridSpan w:val="2"/>
            <w:shd w:val="clear" w:color="auto" w:fill="auto"/>
          </w:tcPr>
          <w:p w14:paraId="38DAA4E0"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60" w:type="dxa"/>
            <w:gridSpan w:val="2"/>
            <w:shd w:val="clear" w:color="auto" w:fill="auto"/>
          </w:tcPr>
          <w:p w14:paraId="36F406B5" w14:textId="77777777" w:rsidR="0026684B" w:rsidRPr="00336CFA" w:rsidRDefault="0026684B" w:rsidP="001D2C13">
            <w:pPr>
              <w:pStyle w:val="ab"/>
              <w:jc w:val="center"/>
              <w:rPr>
                <w:sz w:val="18"/>
                <w:szCs w:val="18"/>
              </w:rPr>
            </w:pPr>
            <w:r w:rsidRPr="00336CFA">
              <w:rPr>
                <w:sz w:val="18"/>
                <w:szCs w:val="18"/>
              </w:rPr>
              <w:t>1.6</w:t>
            </w:r>
          </w:p>
        </w:tc>
        <w:tc>
          <w:tcPr>
            <w:tcW w:w="1704" w:type="dxa"/>
            <w:shd w:val="clear" w:color="auto" w:fill="auto"/>
          </w:tcPr>
          <w:p w14:paraId="4AB225B8"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2F5DE720"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407883F4"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046070B3" w14:textId="77777777" w:rsidTr="001D2C13">
        <w:trPr>
          <w:cantSplit/>
          <w:trHeight w:val="20"/>
        </w:trPr>
        <w:tc>
          <w:tcPr>
            <w:tcW w:w="671" w:type="dxa"/>
            <w:shd w:val="clear" w:color="auto" w:fill="auto"/>
          </w:tcPr>
          <w:p w14:paraId="22FFC192"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1.7</w:t>
            </w:r>
          </w:p>
        </w:tc>
        <w:tc>
          <w:tcPr>
            <w:tcW w:w="1556" w:type="dxa"/>
            <w:shd w:val="clear" w:color="auto" w:fill="auto"/>
          </w:tcPr>
          <w:p w14:paraId="48B1B410" w14:textId="77777777" w:rsidR="0026684B" w:rsidRPr="00336CFA" w:rsidRDefault="0026684B" w:rsidP="001D2C13">
            <w:pPr>
              <w:pStyle w:val="ab"/>
              <w:rPr>
                <w:sz w:val="18"/>
                <w:szCs w:val="18"/>
              </w:rPr>
            </w:pPr>
            <w:bookmarkStart w:id="99" w:name="sub_1018"/>
            <w:r w:rsidRPr="00336CFA">
              <w:rPr>
                <w:sz w:val="18"/>
                <w:szCs w:val="18"/>
              </w:rPr>
              <w:t>Скотоводство</w:t>
            </w:r>
            <w:bookmarkEnd w:id="99"/>
          </w:p>
        </w:tc>
        <w:tc>
          <w:tcPr>
            <w:tcW w:w="3955" w:type="dxa"/>
            <w:gridSpan w:val="2"/>
            <w:shd w:val="clear" w:color="auto" w:fill="auto"/>
          </w:tcPr>
          <w:p w14:paraId="6455A23A"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443D71CC" w14:textId="77777777" w:rsidR="0026684B" w:rsidRPr="00336CFA" w:rsidRDefault="0026684B" w:rsidP="001D2C13">
            <w:pPr>
              <w:pStyle w:val="ab"/>
              <w:rPr>
                <w:sz w:val="18"/>
                <w:szCs w:val="18"/>
              </w:rPr>
            </w:pPr>
            <w:r w:rsidRPr="00336CFA">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0" w:type="dxa"/>
            <w:gridSpan w:val="2"/>
            <w:shd w:val="clear" w:color="auto" w:fill="auto"/>
          </w:tcPr>
          <w:p w14:paraId="04437A14" w14:textId="77777777" w:rsidR="0026684B" w:rsidRPr="00336CFA" w:rsidRDefault="0026684B" w:rsidP="001D2C13">
            <w:pPr>
              <w:pStyle w:val="ab"/>
              <w:jc w:val="center"/>
              <w:rPr>
                <w:sz w:val="18"/>
                <w:szCs w:val="18"/>
              </w:rPr>
            </w:pPr>
            <w:r w:rsidRPr="00336CFA">
              <w:rPr>
                <w:sz w:val="18"/>
                <w:szCs w:val="18"/>
              </w:rPr>
              <w:t>1.8</w:t>
            </w:r>
          </w:p>
        </w:tc>
        <w:tc>
          <w:tcPr>
            <w:tcW w:w="1704" w:type="dxa"/>
            <w:shd w:val="clear" w:color="auto" w:fill="auto"/>
          </w:tcPr>
          <w:p w14:paraId="2BAEF203"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1871F06"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67BE2363"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028739D2" w14:textId="77777777" w:rsidTr="001D2C13">
        <w:trPr>
          <w:cantSplit/>
          <w:trHeight w:val="20"/>
        </w:trPr>
        <w:tc>
          <w:tcPr>
            <w:tcW w:w="671" w:type="dxa"/>
            <w:shd w:val="clear" w:color="auto" w:fill="auto"/>
          </w:tcPr>
          <w:p w14:paraId="02D02D71"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1.8</w:t>
            </w:r>
          </w:p>
        </w:tc>
        <w:tc>
          <w:tcPr>
            <w:tcW w:w="1556" w:type="dxa"/>
            <w:shd w:val="clear" w:color="auto" w:fill="auto"/>
          </w:tcPr>
          <w:p w14:paraId="076BF430" w14:textId="77777777" w:rsidR="0026684B" w:rsidRPr="00336CFA" w:rsidRDefault="0026684B" w:rsidP="001D2C13">
            <w:pPr>
              <w:pStyle w:val="ab"/>
              <w:rPr>
                <w:sz w:val="18"/>
                <w:szCs w:val="18"/>
              </w:rPr>
            </w:pPr>
            <w:bookmarkStart w:id="100" w:name="sub_112"/>
            <w:r w:rsidRPr="00336CFA">
              <w:rPr>
                <w:sz w:val="18"/>
                <w:szCs w:val="18"/>
              </w:rPr>
              <w:t>Пчеловодство</w:t>
            </w:r>
            <w:bookmarkEnd w:id="100"/>
          </w:p>
        </w:tc>
        <w:tc>
          <w:tcPr>
            <w:tcW w:w="3955" w:type="dxa"/>
            <w:gridSpan w:val="2"/>
            <w:shd w:val="clear" w:color="auto" w:fill="auto"/>
          </w:tcPr>
          <w:p w14:paraId="53838864"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8144293" w14:textId="77777777" w:rsidR="0026684B" w:rsidRPr="00336CFA" w:rsidRDefault="0026684B" w:rsidP="001D2C13">
            <w:pPr>
              <w:pStyle w:val="ab"/>
              <w:rPr>
                <w:sz w:val="18"/>
                <w:szCs w:val="18"/>
              </w:rPr>
            </w:pPr>
            <w:r w:rsidRPr="00336CFA">
              <w:rPr>
                <w:sz w:val="18"/>
                <w:szCs w:val="18"/>
              </w:rPr>
              <w:t>размещение ульев, иных объектов и оборудования, необходимого для пчеловодства и разведениях иных полезных насекомых;</w:t>
            </w:r>
          </w:p>
          <w:p w14:paraId="3C4B05A7" w14:textId="77777777" w:rsidR="0026684B" w:rsidRPr="00336CFA" w:rsidRDefault="0026684B" w:rsidP="001D2C13">
            <w:pPr>
              <w:pStyle w:val="ab"/>
              <w:rPr>
                <w:sz w:val="18"/>
                <w:szCs w:val="18"/>
              </w:rPr>
            </w:pPr>
            <w:r w:rsidRPr="00336CFA">
              <w:rPr>
                <w:sz w:val="18"/>
                <w:szCs w:val="18"/>
              </w:rPr>
              <w:t>размещение сооружений используемых для хранения и первичной переработки продукции пчеловодства</w:t>
            </w:r>
          </w:p>
        </w:tc>
        <w:tc>
          <w:tcPr>
            <w:tcW w:w="860" w:type="dxa"/>
            <w:gridSpan w:val="2"/>
            <w:shd w:val="clear" w:color="auto" w:fill="auto"/>
          </w:tcPr>
          <w:p w14:paraId="2524A213" w14:textId="77777777" w:rsidR="0026684B" w:rsidRPr="00336CFA" w:rsidRDefault="0026684B" w:rsidP="001D2C13">
            <w:pPr>
              <w:pStyle w:val="ab"/>
              <w:jc w:val="center"/>
              <w:rPr>
                <w:sz w:val="18"/>
                <w:szCs w:val="18"/>
              </w:rPr>
            </w:pPr>
            <w:r w:rsidRPr="00336CFA">
              <w:rPr>
                <w:sz w:val="18"/>
                <w:szCs w:val="18"/>
              </w:rPr>
              <w:t>1.12</w:t>
            </w:r>
          </w:p>
        </w:tc>
        <w:tc>
          <w:tcPr>
            <w:tcW w:w="1704" w:type="dxa"/>
            <w:shd w:val="clear" w:color="auto" w:fill="auto"/>
          </w:tcPr>
          <w:p w14:paraId="096A748B"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5405B077"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794FB95E"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1DC6F4B0" w14:textId="77777777" w:rsidTr="001D2C13">
        <w:trPr>
          <w:cantSplit/>
          <w:trHeight w:val="20"/>
        </w:trPr>
        <w:tc>
          <w:tcPr>
            <w:tcW w:w="671" w:type="dxa"/>
            <w:shd w:val="clear" w:color="auto" w:fill="auto"/>
          </w:tcPr>
          <w:p w14:paraId="18C1EBB5"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1.9</w:t>
            </w:r>
          </w:p>
        </w:tc>
        <w:tc>
          <w:tcPr>
            <w:tcW w:w="1556" w:type="dxa"/>
            <w:shd w:val="clear" w:color="auto" w:fill="auto"/>
          </w:tcPr>
          <w:p w14:paraId="627C3DFE" w14:textId="77777777" w:rsidR="0026684B" w:rsidRPr="00336CFA" w:rsidRDefault="0026684B" w:rsidP="001D2C13">
            <w:pPr>
              <w:pStyle w:val="ab"/>
              <w:rPr>
                <w:sz w:val="18"/>
                <w:szCs w:val="18"/>
              </w:rPr>
            </w:pPr>
            <w:bookmarkStart w:id="101" w:name="sub_113"/>
            <w:r w:rsidRPr="00336CFA">
              <w:rPr>
                <w:sz w:val="18"/>
                <w:szCs w:val="18"/>
              </w:rPr>
              <w:t>Рыбоводство</w:t>
            </w:r>
            <w:bookmarkEnd w:id="101"/>
          </w:p>
        </w:tc>
        <w:tc>
          <w:tcPr>
            <w:tcW w:w="3955" w:type="dxa"/>
            <w:gridSpan w:val="2"/>
            <w:shd w:val="clear" w:color="auto" w:fill="auto"/>
          </w:tcPr>
          <w:p w14:paraId="536335CE" w14:textId="77777777" w:rsidR="0026684B" w:rsidRPr="00336CFA" w:rsidRDefault="0026684B" w:rsidP="001D2C13">
            <w:pPr>
              <w:pStyle w:val="ab"/>
              <w:rPr>
                <w:sz w:val="18"/>
                <w:szCs w:val="18"/>
              </w:rPr>
            </w:pPr>
            <w:r w:rsidRPr="00336CFA">
              <w:rPr>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0" w:type="dxa"/>
            <w:gridSpan w:val="2"/>
            <w:shd w:val="clear" w:color="auto" w:fill="auto"/>
          </w:tcPr>
          <w:p w14:paraId="2013F555" w14:textId="77777777" w:rsidR="0026684B" w:rsidRPr="00336CFA" w:rsidRDefault="0026684B" w:rsidP="001D2C13">
            <w:pPr>
              <w:pStyle w:val="ab"/>
              <w:jc w:val="center"/>
              <w:rPr>
                <w:sz w:val="18"/>
                <w:szCs w:val="18"/>
              </w:rPr>
            </w:pPr>
            <w:r w:rsidRPr="00336CFA">
              <w:rPr>
                <w:sz w:val="18"/>
                <w:szCs w:val="18"/>
              </w:rPr>
              <w:t>1.13</w:t>
            </w:r>
          </w:p>
        </w:tc>
        <w:tc>
          <w:tcPr>
            <w:tcW w:w="1704" w:type="dxa"/>
            <w:shd w:val="clear" w:color="auto" w:fill="auto"/>
          </w:tcPr>
          <w:p w14:paraId="38B77B05"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1F7510B"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37ED1838"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305E8F02" w14:textId="77777777" w:rsidTr="001D2C13">
        <w:trPr>
          <w:cantSplit/>
          <w:trHeight w:val="20"/>
        </w:trPr>
        <w:tc>
          <w:tcPr>
            <w:tcW w:w="671" w:type="dxa"/>
            <w:shd w:val="clear" w:color="auto" w:fill="auto"/>
          </w:tcPr>
          <w:p w14:paraId="74A5BD54"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1.10</w:t>
            </w:r>
          </w:p>
        </w:tc>
        <w:tc>
          <w:tcPr>
            <w:tcW w:w="1556" w:type="dxa"/>
            <w:shd w:val="clear" w:color="auto" w:fill="auto"/>
          </w:tcPr>
          <w:p w14:paraId="155D44F7" w14:textId="77777777" w:rsidR="0026684B" w:rsidRPr="00336CFA" w:rsidRDefault="0026684B" w:rsidP="001D2C13">
            <w:pPr>
              <w:pStyle w:val="ab"/>
              <w:rPr>
                <w:sz w:val="18"/>
                <w:szCs w:val="18"/>
              </w:rPr>
            </w:pPr>
            <w:bookmarkStart w:id="102" w:name="sub_10114"/>
            <w:r w:rsidRPr="00336CFA">
              <w:rPr>
                <w:sz w:val="18"/>
                <w:szCs w:val="18"/>
              </w:rPr>
              <w:t>Научное обеспечение сельского хозяйства</w:t>
            </w:r>
            <w:bookmarkEnd w:id="102"/>
          </w:p>
        </w:tc>
        <w:tc>
          <w:tcPr>
            <w:tcW w:w="3955" w:type="dxa"/>
            <w:gridSpan w:val="2"/>
            <w:shd w:val="clear" w:color="auto" w:fill="auto"/>
          </w:tcPr>
          <w:p w14:paraId="362B7E8A" w14:textId="77777777" w:rsidR="0026684B" w:rsidRPr="00336CFA" w:rsidRDefault="0026684B" w:rsidP="001D2C13">
            <w:pPr>
              <w:pStyle w:val="ab"/>
              <w:rPr>
                <w:sz w:val="18"/>
                <w:szCs w:val="18"/>
              </w:rPr>
            </w:pPr>
            <w:r w:rsidRPr="00336CFA">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0" w:type="dxa"/>
            <w:gridSpan w:val="2"/>
            <w:shd w:val="clear" w:color="auto" w:fill="auto"/>
          </w:tcPr>
          <w:p w14:paraId="3DA2408F" w14:textId="77777777" w:rsidR="0026684B" w:rsidRPr="00336CFA" w:rsidRDefault="0026684B" w:rsidP="001D2C13">
            <w:pPr>
              <w:pStyle w:val="ab"/>
              <w:jc w:val="center"/>
              <w:rPr>
                <w:sz w:val="18"/>
                <w:szCs w:val="18"/>
              </w:rPr>
            </w:pPr>
            <w:r w:rsidRPr="00336CFA">
              <w:rPr>
                <w:sz w:val="18"/>
                <w:szCs w:val="18"/>
              </w:rPr>
              <w:t>1.14</w:t>
            </w:r>
          </w:p>
        </w:tc>
        <w:tc>
          <w:tcPr>
            <w:tcW w:w="1704" w:type="dxa"/>
            <w:shd w:val="clear" w:color="auto" w:fill="auto"/>
          </w:tcPr>
          <w:p w14:paraId="14939248"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мин.- 1500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C5F8FF2"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5000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68" w:type="dxa"/>
            <w:gridSpan w:val="2"/>
            <w:shd w:val="clear" w:color="auto" w:fill="auto"/>
          </w:tcPr>
          <w:p w14:paraId="7922352A"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26684B" w:rsidRPr="00336CFA" w14:paraId="0B7C87EC" w14:textId="77777777" w:rsidTr="001D2C13">
        <w:trPr>
          <w:cantSplit/>
          <w:trHeight w:val="20"/>
        </w:trPr>
        <w:tc>
          <w:tcPr>
            <w:tcW w:w="671" w:type="dxa"/>
            <w:shd w:val="clear" w:color="auto" w:fill="auto"/>
          </w:tcPr>
          <w:p w14:paraId="36A11838"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1.11</w:t>
            </w:r>
          </w:p>
        </w:tc>
        <w:tc>
          <w:tcPr>
            <w:tcW w:w="1556" w:type="dxa"/>
            <w:shd w:val="clear" w:color="auto" w:fill="auto"/>
          </w:tcPr>
          <w:p w14:paraId="5D2AE3AD" w14:textId="77777777" w:rsidR="0026684B" w:rsidRPr="00336CFA" w:rsidRDefault="0026684B" w:rsidP="001D2C13">
            <w:pPr>
              <w:pStyle w:val="ab"/>
              <w:rPr>
                <w:sz w:val="18"/>
                <w:szCs w:val="18"/>
              </w:rPr>
            </w:pPr>
            <w:r w:rsidRPr="00336CFA">
              <w:rPr>
                <w:sz w:val="18"/>
                <w:szCs w:val="18"/>
              </w:rPr>
              <w:t>Хранение и переработка</w:t>
            </w:r>
          </w:p>
          <w:p w14:paraId="516D3AB0" w14:textId="77777777" w:rsidR="0026684B" w:rsidRPr="00336CFA" w:rsidRDefault="0026684B" w:rsidP="001D2C13">
            <w:pPr>
              <w:pStyle w:val="ab"/>
              <w:rPr>
                <w:sz w:val="18"/>
                <w:szCs w:val="18"/>
              </w:rPr>
            </w:pPr>
            <w:r w:rsidRPr="00336CFA">
              <w:rPr>
                <w:sz w:val="18"/>
                <w:szCs w:val="18"/>
              </w:rPr>
              <w:t>сельскохозяйственной</w:t>
            </w:r>
          </w:p>
          <w:p w14:paraId="66715FC8" w14:textId="77777777" w:rsidR="0026684B" w:rsidRPr="00336CFA" w:rsidRDefault="0026684B" w:rsidP="001D2C13">
            <w:pPr>
              <w:pStyle w:val="ab"/>
              <w:rPr>
                <w:sz w:val="18"/>
                <w:szCs w:val="18"/>
              </w:rPr>
            </w:pPr>
            <w:r w:rsidRPr="00336CFA">
              <w:rPr>
                <w:sz w:val="18"/>
                <w:szCs w:val="18"/>
              </w:rPr>
              <w:t>продукции</w:t>
            </w:r>
          </w:p>
        </w:tc>
        <w:tc>
          <w:tcPr>
            <w:tcW w:w="3955" w:type="dxa"/>
            <w:gridSpan w:val="2"/>
            <w:shd w:val="clear" w:color="auto" w:fill="auto"/>
          </w:tcPr>
          <w:p w14:paraId="26746070" w14:textId="77777777" w:rsidR="0026684B" w:rsidRPr="00336CFA" w:rsidRDefault="0026684B" w:rsidP="001D2C13">
            <w:pPr>
              <w:pStyle w:val="ab"/>
              <w:rPr>
                <w:sz w:val="18"/>
                <w:szCs w:val="18"/>
              </w:rPr>
            </w:pPr>
            <w:r w:rsidRPr="00336CFA">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0" w:type="dxa"/>
            <w:gridSpan w:val="2"/>
            <w:shd w:val="clear" w:color="auto" w:fill="auto"/>
          </w:tcPr>
          <w:p w14:paraId="59A467ED" w14:textId="77777777" w:rsidR="0026684B" w:rsidRPr="00336CFA" w:rsidRDefault="0026684B" w:rsidP="001D2C13">
            <w:pPr>
              <w:pStyle w:val="ab"/>
              <w:jc w:val="center"/>
              <w:rPr>
                <w:sz w:val="18"/>
                <w:szCs w:val="18"/>
              </w:rPr>
            </w:pPr>
            <w:r w:rsidRPr="00336CFA">
              <w:rPr>
                <w:sz w:val="18"/>
                <w:szCs w:val="18"/>
              </w:rPr>
              <w:t>1.15</w:t>
            </w:r>
          </w:p>
        </w:tc>
        <w:tc>
          <w:tcPr>
            <w:tcW w:w="1704" w:type="dxa"/>
            <w:shd w:val="clear" w:color="auto" w:fill="auto"/>
          </w:tcPr>
          <w:p w14:paraId="1333D4A1"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4670DCAF"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72CF0841"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26684B" w:rsidRPr="00336CFA" w14:paraId="4F3BFB59" w14:textId="77777777" w:rsidTr="001D2C13">
        <w:trPr>
          <w:cantSplit/>
          <w:trHeight w:val="20"/>
        </w:trPr>
        <w:tc>
          <w:tcPr>
            <w:tcW w:w="671" w:type="dxa"/>
            <w:shd w:val="clear" w:color="auto" w:fill="auto"/>
          </w:tcPr>
          <w:p w14:paraId="43772833"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1.12</w:t>
            </w:r>
          </w:p>
        </w:tc>
        <w:tc>
          <w:tcPr>
            <w:tcW w:w="1556" w:type="dxa"/>
            <w:shd w:val="clear" w:color="auto" w:fill="auto"/>
          </w:tcPr>
          <w:p w14:paraId="4D4E0099" w14:textId="77777777" w:rsidR="0026684B" w:rsidRPr="00336CFA" w:rsidRDefault="0026684B" w:rsidP="001D2C13">
            <w:pPr>
              <w:pStyle w:val="ab"/>
              <w:rPr>
                <w:sz w:val="18"/>
                <w:szCs w:val="18"/>
              </w:rPr>
            </w:pPr>
            <w:bookmarkStart w:id="103" w:name="sub_10116"/>
            <w:r w:rsidRPr="00336CFA">
              <w:rPr>
                <w:sz w:val="18"/>
                <w:szCs w:val="18"/>
              </w:rPr>
              <w:t>Ведение личного подсобного хозяйства на полевых участках</w:t>
            </w:r>
            <w:bookmarkEnd w:id="103"/>
          </w:p>
        </w:tc>
        <w:tc>
          <w:tcPr>
            <w:tcW w:w="3955" w:type="dxa"/>
            <w:gridSpan w:val="2"/>
            <w:shd w:val="clear" w:color="auto" w:fill="auto"/>
          </w:tcPr>
          <w:p w14:paraId="4479BFC7" w14:textId="77777777" w:rsidR="0026684B" w:rsidRPr="00336CFA" w:rsidRDefault="0026684B" w:rsidP="001D2C13">
            <w:pPr>
              <w:pStyle w:val="ab"/>
              <w:rPr>
                <w:sz w:val="18"/>
                <w:szCs w:val="18"/>
              </w:rPr>
            </w:pPr>
            <w:r w:rsidRPr="00336CFA">
              <w:rPr>
                <w:sz w:val="18"/>
                <w:szCs w:val="18"/>
              </w:rPr>
              <w:t>Производство сельскохозяйственной продукции без права возведения объектов капитального строительства</w:t>
            </w:r>
          </w:p>
        </w:tc>
        <w:tc>
          <w:tcPr>
            <w:tcW w:w="860" w:type="dxa"/>
            <w:gridSpan w:val="2"/>
            <w:shd w:val="clear" w:color="auto" w:fill="auto"/>
          </w:tcPr>
          <w:p w14:paraId="0DBF191A" w14:textId="77777777" w:rsidR="0026684B" w:rsidRPr="00336CFA" w:rsidRDefault="0026684B" w:rsidP="001D2C13">
            <w:pPr>
              <w:pStyle w:val="ab"/>
              <w:jc w:val="center"/>
              <w:rPr>
                <w:sz w:val="18"/>
                <w:szCs w:val="18"/>
              </w:rPr>
            </w:pPr>
            <w:r w:rsidRPr="00336CFA">
              <w:rPr>
                <w:sz w:val="18"/>
                <w:szCs w:val="18"/>
              </w:rPr>
              <w:t>1.16</w:t>
            </w:r>
          </w:p>
        </w:tc>
        <w:tc>
          <w:tcPr>
            <w:tcW w:w="1704" w:type="dxa"/>
            <w:shd w:val="clear" w:color="auto" w:fill="auto"/>
          </w:tcPr>
          <w:p w14:paraId="7732ABD2"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мин.- 300кв.м</w:t>
            </w:r>
            <w:r w:rsidRPr="00336CFA">
              <w:rPr>
                <w:rFonts w:ascii="Times New Roman" w:hAnsi="Times New Roman" w:cs="Times New Roman"/>
                <w:sz w:val="18"/>
                <w:szCs w:val="18"/>
                <w:vertAlign w:val="superscript"/>
              </w:rPr>
              <w:t xml:space="preserve"> </w:t>
            </w:r>
          </w:p>
          <w:p w14:paraId="6DF68C06"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35000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68" w:type="dxa"/>
            <w:gridSpan w:val="2"/>
            <w:shd w:val="clear" w:color="auto" w:fill="auto"/>
          </w:tcPr>
          <w:p w14:paraId="2666C262"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26684B" w:rsidRPr="00336CFA" w14:paraId="37DC05C2" w14:textId="77777777" w:rsidTr="001D2C13">
        <w:trPr>
          <w:cantSplit/>
          <w:trHeight w:val="20"/>
        </w:trPr>
        <w:tc>
          <w:tcPr>
            <w:tcW w:w="671" w:type="dxa"/>
            <w:shd w:val="clear" w:color="auto" w:fill="auto"/>
          </w:tcPr>
          <w:p w14:paraId="4B2665B1"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1.13</w:t>
            </w:r>
          </w:p>
        </w:tc>
        <w:tc>
          <w:tcPr>
            <w:tcW w:w="1556" w:type="dxa"/>
            <w:shd w:val="clear" w:color="auto" w:fill="auto"/>
          </w:tcPr>
          <w:p w14:paraId="1B180168" w14:textId="77777777" w:rsidR="0026684B" w:rsidRPr="00336CFA" w:rsidRDefault="0026684B" w:rsidP="001D2C13">
            <w:pPr>
              <w:pStyle w:val="ab"/>
              <w:rPr>
                <w:sz w:val="18"/>
                <w:szCs w:val="18"/>
              </w:rPr>
            </w:pPr>
            <w:bookmarkStart w:id="104" w:name="sub_10117"/>
            <w:r w:rsidRPr="00336CFA">
              <w:rPr>
                <w:sz w:val="18"/>
                <w:szCs w:val="18"/>
              </w:rPr>
              <w:t>Питомники</w:t>
            </w:r>
            <w:bookmarkEnd w:id="104"/>
          </w:p>
        </w:tc>
        <w:tc>
          <w:tcPr>
            <w:tcW w:w="3955" w:type="dxa"/>
            <w:gridSpan w:val="2"/>
            <w:shd w:val="clear" w:color="auto" w:fill="auto"/>
          </w:tcPr>
          <w:p w14:paraId="02FABEEA" w14:textId="77777777" w:rsidR="0026684B" w:rsidRPr="00336CFA" w:rsidRDefault="0026684B" w:rsidP="001D2C13">
            <w:pPr>
              <w:pStyle w:val="ab"/>
              <w:rPr>
                <w:sz w:val="18"/>
                <w:szCs w:val="18"/>
              </w:rPr>
            </w:pPr>
            <w:r w:rsidRPr="00336CFA">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87AB919" w14:textId="77777777" w:rsidR="0026684B" w:rsidRPr="00336CFA" w:rsidRDefault="0026684B" w:rsidP="001D2C13">
            <w:pPr>
              <w:pStyle w:val="ab"/>
              <w:rPr>
                <w:sz w:val="18"/>
                <w:szCs w:val="18"/>
              </w:rPr>
            </w:pPr>
            <w:r w:rsidRPr="00336CFA">
              <w:rPr>
                <w:sz w:val="18"/>
                <w:szCs w:val="18"/>
              </w:rPr>
              <w:t>размещение сооружений, необходимых для указанных видов сельскохозяйственного производства</w:t>
            </w:r>
          </w:p>
        </w:tc>
        <w:tc>
          <w:tcPr>
            <w:tcW w:w="860" w:type="dxa"/>
            <w:gridSpan w:val="2"/>
            <w:shd w:val="clear" w:color="auto" w:fill="auto"/>
          </w:tcPr>
          <w:p w14:paraId="471BE6B9" w14:textId="77777777" w:rsidR="0026684B" w:rsidRPr="00336CFA" w:rsidRDefault="0026684B" w:rsidP="001D2C13">
            <w:pPr>
              <w:pStyle w:val="ab"/>
              <w:jc w:val="center"/>
              <w:rPr>
                <w:sz w:val="18"/>
                <w:szCs w:val="18"/>
              </w:rPr>
            </w:pPr>
            <w:r w:rsidRPr="00336CFA">
              <w:rPr>
                <w:sz w:val="18"/>
                <w:szCs w:val="18"/>
              </w:rPr>
              <w:t>1.17</w:t>
            </w:r>
          </w:p>
        </w:tc>
        <w:tc>
          <w:tcPr>
            <w:tcW w:w="1704" w:type="dxa"/>
            <w:shd w:val="clear" w:color="auto" w:fill="auto"/>
          </w:tcPr>
          <w:p w14:paraId="146F349B"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941D948"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8" w:type="dxa"/>
            <w:gridSpan w:val="2"/>
            <w:shd w:val="clear" w:color="auto" w:fill="auto"/>
          </w:tcPr>
          <w:p w14:paraId="3E3950C2"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30</w:t>
            </w:r>
          </w:p>
        </w:tc>
      </w:tr>
      <w:tr w:rsidR="0026684B" w:rsidRPr="00336CFA" w14:paraId="18BC79D6" w14:textId="77777777" w:rsidTr="001D2C13">
        <w:trPr>
          <w:cantSplit/>
          <w:trHeight w:val="20"/>
        </w:trPr>
        <w:tc>
          <w:tcPr>
            <w:tcW w:w="671" w:type="dxa"/>
            <w:shd w:val="clear" w:color="auto" w:fill="auto"/>
          </w:tcPr>
          <w:p w14:paraId="0ED5B0CE"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1.14</w:t>
            </w:r>
          </w:p>
        </w:tc>
        <w:tc>
          <w:tcPr>
            <w:tcW w:w="1556" w:type="dxa"/>
            <w:shd w:val="clear" w:color="auto" w:fill="auto"/>
          </w:tcPr>
          <w:p w14:paraId="36EC93B2" w14:textId="77777777" w:rsidR="0026684B" w:rsidRPr="00336CFA" w:rsidRDefault="0026684B" w:rsidP="001D2C13">
            <w:pPr>
              <w:pStyle w:val="ab"/>
              <w:rPr>
                <w:sz w:val="18"/>
                <w:szCs w:val="18"/>
              </w:rPr>
            </w:pPr>
            <w:r w:rsidRPr="00336CFA">
              <w:rPr>
                <w:sz w:val="18"/>
                <w:szCs w:val="18"/>
              </w:rPr>
              <w:t>Обеспечение</w:t>
            </w:r>
          </w:p>
          <w:p w14:paraId="2CEAEABB" w14:textId="77777777" w:rsidR="0026684B" w:rsidRPr="00336CFA" w:rsidRDefault="0026684B" w:rsidP="001D2C13">
            <w:pPr>
              <w:pStyle w:val="ab"/>
              <w:rPr>
                <w:sz w:val="18"/>
                <w:szCs w:val="18"/>
              </w:rPr>
            </w:pPr>
            <w:r w:rsidRPr="00336CFA">
              <w:rPr>
                <w:sz w:val="18"/>
                <w:szCs w:val="18"/>
              </w:rPr>
              <w:t>сельскохозяйственного</w:t>
            </w:r>
          </w:p>
          <w:p w14:paraId="4B3BE452" w14:textId="77777777" w:rsidR="0026684B" w:rsidRPr="00336CFA" w:rsidRDefault="0026684B" w:rsidP="001D2C13">
            <w:pPr>
              <w:pStyle w:val="ab"/>
              <w:rPr>
                <w:sz w:val="18"/>
                <w:szCs w:val="18"/>
              </w:rPr>
            </w:pPr>
            <w:r w:rsidRPr="00336CFA">
              <w:rPr>
                <w:sz w:val="18"/>
                <w:szCs w:val="18"/>
              </w:rPr>
              <w:t>производства</w:t>
            </w:r>
          </w:p>
        </w:tc>
        <w:tc>
          <w:tcPr>
            <w:tcW w:w="3955" w:type="dxa"/>
            <w:gridSpan w:val="2"/>
            <w:shd w:val="clear" w:color="auto" w:fill="auto"/>
          </w:tcPr>
          <w:p w14:paraId="53B2F634" w14:textId="77777777" w:rsidR="0026684B" w:rsidRPr="00336CFA" w:rsidRDefault="0026684B" w:rsidP="001D2C13">
            <w:pPr>
              <w:pStyle w:val="ab"/>
              <w:rPr>
                <w:sz w:val="18"/>
                <w:szCs w:val="18"/>
              </w:rPr>
            </w:pPr>
            <w:r w:rsidRPr="00336CFA">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0" w:type="dxa"/>
            <w:gridSpan w:val="2"/>
            <w:shd w:val="clear" w:color="auto" w:fill="auto"/>
          </w:tcPr>
          <w:p w14:paraId="139C0F9F" w14:textId="77777777" w:rsidR="0026684B" w:rsidRPr="00336CFA" w:rsidRDefault="0026684B" w:rsidP="001D2C13">
            <w:pPr>
              <w:pStyle w:val="ab"/>
              <w:jc w:val="center"/>
              <w:rPr>
                <w:sz w:val="18"/>
                <w:szCs w:val="18"/>
              </w:rPr>
            </w:pPr>
            <w:r w:rsidRPr="00336CFA">
              <w:rPr>
                <w:sz w:val="18"/>
                <w:szCs w:val="18"/>
              </w:rPr>
              <w:t>1.18</w:t>
            </w:r>
          </w:p>
        </w:tc>
        <w:tc>
          <w:tcPr>
            <w:tcW w:w="1704" w:type="dxa"/>
            <w:shd w:val="clear" w:color="auto" w:fill="auto"/>
          </w:tcPr>
          <w:p w14:paraId="650FFB5C"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мин.- 1500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312AE5E5"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 xml:space="preserve">макс. – 5000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68" w:type="dxa"/>
            <w:gridSpan w:val="2"/>
            <w:shd w:val="clear" w:color="auto" w:fill="auto"/>
          </w:tcPr>
          <w:p w14:paraId="55C24421"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60</w:t>
            </w:r>
          </w:p>
        </w:tc>
      </w:tr>
      <w:tr w:rsidR="0026684B" w:rsidRPr="00336CFA" w14:paraId="0A7AB93D" w14:textId="77777777" w:rsidTr="001D2C13">
        <w:trPr>
          <w:cantSplit/>
          <w:trHeight w:val="20"/>
        </w:trPr>
        <w:tc>
          <w:tcPr>
            <w:tcW w:w="671" w:type="dxa"/>
            <w:shd w:val="clear" w:color="auto" w:fill="auto"/>
          </w:tcPr>
          <w:p w14:paraId="119AC409"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1.15</w:t>
            </w:r>
          </w:p>
        </w:tc>
        <w:tc>
          <w:tcPr>
            <w:tcW w:w="1556" w:type="dxa"/>
            <w:shd w:val="clear" w:color="auto" w:fill="auto"/>
          </w:tcPr>
          <w:p w14:paraId="795F5712" w14:textId="77777777" w:rsidR="0026684B" w:rsidRPr="00336CFA" w:rsidRDefault="0026684B" w:rsidP="001D2C13">
            <w:pPr>
              <w:adjustRightInd w:val="0"/>
              <w:jc w:val="both"/>
              <w:rPr>
                <w:rFonts w:eastAsia="Calibri"/>
                <w:sz w:val="18"/>
                <w:szCs w:val="18"/>
              </w:rPr>
            </w:pPr>
            <w:r w:rsidRPr="00336CFA">
              <w:rPr>
                <w:rFonts w:eastAsia="Calibri"/>
                <w:sz w:val="18"/>
                <w:szCs w:val="18"/>
              </w:rPr>
              <w:t>Предоставление коммунальных услуг</w:t>
            </w:r>
          </w:p>
          <w:p w14:paraId="599C4A85" w14:textId="77777777" w:rsidR="0026684B" w:rsidRPr="00336CFA" w:rsidRDefault="0026684B" w:rsidP="001D2C13">
            <w:pPr>
              <w:pStyle w:val="ab"/>
              <w:rPr>
                <w:rFonts w:ascii="Times New Roman" w:hAnsi="Times New Roman" w:cs="Times New Roman"/>
                <w:sz w:val="18"/>
                <w:szCs w:val="18"/>
              </w:rPr>
            </w:pPr>
          </w:p>
        </w:tc>
        <w:tc>
          <w:tcPr>
            <w:tcW w:w="3955" w:type="dxa"/>
            <w:gridSpan w:val="2"/>
            <w:shd w:val="clear" w:color="auto" w:fill="auto"/>
          </w:tcPr>
          <w:p w14:paraId="5BE3A941" w14:textId="77777777" w:rsidR="0026684B" w:rsidRPr="00336CFA" w:rsidRDefault="0026684B" w:rsidP="001D2C13">
            <w:pPr>
              <w:adjustRightInd w:val="0"/>
              <w:jc w:val="both"/>
              <w:rPr>
                <w:rFonts w:eastAsia="Calibri"/>
                <w:sz w:val="18"/>
                <w:szCs w:val="18"/>
              </w:rPr>
            </w:pPr>
            <w:r w:rsidRPr="00336CFA">
              <w:rPr>
                <w:rFonts w:eastAsia="Calibri"/>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7E113C1" w14:textId="77777777" w:rsidR="0026684B" w:rsidRPr="00336CFA" w:rsidRDefault="0026684B" w:rsidP="001D2C13">
            <w:pPr>
              <w:pStyle w:val="ab"/>
              <w:rPr>
                <w:rFonts w:ascii="Times New Roman" w:hAnsi="Times New Roman" w:cs="Times New Roman"/>
                <w:sz w:val="18"/>
                <w:szCs w:val="18"/>
              </w:rPr>
            </w:pPr>
          </w:p>
        </w:tc>
        <w:tc>
          <w:tcPr>
            <w:tcW w:w="860" w:type="dxa"/>
            <w:gridSpan w:val="2"/>
            <w:shd w:val="clear" w:color="auto" w:fill="auto"/>
          </w:tcPr>
          <w:p w14:paraId="20BFB798"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3.1.1</w:t>
            </w:r>
          </w:p>
        </w:tc>
        <w:tc>
          <w:tcPr>
            <w:tcW w:w="1704" w:type="dxa"/>
            <w:shd w:val="clear" w:color="auto" w:fill="auto"/>
          </w:tcPr>
          <w:p w14:paraId="75F30BF2"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не </w:t>
            </w:r>
            <w:proofErr w:type="spellStart"/>
            <w:r w:rsidRPr="00336CFA">
              <w:rPr>
                <w:rFonts w:ascii="Times New Roman" w:hAnsi="Times New Roman" w:cs="Times New Roman"/>
                <w:sz w:val="18"/>
                <w:szCs w:val="18"/>
              </w:rPr>
              <w:t>устанавли-вается</w:t>
            </w:r>
            <w:proofErr w:type="spellEnd"/>
          </w:p>
        </w:tc>
        <w:tc>
          <w:tcPr>
            <w:tcW w:w="1568" w:type="dxa"/>
            <w:gridSpan w:val="2"/>
            <w:shd w:val="clear" w:color="auto" w:fill="auto"/>
          </w:tcPr>
          <w:p w14:paraId="081E38EE" w14:textId="77777777" w:rsidR="0026684B" w:rsidRPr="00336CFA" w:rsidRDefault="0026684B" w:rsidP="001D2C1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 xml:space="preserve">не </w:t>
            </w:r>
            <w:proofErr w:type="spellStart"/>
            <w:r w:rsidRPr="00336CFA">
              <w:rPr>
                <w:rFonts w:ascii="Times New Roman" w:hAnsi="Times New Roman" w:cs="Times New Roman"/>
                <w:sz w:val="18"/>
                <w:szCs w:val="18"/>
              </w:rPr>
              <w:t>устанавли-вается</w:t>
            </w:r>
            <w:proofErr w:type="spellEnd"/>
          </w:p>
        </w:tc>
      </w:tr>
      <w:tr w:rsidR="0026684B" w:rsidRPr="00336CFA" w14:paraId="0F212F78" w14:textId="77777777" w:rsidTr="001D2C13">
        <w:trPr>
          <w:cantSplit/>
          <w:trHeight w:val="20"/>
        </w:trPr>
        <w:tc>
          <w:tcPr>
            <w:tcW w:w="671" w:type="dxa"/>
            <w:shd w:val="clear" w:color="auto" w:fill="auto"/>
          </w:tcPr>
          <w:p w14:paraId="2121042C"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1.16</w:t>
            </w:r>
          </w:p>
        </w:tc>
        <w:tc>
          <w:tcPr>
            <w:tcW w:w="1556" w:type="dxa"/>
            <w:shd w:val="clear" w:color="auto" w:fill="auto"/>
          </w:tcPr>
          <w:p w14:paraId="0AA9C981" w14:textId="77777777" w:rsidR="0026684B" w:rsidRPr="00336CFA" w:rsidRDefault="0026684B" w:rsidP="001D2C13">
            <w:pPr>
              <w:pStyle w:val="ab"/>
              <w:rPr>
                <w:sz w:val="18"/>
                <w:szCs w:val="18"/>
              </w:rPr>
            </w:pPr>
            <w:r w:rsidRPr="00336CFA">
              <w:rPr>
                <w:sz w:val="18"/>
                <w:szCs w:val="18"/>
              </w:rPr>
              <w:t>Земельные участки (территории) общего пользования</w:t>
            </w:r>
          </w:p>
        </w:tc>
        <w:tc>
          <w:tcPr>
            <w:tcW w:w="3955" w:type="dxa"/>
            <w:gridSpan w:val="2"/>
            <w:shd w:val="clear" w:color="auto" w:fill="auto"/>
          </w:tcPr>
          <w:p w14:paraId="2EA41236" w14:textId="77777777" w:rsidR="0026684B" w:rsidRPr="00336CFA" w:rsidRDefault="0026684B" w:rsidP="001D2C13">
            <w:pPr>
              <w:pStyle w:val="ab"/>
              <w:rPr>
                <w:sz w:val="18"/>
                <w:szCs w:val="18"/>
              </w:rPr>
            </w:pPr>
            <w:r w:rsidRPr="00336CFA">
              <w:rPr>
                <w:sz w:val="18"/>
                <w:szCs w:val="18"/>
              </w:rPr>
              <w:t>Земельные участки общего пользования.</w:t>
            </w:r>
          </w:p>
          <w:p w14:paraId="675B6BDE" w14:textId="77777777" w:rsidR="0026684B" w:rsidRPr="00336CFA" w:rsidRDefault="0026684B" w:rsidP="001D2C13">
            <w:pPr>
              <w:pStyle w:val="ab"/>
              <w:rPr>
                <w:sz w:val="18"/>
                <w:szCs w:val="18"/>
              </w:rPr>
            </w:pPr>
            <w:r w:rsidRPr="00336CF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b w:val="0"/>
                  <w:color w:val="auto"/>
                  <w:sz w:val="18"/>
                  <w:szCs w:val="18"/>
                  <w:u w:val="none"/>
                </w:rPr>
                <w:t>кодами 12.0.1 - 12.0.2</w:t>
              </w:r>
            </w:hyperlink>
          </w:p>
        </w:tc>
        <w:tc>
          <w:tcPr>
            <w:tcW w:w="860" w:type="dxa"/>
            <w:gridSpan w:val="2"/>
            <w:shd w:val="clear" w:color="auto" w:fill="auto"/>
          </w:tcPr>
          <w:p w14:paraId="39462414" w14:textId="77777777" w:rsidR="0026684B" w:rsidRPr="00336CFA" w:rsidRDefault="0026684B" w:rsidP="001D2C13">
            <w:pPr>
              <w:pStyle w:val="ab"/>
              <w:jc w:val="center"/>
              <w:rPr>
                <w:sz w:val="18"/>
                <w:szCs w:val="18"/>
              </w:rPr>
            </w:pPr>
            <w:r w:rsidRPr="00336CFA">
              <w:rPr>
                <w:sz w:val="18"/>
                <w:szCs w:val="18"/>
              </w:rPr>
              <w:t>12.0</w:t>
            </w:r>
          </w:p>
        </w:tc>
        <w:tc>
          <w:tcPr>
            <w:tcW w:w="1704" w:type="dxa"/>
            <w:shd w:val="clear" w:color="auto" w:fill="auto"/>
          </w:tcPr>
          <w:p w14:paraId="52E2D37A" w14:textId="77777777" w:rsidR="0026684B" w:rsidRPr="00336CFA" w:rsidRDefault="0026684B" w:rsidP="001D2C13">
            <w:pPr>
              <w:rPr>
                <w:sz w:val="18"/>
                <w:szCs w:val="18"/>
              </w:rPr>
            </w:pPr>
            <w:r w:rsidRPr="00336CFA">
              <w:rPr>
                <w:sz w:val="18"/>
                <w:szCs w:val="18"/>
              </w:rPr>
              <w:t>не устанавливается</w:t>
            </w:r>
          </w:p>
        </w:tc>
        <w:tc>
          <w:tcPr>
            <w:tcW w:w="1568" w:type="dxa"/>
            <w:gridSpan w:val="2"/>
            <w:shd w:val="clear" w:color="auto" w:fill="auto"/>
          </w:tcPr>
          <w:p w14:paraId="62D7E2B5" w14:textId="77777777" w:rsidR="0026684B" w:rsidRPr="00336CFA" w:rsidRDefault="0026684B" w:rsidP="001D2C13">
            <w:pPr>
              <w:rPr>
                <w:sz w:val="18"/>
                <w:szCs w:val="18"/>
              </w:rPr>
            </w:pPr>
            <w:r w:rsidRPr="00336CFA">
              <w:rPr>
                <w:sz w:val="18"/>
                <w:szCs w:val="18"/>
              </w:rPr>
              <w:t>не устанавливается</w:t>
            </w:r>
          </w:p>
        </w:tc>
      </w:tr>
      <w:tr w:rsidR="0026684B" w:rsidRPr="00336CFA" w14:paraId="0A4DE900" w14:textId="77777777" w:rsidTr="001D2C13">
        <w:trPr>
          <w:cantSplit/>
          <w:trHeight w:val="20"/>
        </w:trPr>
        <w:tc>
          <w:tcPr>
            <w:tcW w:w="10314" w:type="dxa"/>
            <w:gridSpan w:val="9"/>
            <w:shd w:val="clear" w:color="auto" w:fill="auto"/>
          </w:tcPr>
          <w:p w14:paraId="0726CFC9" w14:textId="77777777" w:rsidR="0026684B" w:rsidRPr="00336CFA" w:rsidRDefault="0026684B" w:rsidP="001D2C13">
            <w:pPr>
              <w:jc w:val="center"/>
              <w:rPr>
                <w:sz w:val="18"/>
                <w:szCs w:val="18"/>
              </w:rPr>
            </w:pPr>
            <w:r w:rsidRPr="00336CFA">
              <w:rPr>
                <w:sz w:val="18"/>
                <w:szCs w:val="18"/>
              </w:rPr>
              <w:t>2.Условно разрешенные виды использования:</w:t>
            </w:r>
          </w:p>
          <w:p w14:paraId="76FE068B" w14:textId="77777777" w:rsidR="0026684B" w:rsidRPr="00336CFA" w:rsidRDefault="0026684B" w:rsidP="001D2C13">
            <w:pPr>
              <w:pStyle w:val="ConsPlusNormal"/>
              <w:ind w:left="33" w:firstLine="0"/>
              <w:rPr>
                <w:rFonts w:ascii="Times New Roman" w:hAnsi="Times New Roman" w:cs="Times New Roman"/>
                <w:sz w:val="18"/>
                <w:szCs w:val="18"/>
              </w:rPr>
            </w:pPr>
          </w:p>
        </w:tc>
      </w:tr>
      <w:tr w:rsidR="0026684B" w:rsidRPr="00336CFA" w14:paraId="37AAF29E" w14:textId="77777777" w:rsidTr="00036C9A">
        <w:trPr>
          <w:cantSplit/>
          <w:trHeight w:val="1283"/>
        </w:trPr>
        <w:tc>
          <w:tcPr>
            <w:tcW w:w="671" w:type="dxa"/>
            <w:shd w:val="clear" w:color="auto" w:fill="auto"/>
          </w:tcPr>
          <w:p w14:paraId="69F06B0E"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564" w:type="dxa"/>
            <w:gridSpan w:val="2"/>
            <w:shd w:val="clear" w:color="auto" w:fill="auto"/>
          </w:tcPr>
          <w:p w14:paraId="4747F1EB"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3947" w:type="dxa"/>
            <w:shd w:val="clear" w:color="auto" w:fill="auto"/>
          </w:tcPr>
          <w:p w14:paraId="2E18AB8C" w14:textId="77777777" w:rsidR="0026684B" w:rsidRPr="00336CFA" w:rsidRDefault="0026684B" w:rsidP="00036C9A">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tc>
        <w:tc>
          <w:tcPr>
            <w:tcW w:w="752" w:type="dxa"/>
            <w:shd w:val="clear" w:color="auto" w:fill="auto"/>
          </w:tcPr>
          <w:p w14:paraId="0379F846"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856" w:type="dxa"/>
            <w:gridSpan w:val="3"/>
            <w:shd w:val="clear" w:color="auto" w:fill="auto"/>
          </w:tcPr>
          <w:p w14:paraId="793643CF"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24" w:type="dxa"/>
            <w:shd w:val="clear" w:color="auto" w:fill="auto"/>
          </w:tcPr>
          <w:p w14:paraId="31D446C0"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7225088E" w14:textId="77777777" w:rsidTr="00036C9A">
        <w:trPr>
          <w:cantSplit/>
          <w:trHeight w:val="20"/>
        </w:trPr>
        <w:tc>
          <w:tcPr>
            <w:tcW w:w="671" w:type="dxa"/>
            <w:shd w:val="clear" w:color="auto" w:fill="auto"/>
          </w:tcPr>
          <w:p w14:paraId="342A5A16"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564" w:type="dxa"/>
            <w:gridSpan w:val="2"/>
            <w:shd w:val="clear" w:color="auto" w:fill="auto"/>
          </w:tcPr>
          <w:p w14:paraId="57CECACB" w14:textId="77777777" w:rsidR="0026684B" w:rsidRPr="00336CFA" w:rsidRDefault="0026684B" w:rsidP="00036C9A">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w:t>
            </w:r>
            <w:r w:rsidR="00036C9A" w:rsidRPr="00336CFA">
              <w:rPr>
                <w:rFonts w:eastAsia="Calibri"/>
                <w:sz w:val="18"/>
                <w:szCs w:val="18"/>
              </w:rPr>
              <w:t>едоставление коммунальных услуг</w:t>
            </w:r>
          </w:p>
        </w:tc>
        <w:tc>
          <w:tcPr>
            <w:tcW w:w="3947" w:type="dxa"/>
            <w:shd w:val="clear" w:color="auto" w:fill="auto"/>
          </w:tcPr>
          <w:p w14:paraId="3346AE8E" w14:textId="77777777" w:rsidR="0026684B" w:rsidRPr="00336CFA" w:rsidRDefault="0026684B" w:rsidP="001D2C13">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752" w:type="dxa"/>
            <w:shd w:val="clear" w:color="auto" w:fill="auto"/>
          </w:tcPr>
          <w:p w14:paraId="39A34B23"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856" w:type="dxa"/>
            <w:gridSpan w:val="3"/>
            <w:shd w:val="clear" w:color="auto" w:fill="auto"/>
          </w:tcPr>
          <w:p w14:paraId="4886577B"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64D6D463"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524" w:type="dxa"/>
            <w:shd w:val="clear" w:color="auto" w:fill="auto"/>
            <w:vAlign w:val="center"/>
          </w:tcPr>
          <w:p w14:paraId="209EB77A" w14:textId="77777777" w:rsidR="0026684B" w:rsidRPr="00336CFA" w:rsidRDefault="0026684B" w:rsidP="001D2C13">
            <w:pPr>
              <w:pStyle w:val="ConsPlusNormal"/>
              <w:ind w:firstLine="0"/>
              <w:jc w:val="center"/>
              <w:rPr>
                <w:rFonts w:ascii="Times New Roman" w:hAnsi="Times New Roman" w:cs="Times New Roman"/>
                <w:sz w:val="18"/>
                <w:szCs w:val="18"/>
              </w:rPr>
            </w:pPr>
          </w:p>
          <w:p w14:paraId="03F1912D" w14:textId="77777777" w:rsidR="0026684B" w:rsidRPr="00336CFA" w:rsidRDefault="0026684B" w:rsidP="001D2C13">
            <w:pPr>
              <w:pStyle w:val="ConsPlusNormal"/>
              <w:ind w:firstLine="0"/>
              <w:jc w:val="center"/>
              <w:rPr>
                <w:rFonts w:ascii="Times New Roman" w:hAnsi="Times New Roman" w:cs="Times New Roman"/>
                <w:sz w:val="18"/>
                <w:szCs w:val="18"/>
              </w:rPr>
            </w:pPr>
          </w:p>
          <w:p w14:paraId="655B1442" w14:textId="77777777" w:rsidR="0026684B" w:rsidRPr="00336CFA" w:rsidRDefault="0026684B" w:rsidP="001D2C1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26684B" w:rsidRPr="00336CFA" w14:paraId="6C3F7A7A" w14:textId="77777777" w:rsidTr="00036C9A">
        <w:trPr>
          <w:cantSplit/>
          <w:trHeight w:val="20"/>
        </w:trPr>
        <w:tc>
          <w:tcPr>
            <w:tcW w:w="671" w:type="dxa"/>
            <w:shd w:val="clear" w:color="auto" w:fill="auto"/>
          </w:tcPr>
          <w:p w14:paraId="11C634F6"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564" w:type="dxa"/>
            <w:gridSpan w:val="2"/>
            <w:shd w:val="clear" w:color="auto" w:fill="auto"/>
          </w:tcPr>
          <w:p w14:paraId="7BEA8121" w14:textId="77777777" w:rsidR="0026684B" w:rsidRPr="00336CFA" w:rsidRDefault="0026684B" w:rsidP="001D2C13">
            <w:pPr>
              <w:pStyle w:val="ab"/>
              <w:rPr>
                <w:sz w:val="18"/>
                <w:szCs w:val="18"/>
              </w:rPr>
            </w:pPr>
            <w:r w:rsidRPr="00336CFA">
              <w:rPr>
                <w:sz w:val="18"/>
                <w:szCs w:val="18"/>
              </w:rPr>
              <w:t>Рынки</w:t>
            </w:r>
          </w:p>
        </w:tc>
        <w:tc>
          <w:tcPr>
            <w:tcW w:w="3947" w:type="dxa"/>
            <w:shd w:val="clear" w:color="auto" w:fill="auto"/>
          </w:tcPr>
          <w:p w14:paraId="6E68BEEE" w14:textId="77777777" w:rsidR="0026684B" w:rsidRPr="00336CFA" w:rsidRDefault="0026684B" w:rsidP="001D2C13">
            <w:pPr>
              <w:pStyle w:val="ab"/>
              <w:rPr>
                <w:sz w:val="18"/>
                <w:szCs w:val="18"/>
              </w:rPr>
            </w:pPr>
            <w:r w:rsidRPr="00336CFA">
              <w:rPr>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7198B0" w14:textId="77777777" w:rsidR="0026684B" w:rsidRPr="00336CFA" w:rsidRDefault="0026684B" w:rsidP="001D2C13">
            <w:pPr>
              <w:pStyle w:val="ab"/>
              <w:rPr>
                <w:sz w:val="18"/>
                <w:szCs w:val="18"/>
              </w:rPr>
            </w:pPr>
            <w:r w:rsidRPr="00336CFA">
              <w:rPr>
                <w:sz w:val="18"/>
                <w:szCs w:val="18"/>
              </w:rPr>
              <w:t>размещение гаражей и (или) стоянок для автомобилей сотрудников и посетителей рынка</w:t>
            </w:r>
          </w:p>
        </w:tc>
        <w:tc>
          <w:tcPr>
            <w:tcW w:w="752" w:type="dxa"/>
            <w:shd w:val="clear" w:color="auto" w:fill="auto"/>
          </w:tcPr>
          <w:p w14:paraId="77FB64E3" w14:textId="77777777" w:rsidR="0026684B" w:rsidRPr="00336CFA" w:rsidRDefault="0026684B" w:rsidP="001D2C13">
            <w:pPr>
              <w:pStyle w:val="ab"/>
              <w:jc w:val="center"/>
              <w:rPr>
                <w:sz w:val="18"/>
                <w:szCs w:val="18"/>
              </w:rPr>
            </w:pPr>
            <w:r w:rsidRPr="00336CFA">
              <w:rPr>
                <w:sz w:val="18"/>
                <w:szCs w:val="18"/>
              </w:rPr>
              <w:t>4.3</w:t>
            </w:r>
          </w:p>
        </w:tc>
        <w:tc>
          <w:tcPr>
            <w:tcW w:w="1856" w:type="dxa"/>
            <w:gridSpan w:val="3"/>
            <w:shd w:val="clear" w:color="auto" w:fill="auto"/>
          </w:tcPr>
          <w:p w14:paraId="025A4737"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мин.- 7000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5C6AA813"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24" w:type="dxa"/>
            <w:shd w:val="clear" w:color="auto" w:fill="auto"/>
          </w:tcPr>
          <w:p w14:paraId="02BEC95C"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50</w:t>
            </w:r>
          </w:p>
        </w:tc>
      </w:tr>
      <w:tr w:rsidR="0026684B" w:rsidRPr="00336CFA" w14:paraId="250DEB70" w14:textId="77777777" w:rsidTr="00036C9A">
        <w:trPr>
          <w:cantSplit/>
          <w:trHeight w:val="20"/>
        </w:trPr>
        <w:tc>
          <w:tcPr>
            <w:tcW w:w="671" w:type="dxa"/>
            <w:shd w:val="clear" w:color="auto" w:fill="auto"/>
          </w:tcPr>
          <w:p w14:paraId="5A4A9308"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564" w:type="dxa"/>
            <w:gridSpan w:val="2"/>
            <w:shd w:val="clear" w:color="auto" w:fill="auto"/>
          </w:tcPr>
          <w:p w14:paraId="79F77C49" w14:textId="77777777" w:rsidR="0026684B" w:rsidRPr="00336CFA" w:rsidRDefault="0026684B" w:rsidP="001D2C13">
            <w:pPr>
              <w:pStyle w:val="ab"/>
              <w:rPr>
                <w:sz w:val="18"/>
                <w:szCs w:val="18"/>
              </w:rPr>
            </w:pPr>
            <w:r w:rsidRPr="00336CFA">
              <w:rPr>
                <w:sz w:val="18"/>
                <w:szCs w:val="18"/>
              </w:rPr>
              <w:t>Магазины</w:t>
            </w:r>
          </w:p>
        </w:tc>
        <w:tc>
          <w:tcPr>
            <w:tcW w:w="3947" w:type="dxa"/>
            <w:shd w:val="clear" w:color="auto" w:fill="auto"/>
          </w:tcPr>
          <w:p w14:paraId="2667E951" w14:textId="77777777" w:rsidR="0026684B" w:rsidRPr="00336CFA" w:rsidRDefault="0026684B" w:rsidP="001D2C13">
            <w:pPr>
              <w:pStyle w:val="ab"/>
              <w:rPr>
                <w:sz w:val="18"/>
                <w:szCs w:val="18"/>
              </w:rPr>
            </w:pPr>
            <w:r w:rsidRPr="0033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52" w:type="dxa"/>
            <w:shd w:val="clear" w:color="auto" w:fill="auto"/>
          </w:tcPr>
          <w:p w14:paraId="7B6E985F" w14:textId="77777777" w:rsidR="0026684B" w:rsidRPr="00336CFA" w:rsidRDefault="0026684B" w:rsidP="001D2C13">
            <w:pPr>
              <w:pStyle w:val="ab"/>
              <w:jc w:val="center"/>
              <w:rPr>
                <w:sz w:val="18"/>
                <w:szCs w:val="18"/>
              </w:rPr>
            </w:pPr>
            <w:r w:rsidRPr="00336CFA">
              <w:rPr>
                <w:sz w:val="18"/>
                <w:szCs w:val="18"/>
              </w:rPr>
              <w:t>4.4</w:t>
            </w:r>
          </w:p>
        </w:tc>
        <w:tc>
          <w:tcPr>
            <w:tcW w:w="1856" w:type="dxa"/>
            <w:gridSpan w:val="3"/>
            <w:shd w:val="clear" w:color="auto" w:fill="auto"/>
          </w:tcPr>
          <w:p w14:paraId="5CD86D72"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5EB8ED8"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24" w:type="dxa"/>
            <w:shd w:val="clear" w:color="auto" w:fill="auto"/>
          </w:tcPr>
          <w:p w14:paraId="68D3EBE7"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50</w:t>
            </w:r>
          </w:p>
        </w:tc>
      </w:tr>
      <w:tr w:rsidR="0026684B" w:rsidRPr="00336CFA" w14:paraId="093F239A" w14:textId="77777777" w:rsidTr="00036C9A">
        <w:trPr>
          <w:cantSplit/>
          <w:trHeight w:val="20"/>
        </w:trPr>
        <w:tc>
          <w:tcPr>
            <w:tcW w:w="671" w:type="dxa"/>
            <w:shd w:val="clear" w:color="auto" w:fill="auto"/>
          </w:tcPr>
          <w:p w14:paraId="220DFE75"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2.5</w:t>
            </w:r>
          </w:p>
        </w:tc>
        <w:tc>
          <w:tcPr>
            <w:tcW w:w="1564" w:type="dxa"/>
            <w:gridSpan w:val="2"/>
            <w:shd w:val="clear" w:color="auto" w:fill="auto"/>
          </w:tcPr>
          <w:p w14:paraId="0DE78F05" w14:textId="77777777" w:rsidR="0026684B" w:rsidRPr="00336CFA" w:rsidRDefault="0026684B" w:rsidP="001D2C13">
            <w:pPr>
              <w:pStyle w:val="ab"/>
              <w:rPr>
                <w:sz w:val="18"/>
                <w:szCs w:val="18"/>
              </w:rPr>
            </w:pPr>
            <w:r w:rsidRPr="00336CFA">
              <w:rPr>
                <w:sz w:val="18"/>
                <w:szCs w:val="18"/>
              </w:rPr>
              <w:t>Общественное питание</w:t>
            </w:r>
          </w:p>
        </w:tc>
        <w:tc>
          <w:tcPr>
            <w:tcW w:w="3947" w:type="dxa"/>
            <w:shd w:val="clear" w:color="auto" w:fill="auto"/>
          </w:tcPr>
          <w:p w14:paraId="0766755B" w14:textId="77777777" w:rsidR="0026684B" w:rsidRPr="00336CFA" w:rsidRDefault="0026684B" w:rsidP="001D2C13">
            <w:pPr>
              <w:pStyle w:val="ab"/>
              <w:rPr>
                <w:sz w:val="18"/>
                <w:szCs w:val="18"/>
              </w:rPr>
            </w:pPr>
            <w:r w:rsidRPr="0033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52" w:type="dxa"/>
            <w:shd w:val="clear" w:color="auto" w:fill="auto"/>
          </w:tcPr>
          <w:p w14:paraId="00B0E2ED" w14:textId="77777777" w:rsidR="0026684B" w:rsidRPr="00336CFA" w:rsidRDefault="0026684B" w:rsidP="001D2C13">
            <w:pPr>
              <w:pStyle w:val="ab"/>
              <w:jc w:val="center"/>
              <w:rPr>
                <w:sz w:val="18"/>
                <w:szCs w:val="18"/>
              </w:rPr>
            </w:pPr>
            <w:r w:rsidRPr="00336CFA">
              <w:rPr>
                <w:sz w:val="18"/>
                <w:szCs w:val="18"/>
              </w:rPr>
              <w:t>4.6</w:t>
            </w:r>
          </w:p>
        </w:tc>
        <w:tc>
          <w:tcPr>
            <w:tcW w:w="1856" w:type="dxa"/>
            <w:gridSpan w:val="3"/>
            <w:shd w:val="clear" w:color="auto" w:fill="auto"/>
          </w:tcPr>
          <w:p w14:paraId="1CFE60C9"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24" w:type="dxa"/>
            <w:shd w:val="clear" w:color="auto" w:fill="auto"/>
          </w:tcPr>
          <w:p w14:paraId="65D3CBD2"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34F92566" w14:textId="77777777" w:rsidTr="00036C9A">
        <w:trPr>
          <w:cantSplit/>
          <w:trHeight w:val="20"/>
        </w:trPr>
        <w:tc>
          <w:tcPr>
            <w:tcW w:w="671" w:type="dxa"/>
            <w:shd w:val="clear" w:color="auto" w:fill="auto"/>
          </w:tcPr>
          <w:p w14:paraId="564580BE"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2.6</w:t>
            </w:r>
          </w:p>
        </w:tc>
        <w:tc>
          <w:tcPr>
            <w:tcW w:w="1564" w:type="dxa"/>
            <w:gridSpan w:val="2"/>
            <w:shd w:val="clear" w:color="auto" w:fill="auto"/>
          </w:tcPr>
          <w:p w14:paraId="4368E2E6" w14:textId="77777777" w:rsidR="0026684B" w:rsidRPr="00336CFA" w:rsidRDefault="0026684B" w:rsidP="001D2C13">
            <w:pPr>
              <w:pStyle w:val="ab"/>
              <w:rPr>
                <w:sz w:val="18"/>
                <w:szCs w:val="18"/>
              </w:rPr>
            </w:pPr>
            <w:proofErr w:type="spellStart"/>
            <w:r w:rsidRPr="00336CFA">
              <w:rPr>
                <w:sz w:val="18"/>
                <w:szCs w:val="18"/>
              </w:rPr>
              <w:t>Выставочно</w:t>
            </w:r>
            <w:proofErr w:type="spellEnd"/>
            <w:r w:rsidRPr="00336CFA">
              <w:rPr>
                <w:sz w:val="18"/>
                <w:szCs w:val="18"/>
              </w:rPr>
              <w:t>-ярмарочная деятельность</w:t>
            </w:r>
          </w:p>
        </w:tc>
        <w:tc>
          <w:tcPr>
            <w:tcW w:w="3947" w:type="dxa"/>
            <w:shd w:val="clear" w:color="auto" w:fill="auto"/>
          </w:tcPr>
          <w:p w14:paraId="29D55E48" w14:textId="77777777" w:rsidR="0026684B" w:rsidRPr="00336CFA" w:rsidRDefault="0026684B" w:rsidP="001D2C13">
            <w:pPr>
              <w:pStyle w:val="ab"/>
              <w:rPr>
                <w:sz w:val="18"/>
                <w:szCs w:val="18"/>
              </w:rPr>
            </w:pPr>
            <w:r w:rsidRPr="00336CFA">
              <w:rPr>
                <w:sz w:val="18"/>
                <w:szCs w:val="18"/>
              </w:rPr>
              <w:t xml:space="preserve">Размещение объектов капитального строительства, сооружений, предназначенных для осуществления </w:t>
            </w:r>
            <w:proofErr w:type="spellStart"/>
            <w:r w:rsidRPr="00336CFA">
              <w:rPr>
                <w:sz w:val="18"/>
                <w:szCs w:val="18"/>
              </w:rPr>
              <w:t>выставочно</w:t>
            </w:r>
            <w:proofErr w:type="spellEnd"/>
            <w:r w:rsidRPr="00336CFA">
              <w:rPr>
                <w:sz w:val="18"/>
                <w:szCs w:val="18"/>
              </w:rPr>
              <w:t xml:space="preserve">-ярмарочной и </w:t>
            </w:r>
            <w:proofErr w:type="spellStart"/>
            <w:r w:rsidRPr="00336CFA">
              <w:rPr>
                <w:sz w:val="18"/>
                <w:szCs w:val="18"/>
              </w:rPr>
              <w:t>конгрессной</w:t>
            </w:r>
            <w:proofErr w:type="spellEnd"/>
            <w:r w:rsidRPr="00336CFA">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52" w:type="dxa"/>
            <w:shd w:val="clear" w:color="auto" w:fill="auto"/>
          </w:tcPr>
          <w:p w14:paraId="798EC9FE" w14:textId="77777777" w:rsidR="0026684B" w:rsidRPr="00336CFA" w:rsidRDefault="0026684B" w:rsidP="001D2C13">
            <w:pPr>
              <w:pStyle w:val="ab"/>
              <w:jc w:val="center"/>
              <w:rPr>
                <w:sz w:val="18"/>
                <w:szCs w:val="18"/>
              </w:rPr>
            </w:pPr>
            <w:r w:rsidRPr="00336CFA">
              <w:rPr>
                <w:sz w:val="18"/>
                <w:szCs w:val="18"/>
              </w:rPr>
              <w:t>4.10</w:t>
            </w:r>
          </w:p>
        </w:tc>
        <w:tc>
          <w:tcPr>
            <w:tcW w:w="1856" w:type="dxa"/>
            <w:gridSpan w:val="3"/>
            <w:shd w:val="clear" w:color="auto" w:fill="auto"/>
          </w:tcPr>
          <w:p w14:paraId="75E80D4E"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524" w:type="dxa"/>
            <w:shd w:val="clear" w:color="auto" w:fill="auto"/>
          </w:tcPr>
          <w:p w14:paraId="6253693D"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1E83DC4C" w14:textId="77777777" w:rsidTr="00036C9A">
        <w:trPr>
          <w:cantSplit/>
          <w:trHeight w:val="20"/>
        </w:trPr>
        <w:tc>
          <w:tcPr>
            <w:tcW w:w="671" w:type="dxa"/>
            <w:shd w:val="clear" w:color="auto" w:fill="auto"/>
          </w:tcPr>
          <w:p w14:paraId="551C8488"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2.7</w:t>
            </w:r>
          </w:p>
          <w:p w14:paraId="42154460" w14:textId="77777777" w:rsidR="0026684B" w:rsidRPr="00336CFA" w:rsidRDefault="0026684B" w:rsidP="001D2C13"/>
          <w:p w14:paraId="44ECF117" w14:textId="77777777" w:rsidR="0026684B" w:rsidRPr="00336CFA" w:rsidRDefault="0026684B" w:rsidP="001D2C13"/>
          <w:p w14:paraId="50E9CD81" w14:textId="77777777" w:rsidR="0026684B" w:rsidRPr="00336CFA" w:rsidRDefault="0026684B" w:rsidP="001D2C13"/>
          <w:p w14:paraId="347DB903" w14:textId="77777777" w:rsidR="0026684B" w:rsidRPr="00336CFA" w:rsidRDefault="0026684B" w:rsidP="001D2C13"/>
          <w:p w14:paraId="562F7830" w14:textId="77777777" w:rsidR="0026684B" w:rsidRPr="00336CFA" w:rsidRDefault="0026684B" w:rsidP="001D2C13"/>
          <w:p w14:paraId="7622A9F1" w14:textId="77777777" w:rsidR="0026684B" w:rsidRPr="00336CFA" w:rsidRDefault="0026684B" w:rsidP="001D2C13"/>
          <w:p w14:paraId="2ADE80F5" w14:textId="77777777" w:rsidR="0026684B" w:rsidRPr="00336CFA" w:rsidRDefault="0026684B" w:rsidP="001D2C13"/>
        </w:tc>
        <w:tc>
          <w:tcPr>
            <w:tcW w:w="1564" w:type="dxa"/>
            <w:gridSpan w:val="2"/>
            <w:shd w:val="clear" w:color="auto" w:fill="auto"/>
          </w:tcPr>
          <w:p w14:paraId="3505FAF7" w14:textId="77777777" w:rsidR="0026684B" w:rsidRPr="00336CFA" w:rsidRDefault="0026684B" w:rsidP="001D2C13">
            <w:pPr>
              <w:pStyle w:val="ab"/>
              <w:rPr>
                <w:sz w:val="18"/>
                <w:szCs w:val="18"/>
              </w:rPr>
            </w:pPr>
            <w:r w:rsidRPr="00336CFA">
              <w:rPr>
                <w:sz w:val="18"/>
                <w:szCs w:val="18"/>
              </w:rPr>
              <w:t>Склады</w:t>
            </w:r>
          </w:p>
        </w:tc>
        <w:tc>
          <w:tcPr>
            <w:tcW w:w="3947" w:type="dxa"/>
            <w:shd w:val="clear" w:color="auto" w:fill="auto"/>
          </w:tcPr>
          <w:p w14:paraId="4179A5E7" w14:textId="77777777" w:rsidR="0026684B" w:rsidRPr="00336CFA" w:rsidRDefault="0026684B" w:rsidP="001D2C13">
            <w:pPr>
              <w:pStyle w:val="ab"/>
              <w:rPr>
                <w:sz w:val="18"/>
                <w:szCs w:val="18"/>
              </w:rPr>
            </w:pPr>
            <w:r w:rsidRPr="00336CFA">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52" w:type="dxa"/>
            <w:shd w:val="clear" w:color="auto" w:fill="auto"/>
          </w:tcPr>
          <w:p w14:paraId="72DE7664" w14:textId="77777777" w:rsidR="0026684B" w:rsidRPr="00336CFA" w:rsidRDefault="0026684B" w:rsidP="001D2C13">
            <w:pPr>
              <w:pStyle w:val="ab"/>
              <w:jc w:val="center"/>
              <w:rPr>
                <w:sz w:val="18"/>
                <w:szCs w:val="18"/>
              </w:rPr>
            </w:pPr>
            <w:r w:rsidRPr="00336CFA">
              <w:rPr>
                <w:sz w:val="18"/>
                <w:szCs w:val="18"/>
              </w:rPr>
              <w:t>6.9</w:t>
            </w:r>
          </w:p>
        </w:tc>
        <w:tc>
          <w:tcPr>
            <w:tcW w:w="1856" w:type="dxa"/>
            <w:gridSpan w:val="3"/>
            <w:shd w:val="clear" w:color="auto" w:fill="auto"/>
          </w:tcPr>
          <w:p w14:paraId="5B70D49C" w14:textId="77777777" w:rsidR="0026684B" w:rsidRPr="00336CFA" w:rsidRDefault="0026684B" w:rsidP="001D2C13">
            <w:pPr>
              <w:rPr>
                <w:sz w:val="18"/>
                <w:szCs w:val="18"/>
              </w:rPr>
            </w:pPr>
            <w:r w:rsidRPr="00336CFA">
              <w:rPr>
                <w:sz w:val="18"/>
                <w:szCs w:val="18"/>
              </w:rPr>
              <w:t>не устанавливается</w:t>
            </w:r>
          </w:p>
        </w:tc>
        <w:tc>
          <w:tcPr>
            <w:tcW w:w="1524" w:type="dxa"/>
            <w:shd w:val="clear" w:color="auto" w:fill="auto"/>
          </w:tcPr>
          <w:p w14:paraId="12994F4C" w14:textId="77777777" w:rsidR="0026684B" w:rsidRPr="00336CFA" w:rsidRDefault="0026684B" w:rsidP="001D2C13">
            <w:pPr>
              <w:rPr>
                <w:sz w:val="18"/>
                <w:szCs w:val="18"/>
              </w:rPr>
            </w:pPr>
            <w:r w:rsidRPr="00336CFA">
              <w:rPr>
                <w:sz w:val="18"/>
                <w:szCs w:val="18"/>
              </w:rPr>
              <w:t>не устанавливается</w:t>
            </w:r>
          </w:p>
        </w:tc>
      </w:tr>
      <w:tr w:rsidR="0026684B" w:rsidRPr="00336CFA" w14:paraId="78C0F993" w14:textId="77777777" w:rsidTr="001D2C13">
        <w:trPr>
          <w:cantSplit/>
          <w:trHeight w:val="320"/>
        </w:trPr>
        <w:tc>
          <w:tcPr>
            <w:tcW w:w="10314" w:type="dxa"/>
            <w:gridSpan w:val="9"/>
            <w:shd w:val="clear" w:color="auto" w:fill="auto"/>
          </w:tcPr>
          <w:p w14:paraId="43A7003D" w14:textId="77777777" w:rsidR="0026684B" w:rsidRPr="00336CFA" w:rsidRDefault="0026684B" w:rsidP="001D2C13">
            <w:pPr>
              <w:adjustRightInd w:val="0"/>
              <w:jc w:val="center"/>
              <w:rPr>
                <w:sz w:val="18"/>
                <w:szCs w:val="18"/>
              </w:rPr>
            </w:pPr>
            <w:r w:rsidRPr="00336CFA">
              <w:rPr>
                <w:sz w:val="18"/>
                <w:szCs w:val="18"/>
              </w:rPr>
              <w:t>3.Вспомогательные виды разрешенного использования:  не устанавливаются</w:t>
            </w:r>
          </w:p>
        </w:tc>
      </w:tr>
    </w:tbl>
    <w:p w14:paraId="1E337F4E" w14:textId="77777777" w:rsidR="0026684B" w:rsidRPr="00336CFA" w:rsidRDefault="0026684B" w:rsidP="0026684B">
      <w:pPr>
        <w:jc w:val="both"/>
        <w:rPr>
          <w:b/>
        </w:rPr>
      </w:pPr>
    </w:p>
    <w:p w14:paraId="38A79367" w14:textId="77777777" w:rsidR="0026684B" w:rsidRPr="00336CFA" w:rsidRDefault="0026684B" w:rsidP="0026684B">
      <w:pPr>
        <w:tabs>
          <w:tab w:val="left" w:pos="0"/>
        </w:tabs>
        <w:ind w:firstLine="709"/>
        <w:jc w:val="both"/>
        <w:rPr>
          <w:szCs w:val="24"/>
        </w:rPr>
      </w:pPr>
      <w:r w:rsidRPr="00336CFA">
        <w:rPr>
          <w:szCs w:val="24"/>
        </w:rPr>
        <w:t>Предельные (минимальные и (или) максимальные) размеры земельных участков в</w:t>
      </w:r>
      <w:r w:rsidRPr="00336CFA">
        <w:rPr>
          <w:b/>
          <w:szCs w:val="24"/>
        </w:rPr>
        <w:t xml:space="preserve"> </w:t>
      </w:r>
      <w:r w:rsidRPr="00336CFA">
        <w:rPr>
          <w:szCs w:val="24"/>
        </w:rPr>
        <w:t>зоне сельскохозяйственного использования (СХ1) устанавливать согласно таблице 14.</w:t>
      </w:r>
    </w:p>
    <w:p w14:paraId="0FCE9583" w14:textId="77777777" w:rsidR="0026684B" w:rsidRPr="00336CFA" w:rsidRDefault="0026684B" w:rsidP="0026684B">
      <w:pPr>
        <w:tabs>
          <w:tab w:val="left" w:pos="0"/>
        </w:tabs>
        <w:ind w:firstLine="709"/>
        <w:jc w:val="both"/>
        <w:rPr>
          <w:szCs w:val="24"/>
        </w:rPr>
      </w:pPr>
      <w:r w:rsidRPr="00336CFA">
        <w:rPr>
          <w:szCs w:val="24"/>
        </w:rPr>
        <w:t>Максимальный процент застройки в границах земельных участков в</w:t>
      </w:r>
      <w:r w:rsidRPr="00336CFA">
        <w:rPr>
          <w:b/>
          <w:szCs w:val="24"/>
        </w:rPr>
        <w:t xml:space="preserve"> </w:t>
      </w:r>
      <w:r w:rsidRPr="00336CFA">
        <w:rPr>
          <w:szCs w:val="24"/>
        </w:rPr>
        <w:t>зоне сельскохозяйственного использования (СХ1) принимать согласно таблице 14.</w:t>
      </w:r>
    </w:p>
    <w:p w14:paraId="034A73D2" w14:textId="77777777" w:rsidR="0026684B" w:rsidRPr="00336CFA" w:rsidRDefault="0026684B" w:rsidP="0026684B">
      <w:pPr>
        <w:jc w:val="both"/>
        <w:rPr>
          <w:b/>
          <w:szCs w:val="24"/>
        </w:rPr>
      </w:pPr>
    </w:p>
    <w:p w14:paraId="5A49FFBA" w14:textId="77777777" w:rsidR="0026684B" w:rsidRPr="00336CFA" w:rsidRDefault="0026684B" w:rsidP="0026684B">
      <w:pPr>
        <w:pStyle w:val="30"/>
      </w:pPr>
      <w:r w:rsidRPr="00336CFA">
        <w:t>Зона садово-огородных</w:t>
      </w:r>
      <w:r w:rsidRPr="00336CFA">
        <w:rPr>
          <w:spacing w:val="-11"/>
        </w:rPr>
        <w:t xml:space="preserve"> </w:t>
      </w:r>
      <w:r w:rsidRPr="00336CFA">
        <w:t>товариществ</w:t>
      </w:r>
      <w:r w:rsidR="00914430" w:rsidRPr="00336CFA">
        <w:t xml:space="preserve"> (СХ2)</w:t>
      </w:r>
    </w:p>
    <w:p w14:paraId="63E46481" w14:textId="77777777" w:rsidR="0026684B" w:rsidRPr="00336CFA" w:rsidRDefault="00914430" w:rsidP="00914430">
      <w:pPr>
        <w:ind w:firstLine="709"/>
        <w:jc w:val="both"/>
        <w:rPr>
          <w:szCs w:val="24"/>
        </w:rPr>
      </w:pPr>
      <w:r w:rsidRPr="00336CFA">
        <w:rPr>
          <w:szCs w:val="24"/>
        </w:rPr>
        <w:t>Зона садово-огородных товариществ (СХ2)</w:t>
      </w:r>
      <w:r w:rsidRPr="00336CFA">
        <w:rPr>
          <w:b/>
          <w:szCs w:val="24"/>
        </w:rPr>
        <w:t xml:space="preserve"> </w:t>
      </w:r>
      <w:r w:rsidR="00331186" w:rsidRPr="00336CFA">
        <w:rPr>
          <w:szCs w:val="24"/>
          <w:shd w:val="clear" w:color="auto" w:fill="FFFFFF"/>
        </w:rPr>
        <w:t>предназначена</w:t>
      </w:r>
      <w:r w:rsidRPr="00336CFA">
        <w:rPr>
          <w:szCs w:val="24"/>
          <w:shd w:val="clear" w:color="auto" w:fill="FFFFFF"/>
        </w:rPr>
        <w:t xml:space="preserve"> для ведения садоводства и огородничества, личного подсобного хозяйства (полевые участки) в дачных товариществах.</w:t>
      </w:r>
      <w:r w:rsidR="00E04607" w:rsidRPr="00336CFA">
        <w:rPr>
          <w:szCs w:val="24"/>
          <w:shd w:val="clear" w:color="auto" w:fill="FFFFFF"/>
        </w:rPr>
        <w:t xml:space="preserve"> В указанной зоне не допускается размещение жилых домов.</w:t>
      </w:r>
    </w:p>
    <w:p w14:paraId="4BF082DA" w14:textId="77777777" w:rsidR="00914430" w:rsidRPr="00336CFA" w:rsidRDefault="00914430" w:rsidP="00914430">
      <w:pPr>
        <w:pStyle w:val="a6"/>
        <w:spacing w:before="2" w:after="12"/>
        <w:ind w:left="-142"/>
        <w:rPr>
          <w:szCs w:val="24"/>
        </w:rPr>
      </w:pPr>
    </w:p>
    <w:p w14:paraId="64D8C4CD" w14:textId="77777777" w:rsidR="0026684B" w:rsidRPr="00336CFA" w:rsidRDefault="00914430" w:rsidP="001D260E">
      <w:pPr>
        <w:pStyle w:val="a6"/>
        <w:numPr>
          <w:ilvl w:val="0"/>
          <w:numId w:val="28"/>
        </w:numPr>
        <w:spacing w:before="2" w:after="12"/>
      </w:pPr>
      <w:r w:rsidRPr="00336CFA">
        <w:rPr>
          <w:szCs w:val="24"/>
        </w:rPr>
        <w:t>Виды разрешенного использования</w:t>
      </w:r>
      <w:r w:rsidRPr="00336CFA">
        <w:rPr>
          <w:b/>
          <w:szCs w:val="24"/>
        </w:rPr>
        <w:t xml:space="preserve"> </w:t>
      </w:r>
      <w:r w:rsidRPr="00336CFA">
        <w:rPr>
          <w:szCs w:val="24"/>
        </w:rPr>
        <w:t>в</w:t>
      </w:r>
      <w:r w:rsidRPr="00336CFA">
        <w:rPr>
          <w:b/>
          <w:szCs w:val="24"/>
        </w:rPr>
        <w:t xml:space="preserve"> </w:t>
      </w:r>
      <w:r w:rsidRPr="00336CFA">
        <w:rPr>
          <w:szCs w:val="24"/>
        </w:rPr>
        <w:t>зоне сельскохозяйственного использования (СХ2)</w:t>
      </w:r>
      <w:r w:rsidRPr="00336CFA">
        <w:rPr>
          <w:b/>
          <w:szCs w:val="24"/>
        </w:rPr>
        <w:t xml:space="preserve"> </w:t>
      </w:r>
      <w:r w:rsidRPr="00336CFA">
        <w:rPr>
          <w:szCs w:val="24"/>
        </w:rPr>
        <w:t xml:space="preserve"> устанавливать согласно таблице 15.  </w:t>
      </w:r>
    </w:p>
    <w:p w14:paraId="6B02E3FB" w14:textId="77777777" w:rsidR="0026684B" w:rsidRPr="00336CFA" w:rsidRDefault="0026684B" w:rsidP="00914430">
      <w:pPr>
        <w:pStyle w:val="a6"/>
        <w:spacing w:before="2" w:after="12"/>
        <w:ind w:left="-142"/>
        <w:jc w:val="right"/>
        <w:rPr>
          <w:szCs w:val="24"/>
        </w:rPr>
      </w:pPr>
      <w:r w:rsidRPr="00336CFA">
        <w:rPr>
          <w:szCs w:val="24"/>
        </w:rPr>
        <w:t>Таблица 1</w:t>
      </w:r>
      <w:r w:rsidR="00914430" w:rsidRPr="00336CFA">
        <w:rPr>
          <w:szCs w:val="24"/>
        </w:rPr>
        <w:t>5</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43"/>
        <w:gridCol w:w="15"/>
        <w:gridCol w:w="3956"/>
        <w:gridCol w:w="866"/>
        <w:gridCol w:w="1719"/>
        <w:gridCol w:w="1101"/>
        <w:gridCol w:w="26"/>
      </w:tblGrid>
      <w:tr w:rsidR="0026684B" w:rsidRPr="00336CFA" w14:paraId="26AA9621" w14:textId="77777777" w:rsidTr="00914430">
        <w:trPr>
          <w:trHeight w:val="1655"/>
        </w:trPr>
        <w:tc>
          <w:tcPr>
            <w:tcW w:w="672" w:type="dxa"/>
          </w:tcPr>
          <w:p w14:paraId="68F10985" w14:textId="77777777" w:rsidR="0026684B" w:rsidRPr="00336CFA" w:rsidRDefault="0026684B" w:rsidP="001D2C13">
            <w:pPr>
              <w:pStyle w:val="TableParagraph"/>
              <w:spacing w:line="202" w:lineRule="exact"/>
              <w:ind w:left="112"/>
              <w:rPr>
                <w:sz w:val="18"/>
              </w:rPr>
            </w:pPr>
            <w:r w:rsidRPr="00336CFA">
              <w:rPr>
                <w:sz w:val="18"/>
              </w:rPr>
              <w:t>№</w:t>
            </w:r>
          </w:p>
        </w:tc>
        <w:tc>
          <w:tcPr>
            <w:tcW w:w="1558" w:type="dxa"/>
            <w:gridSpan w:val="2"/>
          </w:tcPr>
          <w:p w14:paraId="02071E8B" w14:textId="77777777" w:rsidR="0026684B" w:rsidRPr="00336CFA" w:rsidRDefault="0026684B" w:rsidP="001D2C13">
            <w:pPr>
              <w:pStyle w:val="TableParagraph"/>
              <w:ind w:left="110" w:right="282"/>
              <w:rPr>
                <w:sz w:val="18"/>
                <w:lang w:val="ru-RU"/>
              </w:rPr>
            </w:pPr>
            <w:r w:rsidRPr="00336CFA">
              <w:rPr>
                <w:sz w:val="18"/>
                <w:lang w:val="ru-RU"/>
              </w:rPr>
              <w:t>Наименование вида разрешенного использования земельного участка</w:t>
            </w:r>
          </w:p>
        </w:tc>
        <w:tc>
          <w:tcPr>
            <w:tcW w:w="3956" w:type="dxa"/>
            <w:tcBorders>
              <w:right w:val="single" w:sz="6" w:space="0" w:color="000000"/>
            </w:tcBorders>
          </w:tcPr>
          <w:p w14:paraId="662B6B33" w14:textId="77777777" w:rsidR="0026684B" w:rsidRPr="00336CFA" w:rsidRDefault="0026684B" w:rsidP="001D2C13">
            <w:pPr>
              <w:pStyle w:val="TableParagraph"/>
              <w:spacing w:line="242" w:lineRule="auto"/>
              <w:ind w:left="107" w:right="-15"/>
              <w:rPr>
                <w:sz w:val="18"/>
                <w:lang w:val="ru-RU"/>
              </w:rPr>
            </w:pPr>
            <w:r w:rsidRPr="00336CFA">
              <w:rPr>
                <w:sz w:val="18"/>
                <w:lang w:val="ru-RU"/>
              </w:rPr>
              <w:t>Описание вида разрешенного использования земельного участка</w:t>
            </w:r>
          </w:p>
        </w:tc>
        <w:tc>
          <w:tcPr>
            <w:tcW w:w="864" w:type="dxa"/>
            <w:tcBorders>
              <w:left w:val="single" w:sz="6" w:space="0" w:color="000000"/>
            </w:tcBorders>
          </w:tcPr>
          <w:p w14:paraId="2ABC5FEB" w14:textId="77777777" w:rsidR="0026684B" w:rsidRPr="00336CFA" w:rsidRDefault="0026684B" w:rsidP="001D2C13">
            <w:pPr>
              <w:pStyle w:val="TableParagraph"/>
              <w:ind w:left="105" w:right="135"/>
              <w:rPr>
                <w:sz w:val="18"/>
                <w:lang w:val="ru-RU"/>
              </w:rPr>
            </w:pPr>
            <w:r w:rsidRPr="00336CFA">
              <w:rPr>
                <w:sz w:val="18"/>
                <w:lang w:val="ru-RU"/>
              </w:rPr>
              <w:t>Код (</w:t>
            </w:r>
            <w:proofErr w:type="spellStart"/>
            <w:r w:rsidRPr="00336CFA">
              <w:rPr>
                <w:sz w:val="18"/>
                <w:lang w:val="ru-RU"/>
              </w:rPr>
              <w:t>числов</w:t>
            </w:r>
            <w:proofErr w:type="spellEnd"/>
            <w:r w:rsidRPr="00336CFA">
              <w:rPr>
                <w:sz w:val="18"/>
                <w:lang w:val="ru-RU"/>
              </w:rPr>
              <w:t xml:space="preserve"> </w:t>
            </w:r>
            <w:proofErr w:type="spellStart"/>
            <w:r w:rsidRPr="00336CFA">
              <w:rPr>
                <w:sz w:val="18"/>
                <w:lang w:val="ru-RU"/>
              </w:rPr>
              <w:t>ое</w:t>
            </w:r>
            <w:proofErr w:type="spellEnd"/>
          </w:p>
          <w:p w14:paraId="17B8836E" w14:textId="77777777" w:rsidR="0026684B" w:rsidRPr="00336CFA" w:rsidRDefault="0026684B" w:rsidP="001D2C13">
            <w:pPr>
              <w:pStyle w:val="TableParagraph"/>
              <w:ind w:left="105" w:right="117"/>
              <w:rPr>
                <w:sz w:val="18"/>
                <w:lang w:val="ru-RU"/>
              </w:rPr>
            </w:pPr>
            <w:proofErr w:type="spellStart"/>
            <w:r w:rsidRPr="00336CFA">
              <w:rPr>
                <w:sz w:val="18"/>
                <w:lang w:val="ru-RU"/>
              </w:rPr>
              <w:t>обознач</w:t>
            </w:r>
            <w:proofErr w:type="spellEnd"/>
            <w:r w:rsidRPr="00336CFA">
              <w:rPr>
                <w:sz w:val="18"/>
                <w:lang w:val="ru-RU"/>
              </w:rPr>
              <w:t xml:space="preserve"> </w:t>
            </w:r>
            <w:proofErr w:type="spellStart"/>
            <w:r w:rsidRPr="00336CFA">
              <w:rPr>
                <w:sz w:val="18"/>
                <w:lang w:val="ru-RU"/>
              </w:rPr>
              <w:t>ение</w:t>
            </w:r>
            <w:proofErr w:type="spellEnd"/>
            <w:r w:rsidRPr="00336CFA">
              <w:rPr>
                <w:sz w:val="18"/>
                <w:lang w:val="ru-RU"/>
              </w:rPr>
              <w:t>) вида</w:t>
            </w:r>
          </w:p>
        </w:tc>
        <w:tc>
          <w:tcPr>
            <w:tcW w:w="1719" w:type="dxa"/>
          </w:tcPr>
          <w:p w14:paraId="1C96CA43" w14:textId="77777777" w:rsidR="0026684B" w:rsidRPr="00336CFA" w:rsidRDefault="0026684B" w:rsidP="001D2C13">
            <w:pPr>
              <w:pStyle w:val="TableParagraph"/>
              <w:tabs>
                <w:tab w:val="left" w:pos="1495"/>
              </w:tabs>
              <w:ind w:left="105" w:right="114"/>
              <w:rPr>
                <w:sz w:val="18"/>
                <w:lang w:val="ru-RU"/>
              </w:rPr>
            </w:pPr>
            <w:r w:rsidRPr="00336CFA">
              <w:rPr>
                <w:sz w:val="18"/>
                <w:lang w:val="ru-RU"/>
              </w:rPr>
              <w:t>Предельные (минимальные</w:t>
            </w:r>
            <w:r w:rsidRPr="00336CFA">
              <w:rPr>
                <w:sz w:val="18"/>
                <w:lang w:val="ru-RU"/>
              </w:rPr>
              <w:tab/>
            </w:r>
            <w:r w:rsidRPr="00336CFA">
              <w:rPr>
                <w:spacing w:val="-17"/>
                <w:sz w:val="18"/>
                <w:lang w:val="ru-RU"/>
              </w:rPr>
              <w:t xml:space="preserve">и </w:t>
            </w:r>
            <w:r w:rsidRPr="00336CFA">
              <w:rPr>
                <w:sz w:val="18"/>
                <w:lang w:val="ru-RU"/>
              </w:rPr>
              <w:t>(или) максимальные) размеры земельных</w:t>
            </w:r>
          </w:p>
          <w:p w14:paraId="5FDA21C3" w14:textId="77777777" w:rsidR="0026684B" w:rsidRPr="00336CFA" w:rsidRDefault="0026684B" w:rsidP="001D2C13">
            <w:pPr>
              <w:pStyle w:val="TableParagraph"/>
              <w:spacing w:line="206" w:lineRule="exact"/>
              <w:ind w:left="105" w:right="152"/>
              <w:rPr>
                <w:sz w:val="18"/>
                <w:lang w:val="ru-RU"/>
              </w:rPr>
            </w:pPr>
            <w:r w:rsidRPr="00336CFA">
              <w:rPr>
                <w:sz w:val="18"/>
                <w:lang w:val="ru-RU"/>
              </w:rPr>
              <w:t>участков, в том числе их площадь:</w:t>
            </w:r>
          </w:p>
        </w:tc>
        <w:tc>
          <w:tcPr>
            <w:tcW w:w="1127" w:type="dxa"/>
            <w:gridSpan w:val="2"/>
          </w:tcPr>
          <w:p w14:paraId="4E4E233C" w14:textId="77777777" w:rsidR="0026684B" w:rsidRPr="00336CFA" w:rsidRDefault="0026684B" w:rsidP="001D2C13">
            <w:pPr>
              <w:pStyle w:val="TableParagraph"/>
              <w:ind w:left="91" w:right="104"/>
              <w:rPr>
                <w:sz w:val="18"/>
              </w:rPr>
            </w:pPr>
            <w:proofErr w:type="spellStart"/>
            <w:r w:rsidRPr="00336CFA">
              <w:rPr>
                <w:sz w:val="18"/>
              </w:rPr>
              <w:t>Максималь</w:t>
            </w:r>
            <w:proofErr w:type="spellEnd"/>
            <w:r w:rsidRPr="00336CFA">
              <w:rPr>
                <w:sz w:val="18"/>
              </w:rPr>
              <w:t xml:space="preserve"> </w:t>
            </w:r>
            <w:proofErr w:type="spellStart"/>
            <w:r w:rsidRPr="00336CFA">
              <w:rPr>
                <w:sz w:val="18"/>
              </w:rPr>
              <w:t>ный</w:t>
            </w:r>
            <w:proofErr w:type="spellEnd"/>
            <w:r w:rsidRPr="00336CFA">
              <w:rPr>
                <w:sz w:val="18"/>
              </w:rPr>
              <w:t xml:space="preserve"> </w:t>
            </w:r>
            <w:proofErr w:type="spellStart"/>
            <w:r w:rsidRPr="00336CFA">
              <w:rPr>
                <w:sz w:val="18"/>
              </w:rPr>
              <w:t>процент</w:t>
            </w:r>
            <w:proofErr w:type="spellEnd"/>
            <w:r w:rsidRPr="00336CFA">
              <w:rPr>
                <w:sz w:val="18"/>
              </w:rPr>
              <w:t xml:space="preserve"> </w:t>
            </w:r>
            <w:proofErr w:type="spellStart"/>
            <w:r w:rsidRPr="00336CFA">
              <w:rPr>
                <w:sz w:val="18"/>
              </w:rPr>
              <w:t>застройки</w:t>
            </w:r>
            <w:proofErr w:type="spellEnd"/>
            <w:r w:rsidRPr="00336CFA">
              <w:rPr>
                <w:sz w:val="18"/>
              </w:rPr>
              <w:t xml:space="preserve"> (%)</w:t>
            </w:r>
          </w:p>
        </w:tc>
      </w:tr>
      <w:tr w:rsidR="0026684B" w:rsidRPr="00336CFA" w14:paraId="4B2B3EEC" w14:textId="77777777" w:rsidTr="00914430">
        <w:trPr>
          <w:trHeight w:val="254"/>
        </w:trPr>
        <w:tc>
          <w:tcPr>
            <w:tcW w:w="9896" w:type="dxa"/>
            <w:gridSpan w:val="8"/>
          </w:tcPr>
          <w:p w14:paraId="794E47F3" w14:textId="77777777" w:rsidR="0026684B" w:rsidRPr="00336CFA" w:rsidRDefault="0026684B" w:rsidP="001D2C13">
            <w:pPr>
              <w:pStyle w:val="TableParagraph"/>
              <w:spacing w:line="204" w:lineRule="exact"/>
              <w:ind w:left="56"/>
              <w:jc w:val="center"/>
              <w:rPr>
                <w:sz w:val="18"/>
              </w:rPr>
            </w:pPr>
            <w:r w:rsidRPr="00336CFA">
              <w:rPr>
                <w:sz w:val="18"/>
              </w:rPr>
              <w:t xml:space="preserve"> 1.Основные </w:t>
            </w:r>
            <w:proofErr w:type="spellStart"/>
            <w:r w:rsidRPr="00336CFA">
              <w:rPr>
                <w:sz w:val="18"/>
              </w:rPr>
              <w:t>виды</w:t>
            </w:r>
            <w:proofErr w:type="spellEnd"/>
            <w:r w:rsidRPr="00336CFA">
              <w:rPr>
                <w:sz w:val="18"/>
              </w:rPr>
              <w:t xml:space="preserve"> </w:t>
            </w:r>
            <w:proofErr w:type="spellStart"/>
            <w:r w:rsidRPr="00336CFA">
              <w:rPr>
                <w:sz w:val="18"/>
              </w:rPr>
              <w:t>разрешенного</w:t>
            </w:r>
            <w:proofErr w:type="spellEnd"/>
            <w:r w:rsidRPr="00336CFA">
              <w:rPr>
                <w:sz w:val="18"/>
              </w:rPr>
              <w:t xml:space="preserve"> </w:t>
            </w:r>
            <w:proofErr w:type="spellStart"/>
            <w:r w:rsidRPr="00336CFA">
              <w:rPr>
                <w:sz w:val="18"/>
              </w:rPr>
              <w:t>использования</w:t>
            </w:r>
            <w:proofErr w:type="spellEnd"/>
          </w:p>
        </w:tc>
      </w:tr>
      <w:tr w:rsidR="0026684B" w:rsidRPr="00336CFA" w14:paraId="7DDB85F3" w14:textId="77777777" w:rsidTr="00914430">
        <w:trPr>
          <w:gridAfter w:val="1"/>
          <w:wAfter w:w="26" w:type="dxa"/>
          <w:trHeight w:val="1656"/>
        </w:trPr>
        <w:tc>
          <w:tcPr>
            <w:tcW w:w="672" w:type="dxa"/>
          </w:tcPr>
          <w:p w14:paraId="5519B122" w14:textId="77777777" w:rsidR="0026684B" w:rsidRPr="00336CFA" w:rsidRDefault="0026684B" w:rsidP="001D2C13">
            <w:pPr>
              <w:pStyle w:val="TableParagraph"/>
              <w:spacing w:line="202" w:lineRule="exact"/>
              <w:ind w:left="112"/>
              <w:rPr>
                <w:sz w:val="18"/>
              </w:rPr>
            </w:pPr>
            <w:r w:rsidRPr="00336CFA">
              <w:rPr>
                <w:sz w:val="18"/>
              </w:rPr>
              <w:t>1.1</w:t>
            </w:r>
          </w:p>
        </w:tc>
        <w:tc>
          <w:tcPr>
            <w:tcW w:w="1558" w:type="dxa"/>
            <w:gridSpan w:val="2"/>
          </w:tcPr>
          <w:p w14:paraId="55AD578B" w14:textId="77777777" w:rsidR="0026684B" w:rsidRPr="00336CFA" w:rsidRDefault="0026684B" w:rsidP="001D2C13">
            <w:pPr>
              <w:pStyle w:val="TableParagraph"/>
              <w:ind w:right="43"/>
              <w:rPr>
                <w:sz w:val="18"/>
              </w:rPr>
            </w:pPr>
            <w:proofErr w:type="spellStart"/>
            <w:r w:rsidRPr="00336CFA">
              <w:rPr>
                <w:sz w:val="18"/>
              </w:rPr>
              <w:t>Земельные</w:t>
            </w:r>
            <w:proofErr w:type="spellEnd"/>
            <w:r w:rsidRPr="00336CFA">
              <w:rPr>
                <w:sz w:val="18"/>
              </w:rPr>
              <w:t xml:space="preserve"> </w:t>
            </w:r>
            <w:proofErr w:type="spellStart"/>
            <w:r w:rsidRPr="00336CFA">
              <w:rPr>
                <w:sz w:val="18"/>
              </w:rPr>
              <w:t>участки</w:t>
            </w:r>
            <w:proofErr w:type="spellEnd"/>
            <w:r w:rsidRPr="00336CFA">
              <w:rPr>
                <w:sz w:val="18"/>
              </w:rPr>
              <w:t xml:space="preserve"> </w:t>
            </w:r>
            <w:proofErr w:type="spellStart"/>
            <w:r w:rsidRPr="00336CFA">
              <w:rPr>
                <w:sz w:val="18"/>
              </w:rPr>
              <w:t>общего</w:t>
            </w:r>
            <w:proofErr w:type="spellEnd"/>
            <w:r w:rsidRPr="00336CFA">
              <w:rPr>
                <w:sz w:val="18"/>
              </w:rPr>
              <w:t xml:space="preserve"> </w:t>
            </w:r>
            <w:proofErr w:type="spellStart"/>
            <w:r w:rsidRPr="00336CFA">
              <w:rPr>
                <w:sz w:val="18"/>
              </w:rPr>
              <w:t>назначения</w:t>
            </w:r>
            <w:proofErr w:type="spellEnd"/>
          </w:p>
        </w:tc>
        <w:tc>
          <w:tcPr>
            <w:tcW w:w="3956" w:type="dxa"/>
            <w:tcBorders>
              <w:right w:val="single" w:sz="6" w:space="0" w:color="000000"/>
            </w:tcBorders>
          </w:tcPr>
          <w:p w14:paraId="76044270" w14:textId="77777777" w:rsidR="0026684B" w:rsidRPr="00336CFA" w:rsidRDefault="0026684B" w:rsidP="001D2C13">
            <w:pPr>
              <w:pStyle w:val="TableParagraph"/>
              <w:ind w:left="2" w:right="-15"/>
              <w:jc w:val="both"/>
              <w:rPr>
                <w:sz w:val="18"/>
                <w:lang w:val="ru-RU"/>
              </w:rPr>
            </w:pPr>
            <w:r w:rsidRPr="00336CFA">
              <w:rPr>
                <w:sz w:val="18"/>
                <w:lang w:val="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w:t>
            </w:r>
          </w:p>
          <w:p w14:paraId="1C75C5D1" w14:textId="77777777" w:rsidR="0026684B" w:rsidRPr="00336CFA" w:rsidRDefault="0026684B" w:rsidP="001D2C13">
            <w:pPr>
              <w:pStyle w:val="TableParagraph"/>
              <w:spacing w:line="191" w:lineRule="exact"/>
              <w:ind w:left="2"/>
              <w:jc w:val="both"/>
              <w:rPr>
                <w:sz w:val="18"/>
                <w:lang w:val="ru-RU"/>
              </w:rPr>
            </w:pPr>
            <w:r w:rsidRPr="00336CFA">
              <w:rPr>
                <w:sz w:val="18"/>
                <w:lang w:val="ru-RU"/>
              </w:rPr>
              <w:t>относящихся к имуществу общего пользования</w:t>
            </w:r>
          </w:p>
        </w:tc>
        <w:tc>
          <w:tcPr>
            <w:tcW w:w="864" w:type="dxa"/>
            <w:tcBorders>
              <w:left w:val="single" w:sz="6" w:space="0" w:color="000000"/>
            </w:tcBorders>
          </w:tcPr>
          <w:p w14:paraId="6D32919B" w14:textId="77777777" w:rsidR="0026684B" w:rsidRPr="00336CFA" w:rsidRDefault="0026684B" w:rsidP="001D2C13">
            <w:pPr>
              <w:pStyle w:val="TableParagraph"/>
              <w:spacing w:line="202" w:lineRule="exact"/>
              <w:ind w:left="268"/>
              <w:rPr>
                <w:sz w:val="18"/>
              </w:rPr>
            </w:pPr>
            <w:r w:rsidRPr="00336CFA">
              <w:rPr>
                <w:sz w:val="18"/>
              </w:rPr>
              <w:t>13.0</w:t>
            </w:r>
          </w:p>
        </w:tc>
        <w:tc>
          <w:tcPr>
            <w:tcW w:w="1719" w:type="dxa"/>
          </w:tcPr>
          <w:p w14:paraId="4808C75E" w14:textId="77777777" w:rsidR="0026684B" w:rsidRPr="00336CFA" w:rsidRDefault="0026684B" w:rsidP="001D2C13">
            <w:pPr>
              <w:pStyle w:val="TableParagraph"/>
              <w:spacing w:line="200" w:lineRule="exact"/>
              <w:ind w:left="302"/>
              <w:rPr>
                <w:sz w:val="18"/>
                <w:lang w:val="ru-RU"/>
              </w:rPr>
            </w:pPr>
            <w:r w:rsidRPr="00336CFA">
              <w:rPr>
                <w:sz w:val="18"/>
                <w:lang w:val="ru-RU"/>
              </w:rPr>
              <w:t xml:space="preserve">мин.- 400 </w:t>
            </w:r>
            <w:proofErr w:type="spellStart"/>
            <w:r w:rsidRPr="00336CFA">
              <w:rPr>
                <w:sz w:val="18"/>
                <w:lang w:val="ru-RU"/>
              </w:rPr>
              <w:t>кв</w:t>
            </w:r>
            <w:proofErr w:type="gramStart"/>
            <w:r w:rsidRPr="00336CFA">
              <w:rPr>
                <w:sz w:val="18"/>
                <w:lang w:val="ru-RU"/>
              </w:rPr>
              <w:t>.м</w:t>
            </w:r>
            <w:proofErr w:type="spellEnd"/>
            <w:proofErr w:type="gramEnd"/>
          </w:p>
          <w:p w14:paraId="13D535E5" w14:textId="77777777" w:rsidR="0026684B" w:rsidRPr="00336CFA" w:rsidRDefault="0026684B" w:rsidP="001D2C13">
            <w:pPr>
              <w:pStyle w:val="TableParagraph"/>
              <w:spacing w:line="205" w:lineRule="exact"/>
              <w:ind w:left="216"/>
              <w:rPr>
                <w:sz w:val="18"/>
                <w:lang w:val="ru-RU"/>
              </w:rPr>
            </w:pPr>
            <w:r w:rsidRPr="00336CFA">
              <w:rPr>
                <w:sz w:val="18"/>
                <w:lang w:val="ru-RU"/>
              </w:rPr>
              <w:t xml:space="preserve">макс. –1500 </w:t>
            </w:r>
            <w:proofErr w:type="spellStart"/>
            <w:r w:rsidRPr="00336CFA">
              <w:rPr>
                <w:sz w:val="18"/>
                <w:lang w:val="ru-RU"/>
              </w:rPr>
              <w:t>кв</w:t>
            </w:r>
            <w:proofErr w:type="gramStart"/>
            <w:r w:rsidRPr="00336CFA">
              <w:rPr>
                <w:sz w:val="18"/>
                <w:lang w:val="ru-RU"/>
              </w:rPr>
              <w:t>.м</w:t>
            </w:r>
            <w:proofErr w:type="spellEnd"/>
            <w:proofErr w:type="gramEnd"/>
          </w:p>
        </w:tc>
        <w:tc>
          <w:tcPr>
            <w:tcW w:w="1101" w:type="dxa"/>
          </w:tcPr>
          <w:p w14:paraId="75815660" w14:textId="77777777" w:rsidR="0026684B" w:rsidRPr="00336CFA" w:rsidRDefault="0026684B" w:rsidP="00914430">
            <w:pPr>
              <w:pStyle w:val="TableParagraph"/>
              <w:spacing w:line="202" w:lineRule="exact"/>
              <w:ind w:left="51" w:right="-31"/>
              <w:jc w:val="center"/>
              <w:rPr>
                <w:sz w:val="18"/>
              </w:rPr>
            </w:pPr>
            <w:r w:rsidRPr="00336CFA">
              <w:rPr>
                <w:sz w:val="18"/>
              </w:rPr>
              <w:t>10</w:t>
            </w:r>
          </w:p>
        </w:tc>
      </w:tr>
      <w:tr w:rsidR="0026684B" w:rsidRPr="00336CFA" w14:paraId="67794A10" w14:textId="77777777" w:rsidTr="00914430">
        <w:trPr>
          <w:gridAfter w:val="1"/>
          <w:wAfter w:w="26" w:type="dxa"/>
          <w:trHeight w:val="1620"/>
        </w:trPr>
        <w:tc>
          <w:tcPr>
            <w:tcW w:w="672" w:type="dxa"/>
          </w:tcPr>
          <w:p w14:paraId="69AEBCD3" w14:textId="77777777" w:rsidR="0026684B" w:rsidRPr="00336CFA" w:rsidRDefault="0026684B" w:rsidP="001D2C13">
            <w:pPr>
              <w:pStyle w:val="TableParagraph"/>
              <w:spacing w:before="1"/>
              <w:ind w:left="0"/>
              <w:rPr>
                <w:sz w:val="18"/>
              </w:rPr>
            </w:pPr>
          </w:p>
          <w:p w14:paraId="6F8EED1A" w14:textId="77777777" w:rsidR="0026684B" w:rsidRPr="00336CFA" w:rsidRDefault="0026684B" w:rsidP="001D2C13">
            <w:pPr>
              <w:pStyle w:val="TableParagraph"/>
              <w:ind w:left="112"/>
              <w:rPr>
                <w:sz w:val="18"/>
              </w:rPr>
            </w:pPr>
            <w:r w:rsidRPr="00336CFA">
              <w:rPr>
                <w:sz w:val="18"/>
              </w:rPr>
              <w:t>1.2</w:t>
            </w:r>
          </w:p>
        </w:tc>
        <w:tc>
          <w:tcPr>
            <w:tcW w:w="1558" w:type="dxa"/>
            <w:gridSpan w:val="2"/>
          </w:tcPr>
          <w:p w14:paraId="592AE159" w14:textId="77777777" w:rsidR="0026684B" w:rsidRPr="00336CFA" w:rsidRDefault="0026684B" w:rsidP="009E3FB1">
            <w:pPr>
              <w:pStyle w:val="TableParagraph"/>
              <w:tabs>
                <w:tab w:val="left" w:pos="1444"/>
              </w:tabs>
              <w:rPr>
                <w:sz w:val="18"/>
              </w:rPr>
            </w:pPr>
            <w:proofErr w:type="spellStart"/>
            <w:r w:rsidRPr="00336CFA">
              <w:rPr>
                <w:sz w:val="18"/>
              </w:rPr>
              <w:t>Ведение</w:t>
            </w:r>
            <w:proofErr w:type="spellEnd"/>
            <w:r w:rsidRPr="00336CFA">
              <w:rPr>
                <w:sz w:val="18"/>
              </w:rPr>
              <w:t xml:space="preserve"> </w:t>
            </w:r>
            <w:proofErr w:type="spellStart"/>
            <w:r w:rsidRPr="00336CFA">
              <w:rPr>
                <w:sz w:val="18"/>
              </w:rPr>
              <w:t>огородничества</w:t>
            </w:r>
            <w:proofErr w:type="spellEnd"/>
          </w:p>
        </w:tc>
        <w:tc>
          <w:tcPr>
            <w:tcW w:w="3956" w:type="dxa"/>
            <w:tcBorders>
              <w:right w:val="single" w:sz="6" w:space="0" w:color="000000"/>
            </w:tcBorders>
          </w:tcPr>
          <w:p w14:paraId="5D140A8B" w14:textId="77777777" w:rsidR="0026684B" w:rsidRPr="00336CFA" w:rsidRDefault="0026684B" w:rsidP="001D2C13">
            <w:pPr>
              <w:pStyle w:val="TableParagraph"/>
              <w:tabs>
                <w:tab w:val="left" w:pos="1309"/>
                <w:tab w:val="left" w:pos="2693"/>
                <w:tab w:val="left" w:pos="3389"/>
              </w:tabs>
              <w:ind w:left="2" w:right="-15"/>
              <w:jc w:val="both"/>
              <w:rPr>
                <w:sz w:val="18"/>
                <w:lang w:val="ru-RU"/>
              </w:rPr>
            </w:pPr>
            <w:r w:rsidRPr="00336CFA">
              <w:rPr>
                <w:sz w:val="18"/>
                <w:lang w:val="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w:t>
            </w:r>
            <w:r w:rsidR="00914430" w:rsidRPr="00336CFA">
              <w:rPr>
                <w:sz w:val="18"/>
                <w:lang w:val="ru-RU"/>
              </w:rPr>
              <w:t>ченных для хранения</w:t>
            </w:r>
            <w:r w:rsidR="00914430" w:rsidRPr="00336CFA">
              <w:rPr>
                <w:sz w:val="18"/>
                <w:lang w:val="ru-RU"/>
              </w:rPr>
              <w:tab/>
              <w:t>инвентаря</w:t>
            </w:r>
            <w:r w:rsidR="00914430" w:rsidRPr="00336CFA">
              <w:rPr>
                <w:sz w:val="18"/>
                <w:lang w:val="ru-RU"/>
              </w:rPr>
              <w:tab/>
              <w:t xml:space="preserve">и </w:t>
            </w:r>
            <w:r w:rsidRPr="00336CFA">
              <w:rPr>
                <w:sz w:val="18"/>
                <w:lang w:val="ru-RU"/>
              </w:rPr>
              <w:t>урожая сельскохозяйственных</w:t>
            </w:r>
            <w:r w:rsidRPr="00336CFA">
              <w:rPr>
                <w:spacing w:val="-2"/>
                <w:sz w:val="18"/>
                <w:lang w:val="ru-RU"/>
              </w:rPr>
              <w:t xml:space="preserve"> </w:t>
            </w:r>
            <w:r w:rsidRPr="00336CFA">
              <w:rPr>
                <w:sz w:val="18"/>
                <w:lang w:val="ru-RU"/>
              </w:rPr>
              <w:t>культур</w:t>
            </w:r>
          </w:p>
        </w:tc>
        <w:tc>
          <w:tcPr>
            <w:tcW w:w="864" w:type="dxa"/>
            <w:tcBorders>
              <w:left w:val="single" w:sz="6" w:space="0" w:color="000000"/>
            </w:tcBorders>
          </w:tcPr>
          <w:p w14:paraId="64E54FF5" w14:textId="77777777" w:rsidR="0026684B" w:rsidRPr="00336CFA" w:rsidRDefault="0026684B" w:rsidP="001D2C13">
            <w:pPr>
              <w:pStyle w:val="TableParagraph"/>
              <w:spacing w:line="202" w:lineRule="exact"/>
              <w:ind w:left="268"/>
              <w:rPr>
                <w:sz w:val="18"/>
              </w:rPr>
            </w:pPr>
            <w:r w:rsidRPr="00336CFA">
              <w:rPr>
                <w:sz w:val="18"/>
              </w:rPr>
              <w:t>13.1</w:t>
            </w:r>
          </w:p>
        </w:tc>
        <w:tc>
          <w:tcPr>
            <w:tcW w:w="1719" w:type="dxa"/>
          </w:tcPr>
          <w:p w14:paraId="4C39658F" w14:textId="77777777" w:rsidR="0026684B" w:rsidRPr="00336CFA" w:rsidRDefault="0026684B" w:rsidP="001D2C13">
            <w:pPr>
              <w:pStyle w:val="TableParagraph"/>
              <w:spacing w:line="200" w:lineRule="exact"/>
              <w:ind w:left="0" w:right="306"/>
              <w:jc w:val="right"/>
              <w:rPr>
                <w:sz w:val="18"/>
                <w:lang w:val="ru-RU"/>
              </w:rPr>
            </w:pPr>
            <w:r w:rsidRPr="00336CFA">
              <w:rPr>
                <w:sz w:val="18"/>
                <w:lang w:val="ru-RU"/>
              </w:rPr>
              <w:t>мин.- 400</w:t>
            </w:r>
            <w:r w:rsidRPr="00336CFA">
              <w:rPr>
                <w:spacing w:val="-11"/>
                <w:sz w:val="18"/>
                <w:lang w:val="ru-RU"/>
              </w:rPr>
              <w:t xml:space="preserve"> </w:t>
            </w:r>
            <w:proofErr w:type="spellStart"/>
            <w:r w:rsidRPr="00336CFA">
              <w:rPr>
                <w:sz w:val="18"/>
                <w:lang w:val="ru-RU"/>
              </w:rPr>
              <w:t>кв</w:t>
            </w:r>
            <w:proofErr w:type="gramStart"/>
            <w:r w:rsidRPr="00336CFA">
              <w:rPr>
                <w:sz w:val="18"/>
                <w:lang w:val="ru-RU"/>
              </w:rPr>
              <w:t>.м</w:t>
            </w:r>
            <w:proofErr w:type="spellEnd"/>
            <w:proofErr w:type="gramEnd"/>
          </w:p>
          <w:p w14:paraId="50FA0CF1" w14:textId="77777777" w:rsidR="0026684B" w:rsidRPr="00336CFA" w:rsidRDefault="0026684B" w:rsidP="001D2C13">
            <w:pPr>
              <w:pStyle w:val="TableParagraph"/>
              <w:spacing w:line="205" w:lineRule="exact"/>
              <w:ind w:left="0" w:right="328"/>
              <w:jc w:val="right"/>
              <w:rPr>
                <w:sz w:val="18"/>
                <w:lang w:val="ru-RU"/>
              </w:rPr>
            </w:pPr>
            <w:r w:rsidRPr="00336CFA">
              <w:rPr>
                <w:sz w:val="18"/>
                <w:lang w:val="ru-RU"/>
              </w:rPr>
              <w:t>макс. –1200</w:t>
            </w:r>
            <w:r w:rsidRPr="00336CFA">
              <w:rPr>
                <w:spacing w:val="-10"/>
                <w:sz w:val="18"/>
                <w:lang w:val="ru-RU"/>
              </w:rPr>
              <w:t xml:space="preserve"> </w:t>
            </w:r>
            <w:proofErr w:type="spellStart"/>
            <w:r w:rsidRPr="00336CFA">
              <w:rPr>
                <w:sz w:val="18"/>
                <w:lang w:val="ru-RU"/>
              </w:rPr>
              <w:t>кв</w:t>
            </w:r>
            <w:proofErr w:type="gramStart"/>
            <w:r w:rsidRPr="00336CFA">
              <w:rPr>
                <w:sz w:val="18"/>
                <w:lang w:val="ru-RU"/>
              </w:rPr>
              <w:t>.м</w:t>
            </w:r>
            <w:proofErr w:type="spellEnd"/>
            <w:proofErr w:type="gramEnd"/>
          </w:p>
        </w:tc>
        <w:tc>
          <w:tcPr>
            <w:tcW w:w="1101" w:type="dxa"/>
          </w:tcPr>
          <w:p w14:paraId="23CF6C45" w14:textId="77777777" w:rsidR="0026684B" w:rsidRPr="00336CFA" w:rsidRDefault="0026684B" w:rsidP="00914430">
            <w:pPr>
              <w:pStyle w:val="TableParagraph"/>
              <w:spacing w:line="202" w:lineRule="exact"/>
              <w:ind w:left="51" w:right="-31"/>
              <w:jc w:val="center"/>
              <w:rPr>
                <w:sz w:val="18"/>
              </w:rPr>
            </w:pPr>
            <w:r w:rsidRPr="00336CFA">
              <w:rPr>
                <w:sz w:val="18"/>
              </w:rPr>
              <w:t>10</w:t>
            </w:r>
          </w:p>
        </w:tc>
      </w:tr>
      <w:tr w:rsidR="0026684B" w:rsidRPr="00336CFA" w14:paraId="14089B32" w14:textId="77777777" w:rsidTr="00914430">
        <w:trPr>
          <w:gridAfter w:val="1"/>
          <w:wAfter w:w="26" w:type="dxa"/>
          <w:trHeight w:val="1209"/>
        </w:trPr>
        <w:tc>
          <w:tcPr>
            <w:tcW w:w="672" w:type="dxa"/>
            <w:tcBorders>
              <w:bottom w:val="single" w:sz="6" w:space="0" w:color="000000"/>
            </w:tcBorders>
          </w:tcPr>
          <w:p w14:paraId="331B2E17" w14:textId="77777777" w:rsidR="0026684B" w:rsidRPr="00336CFA" w:rsidRDefault="0026684B" w:rsidP="001D2C13">
            <w:pPr>
              <w:pStyle w:val="TableParagraph"/>
              <w:spacing w:line="202" w:lineRule="exact"/>
              <w:ind w:left="112"/>
              <w:rPr>
                <w:sz w:val="18"/>
              </w:rPr>
            </w:pPr>
            <w:r w:rsidRPr="00336CFA">
              <w:rPr>
                <w:sz w:val="18"/>
              </w:rPr>
              <w:t>1.3</w:t>
            </w:r>
          </w:p>
        </w:tc>
        <w:tc>
          <w:tcPr>
            <w:tcW w:w="1558" w:type="dxa"/>
            <w:gridSpan w:val="2"/>
          </w:tcPr>
          <w:p w14:paraId="34C3FFDF" w14:textId="77777777" w:rsidR="0026684B" w:rsidRPr="00336CFA" w:rsidRDefault="0026684B" w:rsidP="009E3FB1">
            <w:pPr>
              <w:pStyle w:val="TableParagraph"/>
              <w:rPr>
                <w:sz w:val="18"/>
              </w:rPr>
            </w:pPr>
            <w:proofErr w:type="spellStart"/>
            <w:r w:rsidRPr="00336CFA">
              <w:rPr>
                <w:sz w:val="18"/>
              </w:rPr>
              <w:t>Ведение</w:t>
            </w:r>
            <w:proofErr w:type="spellEnd"/>
            <w:r w:rsidRPr="00336CFA">
              <w:rPr>
                <w:sz w:val="18"/>
              </w:rPr>
              <w:t xml:space="preserve"> </w:t>
            </w:r>
            <w:proofErr w:type="spellStart"/>
            <w:r w:rsidRPr="00336CFA">
              <w:rPr>
                <w:sz w:val="18"/>
              </w:rPr>
              <w:t>садоводства</w:t>
            </w:r>
            <w:proofErr w:type="spellEnd"/>
          </w:p>
        </w:tc>
        <w:tc>
          <w:tcPr>
            <w:tcW w:w="3956" w:type="dxa"/>
            <w:tcBorders>
              <w:right w:val="single" w:sz="6" w:space="0" w:color="000000"/>
            </w:tcBorders>
          </w:tcPr>
          <w:p w14:paraId="5E3BEDD8" w14:textId="762A2E05" w:rsidR="0026684B" w:rsidRPr="00B1021A" w:rsidRDefault="0026684B" w:rsidP="001D2C13">
            <w:pPr>
              <w:pStyle w:val="TableParagraph"/>
              <w:ind w:left="2" w:right="-15"/>
              <w:jc w:val="both"/>
              <w:rPr>
                <w:sz w:val="18"/>
                <w:lang w:val="ru-RU"/>
              </w:rPr>
            </w:pPr>
            <w:r w:rsidRPr="00336CFA">
              <w:rPr>
                <w:sz w:val="18"/>
                <w:lang w:val="ru-RU"/>
              </w:rPr>
              <w:t xml:space="preserve">Осуществление отдыха и (или) выращивания гражданами для собственных нужд сельскохозяйственных культур; размещение для </w:t>
            </w:r>
            <w:r w:rsidR="00914430" w:rsidRPr="00336CFA">
              <w:rPr>
                <w:sz w:val="18"/>
                <w:lang w:val="ru-RU"/>
              </w:rPr>
              <w:t>собственных нужд садового дома</w:t>
            </w:r>
            <w:r w:rsidRPr="00336CFA">
              <w:rPr>
                <w:sz w:val="18"/>
                <w:lang w:val="ru-RU"/>
              </w:rPr>
              <w:t xml:space="preserve">, хозяйственных построек и </w:t>
            </w:r>
            <w:r w:rsidRPr="004C63B5">
              <w:rPr>
                <w:sz w:val="18"/>
                <w:highlight w:val="yellow"/>
                <w:lang w:val="ru-RU"/>
              </w:rPr>
              <w:t>гаражей</w:t>
            </w:r>
            <w:r w:rsidR="00B1021A" w:rsidRPr="004C63B5">
              <w:rPr>
                <w:sz w:val="18"/>
                <w:highlight w:val="yellow"/>
                <w:lang w:val="ru-RU"/>
              </w:rPr>
              <w:t xml:space="preserve"> для собственных нужд</w:t>
            </w:r>
          </w:p>
        </w:tc>
        <w:tc>
          <w:tcPr>
            <w:tcW w:w="864" w:type="dxa"/>
            <w:tcBorders>
              <w:left w:val="single" w:sz="6" w:space="0" w:color="000000"/>
            </w:tcBorders>
          </w:tcPr>
          <w:p w14:paraId="3C205D86" w14:textId="77777777" w:rsidR="0026684B" w:rsidRPr="00336CFA" w:rsidRDefault="0026684B" w:rsidP="001D2C13">
            <w:pPr>
              <w:pStyle w:val="TableParagraph"/>
              <w:spacing w:line="202" w:lineRule="exact"/>
              <w:ind w:left="268"/>
              <w:rPr>
                <w:sz w:val="18"/>
              </w:rPr>
            </w:pPr>
            <w:r w:rsidRPr="00336CFA">
              <w:rPr>
                <w:sz w:val="18"/>
              </w:rPr>
              <w:t>13.2</w:t>
            </w:r>
          </w:p>
        </w:tc>
        <w:tc>
          <w:tcPr>
            <w:tcW w:w="1719" w:type="dxa"/>
            <w:tcBorders>
              <w:bottom w:val="single" w:sz="6" w:space="0" w:color="000000"/>
            </w:tcBorders>
          </w:tcPr>
          <w:p w14:paraId="40B0A04B" w14:textId="77777777" w:rsidR="0026684B" w:rsidRPr="00336CFA" w:rsidRDefault="0026684B" w:rsidP="001D2C13">
            <w:pPr>
              <w:pStyle w:val="TableParagraph"/>
              <w:spacing w:line="242" w:lineRule="auto"/>
              <w:ind w:left="105" w:right="171" w:firstLine="196"/>
              <w:rPr>
                <w:sz w:val="18"/>
                <w:lang w:val="ru-RU"/>
              </w:rPr>
            </w:pPr>
            <w:r w:rsidRPr="00336CFA">
              <w:rPr>
                <w:sz w:val="18"/>
                <w:lang w:val="ru-RU"/>
              </w:rPr>
              <w:t xml:space="preserve">мин.- 400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15000 </w:t>
            </w:r>
            <w:proofErr w:type="spellStart"/>
            <w:r w:rsidRPr="00336CFA">
              <w:rPr>
                <w:sz w:val="18"/>
                <w:lang w:val="ru-RU"/>
              </w:rPr>
              <w:t>кв.м</w:t>
            </w:r>
            <w:proofErr w:type="spellEnd"/>
          </w:p>
        </w:tc>
        <w:tc>
          <w:tcPr>
            <w:tcW w:w="1101" w:type="dxa"/>
            <w:tcBorders>
              <w:bottom w:val="single" w:sz="6" w:space="0" w:color="000000"/>
            </w:tcBorders>
          </w:tcPr>
          <w:p w14:paraId="53022314" w14:textId="77777777" w:rsidR="0026684B" w:rsidRPr="00336CFA" w:rsidRDefault="0026684B" w:rsidP="00914430">
            <w:pPr>
              <w:pStyle w:val="TableParagraph"/>
              <w:spacing w:line="202" w:lineRule="exact"/>
              <w:ind w:left="51" w:right="-31"/>
              <w:jc w:val="center"/>
              <w:rPr>
                <w:sz w:val="18"/>
              </w:rPr>
            </w:pPr>
            <w:r w:rsidRPr="00336CFA">
              <w:rPr>
                <w:sz w:val="18"/>
              </w:rPr>
              <w:t>50</w:t>
            </w:r>
          </w:p>
        </w:tc>
      </w:tr>
      <w:tr w:rsidR="0026684B" w:rsidRPr="00336CFA" w14:paraId="68AC4D3D" w14:textId="77777777" w:rsidTr="00914430">
        <w:trPr>
          <w:gridAfter w:val="1"/>
          <w:wAfter w:w="26" w:type="dxa"/>
          <w:trHeight w:val="634"/>
        </w:trPr>
        <w:tc>
          <w:tcPr>
            <w:tcW w:w="672" w:type="dxa"/>
            <w:tcBorders>
              <w:top w:val="single" w:sz="6" w:space="0" w:color="000000"/>
            </w:tcBorders>
          </w:tcPr>
          <w:p w14:paraId="29369A58" w14:textId="77777777" w:rsidR="0026684B" w:rsidRPr="00336CFA" w:rsidRDefault="0026684B" w:rsidP="001D2C13">
            <w:pPr>
              <w:pStyle w:val="TableParagraph"/>
              <w:spacing w:line="199" w:lineRule="exact"/>
              <w:ind w:left="112"/>
              <w:rPr>
                <w:sz w:val="18"/>
              </w:rPr>
            </w:pPr>
            <w:r w:rsidRPr="00336CFA">
              <w:rPr>
                <w:sz w:val="18"/>
              </w:rPr>
              <w:t>1.4</w:t>
            </w:r>
          </w:p>
        </w:tc>
        <w:tc>
          <w:tcPr>
            <w:tcW w:w="1558" w:type="dxa"/>
            <w:gridSpan w:val="2"/>
          </w:tcPr>
          <w:p w14:paraId="2ECBD8E4" w14:textId="77777777" w:rsidR="0026684B" w:rsidRPr="00336CFA" w:rsidRDefault="0026684B" w:rsidP="001D2C13">
            <w:pPr>
              <w:pStyle w:val="TableParagraph"/>
              <w:tabs>
                <w:tab w:val="left" w:pos="921"/>
                <w:tab w:val="left" w:pos="1374"/>
              </w:tabs>
              <w:ind w:right="-15"/>
              <w:rPr>
                <w:sz w:val="18"/>
                <w:lang w:val="ru-RU"/>
              </w:rPr>
            </w:pPr>
            <w:r w:rsidRPr="00336CFA">
              <w:rPr>
                <w:sz w:val="18"/>
                <w:lang w:val="ru-RU"/>
              </w:rPr>
              <w:t>Ведени</w:t>
            </w:r>
            <w:r w:rsidR="00914430" w:rsidRPr="00336CFA">
              <w:rPr>
                <w:sz w:val="18"/>
                <w:lang w:val="ru-RU"/>
              </w:rPr>
              <w:t xml:space="preserve">е личного подсобного хозяйства </w:t>
            </w:r>
            <w:r w:rsidRPr="00336CFA">
              <w:rPr>
                <w:sz w:val="18"/>
                <w:lang w:val="ru-RU"/>
              </w:rPr>
              <w:t>на полевых</w:t>
            </w:r>
            <w:r w:rsidRPr="00336CFA">
              <w:rPr>
                <w:spacing w:val="-1"/>
                <w:sz w:val="18"/>
                <w:lang w:val="ru-RU"/>
              </w:rPr>
              <w:t xml:space="preserve"> </w:t>
            </w:r>
            <w:r w:rsidRPr="00336CFA">
              <w:rPr>
                <w:sz w:val="18"/>
                <w:lang w:val="ru-RU"/>
              </w:rPr>
              <w:t>участках</w:t>
            </w:r>
          </w:p>
        </w:tc>
        <w:tc>
          <w:tcPr>
            <w:tcW w:w="3956" w:type="dxa"/>
            <w:tcBorders>
              <w:right w:val="single" w:sz="6" w:space="0" w:color="000000"/>
            </w:tcBorders>
          </w:tcPr>
          <w:p w14:paraId="5D4C8223" w14:textId="77777777" w:rsidR="0026684B" w:rsidRPr="00336CFA" w:rsidRDefault="0026684B" w:rsidP="001D2C13">
            <w:pPr>
              <w:pStyle w:val="TableParagraph"/>
              <w:ind w:left="2" w:right="-15"/>
              <w:jc w:val="both"/>
              <w:rPr>
                <w:sz w:val="18"/>
                <w:lang w:val="ru-RU"/>
              </w:rPr>
            </w:pPr>
            <w:r w:rsidRPr="00336CFA">
              <w:rPr>
                <w:sz w:val="18"/>
                <w:lang w:val="ru-RU"/>
              </w:rPr>
              <w:t>Производство сельскохозяйственной продукции без права возведения объектов капитального строительства</w:t>
            </w:r>
          </w:p>
        </w:tc>
        <w:tc>
          <w:tcPr>
            <w:tcW w:w="864" w:type="dxa"/>
            <w:tcBorders>
              <w:left w:val="single" w:sz="6" w:space="0" w:color="000000"/>
            </w:tcBorders>
          </w:tcPr>
          <w:p w14:paraId="5B29545A" w14:textId="77777777" w:rsidR="0026684B" w:rsidRPr="00336CFA" w:rsidRDefault="0026684B" w:rsidP="001D2C13">
            <w:pPr>
              <w:pStyle w:val="TableParagraph"/>
              <w:spacing w:line="207" w:lineRule="exact"/>
              <w:ind w:left="268"/>
              <w:rPr>
                <w:sz w:val="18"/>
              </w:rPr>
            </w:pPr>
            <w:r w:rsidRPr="00336CFA">
              <w:rPr>
                <w:sz w:val="18"/>
              </w:rPr>
              <w:t>1.16</w:t>
            </w:r>
          </w:p>
        </w:tc>
        <w:tc>
          <w:tcPr>
            <w:tcW w:w="1719" w:type="dxa"/>
            <w:tcBorders>
              <w:top w:val="single" w:sz="6" w:space="0" w:color="000000"/>
            </w:tcBorders>
          </w:tcPr>
          <w:p w14:paraId="5B95E027" w14:textId="77777777" w:rsidR="0026684B" w:rsidRPr="00336CFA" w:rsidRDefault="0026684B" w:rsidP="001D2C13">
            <w:pPr>
              <w:pStyle w:val="TableParagraph"/>
              <w:ind w:left="105" w:right="171"/>
              <w:rPr>
                <w:sz w:val="18"/>
                <w:lang w:val="ru-RU"/>
              </w:rPr>
            </w:pPr>
            <w:r w:rsidRPr="00336CFA">
              <w:rPr>
                <w:sz w:val="18"/>
                <w:lang w:val="ru-RU"/>
              </w:rPr>
              <w:t xml:space="preserve">мин.- 300 </w:t>
            </w:r>
            <w:proofErr w:type="spellStart"/>
            <w:r w:rsidRPr="00336CFA">
              <w:rPr>
                <w:sz w:val="18"/>
                <w:lang w:val="ru-RU"/>
              </w:rPr>
              <w:t>кв</w:t>
            </w:r>
            <w:proofErr w:type="gramStart"/>
            <w:r w:rsidRPr="00336CFA">
              <w:rPr>
                <w:sz w:val="18"/>
                <w:lang w:val="ru-RU"/>
              </w:rPr>
              <w:t>.м</w:t>
            </w:r>
            <w:proofErr w:type="spellEnd"/>
            <w:proofErr w:type="gramEnd"/>
            <w:r w:rsidRPr="00336CFA">
              <w:rPr>
                <w:sz w:val="18"/>
                <w:lang w:val="ru-RU"/>
              </w:rPr>
              <w:t xml:space="preserve"> макс. – 35000 </w:t>
            </w:r>
            <w:proofErr w:type="spellStart"/>
            <w:r w:rsidRPr="00336CFA">
              <w:rPr>
                <w:sz w:val="18"/>
                <w:lang w:val="ru-RU"/>
              </w:rPr>
              <w:t>кв.м</w:t>
            </w:r>
            <w:proofErr w:type="spellEnd"/>
          </w:p>
        </w:tc>
        <w:tc>
          <w:tcPr>
            <w:tcW w:w="1101" w:type="dxa"/>
            <w:tcBorders>
              <w:top w:val="single" w:sz="6" w:space="0" w:color="000000"/>
            </w:tcBorders>
          </w:tcPr>
          <w:p w14:paraId="1FC521BF" w14:textId="77777777" w:rsidR="0026684B" w:rsidRPr="00336CFA" w:rsidRDefault="0026684B" w:rsidP="00914430">
            <w:pPr>
              <w:pStyle w:val="TableParagraph"/>
              <w:spacing w:line="199" w:lineRule="exact"/>
              <w:ind w:left="51" w:right="-31"/>
              <w:jc w:val="center"/>
              <w:rPr>
                <w:sz w:val="18"/>
              </w:rPr>
            </w:pPr>
            <w:r w:rsidRPr="00336CFA">
              <w:rPr>
                <w:sz w:val="18"/>
              </w:rPr>
              <w:t>50</w:t>
            </w:r>
          </w:p>
        </w:tc>
      </w:tr>
      <w:tr w:rsidR="0026684B" w:rsidRPr="00336CFA" w14:paraId="3BDE96F2" w14:textId="77777777" w:rsidTr="00914430">
        <w:trPr>
          <w:trHeight w:val="1106"/>
        </w:trPr>
        <w:tc>
          <w:tcPr>
            <w:tcW w:w="672" w:type="dxa"/>
          </w:tcPr>
          <w:p w14:paraId="351C077C" w14:textId="77777777" w:rsidR="0026684B" w:rsidRPr="00336CFA" w:rsidRDefault="0026684B" w:rsidP="001D2C13">
            <w:pPr>
              <w:pStyle w:val="TableParagraph"/>
              <w:spacing w:line="202" w:lineRule="exact"/>
              <w:ind w:left="112"/>
              <w:rPr>
                <w:sz w:val="18"/>
              </w:rPr>
            </w:pPr>
            <w:r w:rsidRPr="00336CFA">
              <w:rPr>
                <w:sz w:val="18"/>
              </w:rPr>
              <w:t>1.5</w:t>
            </w:r>
          </w:p>
        </w:tc>
        <w:tc>
          <w:tcPr>
            <w:tcW w:w="1558" w:type="dxa"/>
            <w:gridSpan w:val="2"/>
          </w:tcPr>
          <w:p w14:paraId="0F57F039" w14:textId="77777777" w:rsidR="0026684B" w:rsidRPr="00336CFA" w:rsidRDefault="0026684B" w:rsidP="001D2C13">
            <w:pPr>
              <w:pStyle w:val="TableParagraph"/>
              <w:ind w:right="-15"/>
              <w:rPr>
                <w:sz w:val="18"/>
                <w:lang w:val="ru-RU"/>
              </w:rPr>
            </w:pPr>
            <w:r w:rsidRPr="00336CFA">
              <w:rPr>
                <w:sz w:val="18"/>
                <w:lang w:val="ru-RU"/>
              </w:rPr>
              <w:t>Земельные участки (территории)</w:t>
            </w:r>
          </w:p>
          <w:p w14:paraId="3BA77BD2" w14:textId="77777777" w:rsidR="0026684B" w:rsidRPr="00336CFA" w:rsidRDefault="0026684B" w:rsidP="009E3FB1">
            <w:pPr>
              <w:pStyle w:val="TableParagraph"/>
              <w:tabs>
                <w:tab w:val="left" w:pos="1444"/>
              </w:tabs>
              <w:rPr>
                <w:sz w:val="18"/>
                <w:lang w:val="ru-RU"/>
              </w:rPr>
            </w:pPr>
            <w:r w:rsidRPr="00336CFA">
              <w:rPr>
                <w:sz w:val="18"/>
                <w:lang w:val="ru-RU"/>
              </w:rPr>
              <w:t>общего пользования</w:t>
            </w:r>
          </w:p>
        </w:tc>
        <w:tc>
          <w:tcPr>
            <w:tcW w:w="3956" w:type="dxa"/>
            <w:tcBorders>
              <w:right w:val="single" w:sz="6" w:space="0" w:color="000000"/>
            </w:tcBorders>
          </w:tcPr>
          <w:p w14:paraId="2345FB36" w14:textId="77777777" w:rsidR="0026684B" w:rsidRPr="00336CFA" w:rsidRDefault="0026684B" w:rsidP="001D2C13">
            <w:pPr>
              <w:pStyle w:val="TableParagraph"/>
              <w:spacing w:line="202" w:lineRule="exact"/>
              <w:ind w:left="2"/>
              <w:jc w:val="both"/>
              <w:rPr>
                <w:sz w:val="18"/>
                <w:lang w:val="ru-RU"/>
              </w:rPr>
            </w:pPr>
            <w:r w:rsidRPr="00336CFA">
              <w:rPr>
                <w:sz w:val="18"/>
                <w:lang w:val="ru-RU"/>
              </w:rPr>
              <w:t>Земельные участки общего пользования.</w:t>
            </w:r>
          </w:p>
          <w:p w14:paraId="4EC30AE0" w14:textId="77777777" w:rsidR="0026684B" w:rsidRPr="00336CFA" w:rsidRDefault="0026684B" w:rsidP="001D2C13">
            <w:pPr>
              <w:pStyle w:val="TableParagraph"/>
              <w:ind w:left="2" w:right="-15"/>
              <w:jc w:val="both"/>
              <w:rPr>
                <w:sz w:val="18"/>
                <w:lang w:val="ru-RU"/>
              </w:rPr>
            </w:pPr>
            <w:r w:rsidRPr="00336CFA">
              <w:rPr>
                <w:sz w:val="18"/>
                <w:lang w:val="ru-RU"/>
              </w:rPr>
              <w:t xml:space="preserve">Содержание данного вида разрешенного использования включает в себя содержание видов разрешенного использования с </w:t>
            </w:r>
            <w:hyperlink w:anchor="_bookmark17" w:history="1">
              <w:r w:rsidRPr="00336CFA">
                <w:rPr>
                  <w:sz w:val="18"/>
                  <w:lang w:val="ru-RU"/>
                </w:rPr>
                <w:t>кодами 12.0.1 -</w:t>
              </w:r>
            </w:hyperlink>
            <w:r w:rsidRPr="00336CFA">
              <w:rPr>
                <w:sz w:val="18"/>
                <w:lang w:val="ru-RU"/>
              </w:rPr>
              <w:t xml:space="preserve"> </w:t>
            </w:r>
            <w:hyperlink w:anchor="_bookmark17" w:history="1">
              <w:r w:rsidRPr="00336CFA">
                <w:rPr>
                  <w:sz w:val="18"/>
                  <w:lang w:val="ru-RU"/>
                </w:rPr>
                <w:t>12.0.2</w:t>
              </w:r>
            </w:hyperlink>
          </w:p>
        </w:tc>
        <w:tc>
          <w:tcPr>
            <w:tcW w:w="864" w:type="dxa"/>
            <w:tcBorders>
              <w:left w:val="single" w:sz="6" w:space="0" w:color="000000"/>
            </w:tcBorders>
          </w:tcPr>
          <w:p w14:paraId="2B851F6C" w14:textId="77777777" w:rsidR="0026684B" w:rsidRPr="00336CFA" w:rsidRDefault="0026684B" w:rsidP="001D2C13">
            <w:pPr>
              <w:pStyle w:val="TableParagraph"/>
              <w:spacing w:line="202" w:lineRule="exact"/>
              <w:ind w:left="268"/>
              <w:rPr>
                <w:sz w:val="18"/>
              </w:rPr>
            </w:pPr>
            <w:r w:rsidRPr="00336CFA">
              <w:rPr>
                <w:sz w:val="18"/>
              </w:rPr>
              <w:t>12.0</w:t>
            </w:r>
          </w:p>
        </w:tc>
        <w:tc>
          <w:tcPr>
            <w:tcW w:w="1719" w:type="dxa"/>
          </w:tcPr>
          <w:p w14:paraId="2D13493A" w14:textId="77777777" w:rsidR="0026684B" w:rsidRPr="00336CFA" w:rsidRDefault="0026684B" w:rsidP="001D2C13">
            <w:pPr>
              <w:pStyle w:val="TableParagraph"/>
              <w:spacing w:line="202" w:lineRule="exact"/>
              <w:ind w:left="75" w:right="89"/>
              <w:jc w:val="center"/>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1127" w:type="dxa"/>
            <w:gridSpan w:val="2"/>
          </w:tcPr>
          <w:p w14:paraId="57ED0B7D" w14:textId="77777777" w:rsidR="0026684B" w:rsidRPr="00336CFA" w:rsidRDefault="0026684B" w:rsidP="001D2C13">
            <w:pPr>
              <w:pStyle w:val="TableParagraph"/>
              <w:ind w:left="98" w:right="138"/>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w:t>
            </w:r>
            <w:proofErr w:type="spellEnd"/>
            <w:r w:rsidRPr="00336CFA">
              <w:rPr>
                <w:sz w:val="18"/>
              </w:rPr>
              <w:t xml:space="preserve"> </w:t>
            </w:r>
            <w:proofErr w:type="spellStart"/>
            <w:r w:rsidRPr="00336CFA">
              <w:rPr>
                <w:sz w:val="18"/>
              </w:rPr>
              <w:t>ается</w:t>
            </w:r>
            <w:proofErr w:type="spellEnd"/>
          </w:p>
        </w:tc>
      </w:tr>
      <w:tr w:rsidR="0026684B" w:rsidRPr="00336CFA" w14:paraId="08B11731" w14:textId="77777777" w:rsidTr="00D61905">
        <w:trPr>
          <w:trHeight w:val="205"/>
        </w:trPr>
        <w:tc>
          <w:tcPr>
            <w:tcW w:w="9896" w:type="dxa"/>
            <w:gridSpan w:val="8"/>
          </w:tcPr>
          <w:p w14:paraId="6551A844" w14:textId="77777777" w:rsidR="0026684B" w:rsidRPr="00336CFA" w:rsidRDefault="0026684B" w:rsidP="00D61905">
            <w:pPr>
              <w:pStyle w:val="TableParagraph"/>
              <w:ind w:left="0"/>
              <w:jc w:val="center"/>
              <w:rPr>
                <w:sz w:val="18"/>
              </w:rPr>
            </w:pPr>
            <w:r w:rsidRPr="00336CFA">
              <w:rPr>
                <w:sz w:val="18"/>
              </w:rPr>
              <w:t xml:space="preserve">2.Условно </w:t>
            </w:r>
            <w:proofErr w:type="spellStart"/>
            <w:r w:rsidRPr="00336CFA">
              <w:rPr>
                <w:sz w:val="18"/>
              </w:rPr>
              <w:t>разрешенные</w:t>
            </w:r>
            <w:proofErr w:type="spellEnd"/>
            <w:r w:rsidRPr="00336CFA">
              <w:rPr>
                <w:sz w:val="18"/>
              </w:rPr>
              <w:t xml:space="preserve"> </w:t>
            </w:r>
            <w:proofErr w:type="spellStart"/>
            <w:r w:rsidRPr="00336CFA">
              <w:rPr>
                <w:sz w:val="18"/>
              </w:rPr>
              <w:t>виды</w:t>
            </w:r>
            <w:proofErr w:type="spellEnd"/>
            <w:r w:rsidRPr="00336CFA">
              <w:rPr>
                <w:sz w:val="18"/>
              </w:rPr>
              <w:t xml:space="preserve"> </w:t>
            </w:r>
            <w:proofErr w:type="spellStart"/>
            <w:r w:rsidRPr="00336CFA">
              <w:rPr>
                <w:sz w:val="18"/>
              </w:rPr>
              <w:t>использования</w:t>
            </w:r>
            <w:proofErr w:type="spellEnd"/>
            <w:r w:rsidRPr="00336CFA">
              <w:rPr>
                <w:sz w:val="18"/>
              </w:rPr>
              <w:t>:</w:t>
            </w:r>
          </w:p>
        </w:tc>
      </w:tr>
      <w:tr w:rsidR="0026684B" w:rsidRPr="00336CFA" w14:paraId="7E2BAD82" w14:textId="77777777" w:rsidTr="00851932">
        <w:trPr>
          <w:trHeight w:val="1240"/>
        </w:trPr>
        <w:tc>
          <w:tcPr>
            <w:tcW w:w="672" w:type="dxa"/>
          </w:tcPr>
          <w:p w14:paraId="0CD36827" w14:textId="77777777" w:rsidR="0026684B" w:rsidRPr="00336CFA" w:rsidRDefault="0026684B" w:rsidP="001D2C13">
            <w:pPr>
              <w:pStyle w:val="TableParagraph"/>
              <w:spacing w:line="202" w:lineRule="exact"/>
              <w:ind w:left="112"/>
              <w:rPr>
                <w:sz w:val="18"/>
              </w:rPr>
            </w:pPr>
            <w:r w:rsidRPr="00336CFA">
              <w:rPr>
                <w:sz w:val="18"/>
              </w:rPr>
              <w:t>2.1</w:t>
            </w:r>
          </w:p>
        </w:tc>
        <w:tc>
          <w:tcPr>
            <w:tcW w:w="1543" w:type="dxa"/>
          </w:tcPr>
          <w:p w14:paraId="254F603C" w14:textId="77777777" w:rsidR="0026684B" w:rsidRPr="00336CFA" w:rsidRDefault="0026684B" w:rsidP="009E3FB1">
            <w:pPr>
              <w:pStyle w:val="TableParagraph"/>
              <w:tabs>
                <w:tab w:val="left" w:pos="1300"/>
              </w:tabs>
              <w:ind w:right="-44"/>
              <w:rPr>
                <w:sz w:val="18"/>
              </w:rPr>
            </w:pPr>
            <w:proofErr w:type="spellStart"/>
            <w:r w:rsidRPr="00336CFA">
              <w:rPr>
                <w:sz w:val="18"/>
              </w:rPr>
              <w:t>Коммунальное</w:t>
            </w:r>
            <w:proofErr w:type="spellEnd"/>
            <w:r w:rsidRPr="00336CFA">
              <w:rPr>
                <w:sz w:val="18"/>
              </w:rPr>
              <w:t xml:space="preserve"> </w:t>
            </w:r>
            <w:proofErr w:type="spellStart"/>
            <w:r w:rsidRPr="00336CFA">
              <w:rPr>
                <w:sz w:val="18"/>
              </w:rPr>
              <w:t>обслуживание</w:t>
            </w:r>
            <w:proofErr w:type="spellEnd"/>
          </w:p>
        </w:tc>
        <w:tc>
          <w:tcPr>
            <w:tcW w:w="3969" w:type="dxa"/>
            <w:gridSpan w:val="2"/>
          </w:tcPr>
          <w:p w14:paraId="712B9CE2" w14:textId="77777777" w:rsidR="0026684B" w:rsidRPr="00336CFA" w:rsidRDefault="0026684B" w:rsidP="001D2C13">
            <w:pPr>
              <w:pStyle w:val="TableParagraph"/>
              <w:ind w:right="-15"/>
              <w:jc w:val="both"/>
              <w:rPr>
                <w:sz w:val="18"/>
                <w:lang w:val="ru-RU"/>
              </w:rPr>
            </w:pPr>
            <w:r w:rsidRPr="00336CFA">
              <w:rPr>
                <w:sz w:val="18"/>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w:t>
            </w:r>
            <w:r w:rsidRPr="00336CFA">
              <w:rPr>
                <w:spacing w:val="2"/>
                <w:sz w:val="18"/>
                <w:lang w:val="ru-RU"/>
              </w:rPr>
              <w:t xml:space="preserve"> </w:t>
            </w:r>
            <w:r w:rsidRPr="00336CFA">
              <w:rPr>
                <w:sz w:val="18"/>
                <w:lang w:val="ru-RU"/>
              </w:rPr>
              <w:t>с</w:t>
            </w:r>
          </w:p>
          <w:p w14:paraId="312E880F" w14:textId="77777777" w:rsidR="0026684B" w:rsidRPr="00336CFA" w:rsidRDefault="0026684B" w:rsidP="001D2C13">
            <w:pPr>
              <w:pStyle w:val="TableParagraph"/>
              <w:spacing w:line="191" w:lineRule="exact"/>
              <w:jc w:val="both"/>
              <w:rPr>
                <w:sz w:val="18"/>
              </w:rPr>
            </w:pPr>
            <w:proofErr w:type="spellStart"/>
            <w:r w:rsidRPr="00336CFA">
              <w:rPr>
                <w:sz w:val="18"/>
              </w:rPr>
              <w:t>кодами</w:t>
            </w:r>
            <w:proofErr w:type="spellEnd"/>
            <w:r w:rsidRPr="00336CFA">
              <w:rPr>
                <w:sz w:val="18"/>
              </w:rPr>
              <w:t xml:space="preserve"> 3.1.1-3.1.2</w:t>
            </w:r>
          </w:p>
        </w:tc>
        <w:tc>
          <w:tcPr>
            <w:tcW w:w="866" w:type="dxa"/>
          </w:tcPr>
          <w:p w14:paraId="612667F6" w14:textId="77777777" w:rsidR="0026684B" w:rsidRPr="00336CFA" w:rsidRDefault="0026684B" w:rsidP="001D2C13">
            <w:pPr>
              <w:pStyle w:val="TableParagraph"/>
              <w:spacing w:line="202" w:lineRule="exact"/>
              <w:ind w:left="239"/>
              <w:rPr>
                <w:sz w:val="18"/>
              </w:rPr>
            </w:pPr>
            <w:r w:rsidRPr="00336CFA">
              <w:rPr>
                <w:sz w:val="18"/>
              </w:rPr>
              <w:t>3.1</w:t>
            </w:r>
          </w:p>
        </w:tc>
        <w:tc>
          <w:tcPr>
            <w:tcW w:w="1719" w:type="dxa"/>
          </w:tcPr>
          <w:p w14:paraId="196F3145" w14:textId="77777777" w:rsidR="0026684B" w:rsidRPr="00336CFA" w:rsidRDefault="0026684B" w:rsidP="001D2C13">
            <w:pPr>
              <w:pStyle w:val="TableParagraph"/>
              <w:spacing w:line="202" w:lineRule="exact"/>
              <w:ind w:left="85" w:right="78"/>
              <w:jc w:val="center"/>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устанавливается</w:t>
            </w:r>
            <w:proofErr w:type="spellEnd"/>
          </w:p>
        </w:tc>
        <w:tc>
          <w:tcPr>
            <w:tcW w:w="1127" w:type="dxa"/>
            <w:gridSpan w:val="2"/>
          </w:tcPr>
          <w:p w14:paraId="59C1E2EE" w14:textId="77777777" w:rsidR="0026684B" w:rsidRPr="00336CFA" w:rsidRDefault="0026684B" w:rsidP="001D2C13">
            <w:pPr>
              <w:pStyle w:val="TableParagraph"/>
              <w:ind w:left="134" w:right="102"/>
              <w:rPr>
                <w:sz w:val="18"/>
              </w:rPr>
            </w:pPr>
            <w:proofErr w:type="spellStart"/>
            <w:r w:rsidRPr="00336CFA">
              <w:rPr>
                <w:sz w:val="18"/>
              </w:rPr>
              <w:t>не</w:t>
            </w:r>
            <w:proofErr w:type="spellEnd"/>
            <w:r w:rsidRPr="00336CFA">
              <w:rPr>
                <w:sz w:val="18"/>
              </w:rPr>
              <w:t xml:space="preserve"> </w:t>
            </w:r>
            <w:proofErr w:type="spellStart"/>
            <w:r w:rsidRPr="00336CFA">
              <w:rPr>
                <w:sz w:val="18"/>
              </w:rPr>
              <w:t>устанавлив</w:t>
            </w:r>
            <w:proofErr w:type="spellEnd"/>
            <w:r w:rsidRPr="00336CFA">
              <w:rPr>
                <w:sz w:val="18"/>
              </w:rPr>
              <w:t xml:space="preserve"> </w:t>
            </w:r>
            <w:proofErr w:type="spellStart"/>
            <w:r w:rsidRPr="00336CFA">
              <w:rPr>
                <w:sz w:val="18"/>
              </w:rPr>
              <w:t>ается</w:t>
            </w:r>
            <w:proofErr w:type="spellEnd"/>
          </w:p>
        </w:tc>
      </w:tr>
      <w:tr w:rsidR="0026684B" w:rsidRPr="00336CFA" w14:paraId="283BA836" w14:textId="77777777" w:rsidTr="00914430">
        <w:trPr>
          <w:trHeight w:val="321"/>
        </w:trPr>
        <w:tc>
          <w:tcPr>
            <w:tcW w:w="9896" w:type="dxa"/>
            <w:gridSpan w:val="8"/>
          </w:tcPr>
          <w:p w14:paraId="6CAC4764" w14:textId="77777777" w:rsidR="0026684B" w:rsidRPr="00336CFA" w:rsidRDefault="0026684B" w:rsidP="001D2C13">
            <w:pPr>
              <w:pStyle w:val="TableParagraph"/>
              <w:spacing w:line="202" w:lineRule="exact"/>
              <w:ind w:left="8"/>
              <w:jc w:val="center"/>
              <w:rPr>
                <w:sz w:val="18"/>
                <w:lang w:val="ru-RU"/>
              </w:rPr>
            </w:pPr>
            <w:r w:rsidRPr="00336CFA">
              <w:rPr>
                <w:sz w:val="18"/>
                <w:lang w:val="ru-RU"/>
              </w:rPr>
              <w:t xml:space="preserve"> 3.Вспомогательные виды разрешенного использования: не устанавливаются</w:t>
            </w:r>
          </w:p>
        </w:tc>
      </w:tr>
    </w:tbl>
    <w:p w14:paraId="13B0F437" w14:textId="77777777" w:rsidR="0026684B" w:rsidRPr="00336CFA" w:rsidRDefault="0026684B" w:rsidP="0026684B">
      <w:pPr>
        <w:pStyle w:val="a6"/>
        <w:ind w:left="0" w:firstLine="709"/>
      </w:pPr>
    </w:p>
    <w:p w14:paraId="0695983B" w14:textId="77777777" w:rsidR="007F7865" w:rsidRPr="00336CFA" w:rsidRDefault="007F7865" w:rsidP="007F7865">
      <w:pPr>
        <w:tabs>
          <w:tab w:val="left" w:pos="1290"/>
        </w:tabs>
        <w:ind w:firstLine="851"/>
        <w:jc w:val="both"/>
        <w:rPr>
          <w:szCs w:val="24"/>
        </w:rPr>
      </w:pPr>
      <w:r w:rsidRPr="00336CFA">
        <w:rPr>
          <w:szCs w:val="24"/>
        </w:rPr>
        <w:t>Предельные (минимальные и (или) максимальные) размеры земельных участков и предельные параметры разрешенного строительства зоны огородничества и дачного</w:t>
      </w:r>
      <w:r w:rsidRPr="00336CFA">
        <w:rPr>
          <w:spacing w:val="-25"/>
          <w:szCs w:val="24"/>
        </w:rPr>
        <w:t xml:space="preserve"> </w:t>
      </w:r>
      <w:r w:rsidRPr="00336CFA">
        <w:rPr>
          <w:szCs w:val="24"/>
        </w:rPr>
        <w:t>хозяйства принимать согласно таблице 15.</w:t>
      </w:r>
    </w:p>
    <w:p w14:paraId="33FDD664" w14:textId="77777777" w:rsidR="007F7865" w:rsidRPr="00336CFA" w:rsidRDefault="007F7865" w:rsidP="007F7865">
      <w:pPr>
        <w:tabs>
          <w:tab w:val="left" w:pos="810"/>
        </w:tabs>
        <w:ind w:right="240" w:firstLine="851"/>
        <w:jc w:val="both"/>
        <w:rPr>
          <w:szCs w:val="24"/>
        </w:rPr>
      </w:pPr>
      <w:r w:rsidRPr="00336CFA">
        <w:rPr>
          <w:szCs w:val="24"/>
        </w:rPr>
        <w:t>Предельные (минимальные и (или) максимальные) размеры земельных участков, в том числе их площадь принимать согласно таблице 15.</w:t>
      </w:r>
    </w:p>
    <w:p w14:paraId="2C1694B1" w14:textId="77777777" w:rsidR="007F7865" w:rsidRPr="00336CFA" w:rsidRDefault="007F7865" w:rsidP="001D260E">
      <w:pPr>
        <w:pStyle w:val="a8"/>
        <w:numPr>
          <w:ilvl w:val="0"/>
          <w:numId w:val="28"/>
        </w:numPr>
        <w:tabs>
          <w:tab w:val="left" w:pos="142"/>
          <w:tab w:val="left" w:pos="1134"/>
        </w:tabs>
        <w:ind w:left="0" w:firstLine="851"/>
        <w:rPr>
          <w:szCs w:val="24"/>
        </w:rPr>
      </w:pPr>
      <w:r w:rsidRPr="00336CFA">
        <w:rPr>
          <w:szCs w:val="24"/>
        </w:rPr>
        <w:t>Минимальные отступы от границ земельных участков в целях определения мест допустимого размещения объектов капитального строительства (садового дома), а так же вспомогательных строений (гаражи, сараи, бани, летние кухни, прочие хозяйственные строения):</w:t>
      </w:r>
    </w:p>
    <w:p w14:paraId="79532662" w14:textId="77777777" w:rsidR="007F7865" w:rsidRPr="00336CFA" w:rsidRDefault="007F7865" w:rsidP="001D260E">
      <w:pPr>
        <w:pStyle w:val="a6"/>
        <w:numPr>
          <w:ilvl w:val="1"/>
          <w:numId w:val="9"/>
        </w:numPr>
        <w:tabs>
          <w:tab w:val="left" w:pos="1276"/>
          <w:tab w:val="left" w:pos="1701"/>
        </w:tabs>
        <w:ind w:left="1276" w:hanging="567"/>
        <w:rPr>
          <w:szCs w:val="24"/>
        </w:rPr>
      </w:pPr>
      <w:r w:rsidRPr="00336CFA">
        <w:rPr>
          <w:szCs w:val="24"/>
        </w:rPr>
        <w:t xml:space="preserve">максимальное расстояние между красной линией улицы или проезда и основным строением  - 15 м; </w:t>
      </w:r>
    </w:p>
    <w:p w14:paraId="05F486E0" w14:textId="77777777" w:rsidR="007F7865" w:rsidRPr="00336CFA" w:rsidRDefault="007F7865" w:rsidP="001D260E">
      <w:pPr>
        <w:pStyle w:val="a6"/>
        <w:numPr>
          <w:ilvl w:val="1"/>
          <w:numId w:val="9"/>
        </w:numPr>
        <w:tabs>
          <w:tab w:val="left" w:pos="1276"/>
          <w:tab w:val="left" w:pos="1701"/>
        </w:tabs>
        <w:ind w:hanging="1814"/>
        <w:rPr>
          <w:szCs w:val="24"/>
        </w:rPr>
      </w:pPr>
      <w:r w:rsidRPr="00336CFA">
        <w:rPr>
          <w:szCs w:val="24"/>
        </w:rPr>
        <w:t>минимальное расстояние от основного строения до:</w:t>
      </w:r>
    </w:p>
    <w:p w14:paraId="10E6E9DD" w14:textId="77777777" w:rsidR="007F7865" w:rsidRPr="00336CFA" w:rsidRDefault="007F7865" w:rsidP="001D260E">
      <w:pPr>
        <w:pStyle w:val="a6"/>
        <w:numPr>
          <w:ilvl w:val="1"/>
          <w:numId w:val="11"/>
        </w:numPr>
        <w:tabs>
          <w:tab w:val="left" w:pos="1276"/>
          <w:tab w:val="left" w:pos="1701"/>
        </w:tabs>
        <w:rPr>
          <w:szCs w:val="24"/>
        </w:rPr>
      </w:pPr>
      <w:r w:rsidRPr="00336CFA">
        <w:rPr>
          <w:szCs w:val="24"/>
        </w:rPr>
        <w:t>красной линии улицы - 5</w:t>
      </w:r>
      <w:r w:rsidRPr="00336CFA">
        <w:rPr>
          <w:spacing w:val="-16"/>
          <w:szCs w:val="24"/>
        </w:rPr>
        <w:t xml:space="preserve"> </w:t>
      </w:r>
      <w:r w:rsidRPr="00336CFA">
        <w:rPr>
          <w:spacing w:val="-3"/>
          <w:szCs w:val="24"/>
        </w:rPr>
        <w:t>м;</w:t>
      </w:r>
    </w:p>
    <w:p w14:paraId="05A67664" w14:textId="77777777" w:rsidR="007F7865" w:rsidRPr="00336CFA" w:rsidRDefault="007F7865" w:rsidP="001D260E">
      <w:pPr>
        <w:pStyle w:val="a6"/>
        <w:numPr>
          <w:ilvl w:val="1"/>
          <w:numId w:val="11"/>
        </w:numPr>
        <w:tabs>
          <w:tab w:val="left" w:pos="1276"/>
          <w:tab w:val="left" w:pos="1701"/>
        </w:tabs>
        <w:rPr>
          <w:szCs w:val="24"/>
        </w:rPr>
      </w:pPr>
      <w:r w:rsidRPr="00336CFA">
        <w:rPr>
          <w:szCs w:val="24"/>
        </w:rPr>
        <w:t>красной линии проездов - 3</w:t>
      </w:r>
      <w:r w:rsidRPr="00336CFA">
        <w:rPr>
          <w:spacing w:val="-22"/>
          <w:szCs w:val="24"/>
        </w:rPr>
        <w:t xml:space="preserve"> </w:t>
      </w:r>
      <w:r w:rsidRPr="00336CFA">
        <w:rPr>
          <w:szCs w:val="24"/>
        </w:rPr>
        <w:t>м;</w:t>
      </w:r>
    </w:p>
    <w:p w14:paraId="5E188928" w14:textId="77777777" w:rsidR="007F7865" w:rsidRPr="00336CFA" w:rsidRDefault="007F7865" w:rsidP="001D260E">
      <w:pPr>
        <w:pStyle w:val="a6"/>
        <w:numPr>
          <w:ilvl w:val="1"/>
          <w:numId w:val="9"/>
        </w:numPr>
        <w:tabs>
          <w:tab w:val="left" w:pos="1276"/>
          <w:tab w:val="left" w:pos="1701"/>
        </w:tabs>
        <w:ind w:left="1276" w:hanging="567"/>
        <w:rPr>
          <w:szCs w:val="24"/>
        </w:rPr>
      </w:pPr>
      <w:r w:rsidRPr="00336CFA">
        <w:rPr>
          <w:szCs w:val="24"/>
        </w:rPr>
        <w:t>минимальное расстояние от хозяйственных построек до красных линий улиц и проездов - не менее 5</w:t>
      </w:r>
      <w:r w:rsidRPr="00336CFA">
        <w:rPr>
          <w:spacing w:val="-3"/>
          <w:szCs w:val="24"/>
        </w:rPr>
        <w:t xml:space="preserve"> м; </w:t>
      </w:r>
    </w:p>
    <w:p w14:paraId="6E52B186" w14:textId="77777777" w:rsidR="007F7865" w:rsidRPr="00336CFA" w:rsidRDefault="007F7865" w:rsidP="001D260E">
      <w:pPr>
        <w:pStyle w:val="a8"/>
        <w:numPr>
          <w:ilvl w:val="1"/>
          <w:numId w:val="9"/>
        </w:numPr>
        <w:tabs>
          <w:tab w:val="left" w:pos="1276"/>
          <w:tab w:val="left" w:pos="1701"/>
          <w:tab w:val="left" w:pos="2524"/>
        </w:tabs>
        <w:spacing w:line="252" w:lineRule="exact"/>
        <w:ind w:hanging="1814"/>
        <w:rPr>
          <w:szCs w:val="24"/>
        </w:rPr>
      </w:pPr>
      <w:r w:rsidRPr="00336CFA">
        <w:rPr>
          <w:szCs w:val="24"/>
        </w:rPr>
        <w:t>минимальное расстояние от границ соседнего участка</w:t>
      </w:r>
      <w:r w:rsidRPr="00336CFA">
        <w:rPr>
          <w:spacing w:val="-3"/>
          <w:szCs w:val="24"/>
        </w:rPr>
        <w:t xml:space="preserve"> </w:t>
      </w:r>
      <w:r w:rsidRPr="00336CFA">
        <w:rPr>
          <w:szCs w:val="24"/>
        </w:rPr>
        <w:t>до основного строения – 3</w:t>
      </w:r>
      <w:r w:rsidRPr="00336CFA">
        <w:rPr>
          <w:spacing w:val="-9"/>
          <w:szCs w:val="24"/>
        </w:rPr>
        <w:t xml:space="preserve"> </w:t>
      </w:r>
      <w:r w:rsidRPr="00336CFA">
        <w:rPr>
          <w:spacing w:val="-3"/>
          <w:szCs w:val="24"/>
        </w:rPr>
        <w:t>м;</w:t>
      </w:r>
    </w:p>
    <w:p w14:paraId="75715464" w14:textId="77777777" w:rsidR="007F7865" w:rsidRPr="00336CFA" w:rsidRDefault="007F7865" w:rsidP="001D260E">
      <w:pPr>
        <w:pStyle w:val="a8"/>
        <w:numPr>
          <w:ilvl w:val="1"/>
          <w:numId w:val="9"/>
        </w:numPr>
        <w:tabs>
          <w:tab w:val="left" w:pos="1276"/>
          <w:tab w:val="left" w:pos="1701"/>
        </w:tabs>
        <w:spacing w:line="252" w:lineRule="exact"/>
        <w:ind w:left="1276" w:hanging="567"/>
        <w:rPr>
          <w:szCs w:val="24"/>
        </w:rPr>
      </w:pPr>
      <w:r w:rsidRPr="00336CFA">
        <w:rPr>
          <w:szCs w:val="24"/>
        </w:rPr>
        <w:t>минимальное расстояние от границ соседнего участка до постройки для содержания скота и птицы – 4</w:t>
      </w:r>
      <w:r w:rsidRPr="00336CFA">
        <w:rPr>
          <w:spacing w:val="-10"/>
          <w:szCs w:val="24"/>
        </w:rPr>
        <w:t xml:space="preserve"> </w:t>
      </w:r>
      <w:r w:rsidRPr="00336CFA">
        <w:rPr>
          <w:spacing w:val="-3"/>
          <w:szCs w:val="24"/>
        </w:rPr>
        <w:t>м;</w:t>
      </w:r>
    </w:p>
    <w:p w14:paraId="17BF8421" w14:textId="77777777" w:rsidR="007F7865" w:rsidRPr="00336CFA" w:rsidRDefault="007F7865" w:rsidP="001D260E">
      <w:pPr>
        <w:pStyle w:val="a8"/>
        <w:numPr>
          <w:ilvl w:val="1"/>
          <w:numId w:val="9"/>
        </w:numPr>
        <w:tabs>
          <w:tab w:val="left" w:pos="1276"/>
          <w:tab w:val="left" w:pos="1701"/>
        </w:tabs>
        <w:spacing w:line="252" w:lineRule="exact"/>
        <w:ind w:left="1276" w:hanging="567"/>
        <w:rPr>
          <w:szCs w:val="24"/>
        </w:rPr>
      </w:pPr>
      <w:r w:rsidRPr="00336CFA">
        <w:rPr>
          <w:szCs w:val="24"/>
        </w:rPr>
        <w:t>минимальное расстояние от границ соседнего участка до иных вспомогательных строений и открытой стоянки для хранения автомобилей  – 1</w:t>
      </w:r>
      <w:r w:rsidRPr="00336CFA">
        <w:rPr>
          <w:spacing w:val="-9"/>
          <w:szCs w:val="24"/>
        </w:rPr>
        <w:t xml:space="preserve"> </w:t>
      </w:r>
      <w:r w:rsidRPr="00336CFA">
        <w:rPr>
          <w:szCs w:val="24"/>
        </w:rPr>
        <w:t>м;</w:t>
      </w:r>
    </w:p>
    <w:p w14:paraId="293CACF2" w14:textId="77777777" w:rsidR="007F7865" w:rsidRPr="00336CFA" w:rsidRDefault="007F7865" w:rsidP="001D260E">
      <w:pPr>
        <w:pStyle w:val="a8"/>
        <w:numPr>
          <w:ilvl w:val="1"/>
          <w:numId w:val="9"/>
        </w:numPr>
        <w:tabs>
          <w:tab w:val="left" w:pos="1276"/>
          <w:tab w:val="left" w:pos="1701"/>
        </w:tabs>
        <w:spacing w:line="252" w:lineRule="exact"/>
        <w:ind w:left="1276" w:hanging="567"/>
        <w:rPr>
          <w:szCs w:val="24"/>
        </w:rPr>
      </w:pPr>
      <w:r w:rsidRPr="00336CFA">
        <w:rPr>
          <w:szCs w:val="24"/>
        </w:rPr>
        <w:t>минимальное расстояние от границ соседнего участка до стволов высокорослых деревьев – 4</w:t>
      </w:r>
      <w:r w:rsidRPr="00336CFA">
        <w:rPr>
          <w:spacing w:val="-5"/>
          <w:szCs w:val="24"/>
        </w:rPr>
        <w:t xml:space="preserve"> </w:t>
      </w:r>
      <w:r w:rsidRPr="00336CFA">
        <w:rPr>
          <w:szCs w:val="24"/>
        </w:rPr>
        <w:t>м, до стволов среднерослых деревьев – 2</w:t>
      </w:r>
      <w:r w:rsidRPr="00336CFA">
        <w:rPr>
          <w:spacing w:val="-10"/>
          <w:szCs w:val="24"/>
        </w:rPr>
        <w:t xml:space="preserve"> </w:t>
      </w:r>
      <w:r w:rsidRPr="00336CFA">
        <w:rPr>
          <w:szCs w:val="24"/>
        </w:rPr>
        <w:t>м, до кустарников – 1</w:t>
      </w:r>
      <w:r w:rsidRPr="00336CFA">
        <w:rPr>
          <w:spacing w:val="-4"/>
          <w:szCs w:val="24"/>
        </w:rPr>
        <w:t xml:space="preserve"> </w:t>
      </w:r>
      <w:r w:rsidRPr="00336CFA">
        <w:rPr>
          <w:szCs w:val="24"/>
        </w:rPr>
        <w:t>м;</w:t>
      </w:r>
    </w:p>
    <w:p w14:paraId="17C39A48" w14:textId="77777777" w:rsidR="007F7865" w:rsidRPr="00336CFA" w:rsidRDefault="007F7865" w:rsidP="001D260E">
      <w:pPr>
        <w:pStyle w:val="a8"/>
        <w:numPr>
          <w:ilvl w:val="1"/>
          <w:numId w:val="9"/>
        </w:numPr>
        <w:tabs>
          <w:tab w:val="left" w:pos="1276"/>
          <w:tab w:val="left" w:pos="1701"/>
        </w:tabs>
        <w:spacing w:line="252" w:lineRule="exact"/>
        <w:ind w:left="1276" w:hanging="567"/>
        <w:rPr>
          <w:szCs w:val="24"/>
        </w:rPr>
      </w:pPr>
      <w:r w:rsidRPr="00336CFA">
        <w:rPr>
          <w:szCs w:val="24"/>
        </w:rPr>
        <w:t xml:space="preserve">минимальное расстояние от гаража до садового дома, расположенного на соседнем земельном участке - 6 </w:t>
      </w:r>
      <w:r w:rsidRPr="00336CFA">
        <w:rPr>
          <w:spacing w:val="-6"/>
          <w:szCs w:val="24"/>
        </w:rPr>
        <w:t>м;</w:t>
      </w:r>
    </w:p>
    <w:p w14:paraId="460271E1" w14:textId="77777777" w:rsidR="007F7865" w:rsidRPr="00336CFA" w:rsidRDefault="007F7865" w:rsidP="001D260E">
      <w:pPr>
        <w:pStyle w:val="a8"/>
        <w:numPr>
          <w:ilvl w:val="1"/>
          <w:numId w:val="9"/>
        </w:numPr>
        <w:tabs>
          <w:tab w:val="left" w:pos="1276"/>
          <w:tab w:val="left" w:pos="1701"/>
        </w:tabs>
        <w:spacing w:before="3" w:line="251" w:lineRule="exact"/>
        <w:ind w:left="1276" w:hanging="567"/>
        <w:rPr>
          <w:szCs w:val="24"/>
        </w:rPr>
      </w:pPr>
      <w:r w:rsidRPr="00336CFA">
        <w:rPr>
          <w:szCs w:val="24"/>
        </w:rPr>
        <w:t>расстояние между хозяйственными постройками должно быть не менее 2</w:t>
      </w:r>
      <w:r w:rsidRPr="00336CFA">
        <w:rPr>
          <w:spacing w:val="-28"/>
          <w:szCs w:val="24"/>
        </w:rPr>
        <w:t xml:space="preserve"> </w:t>
      </w:r>
      <w:r w:rsidRPr="00336CFA">
        <w:rPr>
          <w:szCs w:val="24"/>
        </w:rPr>
        <w:t>м. Допускается блокировка хозяйственных построек на одном приусадебных участках, а также блокировка хозяйственных построек к основному строению, при условии выполнения брандмауэрной стенки (противопожарной) из негорючих материалов;</w:t>
      </w:r>
    </w:p>
    <w:p w14:paraId="66D7A7A4" w14:textId="77777777" w:rsidR="007F7865" w:rsidRPr="00336CFA" w:rsidRDefault="007F7865" w:rsidP="001D260E">
      <w:pPr>
        <w:pStyle w:val="a8"/>
        <w:numPr>
          <w:ilvl w:val="1"/>
          <w:numId w:val="9"/>
        </w:numPr>
        <w:tabs>
          <w:tab w:val="left" w:pos="1276"/>
          <w:tab w:val="left" w:pos="1701"/>
          <w:tab w:val="left" w:pos="2694"/>
        </w:tabs>
        <w:ind w:left="1276" w:hanging="567"/>
        <w:rPr>
          <w:szCs w:val="24"/>
        </w:rPr>
      </w:pPr>
      <w:r w:rsidRPr="00336CFA">
        <w:rPr>
          <w:szCs w:val="24"/>
        </w:rPr>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w:t>
      </w:r>
      <w:r w:rsidRPr="00336CFA">
        <w:rPr>
          <w:spacing w:val="-4"/>
          <w:szCs w:val="24"/>
        </w:rPr>
        <w:t xml:space="preserve"> </w:t>
      </w:r>
      <w:r w:rsidRPr="00336CFA">
        <w:rPr>
          <w:szCs w:val="24"/>
        </w:rPr>
        <w:t>стенок;</w:t>
      </w:r>
    </w:p>
    <w:p w14:paraId="7A4735C9" w14:textId="77777777" w:rsidR="007F7865" w:rsidRPr="00336CFA" w:rsidRDefault="007F7865" w:rsidP="001D260E">
      <w:pPr>
        <w:pStyle w:val="a8"/>
        <w:numPr>
          <w:ilvl w:val="1"/>
          <w:numId w:val="9"/>
        </w:numPr>
        <w:tabs>
          <w:tab w:val="left" w:pos="1276"/>
          <w:tab w:val="left" w:pos="1701"/>
        </w:tabs>
        <w:spacing w:before="3"/>
        <w:ind w:left="1276" w:hanging="567"/>
        <w:rPr>
          <w:szCs w:val="24"/>
        </w:rPr>
      </w:pPr>
      <w:r w:rsidRPr="00336CFA">
        <w:rPr>
          <w:szCs w:val="24"/>
        </w:rPr>
        <w:t>при реконструкции существующего садового дома (индивидуального или двухквартирного) расстояние от основного строения до красной линии разрешается уменьшить до 0м, если реконструируемый садовый дом располагается на красной линии улицы;</w:t>
      </w:r>
    </w:p>
    <w:p w14:paraId="18E75FDA" w14:textId="77777777" w:rsidR="007F7865" w:rsidRPr="00336CFA" w:rsidRDefault="007F7865" w:rsidP="001D260E">
      <w:pPr>
        <w:pStyle w:val="a8"/>
        <w:numPr>
          <w:ilvl w:val="1"/>
          <w:numId w:val="9"/>
        </w:numPr>
        <w:tabs>
          <w:tab w:val="left" w:pos="1276"/>
          <w:tab w:val="left" w:pos="1701"/>
          <w:tab w:val="left" w:pos="2268"/>
        </w:tabs>
        <w:spacing w:before="2"/>
        <w:ind w:left="1276" w:hanging="567"/>
        <w:rPr>
          <w:szCs w:val="24"/>
        </w:rPr>
      </w:pPr>
      <w:r w:rsidRPr="00336CFA">
        <w:rPr>
          <w:szCs w:val="24"/>
        </w:rPr>
        <w:t>при реконструкции двухквартирных жилых домов, размещение пристройки в дворовой части участка, допускается по границе между участками двухквартирного садового дома.</w:t>
      </w:r>
    </w:p>
    <w:p w14:paraId="7F54DD2C" w14:textId="77777777" w:rsidR="007F7865" w:rsidRPr="00336CFA" w:rsidRDefault="007F7865" w:rsidP="007F7865">
      <w:pPr>
        <w:tabs>
          <w:tab w:val="left" w:pos="810"/>
        </w:tabs>
        <w:spacing w:before="1"/>
        <w:ind w:right="237"/>
      </w:pPr>
    </w:p>
    <w:p w14:paraId="75B5DCEA" w14:textId="77777777" w:rsidR="007F7865" w:rsidRPr="00336CFA" w:rsidRDefault="007F7865" w:rsidP="001D260E">
      <w:pPr>
        <w:pStyle w:val="a8"/>
        <w:numPr>
          <w:ilvl w:val="0"/>
          <w:numId w:val="28"/>
        </w:numPr>
        <w:tabs>
          <w:tab w:val="left" w:pos="601"/>
        </w:tabs>
        <w:spacing w:line="243" w:lineRule="exact"/>
        <w:rPr>
          <w:szCs w:val="24"/>
        </w:rPr>
      </w:pPr>
      <w:r w:rsidRPr="00336CFA">
        <w:rPr>
          <w:szCs w:val="24"/>
        </w:rPr>
        <w:t>Предельное количество этажей или предельная высота зданий, строений,</w:t>
      </w:r>
      <w:r w:rsidRPr="00336CFA">
        <w:rPr>
          <w:spacing w:val="-17"/>
          <w:szCs w:val="24"/>
        </w:rPr>
        <w:t xml:space="preserve"> </w:t>
      </w:r>
      <w:r w:rsidRPr="00336CFA">
        <w:rPr>
          <w:szCs w:val="24"/>
        </w:rPr>
        <w:t>сооружений:</w:t>
      </w:r>
    </w:p>
    <w:p w14:paraId="5CE8E7A1" w14:textId="77777777" w:rsidR="007F7865" w:rsidRPr="00336CFA" w:rsidRDefault="007F7865" w:rsidP="001D260E">
      <w:pPr>
        <w:pStyle w:val="a8"/>
        <w:numPr>
          <w:ilvl w:val="1"/>
          <w:numId w:val="31"/>
        </w:numPr>
        <w:tabs>
          <w:tab w:val="left" w:pos="601"/>
        </w:tabs>
        <w:spacing w:line="243" w:lineRule="exact"/>
        <w:rPr>
          <w:szCs w:val="24"/>
        </w:rPr>
      </w:pPr>
      <w:r w:rsidRPr="00336CFA">
        <w:rPr>
          <w:szCs w:val="24"/>
        </w:rPr>
        <w:t>Определение этажности здания осуществляется согласно «</w:t>
      </w:r>
      <w:hyperlink r:id="rId55" w:history="1">
        <w:r w:rsidRPr="00336CFA">
          <w:rPr>
            <w:rFonts w:eastAsia="Calibri"/>
            <w:szCs w:val="24"/>
          </w:rPr>
          <w:t>Требований</w:t>
        </w:r>
      </w:hyperlink>
      <w:r w:rsidRPr="00336CFA">
        <w:rPr>
          <w:rFonts w:eastAsia="Calibri"/>
          <w:szCs w:val="24"/>
        </w:rPr>
        <w:t xml:space="preserve"> к подготовке технического плана сооружения», утвержденных приказом Минэкономразвития России от 23 ноября 2011 г. </w:t>
      </w:r>
      <w:r w:rsidR="00245F64" w:rsidRPr="00336CFA">
        <w:rPr>
          <w:rFonts w:eastAsia="Calibri"/>
          <w:szCs w:val="24"/>
        </w:rPr>
        <w:t>№</w:t>
      </w:r>
      <w:r w:rsidRPr="00336CFA">
        <w:rPr>
          <w:rFonts w:eastAsia="Calibri"/>
          <w:szCs w:val="24"/>
        </w:rPr>
        <w:t xml:space="preserve"> 693.</w:t>
      </w:r>
    </w:p>
    <w:p w14:paraId="6E0AF79B" w14:textId="77777777" w:rsidR="007F7865" w:rsidRPr="00336CFA" w:rsidRDefault="007F7865" w:rsidP="001D260E">
      <w:pPr>
        <w:pStyle w:val="a8"/>
        <w:numPr>
          <w:ilvl w:val="1"/>
          <w:numId w:val="31"/>
        </w:numPr>
        <w:tabs>
          <w:tab w:val="left" w:pos="601"/>
        </w:tabs>
        <w:spacing w:line="243" w:lineRule="exact"/>
        <w:rPr>
          <w:szCs w:val="24"/>
        </w:rPr>
      </w:pPr>
      <w:r w:rsidRPr="00336CFA">
        <w:rPr>
          <w:szCs w:val="24"/>
        </w:rPr>
        <w:t>Для всех основных строений на земельных участках с видом разрешенного использования</w:t>
      </w:r>
      <w:r w:rsidRPr="00336CFA">
        <w:rPr>
          <w:rFonts w:eastAsia="Calibri"/>
          <w:szCs w:val="24"/>
        </w:rPr>
        <w:t xml:space="preserve"> </w:t>
      </w:r>
      <w:r w:rsidRPr="00336CFA">
        <w:rPr>
          <w:szCs w:val="24"/>
        </w:rPr>
        <w:t>с кодом 13.2 количество надземных этажей не более чем три и высотой не более 20</w:t>
      </w:r>
      <w:r w:rsidRPr="00336CFA">
        <w:rPr>
          <w:spacing w:val="-8"/>
          <w:szCs w:val="24"/>
        </w:rPr>
        <w:t xml:space="preserve"> </w:t>
      </w:r>
      <w:r w:rsidRPr="00336CFA">
        <w:rPr>
          <w:szCs w:val="24"/>
        </w:rPr>
        <w:t>м;</w:t>
      </w:r>
    </w:p>
    <w:p w14:paraId="35C9F9A2" w14:textId="77777777" w:rsidR="007F7865" w:rsidRPr="00336CFA" w:rsidRDefault="007F7865" w:rsidP="001D260E">
      <w:pPr>
        <w:pStyle w:val="a8"/>
        <w:numPr>
          <w:ilvl w:val="1"/>
          <w:numId w:val="31"/>
        </w:numPr>
        <w:tabs>
          <w:tab w:val="left" w:pos="601"/>
        </w:tabs>
        <w:spacing w:line="243" w:lineRule="exact"/>
        <w:rPr>
          <w:szCs w:val="24"/>
        </w:rPr>
      </w:pPr>
      <w:r w:rsidRPr="00336CFA">
        <w:rPr>
          <w:szCs w:val="24"/>
        </w:rPr>
        <w:t>Для всех вспомогательных строений высота от уровня земли: до верха плоской кровли – не более 4 м; до конька скатной кровли – не более 7</w:t>
      </w:r>
      <w:r w:rsidRPr="00336CFA">
        <w:rPr>
          <w:spacing w:val="-18"/>
          <w:szCs w:val="24"/>
        </w:rPr>
        <w:t xml:space="preserve"> </w:t>
      </w:r>
      <w:r w:rsidRPr="00336CFA">
        <w:rPr>
          <w:spacing w:val="-3"/>
          <w:szCs w:val="24"/>
        </w:rPr>
        <w:t>м;</w:t>
      </w:r>
    </w:p>
    <w:p w14:paraId="207A8D4D" w14:textId="77777777" w:rsidR="007F7865" w:rsidRPr="00336CFA" w:rsidRDefault="007F7865" w:rsidP="001D260E">
      <w:pPr>
        <w:pStyle w:val="a8"/>
        <w:numPr>
          <w:ilvl w:val="1"/>
          <w:numId w:val="31"/>
        </w:numPr>
        <w:tabs>
          <w:tab w:val="left" w:pos="601"/>
        </w:tabs>
        <w:spacing w:line="243" w:lineRule="exact"/>
        <w:rPr>
          <w:szCs w:val="24"/>
        </w:rPr>
      </w:pPr>
      <w:r w:rsidRPr="00336CFA">
        <w:rPr>
          <w:szCs w:val="24"/>
        </w:rPr>
        <w:t>Исключение: шпили, башни, флагштоки – без</w:t>
      </w:r>
      <w:r w:rsidRPr="00336CFA">
        <w:rPr>
          <w:spacing w:val="-7"/>
          <w:szCs w:val="24"/>
        </w:rPr>
        <w:t xml:space="preserve"> </w:t>
      </w:r>
      <w:r w:rsidRPr="00336CFA">
        <w:rPr>
          <w:szCs w:val="24"/>
        </w:rPr>
        <w:t>ограничения;</w:t>
      </w:r>
    </w:p>
    <w:p w14:paraId="188B8776" w14:textId="77777777" w:rsidR="007F7865" w:rsidRPr="00336CFA" w:rsidRDefault="007F7865" w:rsidP="007F7865">
      <w:pPr>
        <w:tabs>
          <w:tab w:val="left" w:pos="601"/>
        </w:tabs>
        <w:spacing w:line="243" w:lineRule="exact"/>
        <w:jc w:val="both"/>
        <w:rPr>
          <w:szCs w:val="24"/>
        </w:rPr>
      </w:pPr>
    </w:p>
    <w:p w14:paraId="3BD86E18" w14:textId="77777777" w:rsidR="007F7865" w:rsidRPr="00336CFA" w:rsidRDefault="007F7865" w:rsidP="001D260E">
      <w:pPr>
        <w:pStyle w:val="a8"/>
        <w:numPr>
          <w:ilvl w:val="0"/>
          <w:numId w:val="28"/>
        </w:numPr>
        <w:tabs>
          <w:tab w:val="left" w:pos="649"/>
        </w:tabs>
        <w:rPr>
          <w:szCs w:val="24"/>
        </w:rPr>
      </w:pPr>
      <w:r w:rsidRPr="00336CFA">
        <w:rPr>
          <w:szCs w:val="24"/>
        </w:rPr>
        <w:t>Максимальный процент застройки в границах земельного участка зоны огородничества и дачного</w:t>
      </w:r>
      <w:r w:rsidRPr="00336CFA">
        <w:rPr>
          <w:spacing w:val="-25"/>
          <w:szCs w:val="24"/>
        </w:rPr>
        <w:t xml:space="preserve">  (СХ2) </w:t>
      </w:r>
      <w:r w:rsidRPr="00336CFA">
        <w:rPr>
          <w:szCs w:val="24"/>
        </w:rPr>
        <w:t xml:space="preserve">принимать согласно таблице </w:t>
      </w:r>
      <w:r w:rsidRPr="00336CFA">
        <w:rPr>
          <w:spacing w:val="-5"/>
          <w:szCs w:val="24"/>
        </w:rPr>
        <w:t>15.</w:t>
      </w:r>
    </w:p>
    <w:p w14:paraId="79045958" w14:textId="77777777" w:rsidR="007F7865" w:rsidRPr="00336CFA" w:rsidRDefault="007F7865" w:rsidP="007F7865">
      <w:pPr>
        <w:pStyle w:val="a8"/>
        <w:tabs>
          <w:tab w:val="left" w:pos="649"/>
        </w:tabs>
        <w:ind w:left="375"/>
        <w:rPr>
          <w:szCs w:val="24"/>
        </w:rPr>
      </w:pPr>
    </w:p>
    <w:p w14:paraId="36E481E0" w14:textId="77777777" w:rsidR="007F7865" w:rsidRPr="00336CFA" w:rsidRDefault="007F7865" w:rsidP="001D260E">
      <w:pPr>
        <w:pStyle w:val="a8"/>
        <w:numPr>
          <w:ilvl w:val="0"/>
          <w:numId w:val="28"/>
        </w:numPr>
        <w:tabs>
          <w:tab w:val="left" w:pos="601"/>
        </w:tabs>
        <w:spacing w:line="251" w:lineRule="exact"/>
        <w:rPr>
          <w:szCs w:val="24"/>
        </w:rPr>
      </w:pPr>
      <w:r w:rsidRPr="00336CFA">
        <w:rPr>
          <w:szCs w:val="24"/>
        </w:rPr>
        <w:t>Иные параметры разрешенного</w:t>
      </w:r>
      <w:r w:rsidRPr="00336CFA">
        <w:rPr>
          <w:spacing w:val="-3"/>
          <w:szCs w:val="24"/>
        </w:rPr>
        <w:t xml:space="preserve"> </w:t>
      </w:r>
      <w:r w:rsidRPr="00336CFA">
        <w:rPr>
          <w:szCs w:val="24"/>
        </w:rPr>
        <w:t>строительства:</w:t>
      </w:r>
    </w:p>
    <w:p w14:paraId="7757406B" w14:textId="77777777" w:rsidR="007F7865" w:rsidRPr="00336CFA" w:rsidRDefault="007F7865" w:rsidP="007F7865">
      <w:pPr>
        <w:pStyle w:val="a8"/>
        <w:numPr>
          <w:ilvl w:val="1"/>
          <w:numId w:val="1"/>
        </w:numPr>
        <w:tabs>
          <w:tab w:val="left" w:pos="1276"/>
        </w:tabs>
        <w:rPr>
          <w:szCs w:val="24"/>
        </w:rPr>
      </w:pPr>
      <w:r w:rsidRPr="00336CFA">
        <w:rPr>
          <w:szCs w:val="24"/>
        </w:rPr>
        <w:t>Строительство и содержание садовых домов осуществляется в соответствии с Градостроительным Кодексом и ст. 23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 же Уставом садово-огородного товарищества.</w:t>
      </w:r>
    </w:p>
    <w:p w14:paraId="694F451A" w14:textId="77777777" w:rsidR="007F7865" w:rsidRPr="00336CFA" w:rsidRDefault="007F7865" w:rsidP="007F7865">
      <w:pPr>
        <w:pStyle w:val="a8"/>
        <w:numPr>
          <w:ilvl w:val="1"/>
          <w:numId w:val="1"/>
        </w:numPr>
        <w:tabs>
          <w:tab w:val="left" w:pos="1276"/>
        </w:tabs>
        <w:ind w:left="1276" w:hanging="567"/>
        <w:rPr>
          <w:szCs w:val="24"/>
        </w:rPr>
      </w:pPr>
      <w:r w:rsidRPr="00336CFA">
        <w:rPr>
          <w:szCs w:val="24"/>
        </w:rPr>
        <w:t xml:space="preserve">На всех постройках необходимо устройство организованного водоотведения (водостока). Обязательно устройство организованного водоотведения от построек расположенных на границах с соседним участком. </w:t>
      </w:r>
    </w:p>
    <w:p w14:paraId="211AD695" w14:textId="77777777" w:rsidR="007F7865" w:rsidRPr="00336CFA" w:rsidRDefault="007F7865" w:rsidP="007F7865">
      <w:pPr>
        <w:pStyle w:val="a8"/>
        <w:numPr>
          <w:ilvl w:val="1"/>
          <w:numId w:val="1"/>
        </w:numPr>
        <w:tabs>
          <w:tab w:val="left" w:pos="1276"/>
        </w:tabs>
        <w:ind w:left="1276" w:hanging="567"/>
        <w:rPr>
          <w:szCs w:val="24"/>
        </w:rPr>
      </w:pPr>
      <w:r w:rsidRPr="00336CFA">
        <w:rPr>
          <w:szCs w:val="24"/>
        </w:rPr>
        <w:t>Расстояния от окон садового дома до хозяйственных и прочих строений, расположенных на соседних участках, должно быть не менее 6</w:t>
      </w:r>
      <w:r w:rsidRPr="00336CFA">
        <w:rPr>
          <w:spacing w:val="-17"/>
          <w:szCs w:val="24"/>
        </w:rPr>
        <w:t xml:space="preserve"> </w:t>
      </w:r>
      <w:r w:rsidRPr="00336CFA">
        <w:rPr>
          <w:szCs w:val="24"/>
        </w:rPr>
        <w:t>м;</w:t>
      </w:r>
    </w:p>
    <w:p w14:paraId="1DA6C755" w14:textId="77777777" w:rsidR="007F7865" w:rsidRPr="00336CFA" w:rsidRDefault="007F7865" w:rsidP="007F7865">
      <w:pPr>
        <w:pStyle w:val="a8"/>
        <w:numPr>
          <w:ilvl w:val="1"/>
          <w:numId w:val="1"/>
        </w:numPr>
        <w:tabs>
          <w:tab w:val="left" w:pos="1276"/>
        </w:tabs>
        <w:spacing w:line="252" w:lineRule="exact"/>
        <w:ind w:left="1276" w:hanging="567"/>
        <w:rPr>
          <w:szCs w:val="24"/>
        </w:rPr>
      </w:pPr>
      <w:r w:rsidRPr="00336CFA">
        <w:rPr>
          <w:szCs w:val="24"/>
        </w:rPr>
        <w:t>Требования к ограждению земельных</w:t>
      </w:r>
      <w:r w:rsidRPr="00336CFA">
        <w:rPr>
          <w:spacing w:val="-10"/>
          <w:szCs w:val="24"/>
        </w:rPr>
        <w:t xml:space="preserve"> </w:t>
      </w:r>
      <w:r w:rsidRPr="00336CFA">
        <w:rPr>
          <w:szCs w:val="24"/>
        </w:rPr>
        <w:t>участков:</w:t>
      </w:r>
    </w:p>
    <w:p w14:paraId="2239BA02" w14:textId="77777777" w:rsidR="007F7865" w:rsidRPr="00336CFA" w:rsidRDefault="007F7865" w:rsidP="007F7865">
      <w:pPr>
        <w:pStyle w:val="a8"/>
        <w:numPr>
          <w:ilvl w:val="2"/>
          <w:numId w:val="1"/>
        </w:numPr>
        <w:tabs>
          <w:tab w:val="left" w:pos="1276"/>
          <w:tab w:val="left" w:pos="2512"/>
        </w:tabs>
        <w:ind w:left="1276" w:hanging="567"/>
        <w:rPr>
          <w:szCs w:val="24"/>
        </w:rPr>
      </w:pPr>
      <w:r w:rsidRPr="00336CFA">
        <w:rPr>
          <w:szCs w:val="24"/>
        </w:rPr>
        <w:t>ограждение усадебного участка на границе с улицей должна отвечать повышенным архитектурным</w:t>
      </w:r>
      <w:r w:rsidRPr="00336CFA">
        <w:rPr>
          <w:spacing w:val="-5"/>
          <w:szCs w:val="24"/>
        </w:rPr>
        <w:t xml:space="preserve"> </w:t>
      </w:r>
      <w:r w:rsidRPr="00336CFA">
        <w:rPr>
          <w:szCs w:val="24"/>
        </w:rPr>
        <w:t>требованиям;</w:t>
      </w:r>
    </w:p>
    <w:p w14:paraId="1BA1A610" w14:textId="77777777" w:rsidR="007F7865" w:rsidRPr="00336CFA" w:rsidRDefault="007F7865" w:rsidP="007F7865">
      <w:pPr>
        <w:pStyle w:val="a8"/>
        <w:numPr>
          <w:ilvl w:val="2"/>
          <w:numId w:val="1"/>
        </w:numPr>
        <w:tabs>
          <w:tab w:val="left" w:pos="1276"/>
          <w:tab w:val="left" w:pos="2512"/>
        </w:tabs>
        <w:ind w:left="1276" w:hanging="567"/>
        <w:rPr>
          <w:szCs w:val="24"/>
        </w:rPr>
      </w:pPr>
      <w:r w:rsidRPr="00336CFA">
        <w:rPr>
          <w:szCs w:val="24"/>
        </w:rPr>
        <w:t>ограждения между соседними участками должны быть прозрачными отвечать требованиям безопасности и эстетического единообразия.</w:t>
      </w:r>
    </w:p>
    <w:p w14:paraId="236C644B" w14:textId="77777777" w:rsidR="007F7865" w:rsidRPr="00336CFA" w:rsidRDefault="007F7865" w:rsidP="007F7865">
      <w:pPr>
        <w:pStyle w:val="a8"/>
        <w:numPr>
          <w:ilvl w:val="1"/>
          <w:numId w:val="1"/>
        </w:numPr>
        <w:tabs>
          <w:tab w:val="left" w:pos="1276"/>
        </w:tabs>
        <w:ind w:left="1276" w:hanging="567"/>
        <w:rPr>
          <w:szCs w:val="24"/>
        </w:rPr>
      </w:pPr>
      <w:r w:rsidRPr="00336CFA">
        <w:rPr>
          <w:szCs w:val="24"/>
        </w:rPr>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w:t>
      </w:r>
      <w:r w:rsidRPr="00336CFA">
        <w:rPr>
          <w:spacing w:val="-4"/>
          <w:szCs w:val="24"/>
        </w:rPr>
        <w:t xml:space="preserve"> </w:t>
      </w:r>
      <w:r w:rsidRPr="00336CFA">
        <w:rPr>
          <w:szCs w:val="24"/>
        </w:rPr>
        <w:t>правилами:</w:t>
      </w:r>
    </w:p>
    <w:p w14:paraId="105058BB" w14:textId="77777777" w:rsidR="007F7865" w:rsidRPr="00336CFA" w:rsidRDefault="007F7865" w:rsidP="007F7865">
      <w:pPr>
        <w:pStyle w:val="a8"/>
        <w:numPr>
          <w:ilvl w:val="2"/>
          <w:numId w:val="1"/>
        </w:numPr>
        <w:tabs>
          <w:tab w:val="left" w:pos="1276"/>
          <w:tab w:val="left" w:pos="2524"/>
          <w:tab w:val="left" w:pos="2524"/>
        </w:tabs>
        <w:ind w:left="1276" w:hanging="567"/>
        <w:rPr>
          <w:szCs w:val="24"/>
        </w:rPr>
      </w:pPr>
      <w:r w:rsidRPr="00336CFA">
        <w:rPr>
          <w:szCs w:val="24"/>
        </w:rPr>
        <w:t>колодцы следует размещать на расстоянии не менее 50 м от туалетов (уборных), выгребов, сетей</w:t>
      </w:r>
      <w:r w:rsidRPr="00336CFA">
        <w:rPr>
          <w:spacing w:val="-6"/>
          <w:szCs w:val="24"/>
        </w:rPr>
        <w:t xml:space="preserve"> </w:t>
      </w:r>
      <w:r w:rsidRPr="00336CFA">
        <w:rPr>
          <w:szCs w:val="24"/>
        </w:rPr>
        <w:t>канализации;</w:t>
      </w:r>
    </w:p>
    <w:p w14:paraId="7568BC59" w14:textId="77777777" w:rsidR="007F7865" w:rsidRPr="00336CFA" w:rsidRDefault="007F7865" w:rsidP="007F7865">
      <w:pPr>
        <w:pStyle w:val="a8"/>
        <w:numPr>
          <w:ilvl w:val="2"/>
          <w:numId w:val="1"/>
        </w:numPr>
        <w:tabs>
          <w:tab w:val="left" w:pos="1276"/>
          <w:tab w:val="left" w:pos="2524"/>
          <w:tab w:val="left" w:pos="2524"/>
        </w:tabs>
        <w:ind w:left="1276" w:hanging="567"/>
        <w:rPr>
          <w:szCs w:val="24"/>
        </w:rPr>
      </w:pPr>
      <w:r w:rsidRPr="00336CFA">
        <w:rPr>
          <w:szCs w:val="24"/>
        </w:rPr>
        <w:t>выше по потокам возможных источников загрязнения, на не затапливаемых территориях;</w:t>
      </w:r>
    </w:p>
    <w:p w14:paraId="4E0E87EF" w14:textId="77777777" w:rsidR="007F7865" w:rsidRPr="00336CFA" w:rsidRDefault="007F7865" w:rsidP="007F7865">
      <w:pPr>
        <w:pStyle w:val="a8"/>
        <w:numPr>
          <w:ilvl w:val="2"/>
          <w:numId w:val="1"/>
        </w:numPr>
        <w:tabs>
          <w:tab w:val="left" w:pos="1276"/>
          <w:tab w:val="left" w:pos="3648"/>
          <w:tab w:val="left" w:pos="4710"/>
          <w:tab w:val="left" w:pos="5475"/>
          <w:tab w:val="left" w:pos="7031"/>
          <w:tab w:val="left" w:pos="9923"/>
        </w:tabs>
        <w:spacing w:before="1"/>
        <w:ind w:left="1276" w:hanging="567"/>
        <w:rPr>
          <w:szCs w:val="24"/>
        </w:rPr>
      </w:pPr>
      <w:r w:rsidRPr="00336CFA">
        <w:rPr>
          <w:szCs w:val="24"/>
        </w:rPr>
        <w:t>колодцы должны быть оборудованы крышками;</w:t>
      </w:r>
    </w:p>
    <w:p w14:paraId="1E81C15B" w14:textId="77777777" w:rsidR="007F7865" w:rsidRPr="00336CFA" w:rsidRDefault="007F7865" w:rsidP="007F7865">
      <w:pPr>
        <w:pStyle w:val="a8"/>
        <w:numPr>
          <w:ilvl w:val="2"/>
          <w:numId w:val="1"/>
        </w:numPr>
        <w:spacing w:before="1"/>
        <w:ind w:left="1276" w:hanging="567"/>
        <w:rPr>
          <w:szCs w:val="24"/>
        </w:rPr>
      </w:pPr>
      <w:r w:rsidRPr="00336CFA">
        <w:rPr>
          <w:szCs w:val="24"/>
        </w:rPr>
        <w:t>вокруг колодца делается замок из глины или из суглинка на глубину 2 м, выполняется отмостка шириной 2</w:t>
      </w:r>
      <w:r w:rsidRPr="00336CFA">
        <w:rPr>
          <w:spacing w:val="-1"/>
          <w:szCs w:val="24"/>
        </w:rPr>
        <w:t xml:space="preserve"> </w:t>
      </w:r>
      <w:r w:rsidRPr="00336CFA">
        <w:rPr>
          <w:szCs w:val="24"/>
        </w:rPr>
        <w:t>м;</w:t>
      </w:r>
    </w:p>
    <w:p w14:paraId="72E37841" w14:textId="77777777" w:rsidR="007F7865" w:rsidRPr="00336CFA" w:rsidRDefault="007F7865" w:rsidP="007F7865">
      <w:pPr>
        <w:pStyle w:val="a8"/>
        <w:numPr>
          <w:ilvl w:val="2"/>
          <w:numId w:val="1"/>
        </w:numPr>
        <w:tabs>
          <w:tab w:val="left" w:pos="2521"/>
          <w:tab w:val="left" w:pos="2521"/>
        </w:tabs>
        <w:ind w:left="1276" w:hanging="567"/>
        <w:rPr>
          <w:szCs w:val="24"/>
        </w:rPr>
      </w:pPr>
      <w:r w:rsidRPr="00336CFA">
        <w:rPr>
          <w:szCs w:val="24"/>
        </w:rPr>
        <w:t>верхняя часть колодца располагается на высоте не менее 0,8 м от поверхности земли;</w:t>
      </w:r>
    </w:p>
    <w:p w14:paraId="1B89384C" w14:textId="77777777" w:rsidR="007F7865" w:rsidRPr="00336CFA" w:rsidRDefault="007F7865" w:rsidP="007F7865">
      <w:pPr>
        <w:pStyle w:val="a8"/>
        <w:numPr>
          <w:ilvl w:val="1"/>
          <w:numId w:val="1"/>
        </w:numPr>
        <w:tabs>
          <w:tab w:val="left" w:pos="1276"/>
          <w:tab w:val="left" w:pos="1981"/>
        </w:tabs>
        <w:spacing w:before="1"/>
        <w:ind w:left="1276" w:hanging="567"/>
        <w:rPr>
          <w:szCs w:val="24"/>
        </w:rPr>
      </w:pPr>
      <w:r w:rsidRPr="00336CFA">
        <w:rPr>
          <w:szCs w:val="24"/>
        </w:rPr>
        <w:t>Требования к устройству и содержанию надворных уборных (туалетов) и выгребов определены решением Правил, утвержденных решением Совета депутатов Белоярского сельсовета 29.12.2012г. №92;</w:t>
      </w:r>
    </w:p>
    <w:p w14:paraId="7A4177A0" w14:textId="77777777" w:rsidR="007F7865" w:rsidRPr="00336CFA" w:rsidRDefault="007F7865" w:rsidP="007F7865">
      <w:pPr>
        <w:pStyle w:val="a8"/>
        <w:numPr>
          <w:ilvl w:val="1"/>
          <w:numId w:val="1"/>
        </w:numPr>
        <w:tabs>
          <w:tab w:val="left" w:pos="1276"/>
          <w:tab w:val="left" w:pos="1981"/>
        </w:tabs>
        <w:ind w:left="1276" w:hanging="567"/>
        <w:rPr>
          <w:szCs w:val="24"/>
        </w:rPr>
      </w:pPr>
      <w:r w:rsidRPr="00336CFA">
        <w:rPr>
          <w:szCs w:val="24"/>
        </w:rPr>
        <w:t>Минимальное расстояние от выгреба до садового дома – 3 м, до септика – 5 м, до колодца – 50 м;</w:t>
      </w:r>
    </w:p>
    <w:p w14:paraId="3C9721EC" w14:textId="77777777" w:rsidR="007F7865" w:rsidRPr="00336CFA" w:rsidRDefault="007F7865" w:rsidP="007F7865">
      <w:pPr>
        <w:pStyle w:val="a8"/>
        <w:numPr>
          <w:ilvl w:val="1"/>
          <w:numId w:val="1"/>
        </w:numPr>
        <w:tabs>
          <w:tab w:val="left" w:pos="1276"/>
          <w:tab w:val="left" w:pos="1981"/>
        </w:tabs>
        <w:spacing w:line="251" w:lineRule="exact"/>
        <w:ind w:left="1276" w:hanging="567"/>
        <w:rPr>
          <w:szCs w:val="24"/>
        </w:rPr>
      </w:pPr>
      <w:r w:rsidRPr="00336CFA">
        <w:rPr>
          <w:szCs w:val="24"/>
        </w:rPr>
        <w:t>Размещение бань  допускается при условии организации канализованных</w:t>
      </w:r>
      <w:r w:rsidRPr="00336CFA">
        <w:rPr>
          <w:spacing w:val="-17"/>
          <w:szCs w:val="24"/>
        </w:rPr>
        <w:t xml:space="preserve"> </w:t>
      </w:r>
      <w:r w:rsidRPr="00336CFA">
        <w:rPr>
          <w:szCs w:val="24"/>
        </w:rPr>
        <w:t>стоков;</w:t>
      </w:r>
    </w:p>
    <w:p w14:paraId="0CFD2AB0" w14:textId="77777777" w:rsidR="007F7865" w:rsidRPr="00336CFA" w:rsidRDefault="007F7865" w:rsidP="007F7865">
      <w:pPr>
        <w:pStyle w:val="a8"/>
        <w:numPr>
          <w:ilvl w:val="1"/>
          <w:numId w:val="1"/>
        </w:numPr>
        <w:tabs>
          <w:tab w:val="left" w:pos="1276"/>
          <w:tab w:val="left" w:pos="1981"/>
        </w:tabs>
        <w:ind w:left="1276" w:hanging="567"/>
        <w:rPr>
          <w:szCs w:val="24"/>
        </w:rPr>
      </w:pPr>
      <w:r w:rsidRPr="00336CFA">
        <w:rPr>
          <w:szCs w:val="24"/>
        </w:rPr>
        <w:t>Собственник или арендатор земельного участка, отведенного под садоводство и огородничество, обязан поддерживать в надлежащем виде озеленение</w:t>
      </w:r>
      <w:r w:rsidRPr="00336CFA">
        <w:rPr>
          <w:spacing w:val="50"/>
          <w:szCs w:val="24"/>
        </w:rPr>
        <w:t xml:space="preserve"> </w:t>
      </w:r>
      <w:r w:rsidRPr="00336CFA">
        <w:rPr>
          <w:szCs w:val="24"/>
        </w:rPr>
        <w:t>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675B4E25" w14:textId="77777777" w:rsidR="007F7865" w:rsidRPr="00336CFA" w:rsidRDefault="007F7865" w:rsidP="007F7865">
      <w:pPr>
        <w:pStyle w:val="a8"/>
        <w:numPr>
          <w:ilvl w:val="1"/>
          <w:numId w:val="1"/>
        </w:numPr>
        <w:tabs>
          <w:tab w:val="left" w:pos="1276"/>
          <w:tab w:val="left" w:pos="1981"/>
        </w:tabs>
        <w:ind w:left="1276" w:hanging="567"/>
        <w:rPr>
          <w:szCs w:val="24"/>
        </w:rPr>
      </w:pPr>
      <w:r w:rsidRPr="00336CFA">
        <w:rPr>
          <w:szCs w:val="24"/>
        </w:rPr>
        <w:t>Запрещается складирование мусора на придомовой территории и в кюветной части дорог. Мусороудаление осуществляется путем вывоза мусора от площадок ТКО или от индивидуальных мусорных баков. Правила устройства и содержания контейнерных площадок определены решением Совета депутатов муниципального Правил, утвержденных решением Совета депутатов Белоярского сельсовета 29.12.2012г. №92;</w:t>
      </w:r>
    </w:p>
    <w:p w14:paraId="34D1C1BA" w14:textId="77777777" w:rsidR="007F7865" w:rsidRPr="00336CFA" w:rsidRDefault="007F7865" w:rsidP="007F7865">
      <w:pPr>
        <w:pStyle w:val="a8"/>
        <w:numPr>
          <w:ilvl w:val="1"/>
          <w:numId w:val="1"/>
        </w:numPr>
        <w:tabs>
          <w:tab w:val="left" w:pos="1276"/>
          <w:tab w:val="left" w:pos="1981"/>
        </w:tabs>
        <w:ind w:left="1276" w:hanging="567"/>
        <w:rPr>
          <w:szCs w:val="24"/>
        </w:rPr>
      </w:pPr>
      <w:r w:rsidRPr="00336CFA">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336CFA">
        <w:rPr>
          <w:spacing w:val="-5"/>
          <w:szCs w:val="24"/>
        </w:rPr>
        <w:t xml:space="preserve"> </w:t>
      </w:r>
      <w:r w:rsidRPr="00336CFA">
        <w:rPr>
          <w:szCs w:val="24"/>
        </w:rPr>
        <w:t>дороги;</w:t>
      </w:r>
    </w:p>
    <w:p w14:paraId="6E01BFB4" w14:textId="77777777" w:rsidR="007F7865" w:rsidRPr="00336CFA" w:rsidRDefault="007F7865" w:rsidP="007F7865">
      <w:pPr>
        <w:pStyle w:val="a8"/>
        <w:numPr>
          <w:ilvl w:val="1"/>
          <w:numId w:val="1"/>
        </w:numPr>
        <w:tabs>
          <w:tab w:val="left" w:pos="1276"/>
          <w:tab w:val="left" w:pos="1981"/>
        </w:tabs>
        <w:ind w:left="1276" w:hanging="567"/>
        <w:rPr>
          <w:szCs w:val="24"/>
        </w:rPr>
      </w:pPr>
      <w:r w:rsidRPr="00336CFA">
        <w:rPr>
          <w:szCs w:val="24"/>
        </w:rPr>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w:t>
      </w:r>
      <w:r w:rsidRPr="00336CFA">
        <w:rPr>
          <w:spacing w:val="-4"/>
          <w:szCs w:val="24"/>
        </w:rPr>
        <w:t xml:space="preserve"> </w:t>
      </w:r>
      <w:r w:rsidRPr="00336CFA">
        <w:rPr>
          <w:szCs w:val="24"/>
        </w:rPr>
        <w:t>органами;</w:t>
      </w:r>
    </w:p>
    <w:p w14:paraId="54245300" w14:textId="77777777" w:rsidR="007F7865" w:rsidRPr="00336CFA" w:rsidRDefault="007F7865" w:rsidP="007F7865">
      <w:pPr>
        <w:pStyle w:val="a8"/>
        <w:numPr>
          <w:ilvl w:val="1"/>
          <w:numId w:val="1"/>
        </w:numPr>
        <w:tabs>
          <w:tab w:val="left" w:pos="1276"/>
          <w:tab w:val="left" w:pos="1981"/>
        </w:tabs>
        <w:ind w:left="1276" w:hanging="567"/>
        <w:rPr>
          <w:szCs w:val="24"/>
        </w:rPr>
      </w:pPr>
      <w:r w:rsidRPr="00336CFA">
        <w:rPr>
          <w:szCs w:val="24"/>
        </w:rPr>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w:t>
      </w:r>
      <w:r w:rsidRPr="00336CFA">
        <w:rPr>
          <w:spacing w:val="-8"/>
          <w:szCs w:val="24"/>
        </w:rPr>
        <w:t xml:space="preserve"> </w:t>
      </w:r>
      <w:r w:rsidRPr="00336CFA">
        <w:rPr>
          <w:szCs w:val="24"/>
        </w:rPr>
        <w:t>построек.</w:t>
      </w:r>
    </w:p>
    <w:p w14:paraId="10911586" w14:textId="77777777" w:rsidR="007F7865" w:rsidRPr="00336CFA" w:rsidRDefault="007F7865" w:rsidP="007F7865">
      <w:pPr>
        <w:pStyle w:val="a8"/>
        <w:numPr>
          <w:ilvl w:val="1"/>
          <w:numId w:val="1"/>
        </w:numPr>
        <w:tabs>
          <w:tab w:val="left" w:pos="1276"/>
          <w:tab w:val="left" w:pos="1981"/>
        </w:tabs>
        <w:ind w:left="1276" w:hanging="567"/>
        <w:rPr>
          <w:szCs w:val="24"/>
        </w:rPr>
      </w:pPr>
      <w:r w:rsidRPr="00336CFA">
        <w:rPr>
          <w:szCs w:val="24"/>
        </w:rPr>
        <w:t>Территория между границей земельного участка и проезжей частью улицы, предназначена для организации подъезда к садовому дому и озеленения (обустройства перед жилым домом палисада - при размещении жилого здания по фасадной границе земельного участка) и должна содержаться собственником или арендатором земельного участка в надлежащем</w:t>
      </w:r>
      <w:r w:rsidRPr="00336CFA">
        <w:rPr>
          <w:spacing w:val="-7"/>
          <w:szCs w:val="24"/>
        </w:rPr>
        <w:t xml:space="preserve"> </w:t>
      </w:r>
      <w:r w:rsidRPr="00336CFA">
        <w:rPr>
          <w:szCs w:val="24"/>
        </w:rPr>
        <w:t>порядке.</w:t>
      </w:r>
    </w:p>
    <w:p w14:paraId="28F36616" w14:textId="77777777" w:rsidR="007F7865" w:rsidRPr="00336CFA" w:rsidRDefault="007F7865" w:rsidP="007F7865">
      <w:pPr>
        <w:pStyle w:val="a8"/>
        <w:numPr>
          <w:ilvl w:val="1"/>
          <w:numId w:val="1"/>
        </w:numPr>
        <w:tabs>
          <w:tab w:val="left" w:pos="1276"/>
          <w:tab w:val="left" w:pos="1981"/>
        </w:tabs>
        <w:ind w:left="1276" w:hanging="567"/>
        <w:rPr>
          <w:szCs w:val="24"/>
        </w:rPr>
      </w:pPr>
      <w:r w:rsidRPr="00336CFA">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придомовой территории несут владельцы земельных участков.</w:t>
      </w:r>
    </w:p>
    <w:p w14:paraId="1CA01A82" w14:textId="77777777" w:rsidR="007F7865" w:rsidRPr="00336CFA" w:rsidRDefault="007F7865" w:rsidP="007F7865">
      <w:pPr>
        <w:pStyle w:val="a8"/>
        <w:numPr>
          <w:ilvl w:val="1"/>
          <w:numId w:val="1"/>
        </w:numPr>
        <w:tabs>
          <w:tab w:val="left" w:pos="1276"/>
          <w:tab w:val="left" w:pos="2524"/>
        </w:tabs>
        <w:spacing w:before="3"/>
        <w:ind w:left="1276" w:hanging="567"/>
        <w:rPr>
          <w:szCs w:val="24"/>
        </w:rPr>
      </w:pPr>
      <w:r w:rsidRPr="00336CFA">
        <w:rPr>
          <w:szCs w:val="24"/>
        </w:rPr>
        <w:t>Формирование новых земельных участков, в том числе путем разделения существующего земельного участка, с видом разрешённого использования с кодами 13.2 должна быть шириной (границей примыкающей к улице или проезду) не менее 20</w:t>
      </w:r>
      <w:r w:rsidRPr="00336CFA">
        <w:rPr>
          <w:spacing w:val="-10"/>
          <w:szCs w:val="24"/>
        </w:rPr>
        <w:t xml:space="preserve"> </w:t>
      </w:r>
      <w:r w:rsidRPr="00336CFA">
        <w:rPr>
          <w:szCs w:val="24"/>
        </w:rPr>
        <w:t xml:space="preserve">м. Обязательным условием формирования земельного участка является доступ к нему только с улицы или проезда. </w:t>
      </w:r>
    </w:p>
    <w:p w14:paraId="4525AFC3" w14:textId="77777777" w:rsidR="004B46E0" w:rsidRPr="00336CFA" w:rsidRDefault="004B46E0" w:rsidP="0026684B">
      <w:pPr>
        <w:jc w:val="both"/>
        <w:rPr>
          <w:b/>
          <w:szCs w:val="24"/>
        </w:rPr>
      </w:pPr>
    </w:p>
    <w:p w14:paraId="51D4B111" w14:textId="77777777" w:rsidR="003C5026" w:rsidRPr="00336CFA" w:rsidRDefault="003C5026" w:rsidP="0026684B">
      <w:pPr>
        <w:jc w:val="both"/>
        <w:rPr>
          <w:b/>
          <w:szCs w:val="24"/>
        </w:rPr>
      </w:pPr>
    </w:p>
    <w:p w14:paraId="6799C239" w14:textId="77777777" w:rsidR="003C5026" w:rsidRPr="00336CFA" w:rsidRDefault="003C5026" w:rsidP="0026684B">
      <w:pPr>
        <w:jc w:val="both"/>
        <w:rPr>
          <w:b/>
          <w:szCs w:val="24"/>
        </w:rPr>
      </w:pPr>
    </w:p>
    <w:p w14:paraId="10BCF7E0" w14:textId="77777777" w:rsidR="003C5026" w:rsidRPr="00336CFA" w:rsidRDefault="003C5026" w:rsidP="0026684B">
      <w:pPr>
        <w:jc w:val="both"/>
        <w:rPr>
          <w:b/>
          <w:szCs w:val="24"/>
        </w:rPr>
      </w:pPr>
    </w:p>
    <w:p w14:paraId="3C7E06D2" w14:textId="77777777" w:rsidR="003C5026" w:rsidRPr="00336CFA" w:rsidRDefault="003C5026" w:rsidP="0026684B">
      <w:pPr>
        <w:jc w:val="both"/>
        <w:rPr>
          <w:b/>
          <w:szCs w:val="24"/>
        </w:rPr>
      </w:pPr>
    </w:p>
    <w:p w14:paraId="49D873D7" w14:textId="77777777" w:rsidR="0026684B" w:rsidRPr="00336CFA" w:rsidRDefault="0026684B" w:rsidP="0026684B">
      <w:pPr>
        <w:pStyle w:val="30"/>
        <w:rPr>
          <w:rStyle w:val="blk"/>
        </w:rPr>
      </w:pPr>
      <w:r w:rsidRPr="00336CFA">
        <w:t>Зона сельскохозяйственного использования (СХ4)</w:t>
      </w:r>
      <w:r w:rsidRPr="00336CFA">
        <w:rPr>
          <w:rStyle w:val="blk"/>
        </w:rPr>
        <w:t xml:space="preserve"> </w:t>
      </w:r>
    </w:p>
    <w:p w14:paraId="0FE0D8DF" w14:textId="77777777" w:rsidR="0026684B" w:rsidRPr="00336CFA" w:rsidRDefault="0026684B" w:rsidP="0026684B">
      <w:pPr>
        <w:shd w:val="clear" w:color="auto" w:fill="FFFFFF"/>
        <w:spacing w:line="242" w:lineRule="atLeast"/>
        <w:ind w:firstLine="709"/>
        <w:jc w:val="both"/>
        <w:rPr>
          <w:szCs w:val="24"/>
        </w:rPr>
      </w:pPr>
      <w:r w:rsidRPr="00336CFA">
        <w:rPr>
          <w:szCs w:val="24"/>
        </w:rPr>
        <w:t>Зона сельскохозяйственного использования (СХ4)</w:t>
      </w:r>
      <w:r w:rsidRPr="00336CFA">
        <w:rPr>
          <w:rStyle w:val="blk"/>
          <w:szCs w:val="24"/>
        </w:rPr>
        <w:t xml:space="preserve"> выделена для размещения сельскохозяйственных объектов и предприятий с нормативным воздействия на окружающую среду </w:t>
      </w:r>
      <w:r w:rsidRPr="00336CFA">
        <w:rPr>
          <w:rStyle w:val="blk"/>
          <w:szCs w:val="24"/>
          <w:lang w:val="en-US"/>
        </w:rPr>
        <w:t>V</w:t>
      </w:r>
      <w:r w:rsidRPr="00336CFA">
        <w:rPr>
          <w:rStyle w:val="blk"/>
          <w:szCs w:val="24"/>
        </w:rPr>
        <w:t>-</w:t>
      </w:r>
      <w:r w:rsidRPr="00336CFA">
        <w:rPr>
          <w:szCs w:val="24"/>
          <w:lang w:val="en-US"/>
        </w:rPr>
        <w:t>IV</w:t>
      </w:r>
      <w:r w:rsidRPr="00336CFA">
        <w:rPr>
          <w:szCs w:val="24"/>
        </w:rPr>
        <w:t xml:space="preserve"> класса. </w:t>
      </w:r>
      <w:r w:rsidRPr="00336CFA">
        <w:rPr>
          <w:rStyle w:val="blk"/>
          <w:szCs w:val="24"/>
        </w:rPr>
        <w:t>Допускается размещение объектов с санитарно-защитной зоной до 100 метров.</w:t>
      </w:r>
    </w:p>
    <w:p w14:paraId="3FECADB7" w14:textId="77777777" w:rsidR="0026684B" w:rsidRPr="00336CFA" w:rsidRDefault="0026684B" w:rsidP="001D260E">
      <w:pPr>
        <w:widowControl/>
        <w:numPr>
          <w:ilvl w:val="0"/>
          <w:numId w:val="28"/>
        </w:numPr>
        <w:tabs>
          <w:tab w:val="left" w:pos="851"/>
        </w:tabs>
        <w:autoSpaceDE/>
        <w:autoSpaceDN/>
        <w:jc w:val="both"/>
        <w:rPr>
          <w:szCs w:val="24"/>
        </w:rPr>
      </w:pPr>
      <w:r w:rsidRPr="00336CFA">
        <w:rPr>
          <w:szCs w:val="24"/>
        </w:rPr>
        <w:t>Виды разрешенного использования</w:t>
      </w:r>
      <w:r w:rsidRPr="00336CFA">
        <w:rPr>
          <w:b/>
          <w:szCs w:val="24"/>
        </w:rPr>
        <w:t xml:space="preserve"> </w:t>
      </w:r>
      <w:r w:rsidRPr="00336CFA">
        <w:rPr>
          <w:szCs w:val="24"/>
        </w:rPr>
        <w:t>в</w:t>
      </w:r>
      <w:r w:rsidRPr="00336CFA">
        <w:rPr>
          <w:b/>
          <w:szCs w:val="24"/>
        </w:rPr>
        <w:t xml:space="preserve"> </w:t>
      </w:r>
      <w:r w:rsidRPr="00336CFA">
        <w:rPr>
          <w:szCs w:val="24"/>
        </w:rPr>
        <w:t>зоне сельскохозяйственного использования (СХ4) устанавливать согласно таблице 1</w:t>
      </w:r>
      <w:r w:rsidR="004B46E0" w:rsidRPr="00336CFA">
        <w:rPr>
          <w:szCs w:val="24"/>
        </w:rPr>
        <w:t>6</w:t>
      </w:r>
      <w:r w:rsidRPr="00336CFA">
        <w:rPr>
          <w:szCs w:val="24"/>
        </w:rPr>
        <w:t xml:space="preserve">          </w:t>
      </w:r>
    </w:p>
    <w:p w14:paraId="75D122FD" w14:textId="77777777" w:rsidR="0026684B" w:rsidRPr="00336CFA" w:rsidRDefault="0026684B" w:rsidP="0026684B">
      <w:pPr>
        <w:tabs>
          <w:tab w:val="left" w:pos="1440"/>
        </w:tabs>
        <w:ind w:left="1211"/>
        <w:jc w:val="right"/>
        <w:rPr>
          <w:szCs w:val="24"/>
        </w:rPr>
      </w:pPr>
      <w:r w:rsidRPr="00336CFA">
        <w:rPr>
          <w:szCs w:val="24"/>
        </w:rPr>
        <w:t xml:space="preserve">  Таблица 1</w:t>
      </w:r>
      <w:r w:rsidR="004B46E0" w:rsidRPr="00336CFA">
        <w:rPr>
          <w:szCs w:val="24"/>
        </w:rPr>
        <w:t>6</w:t>
      </w:r>
      <w:r w:rsidRPr="00336CFA">
        <w:rPr>
          <w:szCs w:val="24"/>
        </w:rPr>
        <w:t xml:space="preserve"> </w:t>
      </w:r>
    </w:p>
    <w:tbl>
      <w:tblPr>
        <w:tblW w:w="1025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77"/>
        <w:gridCol w:w="1898"/>
        <w:gridCol w:w="87"/>
        <w:gridCol w:w="3686"/>
        <w:gridCol w:w="850"/>
        <w:gridCol w:w="1701"/>
        <w:gridCol w:w="60"/>
        <w:gridCol w:w="82"/>
        <w:gridCol w:w="1418"/>
      </w:tblGrid>
      <w:tr w:rsidR="0026684B" w:rsidRPr="00336CFA" w14:paraId="1B0FE017" w14:textId="77777777" w:rsidTr="001032CE">
        <w:trPr>
          <w:trHeight w:val="1656"/>
        </w:trPr>
        <w:tc>
          <w:tcPr>
            <w:tcW w:w="477" w:type="dxa"/>
            <w:shd w:val="clear" w:color="auto" w:fill="auto"/>
          </w:tcPr>
          <w:p w14:paraId="7338381F" w14:textId="77777777" w:rsidR="0026684B" w:rsidRPr="00336CFA" w:rsidRDefault="0026684B" w:rsidP="001D2C13">
            <w:pPr>
              <w:pStyle w:val="TableParagraph"/>
              <w:spacing w:line="202" w:lineRule="exact"/>
              <w:ind w:left="107"/>
              <w:rPr>
                <w:rFonts w:eastAsia="Calibri"/>
                <w:sz w:val="18"/>
                <w:szCs w:val="18"/>
              </w:rPr>
            </w:pPr>
            <w:r w:rsidRPr="00336CFA">
              <w:rPr>
                <w:rFonts w:eastAsia="Calibri"/>
                <w:sz w:val="18"/>
                <w:szCs w:val="18"/>
              </w:rPr>
              <w:t>№</w:t>
            </w:r>
          </w:p>
        </w:tc>
        <w:tc>
          <w:tcPr>
            <w:tcW w:w="1985" w:type="dxa"/>
            <w:gridSpan w:val="2"/>
            <w:shd w:val="clear" w:color="auto" w:fill="auto"/>
          </w:tcPr>
          <w:p w14:paraId="4ECDF2F9" w14:textId="77777777" w:rsidR="0026684B" w:rsidRPr="00336CFA" w:rsidRDefault="0026684B" w:rsidP="001D2C13">
            <w:pPr>
              <w:pStyle w:val="TableParagraph"/>
              <w:ind w:right="285"/>
              <w:rPr>
                <w:rFonts w:eastAsia="Calibri"/>
                <w:sz w:val="18"/>
                <w:szCs w:val="18"/>
              </w:rPr>
            </w:pPr>
            <w:r w:rsidRPr="00336CFA">
              <w:rPr>
                <w:rFonts w:eastAsia="Calibri"/>
                <w:sz w:val="18"/>
                <w:szCs w:val="18"/>
              </w:rPr>
              <w:t>Наименование вида разрешенного использования земельного участка</w:t>
            </w:r>
          </w:p>
        </w:tc>
        <w:tc>
          <w:tcPr>
            <w:tcW w:w="3686" w:type="dxa"/>
            <w:shd w:val="clear" w:color="auto" w:fill="auto"/>
          </w:tcPr>
          <w:p w14:paraId="4DEF2215" w14:textId="77777777" w:rsidR="0026684B" w:rsidRPr="00336CFA" w:rsidRDefault="0026684B" w:rsidP="001D2C13">
            <w:pPr>
              <w:pStyle w:val="TableParagraph"/>
              <w:spacing w:line="242" w:lineRule="auto"/>
              <w:rPr>
                <w:rFonts w:eastAsia="Calibri"/>
                <w:sz w:val="18"/>
                <w:szCs w:val="18"/>
              </w:rPr>
            </w:pPr>
            <w:r w:rsidRPr="00336CFA">
              <w:rPr>
                <w:rFonts w:eastAsia="Calibri"/>
                <w:sz w:val="18"/>
                <w:szCs w:val="18"/>
              </w:rPr>
              <w:t>Описание вида разрешенного использования земельного участка</w:t>
            </w:r>
          </w:p>
        </w:tc>
        <w:tc>
          <w:tcPr>
            <w:tcW w:w="850" w:type="dxa"/>
            <w:shd w:val="clear" w:color="auto" w:fill="auto"/>
          </w:tcPr>
          <w:p w14:paraId="69FB617C" w14:textId="77777777" w:rsidR="0026684B" w:rsidRPr="00336CFA" w:rsidRDefault="0026684B" w:rsidP="001D2C13">
            <w:pPr>
              <w:pStyle w:val="TableParagraph"/>
              <w:ind w:left="104" w:right="134"/>
              <w:rPr>
                <w:rFonts w:eastAsia="Calibri"/>
                <w:sz w:val="18"/>
                <w:szCs w:val="18"/>
              </w:rPr>
            </w:pPr>
            <w:r w:rsidRPr="00336CFA">
              <w:rPr>
                <w:rFonts w:eastAsia="Calibri"/>
                <w:sz w:val="18"/>
                <w:szCs w:val="18"/>
              </w:rPr>
              <w:t>Код (</w:t>
            </w:r>
            <w:proofErr w:type="spellStart"/>
            <w:r w:rsidRPr="00336CFA">
              <w:rPr>
                <w:rFonts w:eastAsia="Calibri"/>
                <w:sz w:val="18"/>
                <w:szCs w:val="18"/>
              </w:rPr>
              <w:t>числов</w:t>
            </w:r>
            <w:proofErr w:type="spellEnd"/>
            <w:r w:rsidRPr="00336CFA">
              <w:rPr>
                <w:rFonts w:eastAsia="Calibri"/>
                <w:sz w:val="18"/>
                <w:szCs w:val="18"/>
              </w:rPr>
              <w:t xml:space="preserve"> </w:t>
            </w:r>
            <w:proofErr w:type="spellStart"/>
            <w:r w:rsidRPr="00336CFA">
              <w:rPr>
                <w:rFonts w:eastAsia="Calibri"/>
                <w:sz w:val="18"/>
                <w:szCs w:val="18"/>
              </w:rPr>
              <w:t>ое</w:t>
            </w:r>
            <w:proofErr w:type="spellEnd"/>
          </w:p>
          <w:p w14:paraId="6BD7B46D" w14:textId="77777777" w:rsidR="0026684B" w:rsidRPr="00336CFA" w:rsidRDefault="0026684B" w:rsidP="001D2C13">
            <w:pPr>
              <w:pStyle w:val="TableParagraph"/>
              <w:ind w:left="104" w:right="116"/>
              <w:rPr>
                <w:rFonts w:eastAsia="Calibri"/>
                <w:sz w:val="18"/>
                <w:szCs w:val="18"/>
              </w:rPr>
            </w:pPr>
            <w:proofErr w:type="spellStart"/>
            <w:r w:rsidRPr="00336CFA">
              <w:rPr>
                <w:rFonts w:eastAsia="Calibri"/>
                <w:sz w:val="18"/>
                <w:szCs w:val="18"/>
              </w:rPr>
              <w:t>обознач</w:t>
            </w:r>
            <w:proofErr w:type="spellEnd"/>
            <w:r w:rsidRPr="00336CFA">
              <w:rPr>
                <w:rFonts w:eastAsia="Calibri"/>
                <w:sz w:val="18"/>
                <w:szCs w:val="18"/>
              </w:rPr>
              <w:t xml:space="preserve"> </w:t>
            </w:r>
            <w:proofErr w:type="spellStart"/>
            <w:r w:rsidRPr="00336CFA">
              <w:rPr>
                <w:rFonts w:eastAsia="Calibri"/>
                <w:sz w:val="18"/>
                <w:szCs w:val="18"/>
              </w:rPr>
              <w:t>ение</w:t>
            </w:r>
            <w:proofErr w:type="spellEnd"/>
            <w:r w:rsidRPr="00336CFA">
              <w:rPr>
                <w:rFonts w:eastAsia="Calibri"/>
                <w:sz w:val="18"/>
                <w:szCs w:val="18"/>
              </w:rPr>
              <w:t>) вида</w:t>
            </w:r>
          </w:p>
        </w:tc>
        <w:tc>
          <w:tcPr>
            <w:tcW w:w="1761" w:type="dxa"/>
            <w:gridSpan w:val="2"/>
            <w:shd w:val="clear" w:color="auto" w:fill="auto"/>
          </w:tcPr>
          <w:p w14:paraId="4D31A665" w14:textId="77777777" w:rsidR="0026684B" w:rsidRPr="00336CFA" w:rsidRDefault="0026684B" w:rsidP="001D2C13">
            <w:pPr>
              <w:pStyle w:val="TableParagraph"/>
              <w:tabs>
                <w:tab w:val="left" w:pos="1495"/>
              </w:tabs>
              <w:ind w:left="106" w:right="99"/>
              <w:rPr>
                <w:rFonts w:eastAsia="Calibri"/>
                <w:sz w:val="18"/>
                <w:szCs w:val="18"/>
              </w:rPr>
            </w:pPr>
            <w:r w:rsidRPr="00336CFA">
              <w:rPr>
                <w:rFonts w:eastAsia="Calibri"/>
                <w:sz w:val="18"/>
                <w:szCs w:val="18"/>
              </w:rPr>
              <w:t>Предельные (минимальные</w:t>
            </w:r>
            <w:r w:rsidRPr="00336CFA">
              <w:rPr>
                <w:rFonts w:eastAsia="Calibri"/>
                <w:sz w:val="18"/>
                <w:szCs w:val="18"/>
              </w:rPr>
              <w:tab/>
              <w:t>и (или) максимальные) размеры земельных</w:t>
            </w:r>
          </w:p>
          <w:p w14:paraId="04C940A5" w14:textId="77777777" w:rsidR="0026684B" w:rsidRPr="00336CFA" w:rsidRDefault="0026684B" w:rsidP="001D2C13">
            <w:pPr>
              <w:pStyle w:val="TableParagraph"/>
              <w:spacing w:line="206" w:lineRule="exact"/>
              <w:ind w:left="106"/>
              <w:rPr>
                <w:rFonts w:eastAsia="Calibri"/>
                <w:sz w:val="18"/>
                <w:szCs w:val="18"/>
              </w:rPr>
            </w:pPr>
            <w:r w:rsidRPr="00336CFA">
              <w:rPr>
                <w:rFonts w:eastAsia="Calibri"/>
                <w:sz w:val="18"/>
                <w:szCs w:val="18"/>
              </w:rPr>
              <w:t>участков, в том числе их площадь:</w:t>
            </w:r>
          </w:p>
        </w:tc>
        <w:tc>
          <w:tcPr>
            <w:tcW w:w="1500" w:type="dxa"/>
            <w:gridSpan w:val="2"/>
            <w:shd w:val="clear" w:color="auto" w:fill="auto"/>
          </w:tcPr>
          <w:p w14:paraId="37C1A626" w14:textId="77777777" w:rsidR="0026684B" w:rsidRPr="00336CFA" w:rsidRDefault="0026684B" w:rsidP="001D2C13">
            <w:pPr>
              <w:pStyle w:val="TableParagraph"/>
              <w:ind w:left="106" w:right="137"/>
              <w:rPr>
                <w:rFonts w:eastAsia="Calibri"/>
                <w:sz w:val="18"/>
                <w:szCs w:val="18"/>
              </w:rPr>
            </w:pPr>
            <w:proofErr w:type="spellStart"/>
            <w:proofErr w:type="gramStart"/>
            <w:r w:rsidRPr="00336CFA">
              <w:rPr>
                <w:rFonts w:eastAsia="Calibri"/>
                <w:sz w:val="18"/>
                <w:szCs w:val="18"/>
              </w:rPr>
              <w:t>Максималь</w:t>
            </w:r>
            <w:proofErr w:type="spellEnd"/>
            <w:r w:rsidRPr="00336CFA">
              <w:rPr>
                <w:rFonts w:eastAsia="Calibri"/>
                <w:sz w:val="18"/>
                <w:szCs w:val="18"/>
              </w:rPr>
              <w:t xml:space="preserve"> </w:t>
            </w:r>
            <w:proofErr w:type="spellStart"/>
            <w:r w:rsidRPr="00336CFA">
              <w:rPr>
                <w:rFonts w:eastAsia="Calibri"/>
                <w:sz w:val="18"/>
                <w:szCs w:val="18"/>
              </w:rPr>
              <w:t>ный</w:t>
            </w:r>
            <w:proofErr w:type="spellEnd"/>
            <w:proofErr w:type="gramEnd"/>
            <w:r w:rsidRPr="00336CFA">
              <w:rPr>
                <w:rFonts w:eastAsia="Calibri"/>
                <w:sz w:val="18"/>
                <w:szCs w:val="18"/>
              </w:rPr>
              <w:t xml:space="preserve"> процент застройки (%)</w:t>
            </w:r>
          </w:p>
        </w:tc>
      </w:tr>
      <w:tr w:rsidR="0026684B" w:rsidRPr="00336CFA" w14:paraId="6FB7D305" w14:textId="77777777" w:rsidTr="001032CE">
        <w:trPr>
          <w:trHeight w:val="306"/>
        </w:trPr>
        <w:tc>
          <w:tcPr>
            <w:tcW w:w="10259" w:type="dxa"/>
            <w:gridSpan w:val="9"/>
            <w:shd w:val="clear" w:color="auto" w:fill="auto"/>
          </w:tcPr>
          <w:p w14:paraId="4B14957E" w14:textId="77777777" w:rsidR="0026684B" w:rsidRPr="00336CFA" w:rsidRDefault="0026684B" w:rsidP="001D2C13">
            <w:pPr>
              <w:pStyle w:val="TableParagraph"/>
              <w:spacing w:line="204" w:lineRule="exact"/>
              <w:ind w:left="3115"/>
              <w:rPr>
                <w:rFonts w:eastAsia="Calibri"/>
                <w:sz w:val="18"/>
                <w:szCs w:val="18"/>
              </w:rPr>
            </w:pPr>
            <w:r w:rsidRPr="00336CFA">
              <w:rPr>
                <w:rFonts w:eastAsia="Calibri"/>
                <w:sz w:val="18"/>
                <w:szCs w:val="18"/>
              </w:rPr>
              <w:t xml:space="preserve"> 1.Основные виды разрешенного использования</w:t>
            </w:r>
          </w:p>
        </w:tc>
      </w:tr>
      <w:tr w:rsidR="0026684B" w:rsidRPr="00336CFA" w14:paraId="4433802E" w14:textId="77777777" w:rsidTr="001032CE">
        <w:trPr>
          <w:trHeight w:val="1036"/>
        </w:trPr>
        <w:tc>
          <w:tcPr>
            <w:tcW w:w="477" w:type="dxa"/>
            <w:shd w:val="clear" w:color="auto" w:fill="auto"/>
          </w:tcPr>
          <w:p w14:paraId="7A275542"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51FEBB4A"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зерновых и иных сельскохозяйственных культур</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63D888"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tcBorders>
              <w:top w:val="single" w:sz="4" w:space="0" w:color="auto"/>
              <w:left w:val="single" w:sz="4" w:space="0" w:color="auto"/>
              <w:bottom w:val="single" w:sz="4" w:space="0" w:color="auto"/>
            </w:tcBorders>
            <w:shd w:val="clear" w:color="auto" w:fill="auto"/>
          </w:tcPr>
          <w:p w14:paraId="75769A4B" w14:textId="77777777" w:rsidR="0026684B" w:rsidRPr="00336CFA" w:rsidRDefault="0026684B" w:rsidP="001032CE">
            <w:pPr>
              <w:pStyle w:val="ab"/>
              <w:ind w:left="-178" w:firstLine="63"/>
              <w:jc w:val="center"/>
              <w:rPr>
                <w:rFonts w:ascii="Times New Roman" w:hAnsi="Times New Roman" w:cs="Times New Roman"/>
                <w:sz w:val="18"/>
                <w:szCs w:val="18"/>
              </w:rPr>
            </w:pPr>
            <w:r w:rsidRPr="00336CFA">
              <w:rPr>
                <w:rFonts w:ascii="Times New Roman" w:hAnsi="Times New Roman" w:cs="Times New Roman"/>
                <w:sz w:val="18"/>
                <w:szCs w:val="18"/>
              </w:rPr>
              <w:t>1.2</w:t>
            </w:r>
          </w:p>
        </w:tc>
        <w:tc>
          <w:tcPr>
            <w:tcW w:w="1701" w:type="dxa"/>
            <w:shd w:val="clear" w:color="auto" w:fill="auto"/>
          </w:tcPr>
          <w:p w14:paraId="620A149F"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37C60ED3"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4ABE0BA2" w14:textId="77777777" w:rsidTr="001032CE">
        <w:trPr>
          <w:trHeight w:val="1034"/>
        </w:trPr>
        <w:tc>
          <w:tcPr>
            <w:tcW w:w="477" w:type="dxa"/>
            <w:shd w:val="clear" w:color="auto" w:fill="auto"/>
          </w:tcPr>
          <w:p w14:paraId="06C94226"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71FB72AF"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Овощеводство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B9D55"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tcBorders>
              <w:top w:val="single" w:sz="4" w:space="0" w:color="auto"/>
              <w:left w:val="single" w:sz="4" w:space="0" w:color="auto"/>
              <w:bottom w:val="single" w:sz="4" w:space="0" w:color="auto"/>
            </w:tcBorders>
            <w:shd w:val="clear" w:color="auto" w:fill="auto"/>
          </w:tcPr>
          <w:p w14:paraId="797FA629"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1.3</w:t>
            </w:r>
          </w:p>
        </w:tc>
        <w:tc>
          <w:tcPr>
            <w:tcW w:w="1701" w:type="dxa"/>
            <w:shd w:val="clear" w:color="auto" w:fill="auto"/>
          </w:tcPr>
          <w:p w14:paraId="31165C65"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41E35EF1"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5F175BD5" w14:textId="77777777" w:rsidTr="001032CE">
        <w:trPr>
          <w:trHeight w:val="1034"/>
        </w:trPr>
        <w:tc>
          <w:tcPr>
            <w:tcW w:w="477" w:type="dxa"/>
            <w:shd w:val="clear" w:color="auto" w:fill="auto"/>
          </w:tcPr>
          <w:p w14:paraId="77D115A6"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2B386C4E"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тонизирующих, лекарственных, цветочных культур</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E9FAE80"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tcBorders>
              <w:top w:val="single" w:sz="4" w:space="0" w:color="auto"/>
              <w:left w:val="single" w:sz="4" w:space="0" w:color="auto"/>
              <w:bottom w:val="single" w:sz="4" w:space="0" w:color="auto"/>
            </w:tcBorders>
            <w:shd w:val="clear" w:color="auto" w:fill="auto"/>
          </w:tcPr>
          <w:p w14:paraId="3EF626E3"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1.4</w:t>
            </w:r>
          </w:p>
        </w:tc>
        <w:tc>
          <w:tcPr>
            <w:tcW w:w="1701" w:type="dxa"/>
            <w:shd w:val="clear" w:color="auto" w:fill="auto"/>
          </w:tcPr>
          <w:p w14:paraId="043EA9C3"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73034267"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3210AEF5" w14:textId="77777777" w:rsidTr="001032CE">
        <w:trPr>
          <w:trHeight w:val="1036"/>
        </w:trPr>
        <w:tc>
          <w:tcPr>
            <w:tcW w:w="477" w:type="dxa"/>
            <w:shd w:val="clear" w:color="auto" w:fill="auto"/>
          </w:tcPr>
          <w:p w14:paraId="1E2AE24F" w14:textId="77777777" w:rsidR="0026684B" w:rsidRPr="00336CFA" w:rsidRDefault="0026684B" w:rsidP="001D260E">
            <w:pPr>
              <w:pStyle w:val="TableParagraph"/>
              <w:numPr>
                <w:ilvl w:val="1"/>
                <w:numId w:val="37"/>
              </w:numPr>
              <w:tabs>
                <w:tab w:val="left" w:pos="0"/>
                <w:tab w:val="left" w:pos="137"/>
                <w:tab w:val="left" w:pos="279"/>
              </w:tabs>
              <w:spacing w:line="204"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6E38A1B3"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Садоводство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A0484A"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tcBorders>
              <w:top w:val="single" w:sz="4" w:space="0" w:color="auto"/>
              <w:left w:val="single" w:sz="4" w:space="0" w:color="auto"/>
              <w:bottom w:val="single" w:sz="4" w:space="0" w:color="auto"/>
            </w:tcBorders>
            <w:shd w:val="clear" w:color="auto" w:fill="auto"/>
          </w:tcPr>
          <w:p w14:paraId="590206E3"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1.5</w:t>
            </w:r>
          </w:p>
        </w:tc>
        <w:tc>
          <w:tcPr>
            <w:tcW w:w="1701" w:type="dxa"/>
            <w:shd w:val="clear" w:color="auto" w:fill="auto"/>
          </w:tcPr>
          <w:p w14:paraId="3DCF21A9"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4E4B1926"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111A674B" w14:textId="77777777" w:rsidTr="001032CE">
        <w:trPr>
          <w:trHeight w:val="621"/>
        </w:trPr>
        <w:tc>
          <w:tcPr>
            <w:tcW w:w="477" w:type="dxa"/>
            <w:shd w:val="clear" w:color="auto" w:fill="auto"/>
          </w:tcPr>
          <w:p w14:paraId="4514B2E9"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4620808B"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льна и конопли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7F01D8D"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50" w:type="dxa"/>
            <w:tcBorders>
              <w:top w:val="single" w:sz="4" w:space="0" w:color="auto"/>
              <w:left w:val="single" w:sz="4" w:space="0" w:color="auto"/>
              <w:bottom w:val="single" w:sz="4" w:space="0" w:color="auto"/>
            </w:tcBorders>
            <w:shd w:val="clear" w:color="auto" w:fill="auto"/>
          </w:tcPr>
          <w:p w14:paraId="01AA87E3"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1.6</w:t>
            </w:r>
          </w:p>
        </w:tc>
        <w:tc>
          <w:tcPr>
            <w:tcW w:w="1701" w:type="dxa"/>
            <w:shd w:val="clear" w:color="auto" w:fill="auto"/>
          </w:tcPr>
          <w:p w14:paraId="062BC4E4"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w:t>
            </w:r>
          </w:p>
          <w:p w14:paraId="582D25DD" w14:textId="77777777" w:rsidR="0026684B" w:rsidRPr="00336CFA" w:rsidRDefault="0026684B" w:rsidP="001032CE">
            <w:pPr>
              <w:pStyle w:val="TableParagraph"/>
              <w:spacing w:line="192" w:lineRule="exact"/>
              <w:ind w:left="106"/>
              <w:rPr>
                <w:rFonts w:eastAsia="Calibri"/>
                <w:sz w:val="18"/>
                <w:szCs w:val="18"/>
              </w:rPr>
            </w:pPr>
            <w:r w:rsidRPr="00336CFA">
              <w:rPr>
                <w:rFonts w:eastAsia="Calibri"/>
                <w:sz w:val="18"/>
                <w:szCs w:val="18"/>
              </w:rPr>
              <w:t>устанавливается</w:t>
            </w:r>
          </w:p>
        </w:tc>
        <w:tc>
          <w:tcPr>
            <w:tcW w:w="1560" w:type="dxa"/>
            <w:gridSpan w:val="3"/>
            <w:shd w:val="clear" w:color="auto" w:fill="auto"/>
          </w:tcPr>
          <w:p w14:paraId="5712613F"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p>
          <w:p w14:paraId="772993DC" w14:textId="77777777" w:rsidR="0026684B" w:rsidRPr="00336CFA" w:rsidRDefault="0026684B" w:rsidP="001032CE">
            <w:pPr>
              <w:pStyle w:val="TableParagraph"/>
              <w:spacing w:line="192" w:lineRule="exact"/>
              <w:ind w:left="106"/>
              <w:rPr>
                <w:rFonts w:eastAsia="Calibri"/>
                <w:sz w:val="18"/>
                <w:szCs w:val="18"/>
              </w:rPr>
            </w:pPr>
            <w:proofErr w:type="spellStart"/>
            <w:r w:rsidRPr="00336CFA">
              <w:rPr>
                <w:rFonts w:eastAsia="Calibri"/>
                <w:sz w:val="18"/>
                <w:szCs w:val="18"/>
              </w:rPr>
              <w:t>ается</w:t>
            </w:r>
            <w:proofErr w:type="spellEnd"/>
          </w:p>
        </w:tc>
      </w:tr>
      <w:tr w:rsidR="0026684B" w:rsidRPr="00336CFA" w14:paraId="2FD7D968" w14:textId="77777777" w:rsidTr="001032CE">
        <w:trPr>
          <w:trHeight w:val="2500"/>
        </w:trPr>
        <w:tc>
          <w:tcPr>
            <w:tcW w:w="477" w:type="dxa"/>
            <w:shd w:val="clear" w:color="auto" w:fill="auto"/>
          </w:tcPr>
          <w:p w14:paraId="3CF97233"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489EF315"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Скотоводство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E03D54"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99D8B0A"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50" w:type="dxa"/>
            <w:tcBorders>
              <w:top w:val="single" w:sz="4" w:space="0" w:color="auto"/>
              <w:left w:val="single" w:sz="4" w:space="0" w:color="auto"/>
              <w:bottom w:val="single" w:sz="4" w:space="0" w:color="auto"/>
            </w:tcBorders>
            <w:shd w:val="clear" w:color="auto" w:fill="auto"/>
          </w:tcPr>
          <w:p w14:paraId="2BEC026F"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1.8</w:t>
            </w:r>
          </w:p>
        </w:tc>
        <w:tc>
          <w:tcPr>
            <w:tcW w:w="1701" w:type="dxa"/>
            <w:shd w:val="clear" w:color="auto" w:fill="auto"/>
          </w:tcPr>
          <w:p w14:paraId="18262349"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0A245B86" w14:textId="77777777" w:rsidR="0026684B" w:rsidRPr="00336CFA" w:rsidRDefault="0026684B" w:rsidP="001032CE">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022976A8" w14:textId="77777777" w:rsidTr="001032CE">
        <w:trPr>
          <w:trHeight w:val="2141"/>
        </w:trPr>
        <w:tc>
          <w:tcPr>
            <w:tcW w:w="477" w:type="dxa"/>
            <w:shd w:val="clear" w:color="auto" w:fill="auto"/>
          </w:tcPr>
          <w:p w14:paraId="06BC2754"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7B3D6BFF"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Звероводство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E651576"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14:paraId="06F54B94"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B611C0D"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50" w:type="dxa"/>
            <w:tcBorders>
              <w:top w:val="single" w:sz="4" w:space="0" w:color="auto"/>
              <w:left w:val="single" w:sz="4" w:space="0" w:color="auto"/>
              <w:bottom w:val="single" w:sz="4" w:space="0" w:color="auto"/>
            </w:tcBorders>
            <w:shd w:val="clear" w:color="auto" w:fill="auto"/>
          </w:tcPr>
          <w:p w14:paraId="277DC370"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1.9</w:t>
            </w:r>
          </w:p>
        </w:tc>
        <w:tc>
          <w:tcPr>
            <w:tcW w:w="1701" w:type="dxa"/>
            <w:shd w:val="clear" w:color="auto" w:fill="auto"/>
          </w:tcPr>
          <w:p w14:paraId="1EBF79AE"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32ABC175"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51857D1E" w14:textId="77777777" w:rsidTr="001032CE">
        <w:trPr>
          <w:trHeight w:val="1990"/>
        </w:trPr>
        <w:tc>
          <w:tcPr>
            <w:tcW w:w="477" w:type="dxa"/>
            <w:shd w:val="clear" w:color="auto" w:fill="auto"/>
          </w:tcPr>
          <w:p w14:paraId="0BB9B3A5"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6E2D85A7"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Птицеводство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6D37CA"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14:paraId="70023318"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1F6F2372"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50" w:type="dxa"/>
            <w:tcBorders>
              <w:top w:val="single" w:sz="4" w:space="0" w:color="auto"/>
              <w:left w:val="single" w:sz="4" w:space="0" w:color="auto"/>
              <w:bottom w:val="single" w:sz="4" w:space="0" w:color="auto"/>
            </w:tcBorders>
            <w:shd w:val="clear" w:color="auto" w:fill="auto"/>
          </w:tcPr>
          <w:p w14:paraId="05AF8C7B"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1.10</w:t>
            </w:r>
          </w:p>
        </w:tc>
        <w:tc>
          <w:tcPr>
            <w:tcW w:w="1701" w:type="dxa"/>
            <w:shd w:val="clear" w:color="auto" w:fill="auto"/>
          </w:tcPr>
          <w:p w14:paraId="3AAD09C6"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1B5CC886"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4A1F0674" w14:textId="77777777" w:rsidTr="001032CE">
        <w:trPr>
          <w:trHeight w:val="1799"/>
        </w:trPr>
        <w:tc>
          <w:tcPr>
            <w:tcW w:w="477" w:type="dxa"/>
            <w:shd w:val="clear" w:color="auto" w:fill="auto"/>
          </w:tcPr>
          <w:p w14:paraId="091DC9D5"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56D4B35D"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Свиноводство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F1DF76"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свиней;</w:t>
            </w:r>
          </w:p>
          <w:p w14:paraId="32168231"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48D60DA"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50" w:type="dxa"/>
            <w:tcBorders>
              <w:top w:val="single" w:sz="4" w:space="0" w:color="auto"/>
              <w:left w:val="single" w:sz="4" w:space="0" w:color="auto"/>
              <w:bottom w:val="single" w:sz="4" w:space="0" w:color="auto"/>
            </w:tcBorders>
            <w:shd w:val="clear" w:color="auto" w:fill="auto"/>
          </w:tcPr>
          <w:p w14:paraId="5EC956DF"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1.11</w:t>
            </w:r>
          </w:p>
        </w:tc>
        <w:tc>
          <w:tcPr>
            <w:tcW w:w="1701" w:type="dxa"/>
            <w:shd w:val="clear" w:color="auto" w:fill="auto"/>
          </w:tcPr>
          <w:p w14:paraId="6D169462"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1647589C"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415F1F19" w14:textId="77777777" w:rsidTr="001032CE">
        <w:trPr>
          <w:trHeight w:val="2068"/>
        </w:trPr>
        <w:tc>
          <w:tcPr>
            <w:tcW w:w="477" w:type="dxa"/>
            <w:shd w:val="clear" w:color="auto" w:fill="auto"/>
          </w:tcPr>
          <w:p w14:paraId="2347694F"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059FB506"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Пчеловодство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AF058EE"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19093AD"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327E3F4C"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50" w:type="dxa"/>
            <w:tcBorders>
              <w:top w:val="single" w:sz="4" w:space="0" w:color="auto"/>
              <w:left w:val="single" w:sz="4" w:space="0" w:color="auto"/>
              <w:bottom w:val="single" w:sz="4" w:space="0" w:color="auto"/>
            </w:tcBorders>
            <w:shd w:val="clear" w:color="auto" w:fill="auto"/>
          </w:tcPr>
          <w:p w14:paraId="304F0C38"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1.12</w:t>
            </w:r>
          </w:p>
        </w:tc>
        <w:tc>
          <w:tcPr>
            <w:tcW w:w="1701" w:type="dxa"/>
            <w:shd w:val="clear" w:color="auto" w:fill="auto"/>
          </w:tcPr>
          <w:p w14:paraId="6394905E"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55733FB0"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6A04E358" w14:textId="77777777" w:rsidTr="001032CE">
        <w:trPr>
          <w:trHeight w:val="1449"/>
        </w:trPr>
        <w:tc>
          <w:tcPr>
            <w:tcW w:w="477" w:type="dxa"/>
            <w:shd w:val="clear" w:color="auto" w:fill="auto"/>
          </w:tcPr>
          <w:p w14:paraId="7938EBF4"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17C0E2BC"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Рыбоводство</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C6F9C5"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50" w:type="dxa"/>
            <w:tcBorders>
              <w:top w:val="single" w:sz="4" w:space="0" w:color="auto"/>
              <w:left w:val="single" w:sz="4" w:space="0" w:color="auto"/>
              <w:bottom w:val="single" w:sz="4" w:space="0" w:color="auto"/>
            </w:tcBorders>
            <w:shd w:val="clear" w:color="auto" w:fill="auto"/>
          </w:tcPr>
          <w:p w14:paraId="3568F29A"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1.13</w:t>
            </w:r>
          </w:p>
        </w:tc>
        <w:tc>
          <w:tcPr>
            <w:tcW w:w="1701" w:type="dxa"/>
            <w:shd w:val="clear" w:color="auto" w:fill="auto"/>
          </w:tcPr>
          <w:p w14:paraId="162FD756"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4464CC78"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71D63EF7" w14:textId="77777777" w:rsidTr="001032CE">
        <w:trPr>
          <w:trHeight w:val="1059"/>
        </w:trPr>
        <w:tc>
          <w:tcPr>
            <w:tcW w:w="477" w:type="dxa"/>
            <w:shd w:val="clear" w:color="auto" w:fill="auto"/>
          </w:tcPr>
          <w:p w14:paraId="5892994F"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0B104C96"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Научное обеспечение сельского хозяйства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B56C4A7"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50" w:type="dxa"/>
            <w:tcBorders>
              <w:top w:val="single" w:sz="4" w:space="0" w:color="auto"/>
              <w:left w:val="single" w:sz="4" w:space="0" w:color="auto"/>
              <w:bottom w:val="single" w:sz="4" w:space="0" w:color="auto"/>
            </w:tcBorders>
            <w:shd w:val="clear" w:color="auto" w:fill="auto"/>
          </w:tcPr>
          <w:p w14:paraId="1AC2E9F3"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1.14</w:t>
            </w:r>
          </w:p>
        </w:tc>
        <w:tc>
          <w:tcPr>
            <w:tcW w:w="1701" w:type="dxa"/>
            <w:shd w:val="clear" w:color="auto" w:fill="auto"/>
          </w:tcPr>
          <w:p w14:paraId="4295DA5B" w14:textId="77777777" w:rsidR="0026684B" w:rsidRPr="00336CFA" w:rsidRDefault="0026684B" w:rsidP="001032CE">
            <w:pPr>
              <w:pStyle w:val="TableParagraph"/>
              <w:ind w:left="106" w:right="316"/>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560" w:type="dxa"/>
            <w:gridSpan w:val="3"/>
            <w:shd w:val="clear" w:color="auto" w:fill="auto"/>
          </w:tcPr>
          <w:p w14:paraId="09E6AF0D" w14:textId="77777777" w:rsidR="0026684B" w:rsidRPr="00336CFA" w:rsidRDefault="0026684B" w:rsidP="001032CE">
            <w:pPr>
              <w:pStyle w:val="TableParagraph"/>
              <w:spacing w:line="202" w:lineRule="exact"/>
              <w:ind w:left="106" w:right="316"/>
              <w:rPr>
                <w:rFonts w:eastAsia="Calibri"/>
                <w:sz w:val="18"/>
                <w:szCs w:val="18"/>
              </w:rPr>
            </w:pPr>
            <w:r w:rsidRPr="00336CFA">
              <w:rPr>
                <w:rFonts w:eastAsia="Calibri"/>
                <w:sz w:val="18"/>
                <w:szCs w:val="18"/>
              </w:rPr>
              <w:t>60</w:t>
            </w:r>
          </w:p>
        </w:tc>
      </w:tr>
      <w:tr w:rsidR="0026684B" w:rsidRPr="00336CFA" w14:paraId="7C4917EE" w14:textId="77777777" w:rsidTr="001032CE">
        <w:trPr>
          <w:trHeight w:val="863"/>
        </w:trPr>
        <w:tc>
          <w:tcPr>
            <w:tcW w:w="477" w:type="dxa"/>
            <w:shd w:val="clear" w:color="auto" w:fill="auto"/>
          </w:tcPr>
          <w:p w14:paraId="433A813E"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367CF693"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Хранение и переработка</w:t>
            </w:r>
          </w:p>
          <w:p w14:paraId="730C3114"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сельскохозяйственной</w:t>
            </w:r>
          </w:p>
          <w:p w14:paraId="35C3B7A4"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продукции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068CD4B"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3F98915C" w14:textId="77777777" w:rsidR="0026684B" w:rsidRPr="00336CFA" w:rsidRDefault="0026684B" w:rsidP="001D2C13">
            <w:pPr>
              <w:rPr>
                <w:rFonts w:eastAsia="Calibri"/>
                <w:sz w:val="18"/>
                <w:szCs w:val="18"/>
              </w:rPr>
            </w:pPr>
          </w:p>
        </w:tc>
        <w:tc>
          <w:tcPr>
            <w:tcW w:w="850" w:type="dxa"/>
            <w:tcBorders>
              <w:top w:val="single" w:sz="4" w:space="0" w:color="auto"/>
              <w:left w:val="single" w:sz="4" w:space="0" w:color="auto"/>
              <w:bottom w:val="single" w:sz="4" w:space="0" w:color="auto"/>
            </w:tcBorders>
            <w:shd w:val="clear" w:color="auto" w:fill="auto"/>
          </w:tcPr>
          <w:p w14:paraId="5B0D4B77"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1.15</w:t>
            </w:r>
          </w:p>
        </w:tc>
        <w:tc>
          <w:tcPr>
            <w:tcW w:w="1701" w:type="dxa"/>
            <w:shd w:val="clear" w:color="auto" w:fill="auto"/>
          </w:tcPr>
          <w:p w14:paraId="2814F44A" w14:textId="77777777" w:rsidR="0026684B" w:rsidRPr="00336CFA" w:rsidRDefault="0026684B" w:rsidP="001032CE">
            <w:pPr>
              <w:pStyle w:val="TableParagraph"/>
              <w:ind w:left="101" w:right="31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46EC8F7A" w14:textId="77777777" w:rsidR="0026684B" w:rsidRPr="00336CFA" w:rsidRDefault="0026684B" w:rsidP="001032CE">
            <w:pPr>
              <w:pStyle w:val="TableParagraph"/>
              <w:spacing w:line="202" w:lineRule="exact"/>
              <w:ind w:left="84" w:right="316"/>
              <w:rPr>
                <w:rFonts w:eastAsia="Calibri"/>
                <w:sz w:val="18"/>
                <w:szCs w:val="18"/>
              </w:rPr>
            </w:pPr>
            <w:r w:rsidRPr="00336CFA">
              <w:rPr>
                <w:rFonts w:eastAsia="Calibri"/>
                <w:sz w:val="18"/>
                <w:szCs w:val="18"/>
              </w:rPr>
              <w:t>60</w:t>
            </w:r>
          </w:p>
        </w:tc>
      </w:tr>
      <w:tr w:rsidR="0026684B" w:rsidRPr="00336CFA" w14:paraId="60A0D1D4" w14:textId="77777777" w:rsidTr="001032CE">
        <w:trPr>
          <w:trHeight w:val="838"/>
        </w:trPr>
        <w:tc>
          <w:tcPr>
            <w:tcW w:w="477" w:type="dxa"/>
            <w:shd w:val="clear" w:color="auto" w:fill="auto"/>
          </w:tcPr>
          <w:p w14:paraId="1B27F2C9" w14:textId="77777777" w:rsidR="0026684B" w:rsidRPr="00336CFA" w:rsidRDefault="0026684B" w:rsidP="001D260E">
            <w:pPr>
              <w:pStyle w:val="TableParagraph"/>
              <w:numPr>
                <w:ilvl w:val="1"/>
                <w:numId w:val="37"/>
              </w:numPr>
              <w:tabs>
                <w:tab w:val="left" w:pos="0"/>
                <w:tab w:val="left" w:pos="137"/>
                <w:tab w:val="left" w:pos="279"/>
              </w:tabs>
              <w:spacing w:line="204"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6699BD18"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Ведение личного подсобного хозяйства на полевых участках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F824C6"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50" w:type="dxa"/>
            <w:tcBorders>
              <w:top w:val="single" w:sz="4" w:space="0" w:color="auto"/>
              <w:left w:val="single" w:sz="4" w:space="0" w:color="auto"/>
              <w:bottom w:val="single" w:sz="4" w:space="0" w:color="auto"/>
            </w:tcBorders>
            <w:shd w:val="clear" w:color="auto" w:fill="auto"/>
          </w:tcPr>
          <w:p w14:paraId="74A79EB6"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1.16</w:t>
            </w:r>
          </w:p>
        </w:tc>
        <w:tc>
          <w:tcPr>
            <w:tcW w:w="1701" w:type="dxa"/>
            <w:shd w:val="clear" w:color="auto" w:fill="auto"/>
          </w:tcPr>
          <w:p w14:paraId="5D80A3B4" w14:textId="77777777" w:rsidR="0026684B" w:rsidRPr="00336CFA" w:rsidRDefault="0026684B" w:rsidP="001032CE">
            <w:pPr>
              <w:pStyle w:val="TableParagraph"/>
              <w:ind w:left="101" w:right="316"/>
              <w:rPr>
                <w:rFonts w:eastAsia="Calibri"/>
                <w:sz w:val="18"/>
                <w:szCs w:val="18"/>
              </w:rPr>
            </w:pPr>
            <w:r w:rsidRPr="00336CFA">
              <w:rPr>
                <w:rFonts w:eastAsia="Calibri"/>
                <w:sz w:val="18"/>
                <w:szCs w:val="18"/>
              </w:rPr>
              <w:t>мин.- 300кв</w:t>
            </w:r>
            <w:proofErr w:type="gramStart"/>
            <w:r w:rsidRPr="00336CFA">
              <w:rPr>
                <w:rFonts w:eastAsia="Calibri"/>
                <w:sz w:val="18"/>
                <w:szCs w:val="18"/>
              </w:rPr>
              <w:t>.м</w:t>
            </w:r>
            <w:proofErr w:type="gramEnd"/>
            <w:r w:rsidRPr="00336CFA">
              <w:rPr>
                <w:rFonts w:eastAsia="Calibri"/>
                <w:sz w:val="18"/>
                <w:szCs w:val="18"/>
              </w:rPr>
              <w:t xml:space="preserve"> макс. – 35000 </w:t>
            </w:r>
            <w:proofErr w:type="spellStart"/>
            <w:r w:rsidRPr="00336CFA">
              <w:rPr>
                <w:rFonts w:eastAsia="Calibri"/>
                <w:sz w:val="18"/>
                <w:szCs w:val="18"/>
              </w:rPr>
              <w:t>кв.м</w:t>
            </w:r>
            <w:proofErr w:type="spellEnd"/>
          </w:p>
        </w:tc>
        <w:tc>
          <w:tcPr>
            <w:tcW w:w="1560" w:type="dxa"/>
            <w:gridSpan w:val="3"/>
            <w:shd w:val="clear" w:color="auto" w:fill="auto"/>
          </w:tcPr>
          <w:p w14:paraId="2B150656" w14:textId="77777777" w:rsidR="0026684B" w:rsidRPr="00336CFA" w:rsidRDefault="0026684B" w:rsidP="001032CE">
            <w:pPr>
              <w:pStyle w:val="TableParagraph"/>
              <w:spacing w:line="204" w:lineRule="exact"/>
              <w:ind w:left="84" w:right="316"/>
              <w:rPr>
                <w:rFonts w:eastAsia="Calibri"/>
                <w:sz w:val="18"/>
                <w:szCs w:val="18"/>
              </w:rPr>
            </w:pPr>
            <w:r w:rsidRPr="00336CFA">
              <w:rPr>
                <w:rFonts w:eastAsia="Calibri"/>
                <w:sz w:val="18"/>
                <w:szCs w:val="18"/>
              </w:rPr>
              <w:t>60</w:t>
            </w:r>
          </w:p>
        </w:tc>
      </w:tr>
      <w:tr w:rsidR="0026684B" w:rsidRPr="00336CFA" w14:paraId="1AE13CA8" w14:textId="77777777" w:rsidTr="001032CE">
        <w:trPr>
          <w:trHeight w:val="1449"/>
        </w:trPr>
        <w:tc>
          <w:tcPr>
            <w:tcW w:w="477" w:type="dxa"/>
            <w:shd w:val="clear" w:color="auto" w:fill="auto"/>
          </w:tcPr>
          <w:p w14:paraId="149EA1E3"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24B53C36"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Питомники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7D3A6AD"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DAE2A7D"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50" w:type="dxa"/>
            <w:tcBorders>
              <w:top w:val="single" w:sz="4" w:space="0" w:color="auto"/>
              <w:left w:val="single" w:sz="4" w:space="0" w:color="auto"/>
              <w:bottom w:val="single" w:sz="4" w:space="0" w:color="auto"/>
            </w:tcBorders>
            <w:shd w:val="clear" w:color="auto" w:fill="auto"/>
          </w:tcPr>
          <w:p w14:paraId="4DA0EFFA"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1.17</w:t>
            </w:r>
          </w:p>
        </w:tc>
        <w:tc>
          <w:tcPr>
            <w:tcW w:w="1701" w:type="dxa"/>
            <w:shd w:val="clear" w:color="auto" w:fill="auto"/>
          </w:tcPr>
          <w:p w14:paraId="32231952" w14:textId="77777777" w:rsidR="0026684B" w:rsidRPr="00336CFA" w:rsidRDefault="0026684B" w:rsidP="001032CE">
            <w:pPr>
              <w:pStyle w:val="TableParagraph"/>
              <w:ind w:left="101" w:right="31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60" w:type="dxa"/>
            <w:gridSpan w:val="3"/>
            <w:shd w:val="clear" w:color="auto" w:fill="auto"/>
          </w:tcPr>
          <w:p w14:paraId="078F2DEB" w14:textId="77777777" w:rsidR="0026684B" w:rsidRPr="00336CFA" w:rsidRDefault="0026684B" w:rsidP="001032CE">
            <w:pPr>
              <w:pStyle w:val="TableParagraph"/>
              <w:spacing w:line="202" w:lineRule="exact"/>
              <w:ind w:left="84" w:right="316"/>
              <w:rPr>
                <w:rFonts w:eastAsia="Calibri"/>
                <w:sz w:val="18"/>
                <w:szCs w:val="18"/>
              </w:rPr>
            </w:pPr>
            <w:r w:rsidRPr="00336CFA">
              <w:rPr>
                <w:rFonts w:eastAsia="Calibri"/>
                <w:sz w:val="18"/>
                <w:szCs w:val="18"/>
              </w:rPr>
              <w:t>60</w:t>
            </w:r>
          </w:p>
        </w:tc>
      </w:tr>
      <w:tr w:rsidR="0026684B" w:rsidRPr="00336CFA" w14:paraId="40A44066" w14:textId="77777777" w:rsidTr="001032CE">
        <w:trPr>
          <w:trHeight w:val="1285"/>
        </w:trPr>
        <w:tc>
          <w:tcPr>
            <w:tcW w:w="477" w:type="dxa"/>
            <w:shd w:val="clear" w:color="auto" w:fill="auto"/>
          </w:tcPr>
          <w:p w14:paraId="4DE0B9EB"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414951C0"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Обеспечение</w:t>
            </w:r>
          </w:p>
          <w:p w14:paraId="34D20360"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сельскохозяйственного</w:t>
            </w:r>
          </w:p>
          <w:p w14:paraId="77D83E6E"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E009E2"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tcBorders>
              <w:top w:val="single" w:sz="4" w:space="0" w:color="auto"/>
              <w:left w:val="single" w:sz="4" w:space="0" w:color="auto"/>
              <w:bottom w:val="single" w:sz="4" w:space="0" w:color="auto"/>
            </w:tcBorders>
            <w:shd w:val="clear" w:color="auto" w:fill="auto"/>
          </w:tcPr>
          <w:p w14:paraId="56E7E9C2"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1.18</w:t>
            </w:r>
          </w:p>
        </w:tc>
        <w:tc>
          <w:tcPr>
            <w:tcW w:w="1701" w:type="dxa"/>
            <w:shd w:val="clear" w:color="auto" w:fill="auto"/>
          </w:tcPr>
          <w:p w14:paraId="19FF9C55" w14:textId="77777777" w:rsidR="0026684B" w:rsidRPr="00336CFA" w:rsidRDefault="0026684B" w:rsidP="001032CE">
            <w:pPr>
              <w:pStyle w:val="TableParagraph"/>
              <w:ind w:left="101" w:right="316"/>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560" w:type="dxa"/>
            <w:gridSpan w:val="3"/>
            <w:shd w:val="clear" w:color="auto" w:fill="auto"/>
          </w:tcPr>
          <w:p w14:paraId="7E1D2F15" w14:textId="77777777" w:rsidR="0026684B" w:rsidRPr="00336CFA" w:rsidRDefault="0026684B" w:rsidP="001032CE">
            <w:pPr>
              <w:pStyle w:val="TableParagraph"/>
              <w:spacing w:line="202" w:lineRule="exact"/>
              <w:ind w:left="84" w:right="316"/>
              <w:rPr>
                <w:rFonts w:eastAsia="Calibri"/>
                <w:sz w:val="18"/>
                <w:szCs w:val="18"/>
              </w:rPr>
            </w:pPr>
            <w:r w:rsidRPr="00336CFA">
              <w:rPr>
                <w:rFonts w:eastAsia="Calibri"/>
                <w:sz w:val="18"/>
                <w:szCs w:val="18"/>
              </w:rPr>
              <w:t>60</w:t>
            </w:r>
          </w:p>
        </w:tc>
      </w:tr>
      <w:tr w:rsidR="0026684B" w:rsidRPr="00336CFA" w14:paraId="06E379DB" w14:textId="77777777" w:rsidTr="001032CE">
        <w:trPr>
          <w:trHeight w:val="499"/>
        </w:trPr>
        <w:tc>
          <w:tcPr>
            <w:tcW w:w="477" w:type="dxa"/>
            <w:shd w:val="clear" w:color="auto" w:fill="auto"/>
          </w:tcPr>
          <w:p w14:paraId="784767FC"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666D3411" w14:textId="77777777" w:rsidR="0026684B" w:rsidRPr="00336CFA" w:rsidRDefault="0026684B" w:rsidP="001D2C13">
            <w:pPr>
              <w:pStyle w:val="ac"/>
              <w:rPr>
                <w:rFonts w:ascii="Times New Roman" w:hAnsi="Times New Roman" w:cs="Times New Roman"/>
                <w:sz w:val="18"/>
                <w:szCs w:val="18"/>
              </w:rPr>
            </w:pPr>
            <w:r w:rsidRPr="00336CFA">
              <w:rPr>
                <w:rFonts w:ascii="Times New Roman" w:hAnsi="Times New Roman" w:cs="Times New Roman"/>
                <w:sz w:val="18"/>
                <w:szCs w:val="18"/>
              </w:rPr>
              <w:t>Сенокошение</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736465" w14:textId="77777777" w:rsidR="0026684B" w:rsidRPr="00336CFA" w:rsidRDefault="0026684B" w:rsidP="001D2C13">
            <w:pPr>
              <w:pStyle w:val="ac"/>
              <w:rPr>
                <w:rFonts w:ascii="Times New Roman" w:hAnsi="Times New Roman" w:cs="Times New Roman"/>
                <w:sz w:val="18"/>
                <w:szCs w:val="18"/>
              </w:rPr>
            </w:pPr>
            <w:r w:rsidRPr="00336CFA">
              <w:rPr>
                <w:rFonts w:ascii="Times New Roman" w:hAnsi="Times New Roman" w:cs="Times New Roman"/>
                <w:sz w:val="18"/>
                <w:szCs w:val="18"/>
              </w:rPr>
              <w:t>Кошение трав, сбор и заготовка сена</w:t>
            </w:r>
          </w:p>
        </w:tc>
        <w:tc>
          <w:tcPr>
            <w:tcW w:w="850" w:type="dxa"/>
            <w:tcBorders>
              <w:top w:val="single" w:sz="4" w:space="0" w:color="auto"/>
              <w:left w:val="single" w:sz="4" w:space="0" w:color="auto"/>
              <w:bottom w:val="single" w:sz="4" w:space="0" w:color="auto"/>
            </w:tcBorders>
            <w:shd w:val="clear" w:color="auto" w:fill="auto"/>
          </w:tcPr>
          <w:p w14:paraId="13DF1F9B"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1.19</w:t>
            </w:r>
          </w:p>
        </w:tc>
        <w:tc>
          <w:tcPr>
            <w:tcW w:w="1701" w:type="dxa"/>
            <w:shd w:val="clear" w:color="auto" w:fill="auto"/>
          </w:tcPr>
          <w:p w14:paraId="71CC3786" w14:textId="77777777" w:rsidR="0026684B" w:rsidRPr="00336CFA" w:rsidRDefault="0026684B" w:rsidP="001032CE">
            <w:pPr>
              <w:pStyle w:val="TableParagraph"/>
              <w:ind w:left="101" w:right="316"/>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560" w:type="dxa"/>
            <w:gridSpan w:val="3"/>
            <w:shd w:val="clear" w:color="auto" w:fill="auto"/>
          </w:tcPr>
          <w:p w14:paraId="427B150D" w14:textId="77777777" w:rsidR="0026684B" w:rsidRPr="00336CFA" w:rsidRDefault="0026684B" w:rsidP="001032CE">
            <w:pPr>
              <w:pStyle w:val="TableParagraph"/>
              <w:spacing w:line="202" w:lineRule="exact"/>
              <w:ind w:left="84" w:right="316"/>
              <w:rPr>
                <w:rFonts w:eastAsia="Calibri"/>
                <w:sz w:val="18"/>
                <w:szCs w:val="18"/>
              </w:rPr>
            </w:pPr>
            <w:r w:rsidRPr="00336CFA">
              <w:rPr>
                <w:rFonts w:eastAsia="Calibri"/>
                <w:sz w:val="18"/>
                <w:szCs w:val="18"/>
              </w:rPr>
              <w:t>60</w:t>
            </w:r>
          </w:p>
        </w:tc>
      </w:tr>
      <w:tr w:rsidR="0026684B" w:rsidRPr="00336CFA" w14:paraId="38919EA5" w14:textId="77777777" w:rsidTr="001032CE">
        <w:trPr>
          <w:trHeight w:val="782"/>
        </w:trPr>
        <w:tc>
          <w:tcPr>
            <w:tcW w:w="477" w:type="dxa"/>
            <w:shd w:val="clear" w:color="auto" w:fill="auto"/>
          </w:tcPr>
          <w:p w14:paraId="5FC669C6" w14:textId="77777777" w:rsidR="0026684B" w:rsidRPr="00336CFA" w:rsidRDefault="0026684B" w:rsidP="007B23C7">
            <w:pPr>
              <w:pStyle w:val="TableParagraph"/>
              <w:tabs>
                <w:tab w:val="left" w:pos="0"/>
                <w:tab w:val="left" w:pos="137"/>
                <w:tab w:val="left" w:pos="279"/>
              </w:tabs>
              <w:spacing w:line="202" w:lineRule="exact"/>
              <w:ind w:left="563" w:hanging="563"/>
              <w:jc w:val="center"/>
              <w:rPr>
                <w:rFonts w:eastAsia="Calibri"/>
                <w:sz w:val="18"/>
                <w:szCs w:val="18"/>
              </w:rPr>
            </w:pPr>
          </w:p>
          <w:p w14:paraId="59D4B901"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50CA40AA" w14:textId="77777777" w:rsidR="0026684B" w:rsidRPr="00336CFA" w:rsidRDefault="0026684B" w:rsidP="001D2C13">
            <w:pPr>
              <w:pStyle w:val="ac"/>
              <w:rPr>
                <w:rFonts w:ascii="Times New Roman" w:hAnsi="Times New Roman" w:cs="Times New Roman"/>
                <w:sz w:val="18"/>
                <w:szCs w:val="18"/>
              </w:rPr>
            </w:pPr>
            <w:r w:rsidRPr="00336CFA">
              <w:rPr>
                <w:rFonts w:ascii="Times New Roman" w:hAnsi="Times New Roman" w:cs="Times New Roman"/>
                <w:sz w:val="18"/>
                <w:szCs w:val="18"/>
              </w:rPr>
              <w:t>Выпас</w:t>
            </w:r>
          </w:p>
          <w:p w14:paraId="7A1FA9C6" w14:textId="77777777" w:rsidR="0026684B" w:rsidRPr="00336CFA" w:rsidRDefault="0026684B" w:rsidP="001D2C13">
            <w:pPr>
              <w:pStyle w:val="ac"/>
              <w:rPr>
                <w:rFonts w:ascii="Times New Roman" w:hAnsi="Times New Roman" w:cs="Times New Roman"/>
                <w:sz w:val="18"/>
                <w:szCs w:val="18"/>
              </w:rPr>
            </w:pPr>
            <w:proofErr w:type="spellStart"/>
            <w:r w:rsidRPr="00336CFA">
              <w:rPr>
                <w:rFonts w:ascii="Times New Roman" w:hAnsi="Times New Roman" w:cs="Times New Roman"/>
                <w:sz w:val="18"/>
                <w:szCs w:val="18"/>
              </w:rPr>
              <w:t>Сельскохозяйст</w:t>
            </w:r>
            <w:proofErr w:type="spellEnd"/>
            <w:r w:rsidRPr="00336CFA">
              <w:rPr>
                <w:rFonts w:ascii="Times New Roman" w:hAnsi="Times New Roman" w:cs="Times New Roman"/>
                <w:sz w:val="18"/>
                <w:szCs w:val="18"/>
              </w:rPr>
              <w:t xml:space="preserve">- </w:t>
            </w:r>
          </w:p>
          <w:p w14:paraId="2BC0FFFA" w14:textId="77777777" w:rsidR="0026684B" w:rsidRPr="00336CFA" w:rsidRDefault="0026684B" w:rsidP="001D2C13">
            <w:pPr>
              <w:pStyle w:val="ac"/>
              <w:rPr>
                <w:rFonts w:ascii="Times New Roman" w:hAnsi="Times New Roman" w:cs="Times New Roman"/>
                <w:sz w:val="18"/>
                <w:szCs w:val="18"/>
              </w:rPr>
            </w:pPr>
            <w:r w:rsidRPr="00336CFA">
              <w:rPr>
                <w:rFonts w:ascii="Times New Roman" w:hAnsi="Times New Roman" w:cs="Times New Roman"/>
                <w:sz w:val="18"/>
                <w:szCs w:val="18"/>
              </w:rPr>
              <w:t>Венных животных</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628D4CA" w14:textId="77777777" w:rsidR="0026684B" w:rsidRPr="00336CFA" w:rsidRDefault="0026684B" w:rsidP="001D2C13">
            <w:pPr>
              <w:pStyle w:val="ac"/>
              <w:rPr>
                <w:rFonts w:ascii="Times New Roman" w:hAnsi="Times New Roman" w:cs="Times New Roman"/>
                <w:sz w:val="18"/>
                <w:szCs w:val="18"/>
              </w:rPr>
            </w:pPr>
            <w:r w:rsidRPr="00336CFA">
              <w:rPr>
                <w:rFonts w:ascii="Times New Roman" w:hAnsi="Times New Roman" w:cs="Times New Roman"/>
                <w:sz w:val="18"/>
                <w:szCs w:val="18"/>
              </w:rPr>
              <w:t>Выпас сельскохозяйственных животных</w:t>
            </w:r>
          </w:p>
        </w:tc>
        <w:tc>
          <w:tcPr>
            <w:tcW w:w="850" w:type="dxa"/>
            <w:tcBorders>
              <w:top w:val="single" w:sz="4" w:space="0" w:color="auto"/>
              <w:left w:val="single" w:sz="4" w:space="0" w:color="auto"/>
              <w:bottom w:val="single" w:sz="4" w:space="0" w:color="auto"/>
            </w:tcBorders>
            <w:shd w:val="clear" w:color="auto" w:fill="auto"/>
          </w:tcPr>
          <w:p w14:paraId="0778215A"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701" w:type="dxa"/>
            <w:shd w:val="clear" w:color="auto" w:fill="auto"/>
          </w:tcPr>
          <w:p w14:paraId="26A4369D" w14:textId="77777777" w:rsidR="0026684B" w:rsidRPr="00336CFA" w:rsidRDefault="0026684B" w:rsidP="001032CE">
            <w:pPr>
              <w:pStyle w:val="TableParagraph"/>
              <w:ind w:left="101" w:right="316"/>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560" w:type="dxa"/>
            <w:gridSpan w:val="3"/>
            <w:shd w:val="clear" w:color="auto" w:fill="auto"/>
          </w:tcPr>
          <w:p w14:paraId="04CFF25D" w14:textId="77777777" w:rsidR="0026684B" w:rsidRPr="00336CFA" w:rsidRDefault="0026684B" w:rsidP="001032CE">
            <w:pPr>
              <w:pStyle w:val="TableParagraph"/>
              <w:spacing w:line="202" w:lineRule="exact"/>
              <w:ind w:left="84" w:right="316"/>
              <w:rPr>
                <w:rFonts w:eastAsia="Calibri"/>
                <w:sz w:val="18"/>
                <w:szCs w:val="18"/>
              </w:rPr>
            </w:pPr>
            <w:r w:rsidRPr="00336CFA">
              <w:rPr>
                <w:rFonts w:eastAsia="Calibri"/>
                <w:sz w:val="18"/>
                <w:szCs w:val="18"/>
              </w:rPr>
              <w:t>60</w:t>
            </w:r>
          </w:p>
        </w:tc>
      </w:tr>
      <w:tr w:rsidR="0026684B" w:rsidRPr="00336CFA" w14:paraId="4B32E6CE" w14:textId="77777777" w:rsidTr="001032CE">
        <w:trPr>
          <w:trHeight w:val="887"/>
        </w:trPr>
        <w:tc>
          <w:tcPr>
            <w:tcW w:w="477" w:type="dxa"/>
            <w:shd w:val="clear" w:color="auto" w:fill="auto"/>
          </w:tcPr>
          <w:p w14:paraId="457FF702"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5933E41D" w14:textId="77777777" w:rsidR="0026684B" w:rsidRPr="00336CFA" w:rsidRDefault="0026684B" w:rsidP="001D2C13">
            <w:pPr>
              <w:pStyle w:val="pboth"/>
              <w:spacing w:before="0" w:beforeAutospacing="0" w:after="0" w:afterAutospacing="0"/>
              <w:textAlignment w:val="baseline"/>
              <w:rPr>
                <w:sz w:val="18"/>
                <w:szCs w:val="18"/>
              </w:rPr>
            </w:pPr>
            <w:r w:rsidRPr="00336CFA">
              <w:rPr>
                <w:sz w:val="18"/>
                <w:szCs w:val="18"/>
              </w:rPr>
              <w:t>Предоставление коммунальных услуг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36C304F4" w14:textId="77777777" w:rsidR="0026684B" w:rsidRPr="00336CFA" w:rsidRDefault="0026684B" w:rsidP="001D2C13">
            <w:pPr>
              <w:pStyle w:val="pboth"/>
              <w:spacing w:before="0" w:beforeAutospacing="0" w:after="0" w:afterAutospacing="0"/>
              <w:jc w:val="both"/>
              <w:textAlignment w:val="baseline"/>
              <w:rPr>
                <w:sz w:val="18"/>
                <w:szCs w:val="18"/>
              </w:rPr>
            </w:pPr>
            <w:bookmarkStart w:id="105" w:name="000171"/>
            <w:bookmarkEnd w:id="105"/>
            <w:r w:rsidRPr="0033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left w:val="single" w:sz="4" w:space="0" w:color="auto"/>
              <w:bottom w:val="single" w:sz="4" w:space="0" w:color="auto"/>
            </w:tcBorders>
            <w:shd w:val="clear" w:color="auto" w:fill="auto"/>
            <w:vAlign w:val="center"/>
          </w:tcPr>
          <w:p w14:paraId="72A1C500" w14:textId="77777777" w:rsidR="0026684B" w:rsidRPr="00336CFA" w:rsidRDefault="0026684B" w:rsidP="001D2C13">
            <w:pPr>
              <w:pStyle w:val="pcenter"/>
              <w:spacing w:before="0" w:beforeAutospacing="0" w:after="0" w:afterAutospacing="0"/>
              <w:jc w:val="center"/>
              <w:textAlignment w:val="baseline"/>
              <w:rPr>
                <w:sz w:val="18"/>
                <w:szCs w:val="18"/>
              </w:rPr>
            </w:pPr>
            <w:bookmarkStart w:id="106" w:name="000172"/>
            <w:bookmarkEnd w:id="106"/>
            <w:r w:rsidRPr="00336CFA">
              <w:rPr>
                <w:sz w:val="18"/>
                <w:szCs w:val="18"/>
              </w:rPr>
              <w:t>3.1.1</w:t>
            </w:r>
          </w:p>
        </w:tc>
        <w:tc>
          <w:tcPr>
            <w:tcW w:w="1701" w:type="dxa"/>
            <w:shd w:val="clear" w:color="auto" w:fill="auto"/>
          </w:tcPr>
          <w:p w14:paraId="430F9254" w14:textId="77777777" w:rsidR="0026684B" w:rsidRPr="00336CFA" w:rsidRDefault="0026684B" w:rsidP="001032CE">
            <w:pPr>
              <w:pStyle w:val="TableParagraph"/>
              <w:spacing w:line="202" w:lineRule="exact"/>
              <w:ind w:left="93" w:right="316"/>
              <w:jc w:val="center"/>
              <w:rPr>
                <w:rFonts w:eastAsia="Calibri"/>
                <w:sz w:val="18"/>
                <w:szCs w:val="18"/>
              </w:rPr>
            </w:pPr>
            <w:r w:rsidRPr="00336CFA">
              <w:rPr>
                <w:rFonts w:eastAsia="Calibri"/>
                <w:sz w:val="18"/>
                <w:szCs w:val="18"/>
              </w:rPr>
              <w:t>не устанавливается</w:t>
            </w:r>
          </w:p>
        </w:tc>
        <w:tc>
          <w:tcPr>
            <w:tcW w:w="1560" w:type="dxa"/>
            <w:gridSpan w:val="3"/>
            <w:shd w:val="clear" w:color="auto" w:fill="auto"/>
          </w:tcPr>
          <w:p w14:paraId="476D67C6" w14:textId="77777777" w:rsidR="0026684B" w:rsidRPr="00336CFA" w:rsidRDefault="0026684B" w:rsidP="001032CE">
            <w:pPr>
              <w:pStyle w:val="TableParagraph"/>
              <w:ind w:left="128" w:right="31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1B740536" w14:textId="77777777" w:rsidTr="001032CE">
        <w:trPr>
          <w:trHeight w:val="887"/>
        </w:trPr>
        <w:tc>
          <w:tcPr>
            <w:tcW w:w="477" w:type="dxa"/>
            <w:shd w:val="clear" w:color="auto" w:fill="auto"/>
          </w:tcPr>
          <w:p w14:paraId="7ACD386F" w14:textId="77777777" w:rsidR="0026684B" w:rsidRPr="00336CFA" w:rsidRDefault="0026684B" w:rsidP="001D260E">
            <w:pPr>
              <w:pStyle w:val="TableParagraph"/>
              <w:numPr>
                <w:ilvl w:val="1"/>
                <w:numId w:val="37"/>
              </w:numPr>
              <w:tabs>
                <w:tab w:val="left" w:pos="0"/>
                <w:tab w:val="left" w:pos="137"/>
                <w:tab w:val="left" w:pos="279"/>
              </w:tabs>
              <w:spacing w:line="202" w:lineRule="exact"/>
              <w:ind w:left="563" w:hanging="563"/>
              <w:jc w:val="center"/>
              <w:rPr>
                <w:rFonts w:eastAsia="Calibri"/>
                <w:sz w:val="18"/>
                <w:szCs w:val="18"/>
              </w:rPr>
            </w:pPr>
          </w:p>
        </w:tc>
        <w:tc>
          <w:tcPr>
            <w:tcW w:w="1985" w:type="dxa"/>
            <w:gridSpan w:val="2"/>
            <w:tcBorders>
              <w:top w:val="single" w:sz="4" w:space="0" w:color="auto"/>
              <w:bottom w:val="single" w:sz="4" w:space="0" w:color="auto"/>
              <w:right w:val="single" w:sz="4" w:space="0" w:color="auto"/>
            </w:tcBorders>
            <w:shd w:val="clear" w:color="auto" w:fill="auto"/>
          </w:tcPr>
          <w:p w14:paraId="2DFB0518"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FF2C7C"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055A3E75"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850" w:type="dxa"/>
            <w:tcBorders>
              <w:top w:val="single" w:sz="4" w:space="0" w:color="auto"/>
              <w:left w:val="single" w:sz="4" w:space="0" w:color="auto"/>
              <w:bottom w:val="single" w:sz="4" w:space="0" w:color="auto"/>
            </w:tcBorders>
            <w:shd w:val="clear" w:color="auto" w:fill="auto"/>
          </w:tcPr>
          <w:p w14:paraId="721AC4D3"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701" w:type="dxa"/>
            <w:shd w:val="clear" w:color="auto" w:fill="auto"/>
          </w:tcPr>
          <w:p w14:paraId="07FDC6F2" w14:textId="77777777" w:rsidR="0026684B" w:rsidRPr="00336CFA" w:rsidRDefault="0026684B" w:rsidP="001032CE">
            <w:pPr>
              <w:pStyle w:val="TableParagraph"/>
              <w:spacing w:line="202" w:lineRule="exact"/>
              <w:ind w:left="93" w:right="316"/>
              <w:jc w:val="center"/>
              <w:rPr>
                <w:rFonts w:eastAsia="Calibri"/>
                <w:sz w:val="18"/>
                <w:szCs w:val="18"/>
              </w:rPr>
            </w:pPr>
            <w:r w:rsidRPr="00336CFA">
              <w:rPr>
                <w:rFonts w:eastAsia="Calibri"/>
                <w:sz w:val="18"/>
                <w:szCs w:val="18"/>
              </w:rPr>
              <w:t>не устанавливается</w:t>
            </w:r>
          </w:p>
        </w:tc>
        <w:tc>
          <w:tcPr>
            <w:tcW w:w="1560" w:type="dxa"/>
            <w:gridSpan w:val="3"/>
            <w:shd w:val="clear" w:color="auto" w:fill="auto"/>
          </w:tcPr>
          <w:p w14:paraId="2DC5E1CB" w14:textId="77777777" w:rsidR="0026684B" w:rsidRPr="00336CFA" w:rsidRDefault="0026684B" w:rsidP="001032CE">
            <w:pPr>
              <w:pStyle w:val="TableParagraph"/>
              <w:ind w:left="128" w:right="31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795DCCD1" w14:textId="77777777" w:rsidTr="001032CE">
        <w:trPr>
          <w:trHeight w:val="414"/>
        </w:trPr>
        <w:tc>
          <w:tcPr>
            <w:tcW w:w="10259" w:type="dxa"/>
            <w:gridSpan w:val="9"/>
            <w:shd w:val="clear" w:color="auto" w:fill="auto"/>
          </w:tcPr>
          <w:p w14:paraId="4CF8A1A3" w14:textId="77777777" w:rsidR="0026684B" w:rsidRPr="00336CFA" w:rsidRDefault="0026684B" w:rsidP="001D2C13">
            <w:pPr>
              <w:pStyle w:val="TableParagraph"/>
              <w:spacing w:line="202" w:lineRule="exact"/>
              <w:ind w:left="3177"/>
              <w:rPr>
                <w:rFonts w:eastAsia="Calibri"/>
                <w:sz w:val="18"/>
                <w:szCs w:val="18"/>
              </w:rPr>
            </w:pPr>
            <w:r w:rsidRPr="00336CFA">
              <w:rPr>
                <w:rFonts w:eastAsia="Calibri"/>
                <w:sz w:val="18"/>
                <w:szCs w:val="18"/>
              </w:rPr>
              <w:t xml:space="preserve"> 2.Условно разрешенные виды использования:</w:t>
            </w:r>
          </w:p>
        </w:tc>
      </w:tr>
      <w:tr w:rsidR="0026684B" w:rsidRPr="00336CFA" w14:paraId="19B1DF8B" w14:textId="77777777" w:rsidTr="001032CE">
        <w:trPr>
          <w:trHeight w:val="1286"/>
        </w:trPr>
        <w:tc>
          <w:tcPr>
            <w:tcW w:w="477" w:type="dxa"/>
            <w:shd w:val="clear" w:color="auto" w:fill="auto"/>
          </w:tcPr>
          <w:p w14:paraId="1E876FA1" w14:textId="77777777" w:rsidR="0026684B" w:rsidRPr="00336CFA" w:rsidRDefault="0026684B" w:rsidP="001D260E">
            <w:pPr>
              <w:pStyle w:val="ConsPlusNormal"/>
              <w:numPr>
                <w:ilvl w:val="1"/>
                <w:numId w:val="39"/>
              </w:numPr>
              <w:tabs>
                <w:tab w:val="left" w:pos="421"/>
              </w:tabs>
              <w:ind w:left="0" w:firstLine="0"/>
              <w:jc w:val="center"/>
              <w:rPr>
                <w:rFonts w:ascii="Times New Roman" w:hAnsi="Times New Roman" w:cs="Times New Roman"/>
                <w:sz w:val="18"/>
                <w:szCs w:val="18"/>
              </w:rPr>
            </w:pPr>
          </w:p>
        </w:tc>
        <w:tc>
          <w:tcPr>
            <w:tcW w:w="1898" w:type="dxa"/>
            <w:tcBorders>
              <w:top w:val="single" w:sz="4" w:space="0" w:color="auto"/>
              <w:bottom w:val="single" w:sz="4" w:space="0" w:color="auto"/>
              <w:right w:val="single" w:sz="4" w:space="0" w:color="auto"/>
            </w:tcBorders>
            <w:shd w:val="clear" w:color="auto" w:fill="auto"/>
          </w:tcPr>
          <w:p w14:paraId="4CD23726"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379A8778"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tc>
        <w:tc>
          <w:tcPr>
            <w:tcW w:w="850" w:type="dxa"/>
            <w:tcBorders>
              <w:top w:val="single" w:sz="4" w:space="0" w:color="auto"/>
              <w:left w:val="single" w:sz="4" w:space="0" w:color="auto"/>
              <w:bottom w:val="single" w:sz="4" w:space="0" w:color="auto"/>
            </w:tcBorders>
            <w:shd w:val="clear" w:color="auto" w:fill="auto"/>
          </w:tcPr>
          <w:p w14:paraId="3E4BD831"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843" w:type="dxa"/>
            <w:gridSpan w:val="3"/>
            <w:shd w:val="clear" w:color="auto" w:fill="auto"/>
          </w:tcPr>
          <w:p w14:paraId="7EB1A238"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18" w:type="dxa"/>
            <w:shd w:val="clear" w:color="auto" w:fill="auto"/>
          </w:tcPr>
          <w:p w14:paraId="7FA9370D"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139ADC38" w14:textId="77777777" w:rsidTr="001032CE">
        <w:trPr>
          <w:trHeight w:val="1302"/>
        </w:trPr>
        <w:tc>
          <w:tcPr>
            <w:tcW w:w="477" w:type="dxa"/>
            <w:shd w:val="clear" w:color="auto" w:fill="auto"/>
          </w:tcPr>
          <w:p w14:paraId="57D987AD" w14:textId="77777777" w:rsidR="0026684B" w:rsidRPr="00336CFA" w:rsidRDefault="0026684B" w:rsidP="001D260E">
            <w:pPr>
              <w:pStyle w:val="ConsPlusNormal"/>
              <w:numPr>
                <w:ilvl w:val="1"/>
                <w:numId w:val="39"/>
              </w:numPr>
              <w:tabs>
                <w:tab w:val="left" w:pos="421"/>
              </w:tabs>
              <w:ind w:left="0" w:firstLine="0"/>
              <w:jc w:val="center"/>
              <w:rPr>
                <w:rFonts w:ascii="Times New Roman" w:hAnsi="Times New Roman" w:cs="Times New Roman"/>
                <w:sz w:val="18"/>
                <w:szCs w:val="18"/>
              </w:rPr>
            </w:pPr>
          </w:p>
        </w:tc>
        <w:tc>
          <w:tcPr>
            <w:tcW w:w="1898" w:type="dxa"/>
            <w:tcBorders>
              <w:top w:val="single" w:sz="4" w:space="0" w:color="auto"/>
              <w:bottom w:val="single" w:sz="4" w:space="0" w:color="auto"/>
              <w:right w:val="single" w:sz="4" w:space="0" w:color="auto"/>
            </w:tcBorders>
            <w:shd w:val="clear" w:color="auto" w:fill="auto"/>
          </w:tcPr>
          <w:p w14:paraId="4F36C9D2" w14:textId="77777777" w:rsidR="0026684B" w:rsidRPr="00336CFA" w:rsidRDefault="0026684B" w:rsidP="001D2C13">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03E94C31" w14:textId="77777777" w:rsidR="0026684B" w:rsidRPr="00336CFA" w:rsidRDefault="0026684B" w:rsidP="001D2C13">
            <w:pPr>
              <w:pStyle w:val="ab"/>
              <w:rPr>
                <w:rFonts w:ascii="Times New Roman" w:hAnsi="Times New Roman" w:cs="Times New Roman"/>
                <w:sz w:val="18"/>
                <w:szCs w:val="18"/>
              </w:rPr>
            </w:pP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281CB18B" w14:textId="77777777" w:rsidR="0026684B" w:rsidRPr="00336CFA" w:rsidRDefault="0026684B" w:rsidP="001D2C13">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4" w:space="0" w:color="auto"/>
              <w:left w:val="single" w:sz="4" w:space="0" w:color="auto"/>
              <w:bottom w:val="single" w:sz="4" w:space="0" w:color="auto"/>
            </w:tcBorders>
            <w:shd w:val="clear" w:color="auto" w:fill="auto"/>
          </w:tcPr>
          <w:p w14:paraId="6FD3EEBF"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843" w:type="dxa"/>
            <w:gridSpan w:val="3"/>
            <w:shd w:val="clear" w:color="auto" w:fill="auto"/>
          </w:tcPr>
          <w:p w14:paraId="307AF9A4" w14:textId="77777777" w:rsidR="0026684B" w:rsidRPr="00336CFA" w:rsidRDefault="0026684B" w:rsidP="001D2C1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78C7E3EA" w14:textId="77777777" w:rsidR="0026684B" w:rsidRPr="00336CFA" w:rsidRDefault="0026684B" w:rsidP="001D2C1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418" w:type="dxa"/>
            <w:shd w:val="clear" w:color="auto" w:fill="auto"/>
            <w:vAlign w:val="center"/>
          </w:tcPr>
          <w:p w14:paraId="277F71F5" w14:textId="77777777" w:rsidR="0026684B" w:rsidRPr="00336CFA" w:rsidRDefault="0026684B" w:rsidP="001D2C13">
            <w:pPr>
              <w:pStyle w:val="ConsPlusNormal"/>
              <w:ind w:firstLine="0"/>
              <w:jc w:val="center"/>
              <w:rPr>
                <w:rFonts w:ascii="Times New Roman" w:hAnsi="Times New Roman" w:cs="Times New Roman"/>
                <w:sz w:val="18"/>
                <w:szCs w:val="18"/>
              </w:rPr>
            </w:pPr>
          </w:p>
          <w:p w14:paraId="5F4397D9" w14:textId="77777777" w:rsidR="0026684B" w:rsidRPr="00336CFA" w:rsidRDefault="0026684B" w:rsidP="001D2C13">
            <w:pPr>
              <w:pStyle w:val="ConsPlusNormal"/>
              <w:ind w:firstLine="0"/>
              <w:jc w:val="center"/>
              <w:rPr>
                <w:rFonts w:ascii="Times New Roman" w:hAnsi="Times New Roman" w:cs="Times New Roman"/>
                <w:sz w:val="18"/>
                <w:szCs w:val="18"/>
              </w:rPr>
            </w:pPr>
          </w:p>
          <w:p w14:paraId="3F25437D" w14:textId="77777777" w:rsidR="0026684B" w:rsidRPr="00336CFA" w:rsidRDefault="0026684B" w:rsidP="001D2C1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26684B" w:rsidRPr="00336CFA" w14:paraId="0BA8EEAE" w14:textId="77777777" w:rsidTr="001032CE">
        <w:trPr>
          <w:trHeight w:val="1864"/>
        </w:trPr>
        <w:tc>
          <w:tcPr>
            <w:tcW w:w="477" w:type="dxa"/>
            <w:shd w:val="clear" w:color="auto" w:fill="auto"/>
          </w:tcPr>
          <w:p w14:paraId="36FF0099" w14:textId="77777777" w:rsidR="0026684B" w:rsidRPr="00336CFA" w:rsidRDefault="0026684B" w:rsidP="001D260E">
            <w:pPr>
              <w:pStyle w:val="TableParagraph"/>
              <w:numPr>
                <w:ilvl w:val="1"/>
                <w:numId w:val="39"/>
              </w:numPr>
              <w:tabs>
                <w:tab w:val="left" w:pos="421"/>
              </w:tabs>
              <w:spacing w:line="202" w:lineRule="exact"/>
              <w:ind w:left="0" w:firstLine="0"/>
              <w:jc w:val="center"/>
              <w:rPr>
                <w:rFonts w:eastAsia="Calibri"/>
                <w:sz w:val="18"/>
                <w:szCs w:val="18"/>
              </w:rPr>
            </w:pPr>
          </w:p>
        </w:tc>
        <w:tc>
          <w:tcPr>
            <w:tcW w:w="1898" w:type="dxa"/>
            <w:tcBorders>
              <w:top w:val="single" w:sz="4" w:space="0" w:color="auto"/>
              <w:bottom w:val="single" w:sz="4" w:space="0" w:color="auto"/>
              <w:right w:val="single" w:sz="4" w:space="0" w:color="auto"/>
            </w:tcBorders>
            <w:shd w:val="clear" w:color="auto" w:fill="auto"/>
          </w:tcPr>
          <w:p w14:paraId="6FC6C685"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Рынки</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37BACD75"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468E623"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tcBorders>
            <w:shd w:val="clear" w:color="auto" w:fill="auto"/>
          </w:tcPr>
          <w:p w14:paraId="17517E05"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4.3</w:t>
            </w:r>
          </w:p>
        </w:tc>
        <w:tc>
          <w:tcPr>
            <w:tcW w:w="1843" w:type="dxa"/>
            <w:gridSpan w:val="3"/>
            <w:shd w:val="clear" w:color="auto" w:fill="auto"/>
          </w:tcPr>
          <w:p w14:paraId="2C5C4D39" w14:textId="77777777" w:rsidR="0026684B" w:rsidRPr="00336CFA" w:rsidRDefault="0026684B" w:rsidP="001D2C13">
            <w:pPr>
              <w:pStyle w:val="TableParagraph"/>
              <w:ind w:left="113" w:right="316"/>
              <w:rPr>
                <w:rFonts w:eastAsia="Calibri"/>
                <w:sz w:val="18"/>
                <w:szCs w:val="18"/>
              </w:rPr>
            </w:pPr>
            <w:r w:rsidRPr="00336CFA">
              <w:rPr>
                <w:rFonts w:eastAsia="Calibri"/>
                <w:sz w:val="18"/>
                <w:szCs w:val="18"/>
              </w:rPr>
              <w:t xml:space="preserve">мин.- 7000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18" w:type="dxa"/>
            <w:shd w:val="clear" w:color="auto" w:fill="auto"/>
          </w:tcPr>
          <w:p w14:paraId="6C0B6184" w14:textId="77777777" w:rsidR="0026684B" w:rsidRPr="00336CFA" w:rsidRDefault="0026684B" w:rsidP="001D2C13">
            <w:pPr>
              <w:pStyle w:val="TableParagraph"/>
              <w:spacing w:line="202" w:lineRule="exact"/>
              <w:ind w:left="128"/>
              <w:rPr>
                <w:rFonts w:eastAsia="Calibri"/>
                <w:sz w:val="18"/>
                <w:szCs w:val="18"/>
              </w:rPr>
            </w:pPr>
            <w:r w:rsidRPr="00336CFA">
              <w:rPr>
                <w:rFonts w:eastAsia="Calibri"/>
                <w:sz w:val="18"/>
                <w:szCs w:val="18"/>
              </w:rPr>
              <w:t>50</w:t>
            </w:r>
          </w:p>
        </w:tc>
      </w:tr>
      <w:tr w:rsidR="0026684B" w:rsidRPr="00336CFA" w14:paraId="055CBBA7" w14:textId="77777777" w:rsidTr="001032CE">
        <w:trPr>
          <w:trHeight w:val="828"/>
        </w:trPr>
        <w:tc>
          <w:tcPr>
            <w:tcW w:w="477" w:type="dxa"/>
            <w:shd w:val="clear" w:color="auto" w:fill="auto"/>
          </w:tcPr>
          <w:p w14:paraId="6AD94813" w14:textId="77777777" w:rsidR="0026684B" w:rsidRPr="00336CFA" w:rsidRDefault="0026684B" w:rsidP="001D260E">
            <w:pPr>
              <w:pStyle w:val="TableParagraph"/>
              <w:numPr>
                <w:ilvl w:val="1"/>
                <w:numId w:val="39"/>
              </w:numPr>
              <w:tabs>
                <w:tab w:val="left" w:pos="137"/>
              </w:tabs>
              <w:spacing w:line="202" w:lineRule="exact"/>
              <w:ind w:left="0" w:firstLine="0"/>
              <w:jc w:val="center"/>
              <w:rPr>
                <w:rFonts w:eastAsia="Calibri"/>
                <w:sz w:val="18"/>
                <w:szCs w:val="18"/>
              </w:rPr>
            </w:pPr>
          </w:p>
        </w:tc>
        <w:tc>
          <w:tcPr>
            <w:tcW w:w="1898" w:type="dxa"/>
            <w:tcBorders>
              <w:top w:val="single" w:sz="4" w:space="0" w:color="auto"/>
              <w:bottom w:val="single" w:sz="4" w:space="0" w:color="auto"/>
              <w:right w:val="single" w:sz="4" w:space="0" w:color="auto"/>
            </w:tcBorders>
            <w:shd w:val="clear" w:color="auto" w:fill="auto"/>
          </w:tcPr>
          <w:p w14:paraId="2CAEE9F4"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4D520297"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tcBorders>
            <w:shd w:val="clear" w:color="auto" w:fill="auto"/>
          </w:tcPr>
          <w:p w14:paraId="5E3A4999"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843" w:type="dxa"/>
            <w:gridSpan w:val="3"/>
            <w:shd w:val="clear" w:color="auto" w:fill="auto"/>
          </w:tcPr>
          <w:p w14:paraId="7D265E40" w14:textId="77777777" w:rsidR="0026684B" w:rsidRPr="00336CFA" w:rsidRDefault="0026684B" w:rsidP="001D2C13">
            <w:pPr>
              <w:pStyle w:val="TableParagraph"/>
              <w:ind w:left="113" w:right="316"/>
              <w:rPr>
                <w:rFonts w:eastAsia="Calibri"/>
                <w:sz w:val="18"/>
                <w:szCs w:val="18"/>
              </w:rPr>
            </w:pPr>
            <w:r w:rsidRPr="00336CFA">
              <w:rPr>
                <w:rFonts w:eastAsia="Calibri"/>
                <w:sz w:val="18"/>
                <w:szCs w:val="18"/>
              </w:rPr>
              <w:t xml:space="preserve">мин.- 200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18" w:type="dxa"/>
            <w:shd w:val="clear" w:color="auto" w:fill="auto"/>
          </w:tcPr>
          <w:p w14:paraId="43FABE20" w14:textId="77777777" w:rsidR="0026684B" w:rsidRPr="00336CFA" w:rsidRDefault="0026684B" w:rsidP="001D2C13">
            <w:pPr>
              <w:pStyle w:val="TableParagraph"/>
              <w:spacing w:line="202" w:lineRule="exact"/>
              <w:ind w:left="128"/>
              <w:rPr>
                <w:rFonts w:eastAsia="Calibri"/>
                <w:sz w:val="18"/>
                <w:szCs w:val="18"/>
              </w:rPr>
            </w:pPr>
            <w:r w:rsidRPr="00336CFA">
              <w:rPr>
                <w:rFonts w:eastAsia="Calibri"/>
                <w:sz w:val="18"/>
                <w:szCs w:val="18"/>
              </w:rPr>
              <w:t>50</w:t>
            </w:r>
          </w:p>
        </w:tc>
      </w:tr>
      <w:tr w:rsidR="0026684B" w:rsidRPr="00336CFA" w14:paraId="032DDE90" w14:textId="77777777" w:rsidTr="001032CE">
        <w:trPr>
          <w:trHeight w:val="827"/>
        </w:trPr>
        <w:tc>
          <w:tcPr>
            <w:tcW w:w="477" w:type="dxa"/>
            <w:shd w:val="clear" w:color="auto" w:fill="auto"/>
          </w:tcPr>
          <w:p w14:paraId="5197A9F8" w14:textId="77777777" w:rsidR="0026684B" w:rsidRPr="00336CFA" w:rsidRDefault="0026684B" w:rsidP="001D260E">
            <w:pPr>
              <w:pStyle w:val="TableParagraph"/>
              <w:numPr>
                <w:ilvl w:val="1"/>
                <w:numId w:val="39"/>
              </w:numPr>
              <w:tabs>
                <w:tab w:val="left" w:pos="421"/>
              </w:tabs>
              <w:spacing w:line="202" w:lineRule="exact"/>
              <w:ind w:left="0" w:firstLine="0"/>
              <w:jc w:val="center"/>
              <w:rPr>
                <w:rFonts w:eastAsia="Calibri"/>
                <w:sz w:val="18"/>
                <w:szCs w:val="18"/>
              </w:rPr>
            </w:pPr>
          </w:p>
        </w:tc>
        <w:tc>
          <w:tcPr>
            <w:tcW w:w="1898" w:type="dxa"/>
            <w:tcBorders>
              <w:top w:val="single" w:sz="4" w:space="0" w:color="auto"/>
              <w:bottom w:val="single" w:sz="4" w:space="0" w:color="auto"/>
              <w:right w:val="single" w:sz="4" w:space="0" w:color="auto"/>
            </w:tcBorders>
            <w:shd w:val="clear" w:color="auto" w:fill="auto"/>
          </w:tcPr>
          <w:p w14:paraId="426060B1"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066A38BA"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tcBorders>
            <w:shd w:val="clear" w:color="auto" w:fill="auto"/>
          </w:tcPr>
          <w:p w14:paraId="340EE38E"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843" w:type="dxa"/>
            <w:gridSpan w:val="3"/>
            <w:shd w:val="clear" w:color="auto" w:fill="auto"/>
          </w:tcPr>
          <w:p w14:paraId="3A3C89F7" w14:textId="77777777" w:rsidR="0026684B" w:rsidRPr="00336CFA" w:rsidRDefault="0026684B" w:rsidP="001032CE">
            <w:pPr>
              <w:pStyle w:val="TableParagraph"/>
              <w:spacing w:line="202" w:lineRule="exact"/>
              <w:ind w:left="93"/>
              <w:jc w:val="center"/>
              <w:rPr>
                <w:rFonts w:eastAsia="Calibri"/>
                <w:sz w:val="18"/>
                <w:szCs w:val="18"/>
              </w:rPr>
            </w:pPr>
            <w:r w:rsidRPr="00336CFA">
              <w:rPr>
                <w:rFonts w:eastAsia="Calibri"/>
                <w:sz w:val="18"/>
                <w:szCs w:val="18"/>
              </w:rPr>
              <w:t>не устанавливается</w:t>
            </w:r>
          </w:p>
        </w:tc>
        <w:tc>
          <w:tcPr>
            <w:tcW w:w="1418" w:type="dxa"/>
            <w:shd w:val="clear" w:color="auto" w:fill="auto"/>
          </w:tcPr>
          <w:p w14:paraId="3F85983B" w14:textId="77777777" w:rsidR="0026684B" w:rsidRPr="00336CFA" w:rsidRDefault="0026684B" w:rsidP="001D2C13">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14180252" w14:textId="77777777" w:rsidTr="001032CE">
        <w:trPr>
          <w:trHeight w:val="1655"/>
        </w:trPr>
        <w:tc>
          <w:tcPr>
            <w:tcW w:w="477" w:type="dxa"/>
            <w:shd w:val="clear" w:color="auto" w:fill="auto"/>
          </w:tcPr>
          <w:p w14:paraId="11BFE699" w14:textId="77777777" w:rsidR="0026684B" w:rsidRPr="00336CFA" w:rsidRDefault="0026684B" w:rsidP="001D260E">
            <w:pPr>
              <w:pStyle w:val="TableParagraph"/>
              <w:numPr>
                <w:ilvl w:val="1"/>
                <w:numId w:val="39"/>
              </w:numPr>
              <w:tabs>
                <w:tab w:val="left" w:pos="421"/>
              </w:tabs>
              <w:spacing w:line="202" w:lineRule="exact"/>
              <w:ind w:left="0" w:firstLine="0"/>
              <w:jc w:val="center"/>
              <w:rPr>
                <w:rFonts w:eastAsia="Calibri"/>
                <w:sz w:val="18"/>
                <w:szCs w:val="18"/>
              </w:rPr>
            </w:pPr>
          </w:p>
        </w:tc>
        <w:tc>
          <w:tcPr>
            <w:tcW w:w="1898" w:type="dxa"/>
            <w:tcBorders>
              <w:top w:val="single" w:sz="4" w:space="0" w:color="auto"/>
              <w:bottom w:val="single" w:sz="4" w:space="0" w:color="auto"/>
              <w:right w:val="single" w:sz="4" w:space="0" w:color="auto"/>
            </w:tcBorders>
            <w:shd w:val="clear" w:color="auto" w:fill="auto"/>
          </w:tcPr>
          <w:p w14:paraId="09FE3C7A" w14:textId="77777777" w:rsidR="0026684B" w:rsidRPr="00336CFA" w:rsidRDefault="0026684B" w:rsidP="001D2C13">
            <w:pPr>
              <w:pStyle w:val="ab"/>
              <w:rPr>
                <w:rFonts w:ascii="Times New Roman" w:hAnsi="Times New Roman" w:cs="Times New Roman"/>
                <w:sz w:val="18"/>
                <w:szCs w:val="18"/>
              </w:rPr>
            </w:pPr>
            <w:proofErr w:type="spellStart"/>
            <w:r w:rsidRPr="00336CFA">
              <w:rPr>
                <w:rFonts w:ascii="Times New Roman" w:hAnsi="Times New Roman" w:cs="Times New Roman"/>
                <w:sz w:val="18"/>
                <w:szCs w:val="18"/>
              </w:rPr>
              <w:t>Выставочно</w:t>
            </w:r>
            <w:proofErr w:type="spellEnd"/>
            <w:r w:rsidRPr="00336CFA">
              <w:rPr>
                <w:rFonts w:ascii="Times New Roman" w:hAnsi="Times New Roman" w:cs="Times New Roman"/>
                <w:sz w:val="18"/>
                <w:szCs w:val="18"/>
              </w:rPr>
              <w:t>-ярмарочная деятельность</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7962C3F9"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336CFA">
              <w:rPr>
                <w:rFonts w:ascii="Times New Roman" w:hAnsi="Times New Roman" w:cs="Times New Roman"/>
                <w:sz w:val="18"/>
                <w:szCs w:val="18"/>
              </w:rPr>
              <w:t>выставочно</w:t>
            </w:r>
            <w:proofErr w:type="spellEnd"/>
            <w:r w:rsidRPr="00336CFA">
              <w:rPr>
                <w:rFonts w:ascii="Times New Roman" w:hAnsi="Times New Roman" w:cs="Times New Roman"/>
                <w:sz w:val="18"/>
                <w:szCs w:val="18"/>
              </w:rPr>
              <w:t xml:space="preserve">-ярмарочной и </w:t>
            </w:r>
            <w:proofErr w:type="spellStart"/>
            <w:r w:rsidRPr="00336CFA">
              <w:rPr>
                <w:rFonts w:ascii="Times New Roman" w:hAnsi="Times New Roman" w:cs="Times New Roman"/>
                <w:sz w:val="18"/>
                <w:szCs w:val="18"/>
              </w:rPr>
              <w:t>конгрессной</w:t>
            </w:r>
            <w:proofErr w:type="spellEnd"/>
            <w:r w:rsidRPr="00336CFA">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tcBorders>
            <w:shd w:val="clear" w:color="auto" w:fill="auto"/>
          </w:tcPr>
          <w:p w14:paraId="5D051560"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4.10</w:t>
            </w:r>
          </w:p>
        </w:tc>
        <w:tc>
          <w:tcPr>
            <w:tcW w:w="1843" w:type="dxa"/>
            <w:gridSpan w:val="3"/>
            <w:shd w:val="clear" w:color="auto" w:fill="auto"/>
          </w:tcPr>
          <w:p w14:paraId="2711EFB3" w14:textId="77777777" w:rsidR="0026684B" w:rsidRPr="00336CFA" w:rsidRDefault="0026684B" w:rsidP="001032CE">
            <w:pPr>
              <w:pStyle w:val="TableParagraph"/>
              <w:spacing w:line="202" w:lineRule="exact"/>
              <w:ind w:left="93"/>
              <w:jc w:val="center"/>
              <w:rPr>
                <w:rFonts w:eastAsia="Calibri"/>
                <w:sz w:val="18"/>
                <w:szCs w:val="18"/>
              </w:rPr>
            </w:pPr>
            <w:r w:rsidRPr="00336CFA">
              <w:rPr>
                <w:rFonts w:eastAsia="Calibri"/>
                <w:sz w:val="18"/>
                <w:szCs w:val="18"/>
              </w:rPr>
              <w:t>не устанавливается</w:t>
            </w:r>
          </w:p>
        </w:tc>
        <w:tc>
          <w:tcPr>
            <w:tcW w:w="1418" w:type="dxa"/>
            <w:shd w:val="clear" w:color="auto" w:fill="auto"/>
          </w:tcPr>
          <w:p w14:paraId="7625681C" w14:textId="77777777" w:rsidR="0026684B" w:rsidRPr="00336CFA" w:rsidRDefault="0026684B" w:rsidP="001D2C13">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05C09129" w14:textId="77777777" w:rsidTr="001032CE">
        <w:trPr>
          <w:trHeight w:val="697"/>
        </w:trPr>
        <w:tc>
          <w:tcPr>
            <w:tcW w:w="477" w:type="dxa"/>
            <w:shd w:val="clear" w:color="auto" w:fill="auto"/>
          </w:tcPr>
          <w:p w14:paraId="781DB8E9" w14:textId="77777777" w:rsidR="0026684B" w:rsidRPr="00336CFA" w:rsidRDefault="0026684B" w:rsidP="001D260E">
            <w:pPr>
              <w:pStyle w:val="TableParagraph"/>
              <w:numPr>
                <w:ilvl w:val="1"/>
                <w:numId w:val="39"/>
              </w:numPr>
              <w:tabs>
                <w:tab w:val="left" w:pos="421"/>
              </w:tabs>
              <w:spacing w:line="202" w:lineRule="exact"/>
              <w:ind w:left="0" w:firstLine="0"/>
              <w:jc w:val="center"/>
              <w:rPr>
                <w:rFonts w:eastAsia="Calibri"/>
                <w:sz w:val="18"/>
                <w:szCs w:val="18"/>
              </w:rPr>
            </w:pPr>
          </w:p>
        </w:tc>
        <w:tc>
          <w:tcPr>
            <w:tcW w:w="1898" w:type="dxa"/>
            <w:tcBorders>
              <w:top w:val="single" w:sz="4" w:space="0" w:color="auto"/>
              <w:bottom w:val="single" w:sz="4" w:space="0" w:color="auto"/>
              <w:right w:val="single" w:sz="4" w:space="0" w:color="auto"/>
            </w:tcBorders>
            <w:shd w:val="clear" w:color="auto" w:fill="auto"/>
          </w:tcPr>
          <w:p w14:paraId="274BBA88"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Склады</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1F3FBEDD"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tcBorders>
              <w:top w:val="single" w:sz="4" w:space="0" w:color="auto"/>
              <w:left w:val="single" w:sz="4" w:space="0" w:color="auto"/>
              <w:bottom w:val="single" w:sz="4" w:space="0" w:color="auto"/>
            </w:tcBorders>
            <w:shd w:val="clear" w:color="auto" w:fill="auto"/>
          </w:tcPr>
          <w:p w14:paraId="6B89D463" w14:textId="77777777" w:rsidR="0026684B" w:rsidRPr="00336CFA" w:rsidRDefault="0026684B" w:rsidP="001D2C13">
            <w:pPr>
              <w:pStyle w:val="ab"/>
              <w:tabs>
                <w:tab w:val="left" w:pos="253"/>
                <w:tab w:val="center" w:pos="378"/>
              </w:tabs>
              <w:jc w:val="left"/>
              <w:rPr>
                <w:rFonts w:ascii="Times New Roman" w:hAnsi="Times New Roman" w:cs="Times New Roman"/>
                <w:sz w:val="18"/>
                <w:szCs w:val="18"/>
              </w:rPr>
            </w:pPr>
            <w:r w:rsidRPr="00336CFA">
              <w:rPr>
                <w:rFonts w:ascii="Times New Roman" w:hAnsi="Times New Roman" w:cs="Times New Roman"/>
                <w:sz w:val="18"/>
                <w:szCs w:val="18"/>
              </w:rPr>
              <w:tab/>
            </w:r>
            <w:r w:rsidRPr="00336CFA">
              <w:rPr>
                <w:rFonts w:ascii="Times New Roman" w:hAnsi="Times New Roman" w:cs="Times New Roman"/>
                <w:sz w:val="18"/>
                <w:szCs w:val="18"/>
              </w:rPr>
              <w:tab/>
              <w:t>6.9</w:t>
            </w:r>
          </w:p>
        </w:tc>
        <w:tc>
          <w:tcPr>
            <w:tcW w:w="1843" w:type="dxa"/>
            <w:gridSpan w:val="3"/>
            <w:shd w:val="clear" w:color="auto" w:fill="auto"/>
          </w:tcPr>
          <w:p w14:paraId="21A5CB55" w14:textId="77777777" w:rsidR="0026684B" w:rsidRPr="00336CFA" w:rsidRDefault="0026684B" w:rsidP="001032CE">
            <w:pPr>
              <w:pStyle w:val="TableParagraph"/>
              <w:spacing w:line="202" w:lineRule="exact"/>
              <w:ind w:left="89"/>
              <w:jc w:val="center"/>
              <w:rPr>
                <w:rFonts w:eastAsia="Calibri"/>
                <w:sz w:val="18"/>
                <w:szCs w:val="18"/>
              </w:rPr>
            </w:pPr>
            <w:r w:rsidRPr="00336CFA">
              <w:rPr>
                <w:rFonts w:eastAsia="Calibri"/>
                <w:sz w:val="18"/>
                <w:szCs w:val="18"/>
              </w:rPr>
              <w:t>не устанавливается</w:t>
            </w:r>
          </w:p>
        </w:tc>
        <w:tc>
          <w:tcPr>
            <w:tcW w:w="1418" w:type="dxa"/>
            <w:shd w:val="clear" w:color="auto" w:fill="auto"/>
          </w:tcPr>
          <w:p w14:paraId="70764EF9" w14:textId="77777777" w:rsidR="0026684B" w:rsidRPr="00336CFA" w:rsidRDefault="0026684B" w:rsidP="001D2C13">
            <w:pPr>
              <w:pStyle w:val="TableParagraph"/>
              <w:ind w:left="107" w:right="99"/>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26684B" w:rsidRPr="00336CFA" w14:paraId="05192358" w14:textId="77777777" w:rsidTr="001032CE">
        <w:trPr>
          <w:trHeight w:val="22"/>
        </w:trPr>
        <w:tc>
          <w:tcPr>
            <w:tcW w:w="477" w:type="dxa"/>
            <w:shd w:val="clear" w:color="auto" w:fill="auto"/>
          </w:tcPr>
          <w:p w14:paraId="478D782F" w14:textId="77777777" w:rsidR="0026684B" w:rsidRPr="00336CFA" w:rsidRDefault="0026684B" w:rsidP="001D260E">
            <w:pPr>
              <w:pStyle w:val="ConsPlusNormal"/>
              <w:numPr>
                <w:ilvl w:val="1"/>
                <w:numId w:val="39"/>
              </w:numPr>
              <w:tabs>
                <w:tab w:val="left" w:pos="421"/>
              </w:tabs>
              <w:ind w:left="0" w:firstLine="0"/>
              <w:jc w:val="center"/>
              <w:rPr>
                <w:rFonts w:ascii="Times New Roman" w:hAnsi="Times New Roman" w:cs="Times New Roman"/>
                <w:sz w:val="18"/>
                <w:szCs w:val="18"/>
              </w:rPr>
            </w:pPr>
          </w:p>
        </w:tc>
        <w:tc>
          <w:tcPr>
            <w:tcW w:w="1898" w:type="dxa"/>
            <w:tcBorders>
              <w:top w:val="single" w:sz="4" w:space="0" w:color="auto"/>
              <w:bottom w:val="single" w:sz="4" w:space="0" w:color="auto"/>
              <w:right w:val="single" w:sz="4" w:space="0" w:color="auto"/>
            </w:tcBorders>
            <w:shd w:val="clear" w:color="auto" w:fill="auto"/>
          </w:tcPr>
          <w:p w14:paraId="194875F3" w14:textId="77777777" w:rsidR="0026684B" w:rsidRPr="00336CFA" w:rsidRDefault="0026684B" w:rsidP="001D2C13">
            <w:pPr>
              <w:spacing w:line="206" w:lineRule="atLeast"/>
              <w:jc w:val="both"/>
              <w:rPr>
                <w:sz w:val="18"/>
                <w:szCs w:val="18"/>
              </w:rPr>
            </w:pPr>
            <w:r w:rsidRPr="00336CFA">
              <w:rPr>
                <w:rStyle w:val="blk"/>
                <w:sz w:val="18"/>
                <w:szCs w:val="18"/>
              </w:rPr>
              <w:t>Складские площадки</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0BE19AB6" w14:textId="77777777" w:rsidR="0026684B" w:rsidRPr="00336CFA" w:rsidRDefault="0026684B" w:rsidP="001D2C13">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50" w:type="dxa"/>
            <w:tcBorders>
              <w:top w:val="single" w:sz="4" w:space="0" w:color="auto"/>
              <w:left w:val="single" w:sz="4" w:space="0" w:color="auto"/>
              <w:bottom w:val="single" w:sz="4" w:space="0" w:color="auto"/>
            </w:tcBorders>
            <w:shd w:val="clear" w:color="auto" w:fill="auto"/>
          </w:tcPr>
          <w:p w14:paraId="68F8EAC4" w14:textId="77777777" w:rsidR="0026684B" w:rsidRPr="00336CFA" w:rsidRDefault="0026684B" w:rsidP="001D2C13">
            <w:pPr>
              <w:jc w:val="center"/>
              <w:rPr>
                <w:sz w:val="18"/>
                <w:szCs w:val="18"/>
              </w:rPr>
            </w:pPr>
            <w:r w:rsidRPr="00336CFA">
              <w:rPr>
                <w:rStyle w:val="blk"/>
                <w:sz w:val="18"/>
                <w:szCs w:val="18"/>
              </w:rPr>
              <w:t>6.9.1</w:t>
            </w:r>
          </w:p>
        </w:tc>
        <w:tc>
          <w:tcPr>
            <w:tcW w:w="1843" w:type="dxa"/>
            <w:gridSpan w:val="3"/>
            <w:shd w:val="clear" w:color="auto" w:fill="auto"/>
          </w:tcPr>
          <w:p w14:paraId="30535951"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18" w:type="dxa"/>
            <w:shd w:val="clear" w:color="auto" w:fill="auto"/>
          </w:tcPr>
          <w:p w14:paraId="0896326D" w14:textId="77777777" w:rsidR="0026684B" w:rsidRPr="00336CFA" w:rsidRDefault="0026684B" w:rsidP="001D2C1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26684B" w:rsidRPr="00336CFA" w14:paraId="034F56EF" w14:textId="77777777" w:rsidTr="001032CE">
        <w:trPr>
          <w:trHeight w:val="1449"/>
        </w:trPr>
        <w:tc>
          <w:tcPr>
            <w:tcW w:w="477" w:type="dxa"/>
            <w:shd w:val="clear" w:color="auto" w:fill="auto"/>
          </w:tcPr>
          <w:p w14:paraId="306D8CBC" w14:textId="77777777" w:rsidR="0026684B" w:rsidRPr="00336CFA" w:rsidRDefault="0026684B" w:rsidP="001D260E">
            <w:pPr>
              <w:pStyle w:val="TableParagraph"/>
              <w:numPr>
                <w:ilvl w:val="1"/>
                <w:numId w:val="39"/>
              </w:numPr>
              <w:tabs>
                <w:tab w:val="left" w:pos="421"/>
              </w:tabs>
              <w:spacing w:line="202" w:lineRule="exact"/>
              <w:ind w:left="0" w:firstLine="0"/>
              <w:jc w:val="center"/>
              <w:rPr>
                <w:rFonts w:eastAsia="Calibri"/>
                <w:sz w:val="18"/>
                <w:szCs w:val="18"/>
              </w:rPr>
            </w:pPr>
          </w:p>
        </w:tc>
        <w:tc>
          <w:tcPr>
            <w:tcW w:w="1898" w:type="dxa"/>
            <w:tcBorders>
              <w:top w:val="single" w:sz="4" w:space="0" w:color="auto"/>
              <w:bottom w:val="single" w:sz="4" w:space="0" w:color="auto"/>
              <w:right w:val="single" w:sz="4" w:space="0" w:color="auto"/>
            </w:tcBorders>
            <w:shd w:val="clear" w:color="auto" w:fill="auto"/>
          </w:tcPr>
          <w:p w14:paraId="75BCD0C0"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Приюты для животных</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tcPr>
          <w:p w14:paraId="67A14863"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14:paraId="3162FADF"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D3F0EFC" w14:textId="77777777" w:rsidR="0026684B" w:rsidRPr="00336CFA" w:rsidRDefault="0026684B" w:rsidP="001D2C13">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50" w:type="dxa"/>
            <w:tcBorders>
              <w:top w:val="single" w:sz="4" w:space="0" w:color="auto"/>
              <w:left w:val="single" w:sz="4" w:space="0" w:color="auto"/>
              <w:bottom w:val="single" w:sz="4" w:space="0" w:color="auto"/>
            </w:tcBorders>
            <w:shd w:val="clear" w:color="auto" w:fill="auto"/>
          </w:tcPr>
          <w:p w14:paraId="372EA872" w14:textId="77777777" w:rsidR="0026684B" w:rsidRPr="00336CFA" w:rsidRDefault="0026684B" w:rsidP="001D2C13">
            <w:pPr>
              <w:pStyle w:val="ab"/>
              <w:jc w:val="center"/>
              <w:rPr>
                <w:rFonts w:ascii="Times New Roman" w:hAnsi="Times New Roman" w:cs="Times New Roman"/>
                <w:sz w:val="18"/>
                <w:szCs w:val="18"/>
              </w:rPr>
            </w:pPr>
            <w:r w:rsidRPr="00336CFA">
              <w:rPr>
                <w:rFonts w:ascii="Times New Roman" w:hAnsi="Times New Roman" w:cs="Times New Roman"/>
                <w:sz w:val="18"/>
                <w:szCs w:val="18"/>
              </w:rPr>
              <w:t>3.10.2</w:t>
            </w:r>
          </w:p>
        </w:tc>
        <w:tc>
          <w:tcPr>
            <w:tcW w:w="1843" w:type="dxa"/>
            <w:gridSpan w:val="3"/>
            <w:shd w:val="clear" w:color="auto" w:fill="auto"/>
          </w:tcPr>
          <w:p w14:paraId="14010185" w14:textId="77777777" w:rsidR="0026684B" w:rsidRPr="00336CFA" w:rsidRDefault="0026684B" w:rsidP="001032CE">
            <w:pPr>
              <w:pStyle w:val="TableParagraph"/>
              <w:tabs>
                <w:tab w:val="left" w:pos="1166"/>
                <w:tab w:val="left" w:pos="1250"/>
              </w:tabs>
              <w:ind w:left="106"/>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18" w:type="dxa"/>
            <w:shd w:val="clear" w:color="auto" w:fill="auto"/>
          </w:tcPr>
          <w:p w14:paraId="05A41892" w14:textId="77777777" w:rsidR="0026684B" w:rsidRPr="00336CFA" w:rsidRDefault="0026684B" w:rsidP="001D2C13">
            <w:pPr>
              <w:pStyle w:val="TableParagraph"/>
              <w:ind w:left="106" w:right="8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w:t>
            </w:r>
            <w:proofErr w:type="spellEnd"/>
            <w:r w:rsidRPr="00336CFA">
              <w:rPr>
                <w:rFonts w:eastAsia="Calibri"/>
                <w:sz w:val="18"/>
                <w:szCs w:val="18"/>
              </w:rPr>
              <w:t xml:space="preserve"> </w:t>
            </w:r>
            <w:proofErr w:type="spellStart"/>
            <w:r w:rsidRPr="00336CFA">
              <w:rPr>
                <w:rFonts w:eastAsia="Calibri"/>
                <w:sz w:val="18"/>
                <w:szCs w:val="18"/>
              </w:rPr>
              <w:t>вается</w:t>
            </w:r>
            <w:proofErr w:type="spellEnd"/>
          </w:p>
        </w:tc>
      </w:tr>
      <w:tr w:rsidR="0026684B" w:rsidRPr="00336CFA" w14:paraId="054C9353" w14:textId="77777777" w:rsidTr="001032CE">
        <w:trPr>
          <w:trHeight w:val="415"/>
        </w:trPr>
        <w:tc>
          <w:tcPr>
            <w:tcW w:w="10259" w:type="dxa"/>
            <w:gridSpan w:val="9"/>
            <w:shd w:val="clear" w:color="auto" w:fill="auto"/>
          </w:tcPr>
          <w:p w14:paraId="15C6C3A7" w14:textId="77777777" w:rsidR="0026684B" w:rsidRPr="00336CFA" w:rsidRDefault="0026684B" w:rsidP="001D2C13">
            <w:pPr>
              <w:pStyle w:val="TableParagraph"/>
              <w:spacing w:line="203" w:lineRule="exact"/>
              <w:ind w:left="2027"/>
              <w:rPr>
                <w:rFonts w:eastAsia="Calibri"/>
                <w:sz w:val="18"/>
                <w:szCs w:val="18"/>
              </w:rPr>
            </w:pPr>
            <w:r w:rsidRPr="00336CFA">
              <w:rPr>
                <w:rFonts w:eastAsia="Calibri"/>
                <w:sz w:val="18"/>
                <w:szCs w:val="18"/>
              </w:rPr>
              <w:t xml:space="preserve"> 3.Вспомогательные виды разрешенного использования не устанавливаются</w:t>
            </w:r>
          </w:p>
        </w:tc>
      </w:tr>
    </w:tbl>
    <w:p w14:paraId="65BC7D5D" w14:textId="77777777" w:rsidR="0026684B" w:rsidRPr="00336CFA" w:rsidRDefault="0026684B" w:rsidP="0026684B">
      <w:pPr>
        <w:jc w:val="both"/>
        <w:rPr>
          <w:b/>
        </w:rPr>
      </w:pPr>
    </w:p>
    <w:p w14:paraId="0B224B0E" w14:textId="77777777" w:rsidR="0026684B" w:rsidRPr="00336CFA" w:rsidRDefault="0026684B" w:rsidP="0026684B">
      <w:pPr>
        <w:tabs>
          <w:tab w:val="left" w:pos="0"/>
        </w:tabs>
        <w:ind w:firstLine="709"/>
        <w:jc w:val="both"/>
        <w:rPr>
          <w:szCs w:val="24"/>
        </w:rPr>
      </w:pPr>
      <w:r w:rsidRPr="00336CFA">
        <w:rPr>
          <w:szCs w:val="24"/>
        </w:rPr>
        <w:t>Предельные (минимальные и (или) максимальные) размеры земельных участков в</w:t>
      </w:r>
      <w:r w:rsidRPr="00336CFA">
        <w:rPr>
          <w:b/>
          <w:szCs w:val="24"/>
        </w:rPr>
        <w:t xml:space="preserve"> </w:t>
      </w:r>
      <w:r w:rsidRPr="00336CFA">
        <w:rPr>
          <w:szCs w:val="24"/>
        </w:rPr>
        <w:t>зоне сельскохозяйственного использования (СХ4) устанавливать согласно таблице 1</w:t>
      </w:r>
      <w:r w:rsidR="004B46E0" w:rsidRPr="00336CFA">
        <w:rPr>
          <w:szCs w:val="24"/>
        </w:rPr>
        <w:t>6</w:t>
      </w:r>
      <w:r w:rsidRPr="00336CFA">
        <w:rPr>
          <w:szCs w:val="24"/>
        </w:rPr>
        <w:t>.</w:t>
      </w:r>
    </w:p>
    <w:p w14:paraId="3DA60BA3" w14:textId="77777777" w:rsidR="0026684B" w:rsidRPr="00336CFA" w:rsidRDefault="0026684B" w:rsidP="0026684B">
      <w:pPr>
        <w:tabs>
          <w:tab w:val="left" w:pos="0"/>
        </w:tabs>
        <w:ind w:firstLine="709"/>
        <w:jc w:val="both"/>
        <w:rPr>
          <w:szCs w:val="24"/>
        </w:rPr>
      </w:pPr>
      <w:r w:rsidRPr="00336CFA">
        <w:rPr>
          <w:szCs w:val="24"/>
        </w:rPr>
        <w:t>Максимальный процент застройки в границах земельных участков в</w:t>
      </w:r>
      <w:r w:rsidRPr="00336CFA">
        <w:rPr>
          <w:b/>
          <w:szCs w:val="24"/>
        </w:rPr>
        <w:t xml:space="preserve"> </w:t>
      </w:r>
      <w:r w:rsidRPr="00336CFA">
        <w:rPr>
          <w:szCs w:val="24"/>
        </w:rPr>
        <w:t>зоне сельскохозяйственного использования (СХ4) принимать согласно таблице 1</w:t>
      </w:r>
      <w:r w:rsidR="004B46E0" w:rsidRPr="00336CFA">
        <w:rPr>
          <w:szCs w:val="24"/>
        </w:rPr>
        <w:t>6</w:t>
      </w:r>
      <w:r w:rsidRPr="00336CFA">
        <w:rPr>
          <w:szCs w:val="24"/>
        </w:rPr>
        <w:t>.</w:t>
      </w:r>
    </w:p>
    <w:p w14:paraId="261944DB" w14:textId="77777777" w:rsidR="004B46E0" w:rsidRPr="00336CFA" w:rsidRDefault="004B46E0" w:rsidP="004B46E0">
      <w:pPr>
        <w:jc w:val="both"/>
        <w:rPr>
          <w:b/>
          <w:szCs w:val="24"/>
        </w:rPr>
      </w:pPr>
    </w:p>
    <w:p w14:paraId="32735AD4" w14:textId="77777777" w:rsidR="004B46E0" w:rsidRPr="00336CFA" w:rsidRDefault="004B46E0" w:rsidP="004B46E0">
      <w:pPr>
        <w:pStyle w:val="30"/>
        <w:rPr>
          <w:rStyle w:val="blk"/>
        </w:rPr>
      </w:pPr>
      <w:r w:rsidRPr="00336CFA">
        <w:t>Зона сельскохозяйственного использования (СХ5)</w:t>
      </w:r>
      <w:r w:rsidRPr="00336CFA">
        <w:rPr>
          <w:rStyle w:val="blk"/>
        </w:rPr>
        <w:t xml:space="preserve"> </w:t>
      </w:r>
    </w:p>
    <w:p w14:paraId="0E70459E" w14:textId="77777777" w:rsidR="004B46E0" w:rsidRPr="00336CFA" w:rsidRDefault="004B46E0" w:rsidP="004B46E0">
      <w:pPr>
        <w:shd w:val="clear" w:color="auto" w:fill="FFFFFF"/>
        <w:spacing w:line="242" w:lineRule="atLeast"/>
        <w:ind w:firstLine="709"/>
        <w:jc w:val="both"/>
        <w:rPr>
          <w:szCs w:val="24"/>
        </w:rPr>
      </w:pPr>
      <w:r w:rsidRPr="00336CFA">
        <w:rPr>
          <w:szCs w:val="24"/>
        </w:rPr>
        <w:t>Зона сельскохозяйственного использования (СХ5)</w:t>
      </w:r>
      <w:r w:rsidRPr="00336CFA">
        <w:rPr>
          <w:rStyle w:val="blk"/>
          <w:szCs w:val="24"/>
        </w:rPr>
        <w:t xml:space="preserve"> выделена для размещения сельскохозяйственных объектов и предприятий с нормативным воздействия на окружающую среду </w:t>
      </w:r>
      <w:r w:rsidRPr="00336CFA">
        <w:rPr>
          <w:rStyle w:val="blk"/>
          <w:szCs w:val="24"/>
          <w:lang w:val="en-US"/>
        </w:rPr>
        <w:t>V</w:t>
      </w:r>
      <w:r w:rsidRPr="00336CFA">
        <w:rPr>
          <w:rStyle w:val="blk"/>
          <w:szCs w:val="24"/>
        </w:rPr>
        <w:t>-</w:t>
      </w:r>
      <w:r w:rsidRPr="00336CFA">
        <w:rPr>
          <w:szCs w:val="24"/>
          <w:lang w:val="en-US"/>
        </w:rPr>
        <w:t>II</w:t>
      </w:r>
      <w:r w:rsidRPr="00336CFA">
        <w:rPr>
          <w:szCs w:val="24"/>
        </w:rPr>
        <w:t xml:space="preserve"> класса. </w:t>
      </w:r>
      <w:r w:rsidRPr="00336CFA">
        <w:rPr>
          <w:rStyle w:val="blk"/>
          <w:szCs w:val="24"/>
        </w:rPr>
        <w:t xml:space="preserve">Допускается размещение объектов с санитарно-защитной зоной до </w:t>
      </w:r>
      <w:r w:rsidRPr="00336CFA">
        <w:rPr>
          <w:rStyle w:val="blk"/>
          <w:szCs w:val="24"/>
          <w:lang w:val="en-US"/>
        </w:rPr>
        <w:t>3</w:t>
      </w:r>
      <w:r w:rsidRPr="00336CFA">
        <w:rPr>
          <w:rStyle w:val="blk"/>
          <w:szCs w:val="24"/>
        </w:rPr>
        <w:t>00 метров.</w:t>
      </w:r>
    </w:p>
    <w:p w14:paraId="042B86A2" w14:textId="77777777" w:rsidR="004B46E0" w:rsidRPr="00336CFA" w:rsidRDefault="004B46E0" w:rsidP="001D260E">
      <w:pPr>
        <w:widowControl/>
        <w:numPr>
          <w:ilvl w:val="0"/>
          <w:numId w:val="28"/>
        </w:numPr>
        <w:tabs>
          <w:tab w:val="left" w:pos="851"/>
        </w:tabs>
        <w:autoSpaceDE/>
        <w:autoSpaceDN/>
        <w:jc w:val="both"/>
        <w:rPr>
          <w:szCs w:val="24"/>
        </w:rPr>
      </w:pPr>
      <w:r w:rsidRPr="00336CFA">
        <w:rPr>
          <w:szCs w:val="24"/>
        </w:rPr>
        <w:t>Виды разрешенного использования</w:t>
      </w:r>
      <w:r w:rsidRPr="00336CFA">
        <w:rPr>
          <w:b/>
          <w:szCs w:val="24"/>
        </w:rPr>
        <w:t xml:space="preserve"> </w:t>
      </w:r>
      <w:r w:rsidRPr="00336CFA">
        <w:rPr>
          <w:szCs w:val="24"/>
        </w:rPr>
        <w:t>в</w:t>
      </w:r>
      <w:r w:rsidRPr="00336CFA">
        <w:rPr>
          <w:b/>
          <w:szCs w:val="24"/>
        </w:rPr>
        <w:t xml:space="preserve"> </w:t>
      </w:r>
      <w:r w:rsidRPr="00336CFA">
        <w:rPr>
          <w:szCs w:val="24"/>
        </w:rPr>
        <w:t xml:space="preserve">зоне сельскохозяйственного использования (СХ5) устанавливать согласно таблице 17          </w:t>
      </w:r>
    </w:p>
    <w:p w14:paraId="14D8AC3A" w14:textId="77777777" w:rsidR="003C5026" w:rsidRPr="00336CFA" w:rsidRDefault="003C5026" w:rsidP="004B46E0">
      <w:pPr>
        <w:tabs>
          <w:tab w:val="left" w:pos="1440"/>
        </w:tabs>
        <w:ind w:left="1211"/>
        <w:jc w:val="right"/>
        <w:rPr>
          <w:szCs w:val="24"/>
        </w:rPr>
      </w:pPr>
    </w:p>
    <w:p w14:paraId="5753E976" w14:textId="77777777" w:rsidR="003C5026" w:rsidRPr="00336CFA" w:rsidRDefault="003C5026" w:rsidP="004B46E0">
      <w:pPr>
        <w:tabs>
          <w:tab w:val="left" w:pos="1440"/>
        </w:tabs>
        <w:ind w:left="1211"/>
        <w:jc w:val="right"/>
        <w:rPr>
          <w:szCs w:val="24"/>
        </w:rPr>
      </w:pPr>
    </w:p>
    <w:p w14:paraId="49303D24" w14:textId="77777777" w:rsidR="003C5026" w:rsidRPr="00336CFA" w:rsidRDefault="003C5026" w:rsidP="004B46E0">
      <w:pPr>
        <w:tabs>
          <w:tab w:val="left" w:pos="1440"/>
        </w:tabs>
        <w:ind w:left="1211"/>
        <w:jc w:val="right"/>
        <w:rPr>
          <w:szCs w:val="24"/>
        </w:rPr>
      </w:pPr>
    </w:p>
    <w:p w14:paraId="5AA66FC9" w14:textId="77777777" w:rsidR="003C5026" w:rsidRPr="00336CFA" w:rsidRDefault="003C5026" w:rsidP="004B46E0">
      <w:pPr>
        <w:tabs>
          <w:tab w:val="left" w:pos="1440"/>
        </w:tabs>
        <w:ind w:left="1211"/>
        <w:jc w:val="right"/>
        <w:rPr>
          <w:szCs w:val="24"/>
        </w:rPr>
      </w:pPr>
    </w:p>
    <w:p w14:paraId="3E1B4677" w14:textId="77777777" w:rsidR="003C5026" w:rsidRPr="00336CFA" w:rsidRDefault="003C5026" w:rsidP="004B46E0">
      <w:pPr>
        <w:tabs>
          <w:tab w:val="left" w:pos="1440"/>
        </w:tabs>
        <w:ind w:left="1211"/>
        <w:jc w:val="right"/>
        <w:rPr>
          <w:szCs w:val="24"/>
        </w:rPr>
      </w:pPr>
    </w:p>
    <w:p w14:paraId="376B11E8" w14:textId="77777777" w:rsidR="003C5026" w:rsidRPr="00336CFA" w:rsidRDefault="003C5026" w:rsidP="004B46E0">
      <w:pPr>
        <w:tabs>
          <w:tab w:val="left" w:pos="1440"/>
        </w:tabs>
        <w:ind w:left="1211"/>
        <w:jc w:val="right"/>
        <w:rPr>
          <w:szCs w:val="24"/>
        </w:rPr>
      </w:pPr>
    </w:p>
    <w:p w14:paraId="219AC07C" w14:textId="77777777" w:rsidR="004B46E0" w:rsidRPr="00336CFA" w:rsidRDefault="004B46E0" w:rsidP="004B46E0">
      <w:pPr>
        <w:tabs>
          <w:tab w:val="left" w:pos="1440"/>
        </w:tabs>
        <w:ind w:left="1211"/>
        <w:jc w:val="right"/>
        <w:rPr>
          <w:szCs w:val="24"/>
        </w:rPr>
      </w:pPr>
      <w:r w:rsidRPr="00336CFA">
        <w:rPr>
          <w:szCs w:val="24"/>
        </w:rPr>
        <w:t xml:space="preserve">  Таблица 1</w:t>
      </w:r>
      <w:r w:rsidRPr="00336CFA">
        <w:rPr>
          <w:szCs w:val="24"/>
          <w:lang w:val="en-US"/>
        </w:rPr>
        <w:t>7</w:t>
      </w:r>
      <w:r w:rsidRPr="00336CFA">
        <w:rPr>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RPr="00336CFA" w14:paraId="07F1B045" w14:textId="77777777" w:rsidTr="004B46E0">
        <w:trPr>
          <w:trHeight w:val="1656"/>
        </w:trPr>
        <w:tc>
          <w:tcPr>
            <w:tcW w:w="672" w:type="dxa"/>
            <w:shd w:val="clear" w:color="auto" w:fill="auto"/>
          </w:tcPr>
          <w:p w14:paraId="48D7084C"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w:t>
            </w:r>
          </w:p>
        </w:tc>
        <w:tc>
          <w:tcPr>
            <w:tcW w:w="1563" w:type="dxa"/>
            <w:shd w:val="clear" w:color="auto" w:fill="auto"/>
          </w:tcPr>
          <w:p w14:paraId="7C662EBC" w14:textId="77777777" w:rsidR="004B46E0" w:rsidRPr="00336CFA" w:rsidRDefault="004B46E0" w:rsidP="004B46E0">
            <w:pPr>
              <w:pStyle w:val="TableParagraph"/>
              <w:ind w:right="285"/>
              <w:rPr>
                <w:rFonts w:eastAsia="Calibri"/>
                <w:sz w:val="18"/>
                <w:szCs w:val="18"/>
              </w:rPr>
            </w:pPr>
            <w:r w:rsidRPr="00336CFA">
              <w:rPr>
                <w:rFonts w:eastAsia="Calibri"/>
                <w:sz w:val="18"/>
                <w:szCs w:val="18"/>
              </w:rPr>
              <w:t>Наименование вида разрешенного использования земельного участка</w:t>
            </w:r>
          </w:p>
        </w:tc>
        <w:tc>
          <w:tcPr>
            <w:tcW w:w="4090" w:type="dxa"/>
            <w:shd w:val="clear" w:color="auto" w:fill="auto"/>
          </w:tcPr>
          <w:p w14:paraId="771BEE69" w14:textId="77777777" w:rsidR="004B46E0" w:rsidRPr="00336CFA" w:rsidRDefault="004B46E0" w:rsidP="004B46E0">
            <w:pPr>
              <w:pStyle w:val="TableParagraph"/>
              <w:spacing w:line="242" w:lineRule="auto"/>
              <w:rPr>
                <w:rFonts w:eastAsia="Calibri"/>
                <w:sz w:val="18"/>
                <w:szCs w:val="18"/>
              </w:rPr>
            </w:pPr>
            <w:r w:rsidRPr="00336CFA">
              <w:rPr>
                <w:rFonts w:eastAsia="Calibri"/>
                <w:sz w:val="18"/>
                <w:szCs w:val="18"/>
              </w:rPr>
              <w:t>Описание вида разрешенного использования земельного участка</w:t>
            </w:r>
          </w:p>
        </w:tc>
        <w:tc>
          <w:tcPr>
            <w:tcW w:w="871" w:type="dxa"/>
            <w:shd w:val="clear" w:color="auto" w:fill="auto"/>
          </w:tcPr>
          <w:p w14:paraId="059625C3" w14:textId="77777777" w:rsidR="004B46E0" w:rsidRPr="00336CFA" w:rsidRDefault="004B46E0" w:rsidP="004B46E0">
            <w:pPr>
              <w:pStyle w:val="TableParagraph"/>
              <w:ind w:left="104" w:right="134"/>
              <w:rPr>
                <w:rFonts w:eastAsia="Calibri"/>
                <w:sz w:val="18"/>
                <w:szCs w:val="18"/>
              </w:rPr>
            </w:pPr>
            <w:r w:rsidRPr="00336CFA">
              <w:rPr>
                <w:rFonts w:eastAsia="Calibri"/>
                <w:sz w:val="18"/>
                <w:szCs w:val="18"/>
              </w:rPr>
              <w:t>Код (</w:t>
            </w:r>
            <w:proofErr w:type="spellStart"/>
            <w:r w:rsidRPr="00336CFA">
              <w:rPr>
                <w:rFonts w:eastAsia="Calibri"/>
                <w:sz w:val="18"/>
                <w:szCs w:val="18"/>
              </w:rPr>
              <w:t>числов</w:t>
            </w:r>
            <w:proofErr w:type="spellEnd"/>
            <w:r w:rsidRPr="00336CFA">
              <w:rPr>
                <w:rFonts w:eastAsia="Calibri"/>
                <w:sz w:val="18"/>
                <w:szCs w:val="18"/>
              </w:rPr>
              <w:t xml:space="preserve"> </w:t>
            </w:r>
            <w:proofErr w:type="spellStart"/>
            <w:r w:rsidRPr="00336CFA">
              <w:rPr>
                <w:rFonts w:eastAsia="Calibri"/>
                <w:sz w:val="18"/>
                <w:szCs w:val="18"/>
              </w:rPr>
              <w:t>ое</w:t>
            </w:r>
            <w:proofErr w:type="spellEnd"/>
          </w:p>
          <w:p w14:paraId="6C3367CE" w14:textId="77777777" w:rsidR="004B46E0" w:rsidRPr="00336CFA" w:rsidRDefault="004B46E0" w:rsidP="004B46E0">
            <w:pPr>
              <w:pStyle w:val="TableParagraph"/>
              <w:ind w:left="104" w:right="116"/>
              <w:rPr>
                <w:rFonts w:eastAsia="Calibri"/>
                <w:sz w:val="18"/>
                <w:szCs w:val="18"/>
              </w:rPr>
            </w:pPr>
            <w:proofErr w:type="spellStart"/>
            <w:r w:rsidRPr="00336CFA">
              <w:rPr>
                <w:rFonts w:eastAsia="Calibri"/>
                <w:sz w:val="18"/>
                <w:szCs w:val="18"/>
              </w:rPr>
              <w:t>обознач</w:t>
            </w:r>
            <w:proofErr w:type="spellEnd"/>
            <w:r w:rsidRPr="00336CFA">
              <w:rPr>
                <w:rFonts w:eastAsia="Calibri"/>
                <w:sz w:val="18"/>
                <w:szCs w:val="18"/>
              </w:rPr>
              <w:t xml:space="preserve"> </w:t>
            </w:r>
            <w:proofErr w:type="spellStart"/>
            <w:r w:rsidRPr="00336CFA">
              <w:rPr>
                <w:rFonts w:eastAsia="Calibri"/>
                <w:sz w:val="18"/>
                <w:szCs w:val="18"/>
              </w:rPr>
              <w:t>ение</w:t>
            </w:r>
            <w:proofErr w:type="spellEnd"/>
            <w:r w:rsidRPr="00336CFA">
              <w:rPr>
                <w:rFonts w:eastAsia="Calibri"/>
                <w:sz w:val="18"/>
                <w:szCs w:val="18"/>
              </w:rPr>
              <w:t>) вида</w:t>
            </w:r>
          </w:p>
        </w:tc>
        <w:tc>
          <w:tcPr>
            <w:tcW w:w="1704" w:type="dxa"/>
            <w:shd w:val="clear" w:color="auto" w:fill="auto"/>
          </w:tcPr>
          <w:p w14:paraId="0B222BFF" w14:textId="77777777" w:rsidR="004B46E0" w:rsidRPr="00336CFA" w:rsidRDefault="004B46E0" w:rsidP="004B46E0">
            <w:pPr>
              <w:pStyle w:val="TableParagraph"/>
              <w:tabs>
                <w:tab w:val="left" w:pos="1495"/>
              </w:tabs>
              <w:ind w:left="106" w:right="99"/>
              <w:rPr>
                <w:rFonts w:eastAsia="Calibri"/>
                <w:sz w:val="18"/>
                <w:szCs w:val="18"/>
              </w:rPr>
            </w:pPr>
            <w:r w:rsidRPr="00336CFA">
              <w:rPr>
                <w:rFonts w:eastAsia="Calibri"/>
                <w:sz w:val="18"/>
                <w:szCs w:val="18"/>
              </w:rPr>
              <w:t>Предельные (минимальные</w:t>
            </w:r>
            <w:r w:rsidRPr="00336CFA">
              <w:rPr>
                <w:rFonts w:eastAsia="Calibri"/>
                <w:sz w:val="18"/>
                <w:szCs w:val="18"/>
              </w:rPr>
              <w:tab/>
              <w:t>и (или) максимальные) размеры земельных</w:t>
            </w:r>
          </w:p>
          <w:p w14:paraId="38FE8751" w14:textId="77777777" w:rsidR="004B46E0" w:rsidRPr="00336CFA" w:rsidRDefault="004B46E0" w:rsidP="004B46E0">
            <w:pPr>
              <w:pStyle w:val="TableParagraph"/>
              <w:spacing w:line="206" w:lineRule="exact"/>
              <w:ind w:left="106"/>
              <w:rPr>
                <w:rFonts w:eastAsia="Calibri"/>
                <w:sz w:val="18"/>
                <w:szCs w:val="18"/>
              </w:rPr>
            </w:pPr>
            <w:r w:rsidRPr="00336CFA">
              <w:rPr>
                <w:rFonts w:eastAsia="Calibri"/>
                <w:sz w:val="18"/>
                <w:szCs w:val="18"/>
              </w:rPr>
              <w:t>участков, в том числе их площадь:</w:t>
            </w:r>
          </w:p>
        </w:tc>
        <w:tc>
          <w:tcPr>
            <w:tcW w:w="1500" w:type="dxa"/>
            <w:gridSpan w:val="3"/>
            <w:shd w:val="clear" w:color="auto" w:fill="auto"/>
          </w:tcPr>
          <w:p w14:paraId="1799F250" w14:textId="77777777" w:rsidR="004B46E0" w:rsidRPr="00336CFA" w:rsidRDefault="004B46E0" w:rsidP="004B46E0">
            <w:pPr>
              <w:pStyle w:val="TableParagraph"/>
              <w:ind w:left="106" w:right="137"/>
              <w:rPr>
                <w:rFonts w:eastAsia="Calibri"/>
                <w:sz w:val="18"/>
                <w:szCs w:val="18"/>
              </w:rPr>
            </w:pPr>
            <w:proofErr w:type="spellStart"/>
            <w:proofErr w:type="gramStart"/>
            <w:r w:rsidRPr="00336CFA">
              <w:rPr>
                <w:rFonts w:eastAsia="Calibri"/>
                <w:sz w:val="18"/>
                <w:szCs w:val="18"/>
              </w:rPr>
              <w:t>Максималь</w:t>
            </w:r>
            <w:proofErr w:type="spellEnd"/>
            <w:r w:rsidRPr="00336CFA">
              <w:rPr>
                <w:rFonts w:eastAsia="Calibri"/>
                <w:sz w:val="18"/>
                <w:szCs w:val="18"/>
              </w:rPr>
              <w:t xml:space="preserve"> </w:t>
            </w:r>
            <w:proofErr w:type="spellStart"/>
            <w:r w:rsidRPr="00336CFA">
              <w:rPr>
                <w:rFonts w:eastAsia="Calibri"/>
                <w:sz w:val="18"/>
                <w:szCs w:val="18"/>
              </w:rPr>
              <w:t>ный</w:t>
            </w:r>
            <w:proofErr w:type="spellEnd"/>
            <w:proofErr w:type="gramEnd"/>
            <w:r w:rsidRPr="00336CFA">
              <w:rPr>
                <w:rFonts w:eastAsia="Calibri"/>
                <w:sz w:val="18"/>
                <w:szCs w:val="18"/>
              </w:rPr>
              <w:t xml:space="preserve"> процент застройки (%)</w:t>
            </w:r>
          </w:p>
        </w:tc>
      </w:tr>
      <w:tr w:rsidR="004B46E0" w:rsidRPr="00336CFA" w14:paraId="5C58B984" w14:textId="77777777" w:rsidTr="004B46E0">
        <w:trPr>
          <w:trHeight w:val="306"/>
        </w:trPr>
        <w:tc>
          <w:tcPr>
            <w:tcW w:w="10400" w:type="dxa"/>
            <w:gridSpan w:val="8"/>
            <w:shd w:val="clear" w:color="auto" w:fill="auto"/>
          </w:tcPr>
          <w:p w14:paraId="5E040C4C" w14:textId="77777777" w:rsidR="004B46E0" w:rsidRPr="00336CFA" w:rsidRDefault="004B46E0" w:rsidP="004B46E0">
            <w:pPr>
              <w:pStyle w:val="TableParagraph"/>
              <w:spacing w:line="204" w:lineRule="exact"/>
              <w:ind w:left="3115"/>
              <w:rPr>
                <w:rFonts w:eastAsia="Calibri"/>
                <w:sz w:val="18"/>
                <w:szCs w:val="18"/>
              </w:rPr>
            </w:pPr>
            <w:r w:rsidRPr="00336CFA">
              <w:rPr>
                <w:rFonts w:eastAsia="Calibri"/>
                <w:sz w:val="18"/>
                <w:szCs w:val="18"/>
              </w:rPr>
              <w:t xml:space="preserve"> 1.Основные виды разрешенного использования</w:t>
            </w:r>
          </w:p>
        </w:tc>
      </w:tr>
      <w:tr w:rsidR="004B46E0" w:rsidRPr="00336CFA" w14:paraId="674A1BBE" w14:textId="77777777" w:rsidTr="004B46E0">
        <w:trPr>
          <w:trHeight w:val="1036"/>
        </w:trPr>
        <w:tc>
          <w:tcPr>
            <w:tcW w:w="672" w:type="dxa"/>
            <w:shd w:val="clear" w:color="auto" w:fill="auto"/>
          </w:tcPr>
          <w:p w14:paraId="52D1EB19"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1.2</w:t>
            </w:r>
          </w:p>
        </w:tc>
        <w:tc>
          <w:tcPr>
            <w:tcW w:w="1563" w:type="dxa"/>
            <w:tcBorders>
              <w:top w:val="single" w:sz="4" w:space="0" w:color="auto"/>
              <w:bottom w:val="single" w:sz="4" w:space="0" w:color="auto"/>
              <w:right w:val="single" w:sz="4" w:space="0" w:color="auto"/>
            </w:tcBorders>
            <w:shd w:val="clear" w:color="auto" w:fill="auto"/>
          </w:tcPr>
          <w:p w14:paraId="5A34F85F"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D2929A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14:paraId="6F2EEC83"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1.2</w:t>
            </w:r>
          </w:p>
        </w:tc>
        <w:tc>
          <w:tcPr>
            <w:tcW w:w="1704" w:type="dxa"/>
            <w:shd w:val="clear" w:color="auto" w:fill="auto"/>
          </w:tcPr>
          <w:p w14:paraId="7634546C"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5097B6BC"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09D049E5" w14:textId="77777777" w:rsidTr="004B46E0">
        <w:trPr>
          <w:trHeight w:val="1034"/>
        </w:trPr>
        <w:tc>
          <w:tcPr>
            <w:tcW w:w="672" w:type="dxa"/>
            <w:shd w:val="clear" w:color="auto" w:fill="auto"/>
          </w:tcPr>
          <w:p w14:paraId="211732E0"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1.3</w:t>
            </w:r>
          </w:p>
        </w:tc>
        <w:tc>
          <w:tcPr>
            <w:tcW w:w="1563" w:type="dxa"/>
            <w:tcBorders>
              <w:top w:val="single" w:sz="4" w:space="0" w:color="auto"/>
              <w:bottom w:val="single" w:sz="4" w:space="0" w:color="auto"/>
              <w:right w:val="single" w:sz="4" w:space="0" w:color="auto"/>
            </w:tcBorders>
            <w:shd w:val="clear" w:color="auto" w:fill="auto"/>
          </w:tcPr>
          <w:p w14:paraId="12076F9A"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2513193"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14:paraId="3FE7AAF2"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1.3</w:t>
            </w:r>
          </w:p>
        </w:tc>
        <w:tc>
          <w:tcPr>
            <w:tcW w:w="1704" w:type="dxa"/>
            <w:shd w:val="clear" w:color="auto" w:fill="auto"/>
          </w:tcPr>
          <w:p w14:paraId="3595D7E3"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5087EE5D"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070B5026" w14:textId="77777777" w:rsidTr="004B46E0">
        <w:trPr>
          <w:trHeight w:val="1034"/>
        </w:trPr>
        <w:tc>
          <w:tcPr>
            <w:tcW w:w="672" w:type="dxa"/>
            <w:shd w:val="clear" w:color="auto" w:fill="auto"/>
          </w:tcPr>
          <w:p w14:paraId="16AF7D15"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1.4</w:t>
            </w:r>
          </w:p>
        </w:tc>
        <w:tc>
          <w:tcPr>
            <w:tcW w:w="1563" w:type="dxa"/>
            <w:tcBorders>
              <w:top w:val="single" w:sz="4" w:space="0" w:color="auto"/>
              <w:bottom w:val="single" w:sz="4" w:space="0" w:color="auto"/>
              <w:right w:val="single" w:sz="4" w:space="0" w:color="auto"/>
            </w:tcBorders>
            <w:shd w:val="clear" w:color="auto" w:fill="auto"/>
          </w:tcPr>
          <w:p w14:paraId="655E4C85"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DAA6580"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14:paraId="3D04E1E0"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1.4</w:t>
            </w:r>
          </w:p>
        </w:tc>
        <w:tc>
          <w:tcPr>
            <w:tcW w:w="1704" w:type="dxa"/>
            <w:shd w:val="clear" w:color="auto" w:fill="auto"/>
          </w:tcPr>
          <w:p w14:paraId="7F5A2A4F"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41161408"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09CB56B1" w14:textId="77777777" w:rsidTr="004B46E0">
        <w:trPr>
          <w:trHeight w:val="1036"/>
        </w:trPr>
        <w:tc>
          <w:tcPr>
            <w:tcW w:w="672" w:type="dxa"/>
            <w:shd w:val="clear" w:color="auto" w:fill="auto"/>
          </w:tcPr>
          <w:p w14:paraId="580E8218" w14:textId="77777777" w:rsidR="004B46E0" w:rsidRPr="00336CFA" w:rsidRDefault="004B46E0" w:rsidP="004B46E0">
            <w:pPr>
              <w:pStyle w:val="TableParagraph"/>
              <w:spacing w:line="204" w:lineRule="exact"/>
              <w:ind w:left="107"/>
              <w:rPr>
                <w:rFonts w:eastAsia="Calibri"/>
                <w:sz w:val="18"/>
                <w:szCs w:val="18"/>
              </w:rPr>
            </w:pPr>
            <w:r w:rsidRPr="00336CFA">
              <w:rPr>
                <w:rFonts w:eastAsia="Calibri"/>
                <w:sz w:val="18"/>
                <w:szCs w:val="18"/>
              </w:rPr>
              <w:t>1.5</w:t>
            </w:r>
          </w:p>
        </w:tc>
        <w:tc>
          <w:tcPr>
            <w:tcW w:w="1563" w:type="dxa"/>
            <w:tcBorders>
              <w:top w:val="single" w:sz="4" w:space="0" w:color="auto"/>
              <w:bottom w:val="single" w:sz="4" w:space="0" w:color="auto"/>
              <w:right w:val="single" w:sz="4" w:space="0" w:color="auto"/>
            </w:tcBorders>
            <w:shd w:val="clear" w:color="auto" w:fill="auto"/>
          </w:tcPr>
          <w:p w14:paraId="3FA1A6B7"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78585B6"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14:paraId="186758AF"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1.5</w:t>
            </w:r>
          </w:p>
        </w:tc>
        <w:tc>
          <w:tcPr>
            <w:tcW w:w="1704" w:type="dxa"/>
            <w:shd w:val="clear" w:color="auto" w:fill="auto"/>
          </w:tcPr>
          <w:p w14:paraId="4FC1E294"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5C1E19A9"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47F6A9F6" w14:textId="77777777" w:rsidTr="004B46E0">
        <w:trPr>
          <w:trHeight w:val="621"/>
        </w:trPr>
        <w:tc>
          <w:tcPr>
            <w:tcW w:w="672" w:type="dxa"/>
            <w:shd w:val="clear" w:color="auto" w:fill="auto"/>
          </w:tcPr>
          <w:p w14:paraId="58C98629"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1.6</w:t>
            </w:r>
          </w:p>
        </w:tc>
        <w:tc>
          <w:tcPr>
            <w:tcW w:w="1563" w:type="dxa"/>
            <w:tcBorders>
              <w:top w:val="single" w:sz="4" w:space="0" w:color="auto"/>
              <w:bottom w:val="single" w:sz="4" w:space="0" w:color="auto"/>
              <w:right w:val="single" w:sz="4" w:space="0" w:color="auto"/>
            </w:tcBorders>
            <w:shd w:val="clear" w:color="auto" w:fill="auto"/>
          </w:tcPr>
          <w:p w14:paraId="462CC622"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EB9EE2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14:paraId="7DF1316A"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1.6</w:t>
            </w:r>
          </w:p>
        </w:tc>
        <w:tc>
          <w:tcPr>
            <w:tcW w:w="1704" w:type="dxa"/>
            <w:shd w:val="clear" w:color="auto" w:fill="auto"/>
          </w:tcPr>
          <w:p w14:paraId="2901B003"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w:t>
            </w:r>
          </w:p>
          <w:p w14:paraId="40CA2A59" w14:textId="77777777" w:rsidR="004B46E0" w:rsidRPr="00336CFA" w:rsidRDefault="004B46E0" w:rsidP="006713F3">
            <w:pPr>
              <w:pStyle w:val="TableParagraph"/>
              <w:spacing w:line="192" w:lineRule="exact"/>
              <w:ind w:left="106" w:right="-123"/>
              <w:rPr>
                <w:rFonts w:eastAsia="Calibri"/>
                <w:sz w:val="18"/>
                <w:szCs w:val="18"/>
              </w:rPr>
            </w:pPr>
            <w:r w:rsidRPr="00336CFA">
              <w:rPr>
                <w:rFonts w:eastAsia="Calibri"/>
                <w:sz w:val="18"/>
                <w:szCs w:val="18"/>
              </w:rPr>
              <w:t>устанавливается</w:t>
            </w:r>
          </w:p>
        </w:tc>
        <w:tc>
          <w:tcPr>
            <w:tcW w:w="1500" w:type="dxa"/>
            <w:gridSpan w:val="3"/>
            <w:shd w:val="clear" w:color="auto" w:fill="auto"/>
          </w:tcPr>
          <w:p w14:paraId="26C76835"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p>
          <w:p w14:paraId="4AF584DB" w14:textId="77777777" w:rsidR="004B46E0" w:rsidRPr="00336CFA" w:rsidRDefault="004B46E0" w:rsidP="006713F3">
            <w:pPr>
              <w:pStyle w:val="TableParagraph"/>
              <w:spacing w:line="192" w:lineRule="exact"/>
              <w:ind w:left="106" w:right="-123"/>
              <w:rPr>
                <w:rFonts w:eastAsia="Calibri"/>
                <w:sz w:val="18"/>
                <w:szCs w:val="18"/>
              </w:rPr>
            </w:pPr>
            <w:proofErr w:type="spellStart"/>
            <w:r w:rsidRPr="00336CFA">
              <w:rPr>
                <w:rFonts w:eastAsia="Calibri"/>
                <w:sz w:val="18"/>
                <w:szCs w:val="18"/>
              </w:rPr>
              <w:t>ается</w:t>
            </w:r>
            <w:proofErr w:type="spellEnd"/>
          </w:p>
        </w:tc>
      </w:tr>
      <w:tr w:rsidR="004B46E0" w:rsidRPr="00336CFA" w14:paraId="648A0F1B" w14:textId="77777777" w:rsidTr="004B46E0">
        <w:trPr>
          <w:trHeight w:val="2500"/>
        </w:trPr>
        <w:tc>
          <w:tcPr>
            <w:tcW w:w="672" w:type="dxa"/>
            <w:shd w:val="clear" w:color="auto" w:fill="auto"/>
          </w:tcPr>
          <w:p w14:paraId="5CE32B7D"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1.8</w:t>
            </w:r>
          </w:p>
        </w:tc>
        <w:tc>
          <w:tcPr>
            <w:tcW w:w="1563" w:type="dxa"/>
            <w:tcBorders>
              <w:top w:val="single" w:sz="4" w:space="0" w:color="auto"/>
              <w:bottom w:val="single" w:sz="4" w:space="0" w:color="auto"/>
              <w:right w:val="single" w:sz="4" w:space="0" w:color="auto"/>
            </w:tcBorders>
            <w:shd w:val="clear" w:color="auto" w:fill="auto"/>
          </w:tcPr>
          <w:p w14:paraId="1208548C"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4A0352E"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12519FF"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14:paraId="3763483E"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1.8</w:t>
            </w:r>
          </w:p>
        </w:tc>
        <w:tc>
          <w:tcPr>
            <w:tcW w:w="1704" w:type="dxa"/>
            <w:shd w:val="clear" w:color="auto" w:fill="auto"/>
          </w:tcPr>
          <w:p w14:paraId="76D74F0F"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3D00D8CD"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22EA4273" w14:textId="77777777" w:rsidTr="004B46E0">
        <w:trPr>
          <w:trHeight w:val="2141"/>
        </w:trPr>
        <w:tc>
          <w:tcPr>
            <w:tcW w:w="672" w:type="dxa"/>
            <w:shd w:val="clear" w:color="auto" w:fill="auto"/>
          </w:tcPr>
          <w:p w14:paraId="1F726876"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1.9</w:t>
            </w:r>
          </w:p>
        </w:tc>
        <w:tc>
          <w:tcPr>
            <w:tcW w:w="1563" w:type="dxa"/>
            <w:tcBorders>
              <w:top w:val="single" w:sz="4" w:space="0" w:color="auto"/>
              <w:bottom w:val="single" w:sz="4" w:space="0" w:color="auto"/>
              <w:right w:val="single" w:sz="4" w:space="0" w:color="auto"/>
            </w:tcBorders>
            <w:shd w:val="clear" w:color="auto" w:fill="auto"/>
          </w:tcPr>
          <w:p w14:paraId="031E2EB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7F1FC24"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14:paraId="5962C1A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CAB1215"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14:paraId="09E18C3E"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1.9</w:t>
            </w:r>
          </w:p>
        </w:tc>
        <w:tc>
          <w:tcPr>
            <w:tcW w:w="1704" w:type="dxa"/>
            <w:shd w:val="clear" w:color="auto" w:fill="auto"/>
          </w:tcPr>
          <w:p w14:paraId="2CCDED7B"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731C620B"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531017EB" w14:textId="77777777" w:rsidTr="004B46E0">
        <w:trPr>
          <w:trHeight w:val="1990"/>
        </w:trPr>
        <w:tc>
          <w:tcPr>
            <w:tcW w:w="672" w:type="dxa"/>
            <w:shd w:val="clear" w:color="auto" w:fill="auto"/>
          </w:tcPr>
          <w:p w14:paraId="1003F266"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1.10</w:t>
            </w:r>
          </w:p>
        </w:tc>
        <w:tc>
          <w:tcPr>
            <w:tcW w:w="1563" w:type="dxa"/>
            <w:tcBorders>
              <w:top w:val="single" w:sz="4" w:space="0" w:color="auto"/>
              <w:bottom w:val="single" w:sz="4" w:space="0" w:color="auto"/>
              <w:right w:val="single" w:sz="4" w:space="0" w:color="auto"/>
            </w:tcBorders>
            <w:shd w:val="clear" w:color="auto" w:fill="auto"/>
          </w:tcPr>
          <w:p w14:paraId="0276E483"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6292492"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14:paraId="136CCA9D"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FA59DC9"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14:paraId="1FA2FD11"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1.10</w:t>
            </w:r>
          </w:p>
        </w:tc>
        <w:tc>
          <w:tcPr>
            <w:tcW w:w="1704" w:type="dxa"/>
            <w:shd w:val="clear" w:color="auto" w:fill="auto"/>
          </w:tcPr>
          <w:p w14:paraId="4AD32EDF"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22B9F59C"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336DC5D2" w14:textId="77777777" w:rsidTr="004B46E0">
        <w:trPr>
          <w:trHeight w:val="1799"/>
        </w:trPr>
        <w:tc>
          <w:tcPr>
            <w:tcW w:w="672" w:type="dxa"/>
            <w:shd w:val="clear" w:color="auto" w:fill="auto"/>
          </w:tcPr>
          <w:p w14:paraId="2B727FB1"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1.11</w:t>
            </w:r>
          </w:p>
        </w:tc>
        <w:tc>
          <w:tcPr>
            <w:tcW w:w="1563" w:type="dxa"/>
            <w:tcBorders>
              <w:top w:val="single" w:sz="4" w:space="0" w:color="auto"/>
              <w:bottom w:val="single" w:sz="4" w:space="0" w:color="auto"/>
              <w:right w:val="single" w:sz="4" w:space="0" w:color="auto"/>
            </w:tcBorders>
            <w:shd w:val="clear" w:color="auto" w:fill="auto"/>
          </w:tcPr>
          <w:p w14:paraId="629983AA"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65CECD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свиней;</w:t>
            </w:r>
          </w:p>
          <w:p w14:paraId="25F6FD60"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F631CBA"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14:paraId="6851BEAB"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1.11</w:t>
            </w:r>
          </w:p>
        </w:tc>
        <w:tc>
          <w:tcPr>
            <w:tcW w:w="1704" w:type="dxa"/>
            <w:shd w:val="clear" w:color="auto" w:fill="auto"/>
          </w:tcPr>
          <w:p w14:paraId="230CA1AE"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36A357D8"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704EA4C0" w14:textId="77777777" w:rsidTr="004B46E0">
        <w:trPr>
          <w:trHeight w:val="2068"/>
        </w:trPr>
        <w:tc>
          <w:tcPr>
            <w:tcW w:w="672" w:type="dxa"/>
            <w:shd w:val="clear" w:color="auto" w:fill="auto"/>
          </w:tcPr>
          <w:p w14:paraId="154AE6A7"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1.12</w:t>
            </w:r>
          </w:p>
        </w:tc>
        <w:tc>
          <w:tcPr>
            <w:tcW w:w="1563" w:type="dxa"/>
            <w:tcBorders>
              <w:top w:val="single" w:sz="4" w:space="0" w:color="auto"/>
              <w:bottom w:val="single" w:sz="4" w:space="0" w:color="auto"/>
              <w:right w:val="single" w:sz="4" w:space="0" w:color="auto"/>
            </w:tcBorders>
            <w:shd w:val="clear" w:color="auto" w:fill="auto"/>
          </w:tcPr>
          <w:p w14:paraId="757F5494"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0DCAFA5"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D4B2CC7"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68018DF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14:paraId="1EB0BF29"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1.12</w:t>
            </w:r>
          </w:p>
        </w:tc>
        <w:tc>
          <w:tcPr>
            <w:tcW w:w="1704" w:type="dxa"/>
            <w:shd w:val="clear" w:color="auto" w:fill="auto"/>
          </w:tcPr>
          <w:p w14:paraId="7DA24DB9"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568CBD7F"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42219D46" w14:textId="77777777" w:rsidTr="004B46E0">
        <w:trPr>
          <w:trHeight w:val="1449"/>
        </w:trPr>
        <w:tc>
          <w:tcPr>
            <w:tcW w:w="672" w:type="dxa"/>
            <w:shd w:val="clear" w:color="auto" w:fill="auto"/>
          </w:tcPr>
          <w:p w14:paraId="14133E02"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1.13</w:t>
            </w:r>
          </w:p>
        </w:tc>
        <w:tc>
          <w:tcPr>
            <w:tcW w:w="1563" w:type="dxa"/>
            <w:tcBorders>
              <w:top w:val="single" w:sz="4" w:space="0" w:color="auto"/>
              <w:bottom w:val="single" w:sz="4" w:space="0" w:color="auto"/>
              <w:right w:val="single" w:sz="4" w:space="0" w:color="auto"/>
            </w:tcBorders>
            <w:shd w:val="clear" w:color="auto" w:fill="auto"/>
          </w:tcPr>
          <w:p w14:paraId="413E87B3"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6E8C7F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14:paraId="7B4C9583"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1.13</w:t>
            </w:r>
          </w:p>
        </w:tc>
        <w:tc>
          <w:tcPr>
            <w:tcW w:w="1704" w:type="dxa"/>
            <w:shd w:val="clear" w:color="auto" w:fill="auto"/>
          </w:tcPr>
          <w:p w14:paraId="4410BEAC"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516F9E88"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53B8EB85" w14:textId="77777777" w:rsidTr="004B46E0">
        <w:trPr>
          <w:trHeight w:val="1059"/>
        </w:trPr>
        <w:tc>
          <w:tcPr>
            <w:tcW w:w="672" w:type="dxa"/>
            <w:shd w:val="clear" w:color="auto" w:fill="auto"/>
          </w:tcPr>
          <w:p w14:paraId="1E9B666A"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1.14</w:t>
            </w:r>
          </w:p>
        </w:tc>
        <w:tc>
          <w:tcPr>
            <w:tcW w:w="1563" w:type="dxa"/>
            <w:tcBorders>
              <w:top w:val="single" w:sz="4" w:space="0" w:color="auto"/>
              <w:bottom w:val="single" w:sz="4" w:space="0" w:color="auto"/>
              <w:right w:val="single" w:sz="4" w:space="0" w:color="auto"/>
            </w:tcBorders>
            <w:shd w:val="clear" w:color="auto" w:fill="auto"/>
          </w:tcPr>
          <w:p w14:paraId="4AB4BE22"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2EEFF16"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14:paraId="75BCB592"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1.14</w:t>
            </w:r>
          </w:p>
        </w:tc>
        <w:tc>
          <w:tcPr>
            <w:tcW w:w="1704" w:type="dxa"/>
            <w:shd w:val="clear" w:color="auto" w:fill="auto"/>
          </w:tcPr>
          <w:p w14:paraId="638EA649" w14:textId="77777777" w:rsidR="004B46E0" w:rsidRPr="00336CFA" w:rsidRDefault="004B46E0" w:rsidP="006713F3">
            <w:pPr>
              <w:pStyle w:val="TableParagraph"/>
              <w:ind w:left="106" w:right="-123"/>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500" w:type="dxa"/>
            <w:gridSpan w:val="3"/>
            <w:shd w:val="clear" w:color="auto" w:fill="auto"/>
          </w:tcPr>
          <w:p w14:paraId="728E2F49" w14:textId="77777777" w:rsidR="004B46E0" w:rsidRPr="00336CFA" w:rsidRDefault="004B46E0" w:rsidP="006713F3">
            <w:pPr>
              <w:pStyle w:val="TableParagraph"/>
              <w:spacing w:line="202" w:lineRule="exact"/>
              <w:ind w:left="106" w:right="-123"/>
              <w:rPr>
                <w:rFonts w:eastAsia="Calibri"/>
                <w:sz w:val="18"/>
                <w:szCs w:val="18"/>
              </w:rPr>
            </w:pPr>
            <w:r w:rsidRPr="00336CFA">
              <w:rPr>
                <w:rFonts w:eastAsia="Calibri"/>
                <w:sz w:val="18"/>
                <w:szCs w:val="18"/>
              </w:rPr>
              <w:t>60</w:t>
            </w:r>
          </w:p>
        </w:tc>
      </w:tr>
      <w:tr w:rsidR="004B46E0" w:rsidRPr="00336CFA" w14:paraId="625139BB" w14:textId="77777777" w:rsidTr="004B46E0">
        <w:trPr>
          <w:trHeight w:val="863"/>
        </w:trPr>
        <w:tc>
          <w:tcPr>
            <w:tcW w:w="672" w:type="dxa"/>
            <w:shd w:val="clear" w:color="auto" w:fill="auto"/>
          </w:tcPr>
          <w:p w14:paraId="78302BA6"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1.15</w:t>
            </w:r>
          </w:p>
        </w:tc>
        <w:tc>
          <w:tcPr>
            <w:tcW w:w="1563" w:type="dxa"/>
            <w:tcBorders>
              <w:top w:val="single" w:sz="4" w:space="0" w:color="auto"/>
              <w:bottom w:val="single" w:sz="4" w:space="0" w:color="auto"/>
              <w:right w:val="single" w:sz="4" w:space="0" w:color="auto"/>
            </w:tcBorders>
            <w:shd w:val="clear" w:color="auto" w:fill="auto"/>
          </w:tcPr>
          <w:p w14:paraId="6B07737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Хранение и переработка</w:t>
            </w:r>
          </w:p>
          <w:p w14:paraId="17E4A4DF"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сельскохозяйственной</w:t>
            </w:r>
          </w:p>
          <w:p w14:paraId="3995CB5D"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2A78C25"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30B84DB8" w14:textId="77777777" w:rsidR="004B46E0" w:rsidRPr="00336CFA" w:rsidRDefault="004B46E0"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14:paraId="298A635D"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1.15</w:t>
            </w:r>
          </w:p>
        </w:tc>
        <w:tc>
          <w:tcPr>
            <w:tcW w:w="1721" w:type="dxa"/>
            <w:gridSpan w:val="2"/>
            <w:shd w:val="clear" w:color="auto" w:fill="auto"/>
          </w:tcPr>
          <w:p w14:paraId="3D12A041" w14:textId="77777777" w:rsidR="004B46E0" w:rsidRPr="00336CFA" w:rsidRDefault="004B46E0" w:rsidP="006713F3">
            <w:pPr>
              <w:pStyle w:val="TableParagraph"/>
              <w:ind w:left="101"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3" w:type="dxa"/>
            <w:gridSpan w:val="2"/>
            <w:shd w:val="clear" w:color="auto" w:fill="auto"/>
          </w:tcPr>
          <w:p w14:paraId="0E9AC3AB" w14:textId="77777777" w:rsidR="004B46E0" w:rsidRPr="00336CFA" w:rsidRDefault="004B46E0" w:rsidP="004B46E0">
            <w:pPr>
              <w:pStyle w:val="TableParagraph"/>
              <w:spacing w:line="202" w:lineRule="exact"/>
              <w:ind w:left="84"/>
              <w:rPr>
                <w:rFonts w:eastAsia="Calibri"/>
                <w:sz w:val="18"/>
                <w:szCs w:val="18"/>
              </w:rPr>
            </w:pPr>
            <w:r w:rsidRPr="00336CFA">
              <w:rPr>
                <w:rFonts w:eastAsia="Calibri"/>
                <w:sz w:val="18"/>
                <w:szCs w:val="18"/>
              </w:rPr>
              <w:t>60</w:t>
            </w:r>
          </w:p>
        </w:tc>
      </w:tr>
      <w:tr w:rsidR="004B46E0" w:rsidRPr="00336CFA" w14:paraId="7E9C557F" w14:textId="77777777" w:rsidTr="004B46E0">
        <w:trPr>
          <w:trHeight w:val="838"/>
        </w:trPr>
        <w:tc>
          <w:tcPr>
            <w:tcW w:w="672" w:type="dxa"/>
            <w:shd w:val="clear" w:color="auto" w:fill="auto"/>
          </w:tcPr>
          <w:p w14:paraId="6120A721" w14:textId="77777777" w:rsidR="004B46E0" w:rsidRPr="00336CFA" w:rsidRDefault="004B46E0" w:rsidP="004B46E0">
            <w:pPr>
              <w:pStyle w:val="TableParagraph"/>
              <w:spacing w:line="204" w:lineRule="exact"/>
              <w:ind w:left="107"/>
              <w:rPr>
                <w:rFonts w:eastAsia="Calibri"/>
                <w:sz w:val="18"/>
                <w:szCs w:val="18"/>
              </w:rPr>
            </w:pPr>
            <w:r w:rsidRPr="00336CFA">
              <w:rPr>
                <w:rFonts w:eastAsia="Calibri"/>
                <w:sz w:val="18"/>
                <w:szCs w:val="18"/>
              </w:rPr>
              <w:t>1.16</w:t>
            </w:r>
          </w:p>
        </w:tc>
        <w:tc>
          <w:tcPr>
            <w:tcW w:w="1563" w:type="dxa"/>
            <w:tcBorders>
              <w:top w:val="single" w:sz="4" w:space="0" w:color="auto"/>
              <w:bottom w:val="single" w:sz="4" w:space="0" w:color="auto"/>
              <w:right w:val="single" w:sz="4" w:space="0" w:color="auto"/>
            </w:tcBorders>
            <w:shd w:val="clear" w:color="auto" w:fill="auto"/>
          </w:tcPr>
          <w:p w14:paraId="3CB881E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D5CE18D"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14:paraId="3F459525"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1.16</w:t>
            </w:r>
          </w:p>
        </w:tc>
        <w:tc>
          <w:tcPr>
            <w:tcW w:w="1721" w:type="dxa"/>
            <w:gridSpan w:val="2"/>
            <w:shd w:val="clear" w:color="auto" w:fill="auto"/>
          </w:tcPr>
          <w:p w14:paraId="6B778BBF" w14:textId="77777777" w:rsidR="004B46E0" w:rsidRPr="00336CFA" w:rsidRDefault="004B46E0" w:rsidP="006713F3">
            <w:pPr>
              <w:pStyle w:val="TableParagraph"/>
              <w:ind w:left="101" w:right="-123"/>
              <w:rPr>
                <w:rFonts w:eastAsia="Calibri"/>
                <w:sz w:val="18"/>
                <w:szCs w:val="18"/>
              </w:rPr>
            </w:pPr>
            <w:r w:rsidRPr="00336CFA">
              <w:rPr>
                <w:rFonts w:eastAsia="Calibri"/>
                <w:sz w:val="18"/>
                <w:szCs w:val="18"/>
              </w:rPr>
              <w:t>мин.- 300кв</w:t>
            </w:r>
            <w:proofErr w:type="gramStart"/>
            <w:r w:rsidRPr="00336CFA">
              <w:rPr>
                <w:rFonts w:eastAsia="Calibri"/>
                <w:sz w:val="18"/>
                <w:szCs w:val="18"/>
              </w:rPr>
              <w:t>.м</w:t>
            </w:r>
            <w:proofErr w:type="gramEnd"/>
            <w:r w:rsidRPr="00336CFA">
              <w:rPr>
                <w:rFonts w:eastAsia="Calibri"/>
                <w:sz w:val="18"/>
                <w:szCs w:val="18"/>
              </w:rPr>
              <w:t xml:space="preserve"> макс. – 35000 </w:t>
            </w:r>
            <w:proofErr w:type="spellStart"/>
            <w:r w:rsidRPr="00336CFA">
              <w:rPr>
                <w:rFonts w:eastAsia="Calibri"/>
                <w:sz w:val="18"/>
                <w:szCs w:val="18"/>
              </w:rPr>
              <w:t>кв.м</w:t>
            </w:r>
            <w:proofErr w:type="spellEnd"/>
          </w:p>
        </w:tc>
        <w:tc>
          <w:tcPr>
            <w:tcW w:w="1483" w:type="dxa"/>
            <w:gridSpan w:val="2"/>
            <w:shd w:val="clear" w:color="auto" w:fill="auto"/>
          </w:tcPr>
          <w:p w14:paraId="64392063" w14:textId="77777777" w:rsidR="004B46E0" w:rsidRPr="00336CFA" w:rsidRDefault="004B46E0" w:rsidP="004B46E0">
            <w:pPr>
              <w:pStyle w:val="TableParagraph"/>
              <w:spacing w:line="204" w:lineRule="exact"/>
              <w:ind w:left="84"/>
              <w:rPr>
                <w:rFonts w:eastAsia="Calibri"/>
                <w:sz w:val="18"/>
                <w:szCs w:val="18"/>
              </w:rPr>
            </w:pPr>
            <w:r w:rsidRPr="00336CFA">
              <w:rPr>
                <w:rFonts w:eastAsia="Calibri"/>
                <w:sz w:val="18"/>
                <w:szCs w:val="18"/>
              </w:rPr>
              <w:t>60</w:t>
            </w:r>
          </w:p>
        </w:tc>
      </w:tr>
      <w:tr w:rsidR="004B46E0" w:rsidRPr="00336CFA" w14:paraId="614F0C88" w14:textId="77777777" w:rsidTr="004B46E0">
        <w:trPr>
          <w:trHeight w:val="1449"/>
        </w:trPr>
        <w:tc>
          <w:tcPr>
            <w:tcW w:w="672" w:type="dxa"/>
            <w:shd w:val="clear" w:color="auto" w:fill="auto"/>
          </w:tcPr>
          <w:p w14:paraId="4E88D9AE"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1.17</w:t>
            </w:r>
          </w:p>
        </w:tc>
        <w:tc>
          <w:tcPr>
            <w:tcW w:w="1563" w:type="dxa"/>
            <w:tcBorders>
              <w:top w:val="single" w:sz="4" w:space="0" w:color="auto"/>
              <w:bottom w:val="single" w:sz="4" w:space="0" w:color="auto"/>
              <w:right w:val="single" w:sz="4" w:space="0" w:color="auto"/>
            </w:tcBorders>
            <w:shd w:val="clear" w:color="auto" w:fill="auto"/>
          </w:tcPr>
          <w:p w14:paraId="7313BB74"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70B49C6"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71A1BDA"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14:paraId="6FAB5BC0"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1.17</w:t>
            </w:r>
          </w:p>
        </w:tc>
        <w:tc>
          <w:tcPr>
            <w:tcW w:w="1721" w:type="dxa"/>
            <w:gridSpan w:val="2"/>
            <w:shd w:val="clear" w:color="auto" w:fill="auto"/>
          </w:tcPr>
          <w:p w14:paraId="1BEBC1A0" w14:textId="77777777" w:rsidR="004B46E0" w:rsidRPr="00336CFA" w:rsidRDefault="004B46E0" w:rsidP="006713F3">
            <w:pPr>
              <w:pStyle w:val="TableParagraph"/>
              <w:ind w:left="101" w:right="-123"/>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3" w:type="dxa"/>
            <w:gridSpan w:val="2"/>
            <w:shd w:val="clear" w:color="auto" w:fill="auto"/>
          </w:tcPr>
          <w:p w14:paraId="3E6FC7C1" w14:textId="77777777" w:rsidR="004B46E0" w:rsidRPr="00336CFA" w:rsidRDefault="004B46E0" w:rsidP="004B46E0">
            <w:pPr>
              <w:pStyle w:val="TableParagraph"/>
              <w:spacing w:line="202" w:lineRule="exact"/>
              <w:ind w:left="84"/>
              <w:rPr>
                <w:rFonts w:eastAsia="Calibri"/>
                <w:sz w:val="18"/>
                <w:szCs w:val="18"/>
              </w:rPr>
            </w:pPr>
            <w:r w:rsidRPr="00336CFA">
              <w:rPr>
                <w:rFonts w:eastAsia="Calibri"/>
                <w:sz w:val="18"/>
                <w:szCs w:val="18"/>
              </w:rPr>
              <w:t>60</w:t>
            </w:r>
          </w:p>
        </w:tc>
      </w:tr>
      <w:tr w:rsidR="004B46E0" w:rsidRPr="00336CFA" w14:paraId="259E5BC5" w14:textId="77777777" w:rsidTr="004B46E0">
        <w:trPr>
          <w:trHeight w:val="1285"/>
        </w:trPr>
        <w:tc>
          <w:tcPr>
            <w:tcW w:w="672" w:type="dxa"/>
            <w:shd w:val="clear" w:color="auto" w:fill="auto"/>
          </w:tcPr>
          <w:p w14:paraId="30A099F2"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1.18</w:t>
            </w:r>
          </w:p>
        </w:tc>
        <w:tc>
          <w:tcPr>
            <w:tcW w:w="1563" w:type="dxa"/>
            <w:tcBorders>
              <w:top w:val="single" w:sz="4" w:space="0" w:color="auto"/>
              <w:bottom w:val="single" w:sz="4" w:space="0" w:color="auto"/>
              <w:right w:val="single" w:sz="4" w:space="0" w:color="auto"/>
            </w:tcBorders>
            <w:shd w:val="clear" w:color="auto" w:fill="auto"/>
          </w:tcPr>
          <w:p w14:paraId="1C3E98E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Обеспечение</w:t>
            </w:r>
          </w:p>
          <w:p w14:paraId="287CB46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сельскохозяйственного</w:t>
            </w:r>
          </w:p>
          <w:p w14:paraId="5321AF2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E486B6A"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14:paraId="4B4DA6F6"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1.18</w:t>
            </w:r>
          </w:p>
        </w:tc>
        <w:tc>
          <w:tcPr>
            <w:tcW w:w="1721" w:type="dxa"/>
            <w:gridSpan w:val="2"/>
            <w:shd w:val="clear" w:color="auto" w:fill="auto"/>
          </w:tcPr>
          <w:p w14:paraId="7D0B02F4" w14:textId="77777777" w:rsidR="004B46E0" w:rsidRPr="00336CFA" w:rsidRDefault="004B46E0" w:rsidP="006713F3">
            <w:pPr>
              <w:pStyle w:val="TableParagraph"/>
              <w:ind w:left="101" w:right="-123"/>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483" w:type="dxa"/>
            <w:gridSpan w:val="2"/>
            <w:shd w:val="clear" w:color="auto" w:fill="auto"/>
          </w:tcPr>
          <w:p w14:paraId="2A7D57CF" w14:textId="77777777" w:rsidR="004B46E0" w:rsidRPr="00336CFA" w:rsidRDefault="004B46E0" w:rsidP="004B46E0">
            <w:pPr>
              <w:pStyle w:val="TableParagraph"/>
              <w:spacing w:line="202" w:lineRule="exact"/>
              <w:ind w:left="84"/>
              <w:rPr>
                <w:rFonts w:eastAsia="Calibri"/>
                <w:sz w:val="18"/>
                <w:szCs w:val="18"/>
              </w:rPr>
            </w:pPr>
            <w:r w:rsidRPr="00336CFA">
              <w:rPr>
                <w:rFonts w:eastAsia="Calibri"/>
                <w:sz w:val="18"/>
                <w:szCs w:val="18"/>
              </w:rPr>
              <w:t>60</w:t>
            </w:r>
          </w:p>
        </w:tc>
      </w:tr>
      <w:tr w:rsidR="004B46E0" w:rsidRPr="00336CFA" w14:paraId="01DC614C" w14:textId="77777777" w:rsidTr="004B46E0">
        <w:trPr>
          <w:trHeight w:val="499"/>
        </w:trPr>
        <w:tc>
          <w:tcPr>
            <w:tcW w:w="672" w:type="dxa"/>
            <w:shd w:val="clear" w:color="auto" w:fill="auto"/>
          </w:tcPr>
          <w:p w14:paraId="4733578D"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1.19</w:t>
            </w:r>
          </w:p>
        </w:tc>
        <w:tc>
          <w:tcPr>
            <w:tcW w:w="1563" w:type="dxa"/>
            <w:tcBorders>
              <w:top w:val="single" w:sz="4" w:space="0" w:color="auto"/>
              <w:bottom w:val="single" w:sz="4" w:space="0" w:color="auto"/>
              <w:right w:val="single" w:sz="4" w:space="0" w:color="auto"/>
            </w:tcBorders>
            <w:shd w:val="clear" w:color="auto" w:fill="auto"/>
          </w:tcPr>
          <w:p w14:paraId="17B2A4E6" w14:textId="77777777" w:rsidR="004B46E0" w:rsidRPr="00336CFA" w:rsidRDefault="004B46E0" w:rsidP="004B46E0">
            <w:pPr>
              <w:pStyle w:val="ac"/>
              <w:rPr>
                <w:rFonts w:ascii="Times New Roman" w:hAnsi="Times New Roman" w:cs="Times New Roman"/>
                <w:sz w:val="18"/>
                <w:szCs w:val="18"/>
              </w:rPr>
            </w:pPr>
            <w:r w:rsidRPr="00336CFA">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B6CDBE1" w14:textId="77777777" w:rsidR="004B46E0" w:rsidRPr="00336CFA" w:rsidRDefault="004B46E0" w:rsidP="004B46E0">
            <w:pPr>
              <w:pStyle w:val="ac"/>
              <w:rPr>
                <w:rFonts w:ascii="Times New Roman" w:hAnsi="Times New Roman" w:cs="Times New Roman"/>
                <w:sz w:val="18"/>
                <w:szCs w:val="18"/>
              </w:rPr>
            </w:pPr>
            <w:r w:rsidRPr="00336CFA">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14:paraId="5A3C15C9"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1.19</w:t>
            </w:r>
          </w:p>
        </w:tc>
        <w:tc>
          <w:tcPr>
            <w:tcW w:w="1721" w:type="dxa"/>
            <w:gridSpan w:val="2"/>
            <w:shd w:val="clear" w:color="auto" w:fill="auto"/>
          </w:tcPr>
          <w:p w14:paraId="4E1CB20F" w14:textId="77777777" w:rsidR="004B46E0" w:rsidRPr="00336CFA" w:rsidRDefault="004B46E0" w:rsidP="006713F3">
            <w:pPr>
              <w:pStyle w:val="TableParagraph"/>
              <w:ind w:left="101" w:right="-123"/>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483" w:type="dxa"/>
            <w:gridSpan w:val="2"/>
            <w:shd w:val="clear" w:color="auto" w:fill="auto"/>
          </w:tcPr>
          <w:p w14:paraId="3DE7D4D2" w14:textId="77777777" w:rsidR="004B46E0" w:rsidRPr="00336CFA" w:rsidRDefault="004B46E0" w:rsidP="004B46E0">
            <w:pPr>
              <w:pStyle w:val="TableParagraph"/>
              <w:spacing w:line="202" w:lineRule="exact"/>
              <w:ind w:left="84"/>
              <w:rPr>
                <w:rFonts w:eastAsia="Calibri"/>
                <w:sz w:val="18"/>
                <w:szCs w:val="18"/>
              </w:rPr>
            </w:pPr>
            <w:r w:rsidRPr="00336CFA">
              <w:rPr>
                <w:rFonts w:eastAsia="Calibri"/>
                <w:sz w:val="18"/>
                <w:szCs w:val="18"/>
              </w:rPr>
              <w:t>60</w:t>
            </w:r>
          </w:p>
        </w:tc>
      </w:tr>
      <w:tr w:rsidR="004B46E0" w:rsidRPr="00336CFA" w14:paraId="201AE29C" w14:textId="77777777" w:rsidTr="004B46E0">
        <w:trPr>
          <w:trHeight w:val="782"/>
        </w:trPr>
        <w:tc>
          <w:tcPr>
            <w:tcW w:w="672" w:type="dxa"/>
            <w:shd w:val="clear" w:color="auto" w:fill="auto"/>
          </w:tcPr>
          <w:p w14:paraId="7E8D4E63" w14:textId="77777777" w:rsidR="004B46E0" w:rsidRPr="00336CFA" w:rsidRDefault="004B46E0" w:rsidP="004B46E0">
            <w:pPr>
              <w:pStyle w:val="TableParagraph"/>
              <w:spacing w:line="202" w:lineRule="exact"/>
              <w:ind w:left="107"/>
              <w:rPr>
                <w:rFonts w:eastAsia="Calibri"/>
                <w:sz w:val="18"/>
                <w:szCs w:val="18"/>
              </w:rPr>
            </w:pPr>
          </w:p>
          <w:p w14:paraId="0E052B80"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1.20</w:t>
            </w:r>
          </w:p>
        </w:tc>
        <w:tc>
          <w:tcPr>
            <w:tcW w:w="1563" w:type="dxa"/>
            <w:tcBorders>
              <w:top w:val="single" w:sz="4" w:space="0" w:color="auto"/>
              <w:bottom w:val="single" w:sz="4" w:space="0" w:color="auto"/>
              <w:right w:val="single" w:sz="4" w:space="0" w:color="auto"/>
            </w:tcBorders>
            <w:shd w:val="clear" w:color="auto" w:fill="auto"/>
          </w:tcPr>
          <w:p w14:paraId="77627788" w14:textId="77777777" w:rsidR="004B46E0" w:rsidRPr="00336CFA" w:rsidRDefault="004B46E0" w:rsidP="004B46E0">
            <w:pPr>
              <w:pStyle w:val="ac"/>
              <w:rPr>
                <w:rFonts w:ascii="Times New Roman" w:hAnsi="Times New Roman" w:cs="Times New Roman"/>
                <w:sz w:val="18"/>
                <w:szCs w:val="18"/>
              </w:rPr>
            </w:pPr>
            <w:r w:rsidRPr="00336CFA">
              <w:rPr>
                <w:rFonts w:ascii="Times New Roman" w:hAnsi="Times New Roman" w:cs="Times New Roman"/>
                <w:sz w:val="18"/>
                <w:szCs w:val="18"/>
              </w:rPr>
              <w:t>Выпас</w:t>
            </w:r>
          </w:p>
          <w:p w14:paraId="179098CA" w14:textId="77777777" w:rsidR="004B46E0" w:rsidRPr="00336CFA" w:rsidRDefault="004B46E0" w:rsidP="004B46E0">
            <w:pPr>
              <w:pStyle w:val="ac"/>
              <w:rPr>
                <w:rFonts w:ascii="Times New Roman" w:hAnsi="Times New Roman" w:cs="Times New Roman"/>
                <w:sz w:val="18"/>
                <w:szCs w:val="18"/>
              </w:rPr>
            </w:pPr>
            <w:proofErr w:type="spellStart"/>
            <w:r w:rsidRPr="00336CFA">
              <w:rPr>
                <w:rFonts w:ascii="Times New Roman" w:hAnsi="Times New Roman" w:cs="Times New Roman"/>
                <w:sz w:val="18"/>
                <w:szCs w:val="18"/>
              </w:rPr>
              <w:t>Сельскохозяйст</w:t>
            </w:r>
            <w:proofErr w:type="spellEnd"/>
            <w:r w:rsidRPr="00336CFA">
              <w:rPr>
                <w:rFonts w:ascii="Times New Roman" w:hAnsi="Times New Roman" w:cs="Times New Roman"/>
                <w:sz w:val="18"/>
                <w:szCs w:val="18"/>
              </w:rPr>
              <w:t xml:space="preserve">- </w:t>
            </w:r>
          </w:p>
          <w:p w14:paraId="214244F1" w14:textId="77777777" w:rsidR="004B46E0" w:rsidRPr="00336CFA" w:rsidRDefault="004B46E0" w:rsidP="004B46E0">
            <w:pPr>
              <w:pStyle w:val="ac"/>
              <w:rPr>
                <w:rFonts w:ascii="Times New Roman" w:hAnsi="Times New Roman" w:cs="Times New Roman"/>
                <w:sz w:val="18"/>
                <w:szCs w:val="18"/>
              </w:rPr>
            </w:pPr>
            <w:r w:rsidRPr="00336CFA">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65B96F0" w14:textId="77777777" w:rsidR="004B46E0" w:rsidRPr="00336CFA" w:rsidRDefault="004B46E0" w:rsidP="004B46E0">
            <w:pPr>
              <w:pStyle w:val="ac"/>
              <w:rPr>
                <w:rFonts w:ascii="Times New Roman" w:hAnsi="Times New Roman" w:cs="Times New Roman"/>
                <w:sz w:val="18"/>
                <w:szCs w:val="18"/>
              </w:rPr>
            </w:pPr>
            <w:r w:rsidRPr="00336CFA">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14:paraId="02BA304F"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721" w:type="dxa"/>
            <w:gridSpan w:val="2"/>
            <w:shd w:val="clear" w:color="auto" w:fill="auto"/>
          </w:tcPr>
          <w:p w14:paraId="3BDC063D" w14:textId="77777777" w:rsidR="004B46E0" w:rsidRPr="00336CFA" w:rsidRDefault="004B46E0" w:rsidP="006713F3">
            <w:pPr>
              <w:pStyle w:val="TableParagraph"/>
              <w:ind w:left="101" w:right="-123"/>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483" w:type="dxa"/>
            <w:gridSpan w:val="2"/>
            <w:shd w:val="clear" w:color="auto" w:fill="auto"/>
          </w:tcPr>
          <w:p w14:paraId="02E82D34" w14:textId="77777777" w:rsidR="004B46E0" w:rsidRPr="00336CFA" w:rsidRDefault="004B46E0" w:rsidP="004B46E0">
            <w:pPr>
              <w:pStyle w:val="TableParagraph"/>
              <w:spacing w:line="202" w:lineRule="exact"/>
              <w:ind w:left="84"/>
              <w:rPr>
                <w:rFonts w:eastAsia="Calibri"/>
                <w:sz w:val="18"/>
                <w:szCs w:val="18"/>
              </w:rPr>
            </w:pPr>
            <w:r w:rsidRPr="00336CFA">
              <w:rPr>
                <w:rFonts w:eastAsia="Calibri"/>
                <w:sz w:val="18"/>
                <w:szCs w:val="18"/>
              </w:rPr>
              <w:t>60</w:t>
            </w:r>
          </w:p>
        </w:tc>
      </w:tr>
      <w:tr w:rsidR="004B46E0" w:rsidRPr="00336CFA" w14:paraId="52B7B923" w14:textId="77777777" w:rsidTr="004B46E0">
        <w:trPr>
          <w:trHeight w:val="887"/>
        </w:trPr>
        <w:tc>
          <w:tcPr>
            <w:tcW w:w="672" w:type="dxa"/>
            <w:shd w:val="clear" w:color="auto" w:fill="auto"/>
          </w:tcPr>
          <w:p w14:paraId="42742F6D"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1.21</w:t>
            </w:r>
          </w:p>
        </w:tc>
        <w:tc>
          <w:tcPr>
            <w:tcW w:w="1563" w:type="dxa"/>
            <w:tcBorders>
              <w:top w:val="single" w:sz="4" w:space="0" w:color="auto"/>
              <w:bottom w:val="single" w:sz="4" w:space="0" w:color="auto"/>
              <w:right w:val="single" w:sz="4" w:space="0" w:color="auto"/>
            </w:tcBorders>
            <w:shd w:val="clear" w:color="auto" w:fill="auto"/>
          </w:tcPr>
          <w:p w14:paraId="7E4C2E47"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14:paraId="4B985726" w14:textId="77777777" w:rsidR="004B46E0" w:rsidRPr="00336CFA" w:rsidRDefault="004B46E0" w:rsidP="004B46E0">
            <w:pPr>
              <w:pStyle w:val="pboth"/>
              <w:spacing w:before="0" w:beforeAutospacing="0" w:after="0" w:afterAutospacing="0"/>
              <w:jc w:val="both"/>
              <w:textAlignment w:val="baseline"/>
              <w:rPr>
                <w:sz w:val="18"/>
                <w:szCs w:val="18"/>
              </w:rPr>
            </w:pPr>
            <w:r w:rsidRPr="0033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1" w:type="dxa"/>
            <w:tcBorders>
              <w:top w:val="single" w:sz="4" w:space="0" w:color="auto"/>
              <w:left w:val="single" w:sz="4" w:space="0" w:color="auto"/>
              <w:bottom w:val="single" w:sz="4" w:space="0" w:color="auto"/>
            </w:tcBorders>
            <w:shd w:val="clear" w:color="auto" w:fill="auto"/>
            <w:vAlign w:val="center"/>
          </w:tcPr>
          <w:p w14:paraId="2E54224D" w14:textId="77777777" w:rsidR="004B46E0" w:rsidRPr="00336CFA" w:rsidRDefault="004B46E0" w:rsidP="004B46E0">
            <w:pPr>
              <w:pStyle w:val="pcenter"/>
              <w:spacing w:before="0" w:beforeAutospacing="0" w:after="0" w:afterAutospacing="0"/>
              <w:jc w:val="center"/>
              <w:textAlignment w:val="baseline"/>
              <w:rPr>
                <w:sz w:val="18"/>
                <w:szCs w:val="18"/>
              </w:rPr>
            </w:pPr>
            <w:r w:rsidRPr="00336CFA">
              <w:rPr>
                <w:sz w:val="18"/>
                <w:szCs w:val="18"/>
              </w:rPr>
              <w:t>3.1.1</w:t>
            </w:r>
          </w:p>
        </w:tc>
        <w:tc>
          <w:tcPr>
            <w:tcW w:w="1721" w:type="dxa"/>
            <w:gridSpan w:val="2"/>
            <w:shd w:val="clear" w:color="auto" w:fill="auto"/>
          </w:tcPr>
          <w:p w14:paraId="6CB4A11D" w14:textId="77777777" w:rsidR="004B46E0" w:rsidRPr="00336CFA" w:rsidRDefault="004B46E0" w:rsidP="006713F3">
            <w:pPr>
              <w:pStyle w:val="TableParagraph"/>
              <w:spacing w:line="202" w:lineRule="exact"/>
              <w:ind w:left="93" w:right="-123"/>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6895B7C4" w14:textId="77777777" w:rsidR="004B46E0" w:rsidRPr="00336CFA" w:rsidRDefault="004B46E0"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21629481" w14:textId="77777777" w:rsidTr="004B46E0">
        <w:trPr>
          <w:trHeight w:val="887"/>
        </w:trPr>
        <w:tc>
          <w:tcPr>
            <w:tcW w:w="672" w:type="dxa"/>
            <w:shd w:val="clear" w:color="auto" w:fill="auto"/>
          </w:tcPr>
          <w:p w14:paraId="6D4652DF"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1.22</w:t>
            </w:r>
          </w:p>
        </w:tc>
        <w:tc>
          <w:tcPr>
            <w:tcW w:w="1563" w:type="dxa"/>
            <w:tcBorders>
              <w:top w:val="single" w:sz="4" w:space="0" w:color="auto"/>
              <w:bottom w:val="single" w:sz="4" w:space="0" w:color="auto"/>
              <w:right w:val="single" w:sz="4" w:space="0" w:color="auto"/>
            </w:tcBorders>
            <w:shd w:val="clear" w:color="auto" w:fill="auto"/>
          </w:tcPr>
          <w:p w14:paraId="3DE62913"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1C2A5AE"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635ACDA4"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871" w:type="dxa"/>
            <w:tcBorders>
              <w:top w:val="single" w:sz="4" w:space="0" w:color="auto"/>
              <w:left w:val="single" w:sz="4" w:space="0" w:color="auto"/>
              <w:bottom w:val="single" w:sz="4" w:space="0" w:color="auto"/>
            </w:tcBorders>
            <w:shd w:val="clear" w:color="auto" w:fill="auto"/>
          </w:tcPr>
          <w:p w14:paraId="2D8FE6B8"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721" w:type="dxa"/>
            <w:gridSpan w:val="2"/>
            <w:shd w:val="clear" w:color="auto" w:fill="auto"/>
          </w:tcPr>
          <w:p w14:paraId="0492E808" w14:textId="77777777" w:rsidR="004B46E0" w:rsidRPr="00336CFA" w:rsidRDefault="004B46E0" w:rsidP="006713F3">
            <w:pPr>
              <w:pStyle w:val="TableParagraph"/>
              <w:spacing w:line="202" w:lineRule="exact"/>
              <w:ind w:left="93" w:right="-123"/>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12DC1D74" w14:textId="77777777" w:rsidR="004B46E0" w:rsidRPr="00336CFA" w:rsidRDefault="004B46E0"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221DE5B1" w14:textId="77777777" w:rsidTr="004B46E0">
        <w:trPr>
          <w:trHeight w:val="414"/>
        </w:trPr>
        <w:tc>
          <w:tcPr>
            <w:tcW w:w="10400" w:type="dxa"/>
            <w:gridSpan w:val="8"/>
            <w:shd w:val="clear" w:color="auto" w:fill="auto"/>
          </w:tcPr>
          <w:p w14:paraId="5DE7D687" w14:textId="77777777" w:rsidR="004B46E0" w:rsidRPr="00336CFA" w:rsidRDefault="004B46E0" w:rsidP="004B46E0">
            <w:pPr>
              <w:pStyle w:val="TableParagraph"/>
              <w:spacing w:line="202" w:lineRule="exact"/>
              <w:ind w:left="3177"/>
              <w:rPr>
                <w:rFonts w:eastAsia="Calibri"/>
                <w:sz w:val="18"/>
                <w:szCs w:val="18"/>
              </w:rPr>
            </w:pPr>
            <w:r w:rsidRPr="00336CFA">
              <w:rPr>
                <w:rFonts w:eastAsia="Calibri"/>
                <w:sz w:val="18"/>
                <w:szCs w:val="18"/>
              </w:rPr>
              <w:t xml:space="preserve"> 2.Условно разрешенные виды использования:</w:t>
            </w:r>
          </w:p>
        </w:tc>
      </w:tr>
      <w:tr w:rsidR="004B46E0" w:rsidRPr="00336CFA" w14:paraId="7264774B" w14:textId="77777777" w:rsidTr="004B46E0">
        <w:trPr>
          <w:trHeight w:val="1286"/>
        </w:trPr>
        <w:tc>
          <w:tcPr>
            <w:tcW w:w="672" w:type="dxa"/>
            <w:shd w:val="clear" w:color="auto" w:fill="auto"/>
          </w:tcPr>
          <w:p w14:paraId="7001794F"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14:paraId="0397CCE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19B8CE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tc>
        <w:tc>
          <w:tcPr>
            <w:tcW w:w="871" w:type="dxa"/>
            <w:tcBorders>
              <w:top w:val="single" w:sz="4" w:space="0" w:color="auto"/>
              <w:left w:val="single" w:sz="4" w:space="0" w:color="auto"/>
              <w:bottom w:val="single" w:sz="4" w:space="0" w:color="auto"/>
            </w:tcBorders>
            <w:shd w:val="clear" w:color="auto" w:fill="auto"/>
          </w:tcPr>
          <w:p w14:paraId="777990D2"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721" w:type="dxa"/>
            <w:gridSpan w:val="2"/>
            <w:shd w:val="clear" w:color="auto" w:fill="auto"/>
          </w:tcPr>
          <w:p w14:paraId="0DB5C1E7" w14:textId="77777777" w:rsidR="004B46E0" w:rsidRPr="00336CFA" w:rsidRDefault="004B46E0"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3" w:type="dxa"/>
            <w:gridSpan w:val="2"/>
            <w:shd w:val="clear" w:color="auto" w:fill="auto"/>
          </w:tcPr>
          <w:p w14:paraId="10DC66E7"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1E5D6CCA" w14:textId="77777777" w:rsidTr="004B46E0">
        <w:trPr>
          <w:trHeight w:val="1302"/>
        </w:trPr>
        <w:tc>
          <w:tcPr>
            <w:tcW w:w="672" w:type="dxa"/>
            <w:shd w:val="clear" w:color="auto" w:fill="auto"/>
          </w:tcPr>
          <w:p w14:paraId="13416E1D" w14:textId="77777777" w:rsidR="004B46E0" w:rsidRPr="00336CFA" w:rsidRDefault="004B46E0" w:rsidP="004B46E0">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14:paraId="5029F75F" w14:textId="77777777" w:rsidR="004B46E0" w:rsidRPr="00336CFA" w:rsidRDefault="004B46E0" w:rsidP="004B46E0">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7503D11F" w14:textId="77777777" w:rsidR="004B46E0" w:rsidRPr="00336CFA" w:rsidRDefault="004B46E0" w:rsidP="004B46E0">
            <w:pPr>
              <w:pStyle w:val="ab"/>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E7A9BC2" w14:textId="77777777" w:rsidR="004B46E0" w:rsidRPr="00336CFA" w:rsidRDefault="004B46E0" w:rsidP="004B46E0">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14:paraId="30B620F1"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721" w:type="dxa"/>
            <w:gridSpan w:val="2"/>
            <w:shd w:val="clear" w:color="auto" w:fill="auto"/>
          </w:tcPr>
          <w:p w14:paraId="561A919F" w14:textId="77777777" w:rsidR="004B46E0" w:rsidRPr="00336CFA" w:rsidRDefault="004B46E0" w:rsidP="006713F3">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545152F5" w14:textId="77777777" w:rsidR="004B46E0" w:rsidRPr="00336CFA" w:rsidRDefault="004B46E0" w:rsidP="006713F3">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483" w:type="dxa"/>
            <w:gridSpan w:val="2"/>
            <w:shd w:val="clear" w:color="auto" w:fill="auto"/>
            <w:vAlign w:val="center"/>
          </w:tcPr>
          <w:p w14:paraId="4EE864CF" w14:textId="77777777" w:rsidR="004B46E0" w:rsidRPr="00336CFA" w:rsidRDefault="004B46E0" w:rsidP="004B46E0">
            <w:pPr>
              <w:pStyle w:val="ConsPlusNormal"/>
              <w:ind w:firstLine="0"/>
              <w:jc w:val="center"/>
              <w:rPr>
                <w:rFonts w:ascii="Times New Roman" w:hAnsi="Times New Roman" w:cs="Times New Roman"/>
                <w:sz w:val="18"/>
                <w:szCs w:val="18"/>
              </w:rPr>
            </w:pPr>
          </w:p>
          <w:p w14:paraId="447030F1" w14:textId="77777777" w:rsidR="004B46E0" w:rsidRPr="00336CFA" w:rsidRDefault="004B46E0" w:rsidP="004B46E0">
            <w:pPr>
              <w:pStyle w:val="ConsPlusNormal"/>
              <w:ind w:firstLine="0"/>
              <w:jc w:val="center"/>
              <w:rPr>
                <w:rFonts w:ascii="Times New Roman" w:hAnsi="Times New Roman" w:cs="Times New Roman"/>
                <w:sz w:val="18"/>
                <w:szCs w:val="18"/>
              </w:rPr>
            </w:pPr>
          </w:p>
          <w:p w14:paraId="1F125BEE" w14:textId="77777777" w:rsidR="004B46E0" w:rsidRPr="00336CFA" w:rsidRDefault="004B46E0" w:rsidP="004B46E0">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B46E0" w:rsidRPr="00336CFA" w14:paraId="16266AA2" w14:textId="77777777" w:rsidTr="004B46E0">
        <w:trPr>
          <w:trHeight w:val="1864"/>
        </w:trPr>
        <w:tc>
          <w:tcPr>
            <w:tcW w:w="672" w:type="dxa"/>
            <w:shd w:val="clear" w:color="auto" w:fill="auto"/>
          </w:tcPr>
          <w:p w14:paraId="0123451F"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2.3</w:t>
            </w:r>
          </w:p>
        </w:tc>
        <w:tc>
          <w:tcPr>
            <w:tcW w:w="1563" w:type="dxa"/>
            <w:tcBorders>
              <w:top w:val="single" w:sz="4" w:space="0" w:color="auto"/>
              <w:bottom w:val="single" w:sz="4" w:space="0" w:color="auto"/>
              <w:right w:val="single" w:sz="4" w:space="0" w:color="auto"/>
            </w:tcBorders>
            <w:shd w:val="clear" w:color="auto" w:fill="auto"/>
          </w:tcPr>
          <w:p w14:paraId="411F718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E533BE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A2D2B5D"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14:paraId="01E555BF"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4.3</w:t>
            </w:r>
          </w:p>
        </w:tc>
        <w:tc>
          <w:tcPr>
            <w:tcW w:w="1721" w:type="dxa"/>
            <w:gridSpan w:val="2"/>
            <w:shd w:val="clear" w:color="auto" w:fill="auto"/>
          </w:tcPr>
          <w:p w14:paraId="56173463" w14:textId="77777777" w:rsidR="004B46E0" w:rsidRPr="00336CFA" w:rsidRDefault="004B46E0" w:rsidP="006713F3">
            <w:pPr>
              <w:pStyle w:val="TableParagraph"/>
              <w:ind w:left="113"/>
              <w:rPr>
                <w:rFonts w:eastAsia="Calibri"/>
                <w:sz w:val="18"/>
                <w:szCs w:val="18"/>
              </w:rPr>
            </w:pPr>
            <w:r w:rsidRPr="00336CFA">
              <w:rPr>
                <w:rFonts w:eastAsia="Calibri"/>
                <w:sz w:val="18"/>
                <w:szCs w:val="18"/>
              </w:rPr>
              <w:t xml:space="preserve">мин.- 7000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3" w:type="dxa"/>
            <w:gridSpan w:val="2"/>
            <w:shd w:val="clear" w:color="auto" w:fill="auto"/>
          </w:tcPr>
          <w:p w14:paraId="5341960E" w14:textId="77777777" w:rsidR="004B46E0" w:rsidRPr="00336CFA" w:rsidRDefault="004B46E0" w:rsidP="004B46E0">
            <w:pPr>
              <w:pStyle w:val="TableParagraph"/>
              <w:spacing w:line="202" w:lineRule="exact"/>
              <w:ind w:left="128"/>
              <w:rPr>
                <w:rFonts w:eastAsia="Calibri"/>
                <w:sz w:val="18"/>
                <w:szCs w:val="18"/>
              </w:rPr>
            </w:pPr>
            <w:r w:rsidRPr="00336CFA">
              <w:rPr>
                <w:rFonts w:eastAsia="Calibri"/>
                <w:sz w:val="18"/>
                <w:szCs w:val="18"/>
              </w:rPr>
              <w:t>50</w:t>
            </w:r>
          </w:p>
        </w:tc>
      </w:tr>
      <w:tr w:rsidR="004B46E0" w:rsidRPr="00336CFA" w14:paraId="524BD64E" w14:textId="77777777" w:rsidTr="004B46E0">
        <w:trPr>
          <w:trHeight w:val="828"/>
        </w:trPr>
        <w:tc>
          <w:tcPr>
            <w:tcW w:w="672" w:type="dxa"/>
            <w:shd w:val="clear" w:color="auto" w:fill="auto"/>
          </w:tcPr>
          <w:p w14:paraId="5AD590A2"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2.4</w:t>
            </w:r>
          </w:p>
        </w:tc>
        <w:tc>
          <w:tcPr>
            <w:tcW w:w="1563" w:type="dxa"/>
            <w:tcBorders>
              <w:top w:val="single" w:sz="4" w:space="0" w:color="auto"/>
              <w:bottom w:val="single" w:sz="4" w:space="0" w:color="auto"/>
              <w:right w:val="single" w:sz="4" w:space="0" w:color="auto"/>
            </w:tcBorders>
            <w:shd w:val="clear" w:color="auto" w:fill="auto"/>
          </w:tcPr>
          <w:p w14:paraId="4E1A7124"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7734732"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14:paraId="4C7F3031"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721" w:type="dxa"/>
            <w:gridSpan w:val="2"/>
            <w:shd w:val="clear" w:color="auto" w:fill="auto"/>
          </w:tcPr>
          <w:p w14:paraId="46689846" w14:textId="77777777" w:rsidR="004B46E0" w:rsidRPr="00336CFA" w:rsidRDefault="004B46E0" w:rsidP="006713F3">
            <w:pPr>
              <w:pStyle w:val="TableParagraph"/>
              <w:ind w:left="113"/>
              <w:rPr>
                <w:rFonts w:eastAsia="Calibri"/>
                <w:sz w:val="18"/>
                <w:szCs w:val="18"/>
              </w:rPr>
            </w:pPr>
            <w:r w:rsidRPr="00336CFA">
              <w:rPr>
                <w:rFonts w:eastAsia="Calibri"/>
                <w:sz w:val="18"/>
                <w:szCs w:val="18"/>
              </w:rPr>
              <w:t xml:space="preserve">мин.- 200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3" w:type="dxa"/>
            <w:gridSpan w:val="2"/>
            <w:shd w:val="clear" w:color="auto" w:fill="auto"/>
          </w:tcPr>
          <w:p w14:paraId="35A6926B" w14:textId="77777777" w:rsidR="004B46E0" w:rsidRPr="00336CFA" w:rsidRDefault="004B46E0" w:rsidP="004B46E0">
            <w:pPr>
              <w:pStyle w:val="TableParagraph"/>
              <w:spacing w:line="202" w:lineRule="exact"/>
              <w:ind w:left="128"/>
              <w:rPr>
                <w:rFonts w:eastAsia="Calibri"/>
                <w:sz w:val="18"/>
                <w:szCs w:val="18"/>
              </w:rPr>
            </w:pPr>
            <w:r w:rsidRPr="00336CFA">
              <w:rPr>
                <w:rFonts w:eastAsia="Calibri"/>
                <w:sz w:val="18"/>
                <w:szCs w:val="18"/>
              </w:rPr>
              <w:t>50</w:t>
            </w:r>
          </w:p>
        </w:tc>
      </w:tr>
      <w:tr w:rsidR="004B46E0" w:rsidRPr="00336CFA" w14:paraId="5DE7CA53" w14:textId="77777777" w:rsidTr="004B46E0">
        <w:trPr>
          <w:trHeight w:val="827"/>
        </w:trPr>
        <w:tc>
          <w:tcPr>
            <w:tcW w:w="672" w:type="dxa"/>
            <w:shd w:val="clear" w:color="auto" w:fill="auto"/>
          </w:tcPr>
          <w:p w14:paraId="42695A75"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2.5</w:t>
            </w:r>
          </w:p>
        </w:tc>
        <w:tc>
          <w:tcPr>
            <w:tcW w:w="1563" w:type="dxa"/>
            <w:tcBorders>
              <w:top w:val="single" w:sz="4" w:space="0" w:color="auto"/>
              <w:bottom w:val="single" w:sz="4" w:space="0" w:color="auto"/>
              <w:right w:val="single" w:sz="4" w:space="0" w:color="auto"/>
            </w:tcBorders>
            <w:shd w:val="clear" w:color="auto" w:fill="auto"/>
          </w:tcPr>
          <w:p w14:paraId="5EC01876"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A775E8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14:paraId="20723DF5"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721" w:type="dxa"/>
            <w:gridSpan w:val="2"/>
            <w:shd w:val="clear" w:color="auto" w:fill="auto"/>
          </w:tcPr>
          <w:p w14:paraId="59BF9C78" w14:textId="77777777" w:rsidR="004B46E0" w:rsidRPr="00336CFA" w:rsidRDefault="004B46E0" w:rsidP="006713F3">
            <w:pPr>
              <w:pStyle w:val="TableParagraph"/>
              <w:spacing w:line="202" w:lineRule="exact"/>
              <w:ind w:left="93"/>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26E297D7" w14:textId="77777777" w:rsidR="004B46E0" w:rsidRPr="00336CFA" w:rsidRDefault="004B46E0"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64CB38DB" w14:textId="77777777" w:rsidTr="004B46E0">
        <w:trPr>
          <w:trHeight w:val="1655"/>
        </w:trPr>
        <w:tc>
          <w:tcPr>
            <w:tcW w:w="672" w:type="dxa"/>
            <w:shd w:val="clear" w:color="auto" w:fill="auto"/>
          </w:tcPr>
          <w:p w14:paraId="2049CD56"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2.6</w:t>
            </w:r>
          </w:p>
        </w:tc>
        <w:tc>
          <w:tcPr>
            <w:tcW w:w="1563" w:type="dxa"/>
            <w:tcBorders>
              <w:top w:val="single" w:sz="4" w:space="0" w:color="auto"/>
              <w:bottom w:val="single" w:sz="4" w:space="0" w:color="auto"/>
              <w:right w:val="single" w:sz="4" w:space="0" w:color="auto"/>
            </w:tcBorders>
            <w:shd w:val="clear" w:color="auto" w:fill="auto"/>
          </w:tcPr>
          <w:p w14:paraId="4A572765" w14:textId="77777777" w:rsidR="004B46E0" w:rsidRPr="00336CFA" w:rsidRDefault="004B46E0" w:rsidP="004B46E0">
            <w:pPr>
              <w:pStyle w:val="ab"/>
              <w:rPr>
                <w:rFonts w:ascii="Times New Roman" w:hAnsi="Times New Roman" w:cs="Times New Roman"/>
                <w:sz w:val="18"/>
                <w:szCs w:val="18"/>
              </w:rPr>
            </w:pPr>
            <w:proofErr w:type="spellStart"/>
            <w:r w:rsidRPr="00336CFA">
              <w:rPr>
                <w:rFonts w:ascii="Times New Roman" w:hAnsi="Times New Roman" w:cs="Times New Roman"/>
                <w:sz w:val="18"/>
                <w:szCs w:val="18"/>
              </w:rPr>
              <w:t>Выставочно</w:t>
            </w:r>
            <w:proofErr w:type="spellEnd"/>
            <w:r w:rsidRPr="00336CFA">
              <w:rPr>
                <w:rFonts w:ascii="Times New Roman" w:hAnsi="Times New Roman" w:cs="Times New Roman"/>
                <w:sz w:val="18"/>
                <w:szCs w:val="18"/>
              </w:rPr>
              <w:t>-ярмарочная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C8F2EA7"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336CFA">
              <w:rPr>
                <w:rFonts w:ascii="Times New Roman" w:hAnsi="Times New Roman" w:cs="Times New Roman"/>
                <w:sz w:val="18"/>
                <w:szCs w:val="18"/>
              </w:rPr>
              <w:t>выставочно</w:t>
            </w:r>
            <w:proofErr w:type="spellEnd"/>
            <w:r w:rsidRPr="00336CFA">
              <w:rPr>
                <w:rFonts w:ascii="Times New Roman" w:hAnsi="Times New Roman" w:cs="Times New Roman"/>
                <w:sz w:val="18"/>
                <w:szCs w:val="18"/>
              </w:rPr>
              <w:t xml:space="preserve">-ярмарочной и </w:t>
            </w:r>
            <w:proofErr w:type="spellStart"/>
            <w:r w:rsidRPr="00336CFA">
              <w:rPr>
                <w:rFonts w:ascii="Times New Roman" w:hAnsi="Times New Roman" w:cs="Times New Roman"/>
                <w:sz w:val="18"/>
                <w:szCs w:val="18"/>
              </w:rPr>
              <w:t>конгрессной</w:t>
            </w:r>
            <w:proofErr w:type="spellEnd"/>
            <w:r w:rsidRPr="00336CFA">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14:paraId="6BFD71CA"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4.10</w:t>
            </w:r>
          </w:p>
        </w:tc>
        <w:tc>
          <w:tcPr>
            <w:tcW w:w="1721" w:type="dxa"/>
            <w:gridSpan w:val="2"/>
            <w:shd w:val="clear" w:color="auto" w:fill="auto"/>
          </w:tcPr>
          <w:p w14:paraId="75034A44" w14:textId="77777777" w:rsidR="004B46E0" w:rsidRPr="00336CFA" w:rsidRDefault="004B46E0" w:rsidP="006713F3">
            <w:pPr>
              <w:pStyle w:val="TableParagraph"/>
              <w:spacing w:line="202" w:lineRule="exact"/>
              <w:ind w:left="93"/>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1A450486" w14:textId="77777777" w:rsidR="004B46E0" w:rsidRPr="00336CFA" w:rsidRDefault="004B46E0"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59C125F6" w14:textId="77777777" w:rsidTr="004B46E0">
        <w:trPr>
          <w:trHeight w:val="697"/>
        </w:trPr>
        <w:tc>
          <w:tcPr>
            <w:tcW w:w="672" w:type="dxa"/>
            <w:shd w:val="clear" w:color="auto" w:fill="auto"/>
          </w:tcPr>
          <w:p w14:paraId="635121E4"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2.7</w:t>
            </w:r>
          </w:p>
        </w:tc>
        <w:tc>
          <w:tcPr>
            <w:tcW w:w="1563" w:type="dxa"/>
            <w:tcBorders>
              <w:top w:val="single" w:sz="4" w:space="0" w:color="auto"/>
              <w:bottom w:val="single" w:sz="4" w:space="0" w:color="auto"/>
              <w:right w:val="single" w:sz="4" w:space="0" w:color="auto"/>
            </w:tcBorders>
            <w:shd w:val="clear" w:color="auto" w:fill="auto"/>
          </w:tcPr>
          <w:p w14:paraId="3A8E1D17"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8FEDF75"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tcBorders>
              <w:top w:val="single" w:sz="4" w:space="0" w:color="auto"/>
              <w:left w:val="single" w:sz="4" w:space="0" w:color="auto"/>
              <w:bottom w:val="single" w:sz="4" w:space="0" w:color="auto"/>
            </w:tcBorders>
            <w:shd w:val="clear" w:color="auto" w:fill="auto"/>
          </w:tcPr>
          <w:p w14:paraId="64CF7F1E" w14:textId="77777777" w:rsidR="004B46E0" w:rsidRPr="00336CFA" w:rsidRDefault="004B46E0" w:rsidP="004B46E0">
            <w:pPr>
              <w:pStyle w:val="ab"/>
              <w:tabs>
                <w:tab w:val="left" w:pos="253"/>
                <w:tab w:val="center" w:pos="378"/>
              </w:tabs>
              <w:jc w:val="left"/>
              <w:rPr>
                <w:rFonts w:ascii="Times New Roman" w:hAnsi="Times New Roman" w:cs="Times New Roman"/>
                <w:sz w:val="18"/>
                <w:szCs w:val="18"/>
              </w:rPr>
            </w:pPr>
            <w:r w:rsidRPr="00336CFA">
              <w:rPr>
                <w:rFonts w:ascii="Times New Roman" w:hAnsi="Times New Roman" w:cs="Times New Roman"/>
                <w:sz w:val="18"/>
                <w:szCs w:val="18"/>
              </w:rPr>
              <w:tab/>
            </w:r>
            <w:r w:rsidRPr="00336CFA">
              <w:rPr>
                <w:rFonts w:ascii="Times New Roman" w:hAnsi="Times New Roman" w:cs="Times New Roman"/>
                <w:sz w:val="18"/>
                <w:szCs w:val="18"/>
              </w:rPr>
              <w:tab/>
              <w:t>6.9</w:t>
            </w:r>
          </w:p>
        </w:tc>
        <w:tc>
          <w:tcPr>
            <w:tcW w:w="1721" w:type="dxa"/>
            <w:gridSpan w:val="2"/>
            <w:shd w:val="clear" w:color="auto" w:fill="auto"/>
          </w:tcPr>
          <w:p w14:paraId="074C863B" w14:textId="77777777" w:rsidR="004B46E0" w:rsidRPr="00336CFA" w:rsidRDefault="004B46E0" w:rsidP="006713F3">
            <w:pPr>
              <w:pStyle w:val="TableParagraph"/>
              <w:spacing w:line="202" w:lineRule="exact"/>
              <w:ind w:left="89"/>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1DC6413B" w14:textId="77777777" w:rsidR="004B46E0" w:rsidRPr="00336CFA" w:rsidRDefault="004B46E0" w:rsidP="004B46E0">
            <w:pPr>
              <w:pStyle w:val="TableParagraph"/>
              <w:ind w:left="107" w:right="99"/>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66483468" w14:textId="77777777" w:rsidTr="004B46E0">
        <w:trPr>
          <w:trHeight w:val="22"/>
        </w:trPr>
        <w:tc>
          <w:tcPr>
            <w:tcW w:w="672" w:type="dxa"/>
            <w:shd w:val="clear" w:color="auto" w:fill="auto"/>
          </w:tcPr>
          <w:p w14:paraId="61DA2AAD" w14:textId="77777777" w:rsidR="004B46E0" w:rsidRPr="00336CFA" w:rsidRDefault="004B46E0" w:rsidP="004B46E0">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14:paraId="09A426A9" w14:textId="77777777" w:rsidR="004B46E0" w:rsidRPr="00336CFA" w:rsidRDefault="004B46E0" w:rsidP="004B46E0">
            <w:pPr>
              <w:spacing w:line="206" w:lineRule="atLeast"/>
              <w:jc w:val="both"/>
              <w:rPr>
                <w:sz w:val="18"/>
                <w:szCs w:val="18"/>
              </w:rPr>
            </w:pPr>
            <w:r w:rsidRPr="00336CFA">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96BE5E0" w14:textId="77777777" w:rsidR="004B46E0" w:rsidRPr="00336CFA" w:rsidRDefault="004B46E0" w:rsidP="004B46E0">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14:paraId="3B5EC354" w14:textId="77777777" w:rsidR="004B46E0" w:rsidRPr="00336CFA" w:rsidRDefault="004B46E0" w:rsidP="004B46E0">
            <w:pPr>
              <w:jc w:val="center"/>
              <w:rPr>
                <w:sz w:val="18"/>
                <w:szCs w:val="18"/>
              </w:rPr>
            </w:pPr>
            <w:r w:rsidRPr="00336CFA">
              <w:rPr>
                <w:rStyle w:val="blk"/>
                <w:sz w:val="18"/>
                <w:szCs w:val="18"/>
              </w:rPr>
              <w:t>6.9.1</w:t>
            </w:r>
          </w:p>
        </w:tc>
        <w:tc>
          <w:tcPr>
            <w:tcW w:w="1721" w:type="dxa"/>
            <w:gridSpan w:val="2"/>
            <w:shd w:val="clear" w:color="auto" w:fill="auto"/>
          </w:tcPr>
          <w:p w14:paraId="3D783838" w14:textId="77777777" w:rsidR="004B46E0" w:rsidRPr="00336CFA" w:rsidRDefault="004B46E0" w:rsidP="006713F3">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3" w:type="dxa"/>
            <w:gridSpan w:val="2"/>
            <w:shd w:val="clear" w:color="auto" w:fill="auto"/>
          </w:tcPr>
          <w:p w14:paraId="481199DB"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3AC61E5A" w14:textId="77777777" w:rsidTr="004B46E0">
        <w:trPr>
          <w:trHeight w:val="1449"/>
        </w:trPr>
        <w:tc>
          <w:tcPr>
            <w:tcW w:w="672" w:type="dxa"/>
            <w:shd w:val="clear" w:color="auto" w:fill="auto"/>
          </w:tcPr>
          <w:p w14:paraId="7B0F6F6A"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14:paraId="1A323C75"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4460D3A"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14:paraId="5E7630CD"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73B144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14:paraId="308669B3"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3.10.2</w:t>
            </w:r>
          </w:p>
        </w:tc>
        <w:tc>
          <w:tcPr>
            <w:tcW w:w="1737" w:type="dxa"/>
            <w:gridSpan w:val="3"/>
            <w:shd w:val="clear" w:color="auto" w:fill="auto"/>
          </w:tcPr>
          <w:p w14:paraId="2F91B399" w14:textId="77777777" w:rsidR="004B46E0" w:rsidRPr="00336CFA" w:rsidRDefault="004B46E0" w:rsidP="006713F3">
            <w:pPr>
              <w:pStyle w:val="TableParagraph"/>
              <w:ind w:left="106"/>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67" w:type="dxa"/>
            <w:shd w:val="clear" w:color="auto" w:fill="auto"/>
          </w:tcPr>
          <w:p w14:paraId="03A3B792" w14:textId="77777777" w:rsidR="004B46E0" w:rsidRPr="00336CFA" w:rsidRDefault="004B46E0" w:rsidP="004B46E0">
            <w:pPr>
              <w:pStyle w:val="TableParagraph"/>
              <w:ind w:left="106" w:right="8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w:t>
            </w:r>
            <w:proofErr w:type="spellEnd"/>
            <w:r w:rsidRPr="00336CFA">
              <w:rPr>
                <w:rFonts w:eastAsia="Calibri"/>
                <w:sz w:val="18"/>
                <w:szCs w:val="18"/>
              </w:rPr>
              <w:t xml:space="preserve"> </w:t>
            </w:r>
            <w:proofErr w:type="spellStart"/>
            <w:r w:rsidRPr="00336CFA">
              <w:rPr>
                <w:rFonts w:eastAsia="Calibri"/>
                <w:sz w:val="18"/>
                <w:szCs w:val="18"/>
              </w:rPr>
              <w:t>вается</w:t>
            </w:r>
            <w:proofErr w:type="spellEnd"/>
          </w:p>
        </w:tc>
      </w:tr>
      <w:tr w:rsidR="004B46E0" w:rsidRPr="00336CFA" w14:paraId="26BD15DE" w14:textId="77777777" w:rsidTr="004B46E0">
        <w:trPr>
          <w:trHeight w:val="415"/>
        </w:trPr>
        <w:tc>
          <w:tcPr>
            <w:tcW w:w="10400" w:type="dxa"/>
            <w:gridSpan w:val="8"/>
            <w:shd w:val="clear" w:color="auto" w:fill="auto"/>
          </w:tcPr>
          <w:p w14:paraId="5D873304" w14:textId="77777777" w:rsidR="004B46E0" w:rsidRPr="00336CFA" w:rsidRDefault="004B46E0" w:rsidP="004B46E0">
            <w:pPr>
              <w:pStyle w:val="TableParagraph"/>
              <w:spacing w:line="203" w:lineRule="exact"/>
              <w:ind w:left="2027"/>
              <w:rPr>
                <w:rFonts w:eastAsia="Calibri"/>
                <w:sz w:val="18"/>
                <w:szCs w:val="18"/>
              </w:rPr>
            </w:pPr>
            <w:r w:rsidRPr="00336CFA">
              <w:rPr>
                <w:rFonts w:eastAsia="Calibri"/>
                <w:sz w:val="18"/>
                <w:szCs w:val="18"/>
              </w:rPr>
              <w:t xml:space="preserve"> 3.Вспомогательные виды разрешенного использования не устанавливаются</w:t>
            </w:r>
          </w:p>
        </w:tc>
      </w:tr>
    </w:tbl>
    <w:p w14:paraId="3EFCB154" w14:textId="77777777" w:rsidR="004B46E0" w:rsidRPr="00336CFA" w:rsidRDefault="00D61905" w:rsidP="00D61905">
      <w:pPr>
        <w:tabs>
          <w:tab w:val="left" w:pos="0"/>
        </w:tabs>
        <w:jc w:val="both"/>
        <w:rPr>
          <w:szCs w:val="24"/>
        </w:rPr>
      </w:pPr>
      <w:r w:rsidRPr="00336CFA">
        <w:rPr>
          <w:b/>
        </w:rPr>
        <w:tab/>
      </w:r>
      <w:r w:rsidR="004B46E0" w:rsidRPr="00336CFA">
        <w:rPr>
          <w:szCs w:val="24"/>
        </w:rPr>
        <w:t>Предельные (минимальные и (или) максимальные) размеры земельных участков в</w:t>
      </w:r>
      <w:r w:rsidR="004B46E0" w:rsidRPr="00336CFA">
        <w:rPr>
          <w:b/>
          <w:szCs w:val="24"/>
        </w:rPr>
        <w:t xml:space="preserve"> </w:t>
      </w:r>
      <w:r w:rsidR="004B46E0" w:rsidRPr="00336CFA">
        <w:rPr>
          <w:szCs w:val="24"/>
        </w:rPr>
        <w:t>зоне сельскохозяйственного использования (СХ5) устанавливать согласно таблице 17.</w:t>
      </w:r>
    </w:p>
    <w:p w14:paraId="7F2BA885" w14:textId="77777777" w:rsidR="00E04607" w:rsidRPr="00336CFA" w:rsidRDefault="004B46E0" w:rsidP="003C5026">
      <w:pPr>
        <w:tabs>
          <w:tab w:val="left" w:pos="0"/>
        </w:tabs>
        <w:ind w:firstLine="709"/>
        <w:jc w:val="both"/>
        <w:rPr>
          <w:szCs w:val="24"/>
        </w:rPr>
      </w:pPr>
      <w:r w:rsidRPr="00336CFA">
        <w:rPr>
          <w:szCs w:val="24"/>
        </w:rPr>
        <w:t>Максимальный процент застройки в границах земельных участков в</w:t>
      </w:r>
      <w:r w:rsidRPr="00336CFA">
        <w:rPr>
          <w:b/>
          <w:szCs w:val="24"/>
        </w:rPr>
        <w:t xml:space="preserve"> </w:t>
      </w:r>
      <w:r w:rsidRPr="00336CFA">
        <w:rPr>
          <w:szCs w:val="24"/>
        </w:rPr>
        <w:t>зоне сельскохозяйственного использования (СХ5) принимать согласно таблице 17.</w:t>
      </w:r>
    </w:p>
    <w:p w14:paraId="48ED01AF" w14:textId="77777777" w:rsidR="003C5026" w:rsidRPr="00336CFA" w:rsidRDefault="003C5026" w:rsidP="004B46E0">
      <w:pPr>
        <w:tabs>
          <w:tab w:val="left" w:pos="0"/>
        </w:tabs>
        <w:ind w:firstLine="709"/>
        <w:jc w:val="both"/>
        <w:rPr>
          <w:szCs w:val="24"/>
        </w:rPr>
      </w:pPr>
    </w:p>
    <w:p w14:paraId="47666AB8" w14:textId="77777777" w:rsidR="004B46E0" w:rsidRPr="00336CFA" w:rsidRDefault="004B46E0" w:rsidP="004B46E0">
      <w:pPr>
        <w:pStyle w:val="30"/>
        <w:rPr>
          <w:rStyle w:val="blk"/>
        </w:rPr>
      </w:pPr>
      <w:r w:rsidRPr="00336CFA">
        <w:t>Зона сельскохозяйственного использования (СХ6)</w:t>
      </w:r>
      <w:r w:rsidRPr="00336CFA">
        <w:rPr>
          <w:rStyle w:val="blk"/>
        </w:rPr>
        <w:t xml:space="preserve"> </w:t>
      </w:r>
    </w:p>
    <w:p w14:paraId="3F18EE02" w14:textId="77777777" w:rsidR="004B46E0" w:rsidRPr="00336CFA" w:rsidRDefault="004B46E0" w:rsidP="004B46E0">
      <w:pPr>
        <w:shd w:val="clear" w:color="auto" w:fill="FFFFFF"/>
        <w:spacing w:line="242" w:lineRule="atLeast"/>
        <w:ind w:firstLine="709"/>
        <w:jc w:val="both"/>
        <w:rPr>
          <w:szCs w:val="24"/>
        </w:rPr>
      </w:pPr>
      <w:r w:rsidRPr="00336CFA">
        <w:rPr>
          <w:szCs w:val="24"/>
        </w:rPr>
        <w:t>Зона сельскохозяйственного использования (СХ6)</w:t>
      </w:r>
      <w:r w:rsidRPr="00336CFA">
        <w:rPr>
          <w:rStyle w:val="blk"/>
          <w:szCs w:val="24"/>
        </w:rPr>
        <w:t xml:space="preserve"> выделена для размещения сельскохозяйственных объектов и предприятий с нормативным воздействия на окружающую среду </w:t>
      </w:r>
      <w:r w:rsidRPr="00336CFA">
        <w:rPr>
          <w:rStyle w:val="blk"/>
          <w:szCs w:val="24"/>
          <w:lang w:val="en-US"/>
        </w:rPr>
        <w:t>V</w:t>
      </w:r>
      <w:r w:rsidRPr="00336CFA">
        <w:rPr>
          <w:rStyle w:val="blk"/>
          <w:szCs w:val="24"/>
        </w:rPr>
        <w:t>-</w:t>
      </w:r>
      <w:r w:rsidRPr="00336CFA">
        <w:rPr>
          <w:szCs w:val="24"/>
          <w:lang w:val="en-US"/>
        </w:rPr>
        <w:t>II</w:t>
      </w:r>
      <w:r w:rsidRPr="00336CFA">
        <w:rPr>
          <w:szCs w:val="24"/>
        </w:rPr>
        <w:t xml:space="preserve"> класса. </w:t>
      </w:r>
      <w:r w:rsidRPr="00336CFA">
        <w:rPr>
          <w:rStyle w:val="blk"/>
          <w:szCs w:val="24"/>
        </w:rPr>
        <w:t>Допускается размещение объектов с санитарно-защитной зоной до 500 метров.</w:t>
      </w:r>
    </w:p>
    <w:p w14:paraId="3A6FA269" w14:textId="77777777" w:rsidR="004B46E0" w:rsidRPr="00336CFA" w:rsidRDefault="004B46E0" w:rsidP="001D260E">
      <w:pPr>
        <w:widowControl/>
        <w:numPr>
          <w:ilvl w:val="0"/>
          <w:numId w:val="28"/>
        </w:numPr>
        <w:tabs>
          <w:tab w:val="left" w:pos="851"/>
        </w:tabs>
        <w:autoSpaceDE/>
        <w:autoSpaceDN/>
        <w:ind w:left="426" w:hanging="426"/>
        <w:jc w:val="both"/>
        <w:rPr>
          <w:szCs w:val="24"/>
        </w:rPr>
      </w:pPr>
      <w:r w:rsidRPr="00336CFA">
        <w:rPr>
          <w:szCs w:val="24"/>
        </w:rPr>
        <w:t>Виды разрешенного использования</w:t>
      </w:r>
      <w:r w:rsidRPr="00336CFA">
        <w:rPr>
          <w:b/>
          <w:szCs w:val="24"/>
        </w:rPr>
        <w:t xml:space="preserve"> </w:t>
      </w:r>
      <w:r w:rsidRPr="00336CFA">
        <w:rPr>
          <w:szCs w:val="24"/>
        </w:rPr>
        <w:t>в</w:t>
      </w:r>
      <w:r w:rsidRPr="00336CFA">
        <w:rPr>
          <w:b/>
          <w:szCs w:val="24"/>
        </w:rPr>
        <w:t xml:space="preserve"> </w:t>
      </w:r>
      <w:r w:rsidRPr="00336CFA">
        <w:rPr>
          <w:szCs w:val="24"/>
        </w:rPr>
        <w:t xml:space="preserve">зоне сельскохозяйственного использования (СХ6) устанавливать согласно таблице 18          </w:t>
      </w:r>
    </w:p>
    <w:p w14:paraId="67B66E42" w14:textId="77777777" w:rsidR="004B46E0" w:rsidRPr="00336CFA" w:rsidRDefault="004B46E0" w:rsidP="004B46E0">
      <w:pPr>
        <w:tabs>
          <w:tab w:val="left" w:pos="1440"/>
        </w:tabs>
        <w:ind w:left="1211"/>
        <w:jc w:val="right"/>
        <w:rPr>
          <w:szCs w:val="24"/>
        </w:rPr>
      </w:pPr>
      <w:r w:rsidRPr="00336CFA">
        <w:rPr>
          <w:szCs w:val="24"/>
        </w:rPr>
        <w:t xml:space="preserve">  Таблица 1</w:t>
      </w:r>
      <w:r w:rsidRPr="00336CFA">
        <w:rPr>
          <w:szCs w:val="24"/>
          <w:lang w:val="en-US"/>
        </w:rPr>
        <w:t>8</w:t>
      </w:r>
      <w:r w:rsidRPr="00336CFA">
        <w:rPr>
          <w:szCs w:val="24"/>
        </w:rPr>
        <w:t xml:space="preserve"> </w:t>
      </w:r>
    </w:p>
    <w:tbl>
      <w:tblPr>
        <w:tblW w:w="104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63"/>
        <w:gridCol w:w="4090"/>
        <w:gridCol w:w="871"/>
        <w:gridCol w:w="1704"/>
        <w:gridCol w:w="17"/>
        <w:gridCol w:w="16"/>
        <w:gridCol w:w="1467"/>
      </w:tblGrid>
      <w:tr w:rsidR="004B46E0" w:rsidRPr="00336CFA" w14:paraId="3154F771" w14:textId="77777777" w:rsidTr="004B46E0">
        <w:trPr>
          <w:trHeight w:val="1656"/>
        </w:trPr>
        <w:tc>
          <w:tcPr>
            <w:tcW w:w="672" w:type="dxa"/>
            <w:shd w:val="clear" w:color="auto" w:fill="auto"/>
          </w:tcPr>
          <w:p w14:paraId="5CB0CB31"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w:t>
            </w:r>
          </w:p>
        </w:tc>
        <w:tc>
          <w:tcPr>
            <w:tcW w:w="1563" w:type="dxa"/>
            <w:shd w:val="clear" w:color="auto" w:fill="auto"/>
          </w:tcPr>
          <w:p w14:paraId="05700240" w14:textId="77777777" w:rsidR="004B46E0" w:rsidRPr="00336CFA" w:rsidRDefault="004B46E0" w:rsidP="004B46E0">
            <w:pPr>
              <w:pStyle w:val="TableParagraph"/>
              <w:ind w:right="285"/>
              <w:rPr>
                <w:rFonts w:eastAsia="Calibri"/>
                <w:sz w:val="18"/>
                <w:szCs w:val="18"/>
              </w:rPr>
            </w:pPr>
            <w:r w:rsidRPr="00336CFA">
              <w:rPr>
                <w:rFonts w:eastAsia="Calibri"/>
                <w:sz w:val="18"/>
                <w:szCs w:val="18"/>
              </w:rPr>
              <w:t>Наименование вида разрешенного использования земельного участка</w:t>
            </w:r>
          </w:p>
        </w:tc>
        <w:tc>
          <w:tcPr>
            <w:tcW w:w="4090" w:type="dxa"/>
            <w:shd w:val="clear" w:color="auto" w:fill="auto"/>
          </w:tcPr>
          <w:p w14:paraId="351316DC" w14:textId="77777777" w:rsidR="004B46E0" w:rsidRPr="00336CFA" w:rsidRDefault="004B46E0" w:rsidP="004B46E0">
            <w:pPr>
              <w:pStyle w:val="TableParagraph"/>
              <w:spacing w:line="242" w:lineRule="auto"/>
              <w:rPr>
                <w:rFonts w:eastAsia="Calibri"/>
                <w:sz w:val="18"/>
                <w:szCs w:val="18"/>
              </w:rPr>
            </w:pPr>
            <w:r w:rsidRPr="00336CFA">
              <w:rPr>
                <w:rFonts w:eastAsia="Calibri"/>
                <w:sz w:val="18"/>
                <w:szCs w:val="18"/>
              </w:rPr>
              <w:t>Описание вида разрешенного использования земельного участка</w:t>
            </w:r>
          </w:p>
        </w:tc>
        <w:tc>
          <w:tcPr>
            <w:tcW w:w="871" w:type="dxa"/>
            <w:shd w:val="clear" w:color="auto" w:fill="auto"/>
          </w:tcPr>
          <w:p w14:paraId="3860C5F2" w14:textId="77777777" w:rsidR="004B46E0" w:rsidRPr="00336CFA" w:rsidRDefault="004B46E0" w:rsidP="004B46E0">
            <w:pPr>
              <w:pStyle w:val="TableParagraph"/>
              <w:ind w:left="104" w:right="134"/>
              <w:rPr>
                <w:rFonts w:eastAsia="Calibri"/>
                <w:sz w:val="18"/>
                <w:szCs w:val="18"/>
              </w:rPr>
            </w:pPr>
            <w:r w:rsidRPr="00336CFA">
              <w:rPr>
                <w:rFonts w:eastAsia="Calibri"/>
                <w:sz w:val="18"/>
                <w:szCs w:val="18"/>
              </w:rPr>
              <w:t>Код (</w:t>
            </w:r>
            <w:proofErr w:type="spellStart"/>
            <w:r w:rsidRPr="00336CFA">
              <w:rPr>
                <w:rFonts w:eastAsia="Calibri"/>
                <w:sz w:val="18"/>
                <w:szCs w:val="18"/>
              </w:rPr>
              <w:t>числов</w:t>
            </w:r>
            <w:proofErr w:type="spellEnd"/>
            <w:r w:rsidRPr="00336CFA">
              <w:rPr>
                <w:rFonts w:eastAsia="Calibri"/>
                <w:sz w:val="18"/>
                <w:szCs w:val="18"/>
              </w:rPr>
              <w:t xml:space="preserve"> </w:t>
            </w:r>
            <w:proofErr w:type="spellStart"/>
            <w:r w:rsidRPr="00336CFA">
              <w:rPr>
                <w:rFonts w:eastAsia="Calibri"/>
                <w:sz w:val="18"/>
                <w:szCs w:val="18"/>
              </w:rPr>
              <w:t>ое</w:t>
            </w:r>
            <w:proofErr w:type="spellEnd"/>
          </w:p>
          <w:p w14:paraId="7396AE73" w14:textId="77777777" w:rsidR="004B46E0" w:rsidRPr="00336CFA" w:rsidRDefault="004B46E0" w:rsidP="004B46E0">
            <w:pPr>
              <w:pStyle w:val="TableParagraph"/>
              <w:ind w:left="104" w:right="116"/>
              <w:rPr>
                <w:rFonts w:eastAsia="Calibri"/>
                <w:sz w:val="18"/>
                <w:szCs w:val="18"/>
              </w:rPr>
            </w:pPr>
            <w:proofErr w:type="spellStart"/>
            <w:r w:rsidRPr="00336CFA">
              <w:rPr>
                <w:rFonts w:eastAsia="Calibri"/>
                <w:sz w:val="18"/>
                <w:szCs w:val="18"/>
              </w:rPr>
              <w:t>обознач</w:t>
            </w:r>
            <w:proofErr w:type="spellEnd"/>
            <w:r w:rsidRPr="00336CFA">
              <w:rPr>
                <w:rFonts w:eastAsia="Calibri"/>
                <w:sz w:val="18"/>
                <w:szCs w:val="18"/>
              </w:rPr>
              <w:t xml:space="preserve"> </w:t>
            </w:r>
            <w:proofErr w:type="spellStart"/>
            <w:r w:rsidRPr="00336CFA">
              <w:rPr>
                <w:rFonts w:eastAsia="Calibri"/>
                <w:sz w:val="18"/>
                <w:szCs w:val="18"/>
              </w:rPr>
              <w:t>ение</w:t>
            </w:r>
            <w:proofErr w:type="spellEnd"/>
            <w:r w:rsidRPr="00336CFA">
              <w:rPr>
                <w:rFonts w:eastAsia="Calibri"/>
                <w:sz w:val="18"/>
                <w:szCs w:val="18"/>
              </w:rPr>
              <w:t>) вида</w:t>
            </w:r>
          </w:p>
        </w:tc>
        <w:tc>
          <w:tcPr>
            <w:tcW w:w="1704" w:type="dxa"/>
            <w:shd w:val="clear" w:color="auto" w:fill="auto"/>
          </w:tcPr>
          <w:p w14:paraId="76AF744D" w14:textId="77777777" w:rsidR="004B46E0" w:rsidRPr="00336CFA" w:rsidRDefault="004B46E0" w:rsidP="004B46E0">
            <w:pPr>
              <w:pStyle w:val="TableParagraph"/>
              <w:tabs>
                <w:tab w:val="left" w:pos="1495"/>
              </w:tabs>
              <w:ind w:left="106" w:right="99"/>
              <w:rPr>
                <w:rFonts w:eastAsia="Calibri"/>
                <w:sz w:val="18"/>
                <w:szCs w:val="18"/>
              </w:rPr>
            </w:pPr>
            <w:r w:rsidRPr="00336CFA">
              <w:rPr>
                <w:rFonts w:eastAsia="Calibri"/>
                <w:sz w:val="18"/>
                <w:szCs w:val="18"/>
              </w:rPr>
              <w:t>Предельные (минимальные</w:t>
            </w:r>
            <w:r w:rsidRPr="00336CFA">
              <w:rPr>
                <w:rFonts w:eastAsia="Calibri"/>
                <w:sz w:val="18"/>
                <w:szCs w:val="18"/>
              </w:rPr>
              <w:tab/>
              <w:t>и (или) максимальные) размеры земельных</w:t>
            </w:r>
          </w:p>
          <w:p w14:paraId="440D97FF" w14:textId="77777777" w:rsidR="004B46E0" w:rsidRPr="00336CFA" w:rsidRDefault="004B46E0" w:rsidP="004B46E0">
            <w:pPr>
              <w:pStyle w:val="TableParagraph"/>
              <w:spacing w:line="206" w:lineRule="exact"/>
              <w:ind w:left="106"/>
              <w:rPr>
                <w:rFonts w:eastAsia="Calibri"/>
                <w:sz w:val="18"/>
                <w:szCs w:val="18"/>
              </w:rPr>
            </w:pPr>
            <w:r w:rsidRPr="00336CFA">
              <w:rPr>
                <w:rFonts w:eastAsia="Calibri"/>
                <w:sz w:val="18"/>
                <w:szCs w:val="18"/>
              </w:rPr>
              <w:t>участков, в том числе их площадь:</w:t>
            </w:r>
          </w:p>
        </w:tc>
        <w:tc>
          <w:tcPr>
            <w:tcW w:w="1500" w:type="dxa"/>
            <w:gridSpan w:val="3"/>
            <w:shd w:val="clear" w:color="auto" w:fill="auto"/>
          </w:tcPr>
          <w:p w14:paraId="588CEC60" w14:textId="77777777" w:rsidR="004B46E0" w:rsidRPr="00336CFA" w:rsidRDefault="004B46E0" w:rsidP="004B46E0">
            <w:pPr>
              <w:pStyle w:val="TableParagraph"/>
              <w:ind w:left="106" w:right="137"/>
              <w:rPr>
                <w:rFonts w:eastAsia="Calibri"/>
                <w:sz w:val="18"/>
                <w:szCs w:val="18"/>
              </w:rPr>
            </w:pPr>
            <w:proofErr w:type="spellStart"/>
            <w:proofErr w:type="gramStart"/>
            <w:r w:rsidRPr="00336CFA">
              <w:rPr>
                <w:rFonts w:eastAsia="Calibri"/>
                <w:sz w:val="18"/>
                <w:szCs w:val="18"/>
              </w:rPr>
              <w:t>Максималь</w:t>
            </w:r>
            <w:proofErr w:type="spellEnd"/>
            <w:r w:rsidRPr="00336CFA">
              <w:rPr>
                <w:rFonts w:eastAsia="Calibri"/>
                <w:sz w:val="18"/>
                <w:szCs w:val="18"/>
              </w:rPr>
              <w:t xml:space="preserve"> </w:t>
            </w:r>
            <w:proofErr w:type="spellStart"/>
            <w:r w:rsidRPr="00336CFA">
              <w:rPr>
                <w:rFonts w:eastAsia="Calibri"/>
                <w:sz w:val="18"/>
                <w:szCs w:val="18"/>
              </w:rPr>
              <w:t>ный</w:t>
            </w:r>
            <w:proofErr w:type="spellEnd"/>
            <w:proofErr w:type="gramEnd"/>
            <w:r w:rsidRPr="00336CFA">
              <w:rPr>
                <w:rFonts w:eastAsia="Calibri"/>
                <w:sz w:val="18"/>
                <w:szCs w:val="18"/>
              </w:rPr>
              <w:t xml:space="preserve"> процент застройки (%)</w:t>
            </w:r>
          </w:p>
        </w:tc>
      </w:tr>
      <w:tr w:rsidR="004B46E0" w:rsidRPr="00336CFA" w14:paraId="1E06E76B" w14:textId="77777777" w:rsidTr="004B46E0">
        <w:trPr>
          <w:trHeight w:val="306"/>
        </w:trPr>
        <w:tc>
          <w:tcPr>
            <w:tcW w:w="10400" w:type="dxa"/>
            <w:gridSpan w:val="8"/>
            <w:shd w:val="clear" w:color="auto" w:fill="auto"/>
          </w:tcPr>
          <w:p w14:paraId="23A5785A" w14:textId="77777777" w:rsidR="004B46E0" w:rsidRPr="00336CFA" w:rsidRDefault="004B46E0" w:rsidP="004B46E0">
            <w:pPr>
              <w:pStyle w:val="TableParagraph"/>
              <w:spacing w:line="204" w:lineRule="exact"/>
              <w:ind w:left="3115"/>
              <w:rPr>
                <w:rFonts w:eastAsia="Calibri"/>
                <w:sz w:val="18"/>
                <w:szCs w:val="18"/>
              </w:rPr>
            </w:pPr>
            <w:r w:rsidRPr="00336CFA">
              <w:rPr>
                <w:rFonts w:eastAsia="Calibri"/>
                <w:sz w:val="18"/>
                <w:szCs w:val="18"/>
              </w:rPr>
              <w:t xml:space="preserve"> 1.Основные виды разрешенного использования</w:t>
            </w:r>
          </w:p>
        </w:tc>
      </w:tr>
      <w:tr w:rsidR="00155683" w:rsidRPr="00336CFA" w14:paraId="4ECCD9F3" w14:textId="77777777" w:rsidTr="00155683">
        <w:trPr>
          <w:trHeight w:val="1036"/>
        </w:trPr>
        <w:tc>
          <w:tcPr>
            <w:tcW w:w="672" w:type="dxa"/>
            <w:shd w:val="clear" w:color="auto" w:fill="auto"/>
          </w:tcPr>
          <w:p w14:paraId="09E8BBBB" w14:textId="77777777" w:rsidR="00155683" w:rsidRPr="00336CFA" w:rsidRDefault="00155683" w:rsidP="00155683">
            <w:pPr>
              <w:jc w:val="center"/>
              <w:rPr>
                <w:sz w:val="18"/>
                <w:szCs w:val="18"/>
              </w:rPr>
            </w:pPr>
            <w:r w:rsidRPr="00336CFA">
              <w:rPr>
                <w:sz w:val="18"/>
                <w:szCs w:val="18"/>
              </w:rPr>
              <w:t>1.1</w:t>
            </w:r>
          </w:p>
        </w:tc>
        <w:tc>
          <w:tcPr>
            <w:tcW w:w="1563" w:type="dxa"/>
            <w:tcBorders>
              <w:top w:val="single" w:sz="4" w:space="0" w:color="auto"/>
              <w:bottom w:val="single" w:sz="4" w:space="0" w:color="auto"/>
              <w:right w:val="single" w:sz="4" w:space="0" w:color="auto"/>
            </w:tcBorders>
            <w:shd w:val="clear" w:color="auto" w:fill="auto"/>
          </w:tcPr>
          <w:p w14:paraId="4076AFD4"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зерновых и иных сельскохозяйственных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4442904"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71" w:type="dxa"/>
            <w:tcBorders>
              <w:top w:val="single" w:sz="4" w:space="0" w:color="auto"/>
              <w:left w:val="single" w:sz="4" w:space="0" w:color="auto"/>
              <w:bottom w:val="single" w:sz="4" w:space="0" w:color="auto"/>
            </w:tcBorders>
            <w:shd w:val="clear" w:color="auto" w:fill="auto"/>
          </w:tcPr>
          <w:p w14:paraId="65E63F7D"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1.2</w:t>
            </w:r>
          </w:p>
        </w:tc>
        <w:tc>
          <w:tcPr>
            <w:tcW w:w="1704" w:type="dxa"/>
            <w:shd w:val="clear" w:color="auto" w:fill="auto"/>
          </w:tcPr>
          <w:p w14:paraId="4D1E91B9"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28C954F4"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28109D91" w14:textId="77777777" w:rsidTr="00155683">
        <w:trPr>
          <w:trHeight w:val="1034"/>
        </w:trPr>
        <w:tc>
          <w:tcPr>
            <w:tcW w:w="672" w:type="dxa"/>
            <w:shd w:val="clear" w:color="auto" w:fill="auto"/>
          </w:tcPr>
          <w:p w14:paraId="23D219CB" w14:textId="77777777" w:rsidR="00155683" w:rsidRPr="00336CFA" w:rsidRDefault="00155683" w:rsidP="00155683">
            <w:pPr>
              <w:jc w:val="center"/>
              <w:rPr>
                <w:sz w:val="18"/>
                <w:szCs w:val="18"/>
              </w:rPr>
            </w:pPr>
            <w:r w:rsidRPr="00336CFA">
              <w:rPr>
                <w:sz w:val="18"/>
                <w:szCs w:val="18"/>
              </w:rPr>
              <w:t>1.2</w:t>
            </w:r>
          </w:p>
        </w:tc>
        <w:tc>
          <w:tcPr>
            <w:tcW w:w="1563" w:type="dxa"/>
            <w:tcBorders>
              <w:top w:val="single" w:sz="4" w:space="0" w:color="auto"/>
              <w:bottom w:val="single" w:sz="4" w:space="0" w:color="auto"/>
              <w:right w:val="single" w:sz="4" w:space="0" w:color="auto"/>
            </w:tcBorders>
            <w:shd w:val="clear" w:color="auto" w:fill="auto"/>
          </w:tcPr>
          <w:p w14:paraId="4E344468"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Овощеводство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6312472"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71" w:type="dxa"/>
            <w:tcBorders>
              <w:top w:val="single" w:sz="4" w:space="0" w:color="auto"/>
              <w:left w:val="single" w:sz="4" w:space="0" w:color="auto"/>
              <w:bottom w:val="single" w:sz="4" w:space="0" w:color="auto"/>
            </w:tcBorders>
            <w:shd w:val="clear" w:color="auto" w:fill="auto"/>
          </w:tcPr>
          <w:p w14:paraId="664FFB02"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1.3</w:t>
            </w:r>
          </w:p>
        </w:tc>
        <w:tc>
          <w:tcPr>
            <w:tcW w:w="1704" w:type="dxa"/>
            <w:shd w:val="clear" w:color="auto" w:fill="auto"/>
          </w:tcPr>
          <w:p w14:paraId="255D7483"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0D4B97F1"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575F6506" w14:textId="77777777" w:rsidTr="00155683">
        <w:trPr>
          <w:trHeight w:val="1034"/>
        </w:trPr>
        <w:tc>
          <w:tcPr>
            <w:tcW w:w="672" w:type="dxa"/>
            <w:shd w:val="clear" w:color="auto" w:fill="auto"/>
          </w:tcPr>
          <w:p w14:paraId="2079932D" w14:textId="77777777" w:rsidR="00155683" w:rsidRPr="00336CFA" w:rsidRDefault="00155683" w:rsidP="00155683">
            <w:pPr>
              <w:jc w:val="center"/>
              <w:rPr>
                <w:sz w:val="18"/>
                <w:szCs w:val="18"/>
              </w:rPr>
            </w:pPr>
            <w:r w:rsidRPr="00336CFA">
              <w:rPr>
                <w:sz w:val="18"/>
                <w:szCs w:val="18"/>
              </w:rPr>
              <w:t>1.3</w:t>
            </w:r>
          </w:p>
        </w:tc>
        <w:tc>
          <w:tcPr>
            <w:tcW w:w="1563" w:type="dxa"/>
            <w:tcBorders>
              <w:top w:val="single" w:sz="4" w:space="0" w:color="auto"/>
              <w:bottom w:val="single" w:sz="4" w:space="0" w:color="auto"/>
              <w:right w:val="single" w:sz="4" w:space="0" w:color="auto"/>
            </w:tcBorders>
            <w:shd w:val="clear" w:color="auto" w:fill="auto"/>
          </w:tcPr>
          <w:p w14:paraId="730FF478"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тонизирующих, лекарственных, цветочных культур</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622989A"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71" w:type="dxa"/>
            <w:tcBorders>
              <w:top w:val="single" w:sz="4" w:space="0" w:color="auto"/>
              <w:left w:val="single" w:sz="4" w:space="0" w:color="auto"/>
              <w:bottom w:val="single" w:sz="4" w:space="0" w:color="auto"/>
            </w:tcBorders>
            <w:shd w:val="clear" w:color="auto" w:fill="auto"/>
          </w:tcPr>
          <w:p w14:paraId="38453346"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1.4</w:t>
            </w:r>
          </w:p>
        </w:tc>
        <w:tc>
          <w:tcPr>
            <w:tcW w:w="1704" w:type="dxa"/>
            <w:shd w:val="clear" w:color="auto" w:fill="auto"/>
          </w:tcPr>
          <w:p w14:paraId="51CCCA69"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387E1103"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36D458A2" w14:textId="77777777" w:rsidTr="00155683">
        <w:trPr>
          <w:trHeight w:val="1036"/>
        </w:trPr>
        <w:tc>
          <w:tcPr>
            <w:tcW w:w="672" w:type="dxa"/>
            <w:shd w:val="clear" w:color="auto" w:fill="auto"/>
          </w:tcPr>
          <w:p w14:paraId="01B37538" w14:textId="77777777" w:rsidR="00155683" w:rsidRPr="00336CFA" w:rsidRDefault="00155683" w:rsidP="00155683">
            <w:pPr>
              <w:jc w:val="center"/>
              <w:rPr>
                <w:sz w:val="18"/>
                <w:szCs w:val="18"/>
              </w:rPr>
            </w:pPr>
            <w:r w:rsidRPr="00336CFA">
              <w:rPr>
                <w:sz w:val="18"/>
                <w:szCs w:val="18"/>
              </w:rPr>
              <w:t>1.4</w:t>
            </w:r>
          </w:p>
        </w:tc>
        <w:tc>
          <w:tcPr>
            <w:tcW w:w="1563" w:type="dxa"/>
            <w:tcBorders>
              <w:top w:val="single" w:sz="4" w:space="0" w:color="auto"/>
              <w:bottom w:val="single" w:sz="4" w:space="0" w:color="auto"/>
              <w:right w:val="single" w:sz="4" w:space="0" w:color="auto"/>
            </w:tcBorders>
            <w:shd w:val="clear" w:color="auto" w:fill="auto"/>
          </w:tcPr>
          <w:p w14:paraId="5CA4973F"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Садоводство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14B24AE"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71" w:type="dxa"/>
            <w:tcBorders>
              <w:top w:val="single" w:sz="4" w:space="0" w:color="auto"/>
              <w:left w:val="single" w:sz="4" w:space="0" w:color="auto"/>
              <w:bottom w:val="single" w:sz="4" w:space="0" w:color="auto"/>
            </w:tcBorders>
            <w:shd w:val="clear" w:color="auto" w:fill="auto"/>
          </w:tcPr>
          <w:p w14:paraId="2ACAFB0F"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1.5</w:t>
            </w:r>
          </w:p>
        </w:tc>
        <w:tc>
          <w:tcPr>
            <w:tcW w:w="1704" w:type="dxa"/>
            <w:shd w:val="clear" w:color="auto" w:fill="auto"/>
          </w:tcPr>
          <w:p w14:paraId="480E2BBE"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62B0E1D3"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54C38AF7" w14:textId="77777777" w:rsidTr="00155683">
        <w:trPr>
          <w:trHeight w:val="621"/>
        </w:trPr>
        <w:tc>
          <w:tcPr>
            <w:tcW w:w="672" w:type="dxa"/>
            <w:shd w:val="clear" w:color="auto" w:fill="auto"/>
          </w:tcPr>
          <w:p w14:paraId="0B5917CC" w14:textId="77777777" w:rsidR="00155683" w:rsidRPr="00336CFA" w:rsidRDefault="00155683" w:rsidP="00155683">
            <w:pPr>
              <w:jc w:val="center"/>
              <w:rPr>
                <w:sz w:val="18"/>
                <w:szCs w:val="18"/>
              </w:rPr>
            </w:pPr>
            <w:r w:rsidRPr="00336CFA">
              <w:rPr>
                <w:sz w:val="18"/>
                <w:szCs w:val="18"/>
              </w:rPr>
              <w:t>1.5</w:t>
            </w:r>
          </w:p>
        </w:tc>
        <w:tc>
          <w:tcPr>
            <w:tcW w:w="1563" w:type="dxa"/>
            <w:tcBorders>
              <w:top w:val="single" w:sz="4" w:space="0" w:color="auto"/>
              <w:bottom w:val="single" w:sz="4" w:space="0" w:color="auto"/>
              <w:right w:val="single" w:sz="4" w:space="0" w:color="auto"/>
            </w:tcBorders>
            <w:shd w:val="clear" w:color="auto" w:fill="auto"/>
          </w:tcPr>
          <w:p w14:paraId="73F29186"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льна и конопли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BC5A629"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871" w:type="dxa"/>
            <w:tcBorders>
              <w:top w:val="single" w:sz="4" w:space="0" w:color="auto"/>
              <w:left w:val="single" w:sz="4" w:space="0" w:color="auto"/>
              <w:bottom w:val="single" w:sz="4" w:space="0" w:color="auto"/>
            </w:tcBorders>
            <w:shd w:val="clear" w:color="auto" w:fill="auto"/>
          </w:tcPr>
          <w:p w14:paraId="28843CB3"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1.6</w:t>
            </w:r>
          </w:p>
        </w:tc>
        <w:tc>
          <w:tcPr>
            <w:tcW w:w="1704" w:type="dxa"/>
            <w:shd w:val="clear" w:color="auto" w:fill="auto"/>
          </w:tcPr>
          <w:p w14:paraId="741975A4"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w:t>
            </w:r>
          </w:p>
          <w:p w14:paraId="0FC313E2" w14:textId="77777777" w:rsidR="00155683" w:rsidRPr="00336CFA" w:rsidRDefault="00155683" w:rsidP="006713F3">
            <w:pPr>
              <w:pStyle w:val="TableParagraph"/>
              <w:spacing w:line="192" w:lineRule="exact"/>
              <w:ind w:left="106"/>
              <w:rPr>
                <w:rFonts w:eastAsia="Calibri"/>
                <w:sz w:val="18"/>
                <w:szCs w:val="18"/>
              </w:rPr>
            </w:pPr>
            <w:r w:rsidRPr="00336CFA">
              <w:rPr>
                <w:rFonts w:eastAsia="Calibri"/>
                <w:sz w:val="18"/>
                <w:szCs w:val="18"/>
              </w:rPr>
              <w:t>устанавливается</w:t>
            </w:r>
          </w:p>
        </w:tc>
        <w:tc>
          <w:tcPr>
            <w:tcW w:w="1500" w:type="dxa"/>
            <w:gridSpan w:val="3"/>
            <w:shd w:val="clear" w:color="auto" w:fill="auto"/>
          </w:tcPr>
          <w:p w14:paraId="49DE8FF4"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p>
          <w:p w14:paraId="7A456F16" w14:textId="77777777" w:rsidR="00155683" w:rsidRPr="00336CFA" w:rsidRDefault="00155683" w:rsidP="006713F3">
            <w:pPr>
              <w:pStyle w:val="TableParagraph"/>
              <w:spacing w:line="192" w:lineRule="exact"/>
              <w:ind w:left="106"/>
              <w:rPr>
                <w:rFonts w:eastAsia="Calibri"/>
                <w:sz w:val="18"/>
                <w:szCs w:val="18"/>
              </w:rPr>
            </w:pPr>
            <w:proofErr w:type="spellStart"/>
            <w:r w:rsidRPr="00336CFA">
              <w:rPr>
                <w:rFonts w:eastAsia="Calibri"/>
                <w:sz w:val="18"/>
                <w:szCs w:val="18"/>
              </w:rPr>
              <w:t>ается</w:t>
            </w:r>
            <w:proofErr w:type="spellEnd"/>
          </w:p>
        </w:tc>
      </w:tr>
      <w:tr w:rsidR="00155683" w:rsidRPr="00336CFA" w14:paraId="4ADB6261" w14:textId="77777777" w:rsidTr="00155683">
        <w:trPr>
          <w:trHeight w:val="2500"/>
        </w:trPr>
        <w:tc>
          <w:tcPr>
            <w:tcW w:w="672" w:type="dxa"/>
            <w:shd w:val="clear" w:color="auto" w:fill="auto"/>
          </w:tcPr>
          <w:p w14:paraId="6CB6F5D4" w14:textId="77777777" w:rsidR="00155683" w:rsidRPr="00336CFA" w:rsidRDefault="00155683" w:rsidP="00155683">
            <w:pPr>
              <w:jc w:val="center"/>
              <w:rPr>
                <w:sz w:val="18"/>
                <w:szCs w:val="18"/>
              </w:rPr>
            </w:pPr>
            <w:r w:rsidRPr="00336CFA">
              <w:rPr>
                <w:sz w:val="18"/>
                <w:szCs w:val="18"/>
              </w:rPr>
              <w:t>1.6</w:t>
            </w:r>
          </w:p>
        </w:tc>
        <w:tc>
          <w:tcPr>
            <w:tcW w:w="1563" w:type="dxa"/>
            <w:tcBorders>
              <w:top w:val="single" w:sz="4" w:space="0" w:color="auto"/>
              <w:bottom w:val="single" w:sz="4" w:space="0" w:color="auto"/>
              <w:right w:val="single" w:sz="4" w:space="0" w:color="auto"/>
            </w:tcBorders>
            <w:shd w:val="clear" w:color="auto" w:fill="auto"/>
          </w:tcPr>
          <w:p w14:paraId="4201A686"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Скотоводство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45E3AB8"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DFF8F18"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14:paraId="102154ED"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1.8</w:t>
            </w:r>
          </w:p>
        </w:tc>
        <w:tc>
          <w:tcPr>
            <w:tcW w:w="1704" w:type="dxa"/>
            <w:shd w:val="clear" w:color="auto" w:fill="auto"/>
          </w:tcPr>
          <w:p w14:paraId="69C3CD54"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17A9096D"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0B4D30CB" w14:textId="77777777" w:rsidTr="00155683">
        <w:trPr>
          <w:trHeight w:val="2141"/>
        </w:trPr>
        <w:tc>
          <w:tcPr>
            <w:tcW w:w="672" w:type="dxa"/>
            <w:shd w:val="clear" w:color="auto" w:fill="auto"/>
          </w:tcPr>
          <w:p w14:paraId="5D59FD87" w14:textId="77777777" w:rsidR="00155683" w:rsidRPr="00336CFA" w:rsidRDefault="00155683" w:rsidP="00155683">
            <w:pPr>
              <w:jc w:val="center"/>
              <w:rPr>
                <w:sz w:val="18"/>
                <w:szCs w:val="18"/>
              </w:rPr>
            </w:pPr>
            <w:r w:rsidRPr="00336CFA">
              <w:rPr>
                <w:sz w:val="18"/>
                <w:szCs w:val="18"/>
              </w:rPr>
              <w:t>1.7</w:t>
            </w:r>
          </w:p>
        </w:tc>
        <w:tc>
          <w:tcPr>
            <w:tcW w:w="1563" w:type="dxa"/>
            <w:tcBorders>
              <w:top w:val="single" w:sz="4" w:space="0" w:color="auto"/>
              <w:bottom w:val="single" w:sz="4" w:space="0" w:color="auto"/>
              <w:right w:val="single" w:sz="4" w:space="0" w:color="auto"/>
            </w:tcBorders>
            <w:shd w:val="clear" w:color="auto" w:fill="auto"/>
          </w:tcPr>
          <w:p w14:paraId="605FF929"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Звероводство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CE680EB"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14:paraId="11ECAE36"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FE4043E"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14:paraId="298381F6"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1.9</w:t>
            </w:r>
          </w:p>
        </w:tc>
        <w:tc>
          <w:tcPr>
            <w:tcW w:w="1704" w:type="dxa"/>
            <w:shd w:val="clear" w:color="auto" w:fill="auto"/>
          </w:tcPr>
          <w:p w14:paraId="351D8020"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47C92996"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7863BD0E" w14:textId="77777777" w:rsidTr="00155683">
        <w:trPr>
          <w:trHeight w:val="1990"/>
        </w:trPr>
        <w:tc>
          <w:tcPr>
            <w:tcW w:w="672" w:type="dxa"/>
            <w:shd w:val="clear" w:color="auto" w:fill="auto"/>
          </w:tcPr>
          <w:p w14:paraId="2B55924C" w14:textId="77777777" w:rsidR="00155683" w:rsidRPr="00336CFA" w:rsidRDefault="00155683" w:rsidP="00155683">
            <w:pPr>
              <w:jc w:val="center"/>
              <w:rPr>
                <w:sz w:val="18"/>
                <w:szCs w:val="18"/>
              </w:rPr>
            </w:pPr>
            <w:r w:rsidRPr="00336CFA">
              <w:rPr>
                <w:sz w:val="18"/>
                <w:szCs w:val="18"/>
              </w:rPr>
              <w:t>1.8</w:t>
            </w:r>
          </w:p>
        </w:tc>
        <w:tc>
          <w:tcPr>
            <w:tcW w:w="1563" w:type="dxa"/>
            <w:tcBorders>
              <w:top w:val="single" w:sz="4" w:space="0" w:color="auto"/>
              <w:bottom w:val="single" w:sz="4" w:space="0" w:color="auto"/>
              <w:right w:val="single" w:sz="4" w:space="0" w:color="auto"/>
            </w:tcBorders>
            <w:shd w:val="clear" w:color="auto" w:fill="auto"/>
          </w:tcPr>
          <w:p w14:paraId="0CDA2A14"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Птицеводство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88D0B26"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14:paraId="45F16807"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930A95C"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14:paraId="3ADE1FF0"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1.10</w:t>
            </w:r>
          </w:p>
        </w:tc>
        <w:tc>
          <w:tcPr>
            <w:tcW w:w="1704" w:type="dxa"/>
            <w:shd w:val="clear" w:color="auto" w:fill="auto"/>
          </w:tcPr>
          <w:p w14:paraId="767C1B24"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122A35EF"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6B3C3E37" w14:textId="77777777" w:rsidTr="00155683">
        <w:trPr>
          <w:trHeight w:val="1799"/>
        </w:trPr>
        <w:tc>
          <w:tcPr>
            <w:tcW w:w="672" w:type="dxa"/>
            <w:shd w:val="clear" w:color="auto" w:fill="auto"/>
          </w:tcPr>
          <w:p w14:paraId="2558BADF" w14:textId="77777777" w:rsidR="00155683" w:rsidRPr="00336CFA" w:rsidRDefault="00155683" w:rsidP="00155683">
            <w:pPr>
              <w:jc w:val="center"/>
              <w:rPr>
                <w:sz w:val="18"/>
                <w:szCs w:val="18"/>
              </w:rPr>
            </w:pPr>
            <w:r w:rsidRPr="00336CFA">
              <w:rPr>
                <w:sz w:val="18"/>
                <w:szCs w:val="18"/>
              </w:rPr>
              <w:t>1.9</w:t>
            </w:r>
          </w:p>
        </w:tc>
        <w:tc>
          <w:tcPr>
            <w:tcW w:w="1563" w:type="dxa"/>
            <w:tcBorders>
              <w:top w:val="single" w:sz="4" w:space="0" w:color="auto"/>
              <w:bottom w:val="single" w:sz="4" w:space="0" w:color="auto"/>
              <w:right w:val="single" w:sz="4" w:space="0" w:color="auto"/>
            </w:tcBorders>
            <w:shd w:val="clear" w:color="auto" w:fill="auto"/>
          </w:tcPr>
          <w:p w14:paraId="5805CF5B"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Свиноводство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1F0C7CC"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свиней;</w:t>
            </w:r>
          </w:p>
          <w:p w14:paraId="3D2DD2F9"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20369A9"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871" w:type="dxa"/>
            <w:tcBorders>
              <w:top w:val="single" w:sz="4" w:space="0" w:color="auto"/>
              <w:left w:val="single" w:sz="4" w:space="0" w:color="auto"/>
              <w:bottom w:val="single" w:sz="4" w:space="0" w:color="auto"/>
            </w:tcBorders>
            <w:shd w:val="clear" w:color="auto" w:fill="auto"/>
          </w:tcPr>
          <w:p w14:paraId="77F92BA4"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1.11</w:t>
            </w:r>
          </w:p>
        </w:tc>
        <w:tc>
          <w:tcPr>
            <w:tcW w:w="1704" w:type="dxa"/>
            <w:shd w:val="clear" w:color="auto" w:fill="auto"/>
          </w:tcPr>
          <w:p w14:paraId="2D0C3C13"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4969645E"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20F9C029" w14:textId="77777777" w:rsidTr="00155683">
        <w:trPr>
          <w:trHeight w:val="2068"/>
        </w:trPr>
        <w:tc>
          <w:tcPr>
            <w:tcW w:w="672" w:type="dxa"/>
            <w:shd w:val="clear" w:color="auto" w:fill="auto"/>
          </w:tcPr>
          <w:p w14:paraId="012BBC8B" w14:textId="77777777" w:rsidR="00155683" w:rsidRPr="00336CFA" w:rsidRDefault="00155683" w:rsidP="00155683">
            <w:pPr>
              <w:jc w:val="center"/>
              <w:rPr>
                <w:sz w:val="18"/>
                <w:szCs w:val="18"/>
              </w:rPr>
            </w:pPr>
            <w:r w:rsidRPr="00336CFA">
              <w:rPr>
                <w:sz w:val="18"/>
                <w:szCs w:val="18"/>
              </w:rPr>
              <w:t>1.10</w:t>
            </w:r>
          </w:p>
        </w:tc>
        <w:tc>
          <w:tcPr>
            <w:tcW w:w="1563" w:type="dxa"/>
            <w:tcBorders>
              <w:top w:val="single" w:sz="4" w:space="0" w:color="auto"/>
              <w:bottom w:val="single" w:sz="4" w:space="0" w:color="auto"/>
              <w:right w:val="single" w:sz="4" w:space="0" w:color="auto"/>
            </w:tcBorders>
            <w:shd w:val="clear" w:color="auto" w:fill="auto"/>
          </w:tcPr>
          <w:p w14:paraId="05ECDE04"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Пчеловодство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B0DF7CC"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1E8493A"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174DF0E4"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871" w:type="dxa"/>
            <w:tcBorders>
              <w:top w:val="single" w:sz="4" w:space="0" w:color="auto"/>
              <w:left w:val="single" w:sz="4" w:space="0" w:color="auto"/>
              <w:bottom w:val="single" w:sz="4" w:space="0" w:color="auto"/>
            </w:tcBorders>
            <w:shd w:val="clear" w:color="auto" w:fill="auto"/>
          </w:tcPr>
          <w:p w14:paraId="241F24DC"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1.12</w:t>
            </w:r>
          </w:p>
        </w:tc>
        <w:tc>
          <w:tcPr>
            <w:tcW w:w="1704" w:type="dxa"/>
            <w:shd w:val="clear" w:color="auto" w:fill="auto"/>
          </w:tcPr>
          <w:p w14:paraId="59D5D114"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7AC2DF34"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7AB899D4" w14:textId="77777777" w:rsidTr="00155683">
        <w:trPr>
          <w:trHeight w:val="1449"/>
        </w:trPr>
        <w:tc>
          <w:tcPr>
            <w:tcW w:w="672" w:type="dxa"/>
            <w:shd w:val="clear" w:color="auto" w:fill="auto"/>
          </w:tcPr>
          <w:p w14:paraId="284D9886" w14:textId="77777777" w:rsidR="00155683" w:rsidRPr="00336CFA" w:rsidRDefault="00155683" w:rsidP="00155683">
            <w:pPr>
              <w:jc w:val="center"/>
              <w:rPr>
                <w:sz w:val="18"/>
                <w:szCs w:val="18"/>
              </w:rPr>
            </w:pPr>
            <w:r w:rsidRPr="00336CFA">
              <w:rPr>
                <w:sz w:val="18"/>
                <w:szCs w:val="18"/>
              </w:rPr>
              <w:t>1.11</w:t>
            </w:r>
          </w:p>
        </w:tc>
        <w:tc>
          <w:tcPr>
            <w:tcW w:w="1563" w:type="dxa"/>
            <w:tcBorders>
              <w:top w:val="single" w:sz="4" w:space="0" w:color="auto"/>
              <w:bottom w:val="single" w:sz="4" w:space="0" w:color="auto"/>
              <w:right w:val="single" w:sz="4" w:space="0" w:color="auto"/>
            </w:tcBorders>
            <w:shd w:val="clear" w:color="auto" w:fill="auto"/>
          </w:tcPr>
          <w:p w14:paraId="43E105ED"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Рыбоводство</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AAD263F"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71" w:type="dxa"/>
            <w:tcBorders>
              <w:top w:val="single" w:sz="4" w:space="0" w:color="auto"/>
              <w:left w:val="single" w:sz="4" w:space="0" w:color="auto"/>
              <w:bottom w:val="single" w:sz="4" w:space="0" w:color="auto"/>
            </w:tcBorders>
            <w:shd w:val="clear" w:color="auto" w:fill="auto"/>
          </w:tcPr>
          <w:p w14:paraId="4FA10DDC"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1.13</w:t>
            </w:r>
          </w:p>
        </w:tc>
        <w:tc>
          <w:tcPr>
            <w:tcW w:w="1704" w:type="dxa"/>
            <w:shd w:val="clear" w:color="auto" w:fill="auto"/>
          </w:tcPr>
          <w:p w14:paraId="709D9BFE"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500" w:type="dxa"/>
            <w:gridSpan w:val="3"/>
            <w:shd w:val="clear" w:color="auto" w:fill="auto"/>
          </w:tcPr>
          <w:p w14:paraId="69764EC4"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7156190C" w14:textId="77777777" w:rsidTr="00155683">
        <w:trPr>
          <w:trHeight w:val="1059"/>
        </w:trPr>
        <w:tc>
          <w:tcPr>
            <w:tcW w:w="672" w:type="dxa"/>
            <w:shd w:val="clear" w:color="auto" w:fill="auto"/>
          </w:tcPr>
          <w:p w14:paraId="16F2580C" w14:textId="77777777" w:rsidR="00155683" w:rsidRPr="00336CFA" w:rsidRDefault="00155683" w:rsidP="00155683">
            <w:pPr>
              <w:jc w:val="center"/>
              <w:rPr>
                <w:sz w:val="18"/>
                <w:szCs w:val="18"/>
              </w:rPr>
            </w:pPr>
            <w:r w:rsidRPr="00336CFA">
              <w:rPr>
                <w:sz w:val="18"/>
                <w:szCs w:val="18"/>
              </w:rPr>
              <w:t>1.12</w:t>
            </w:r>
          </w:p>
        </w:tc>
        <w:tc>
          <w:tcPr>
            <w:tcW w:w="1563" w:type="dxa"/>
            <w:tcBorders>
              <w:top w:val="single" w:sz="4" w:space="0" w:color="auto"/>
              <w:bottom w:val="single" w:sz="4" w:space="0" w:color="auto"/>
              <w:right w:val="single" w:sz="4" w:space="0" w:color="auto"/>
            </w:tcBorders>
            <w:shd w:val="clear" w:color="auto" w:fill="auto"/>
          </w:tcPr>
          <w:p w14:paraId="6A288BEA"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Научное обеспечение сельского хозяйства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08C7BC2"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71" w:type="dxa"/>
            <w:tcBorders>
              <w:top w:val="single" w:sz="4" w:space="0" w:color="auto"/>
              <w:left w:val="single" w:sz="4" w:space="0" w:color="auto"/>
              <w:bottom w:val="single" w:sz="4" w:space="0" w:color="auto"/>
            </w:tcBorders>
            <w:shd w:val="clear" w:color="auto" w:fill="auto"/>
          </w:tcPr>
          <w:p w14:paraId="18747C99"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1.14</w:t>
            </w:r>
          </w:p>
        </w:tc>
        <w:tc>
          <w:tcPr>
            <w:tcW w:w="1704" w:type="dxa"/>
            <w:shd w:val="clear" w:color="auto" w:fill="auto"/>
          </w:tcPr>
          <w:p w14:paraId="47DCB91F" w14:textId="77777777" w:rsidR="00155683" w:rsidRPr="00336CFA" w:rsidRDefault="00155683" w:rsidP="006713F3">
            <w:pPr>
              <w:pStyle w:val="TableParagraph"/>
              <w:ind w:left="106"/>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500" w:type="dxa"/>
            <w:gridSpan w:val="3"/>
            <w:shd w:val="clear" w:color="auto" w:fill="auto"/>
          </w:tcPr>
          <w:p w14:paraId="79B6B54C" w14:textId="77777777" w:rsidR="00155683" w:rsidRPr="00336CFA" w:rsidRDefault="00155683" w:rsidP="006713F3">
            <w:pPr>
              <w:pStyle w:val="TableParagraph"/>
              <w:spacing w:line="202" w:lineRule="exact"/>
              <w:ind w:left="106"/>
              <w:rPr>
                <w:rFonts w:eastAsia="Calibri"/>
                <w:sz w:val="18"/>
                <w:szCs w:val="18"/>
              </w:rPr>
            </w:pPr>
            <w:r w:rsidRPr="00336CFA">
              <w:rPr>
                <w:rFonts w:eastAsia="Calibri"/>
                <w:sz w:val="18"/>
                <w:szCs w:val="18"/>
              </w:rPr>
              <w:t>60</w:t>
            </w:r>
          </w:p>
        </w:tc>
      </w:tr>
      <w:tr w:rsidR="00155683" w:rsidRPr="00336CFA" w14:paraId="7F00BCEE" w14:textId="77777777" w:rsidTr="00155683">
        <w:trPr>
          <w:trHeight w:val="863"/>
        </w:trPr>
        <w:tc>
          <w:tcPr>
            <w:tcW w:w="672" w:type="dxa"/>
            <w:shd w:val="clear" w:color="auto" w:fill="auto"/>
          </w:tcPr>
          <w:p w14:paraId="0F0BC5B1" w14:textId="77777777" w:rsidR="00155683" w:rsidRPr="00336CFA" w:rsidRDefault="00155683" w:rsidP="00155683">
            <w:pPr>
              <w:jc w:val="center"/>
              <w:rPr>
                <w:sz w:val="18"/>
                <w:szCs w:val="18"/>
              </w:rPr>
            </w:pPr>
            <w:r w:rsidRPr="00336CFA">
              <w:rPr>
                <w:sz w:val="18"/>
                <w:szCs w:val="18"/>
              </w:rPr>
              <w:t>1.13</w:t>
            </w:r>
          </w:p>
        </w:tc>
        <w:tc>
          <w:tcPr>
            <w:tcW w:w="1563" w:type="dxa"/>
            <w:tcBorders>
              <w:top w:val="single" w:sz="4" w:space="0" w:color="auto"/>
              <w:bottom w:val="single" w:sz="4" w:space="0" w:color="auto"/>
              <w:right w:val="single" w:sz="4" w:space="0" w:color="auto"/>
            </w:tcBorders>
            <w:shd w:val="clear" w:color="auto" w:fill="auto"/>
          </w:tcPr>
          <w:p w14:paraId="51ABD32B"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Хранение и переработка</w:t>
            </w:r>
          </w:p>
          <w:p w14:paraId="47D0F77B"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сельскохозяйственной</w:t>
            </w:r>
          </w:p>
          <w:p w14:paraId="36B301E0"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продукции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C5BC033"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36E9257E" w14:textId="77777777" w:rsidR="00155683" w:rsidRPr="00336CFA" w:rsidRDefault="00155683" w:rsidP="004B46E0">
            <w:pPr>
              <w:rPr>
                <w:rFonts w:eastAsia="Calibri"/>
                <w:sz w:val="18"/>
                <w:szCs w:val="18"/>
              </w:rPr>
            </w:pPr>
          </w:p>
        </w:tc>
        <w:tc>
          <w:tcPr>
            <w:tcW w:w="871" w:type="dxa"/>
            <w:tcBorders>
              <w:top w:val="single" w:sz="4" w:space="0" w:color="auto"/>
              <w:left w:val="single" w:sz="4" w:space="0" w:color="auto"/>
              <w:bottom w:val="single" w:sz="4" w:space="0" w:color="auto"/>
            </w:tcBorders>
            <w:shd w:val="clear" w:color="auto" w:fill="auto"/>
          </w:tcPr>
          <w:p w14:paraId="295018C2"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1.15</w:t>
            </w:r>
          </w:p>
        </w:tc>
        <w:tc>
          <w:tcPr>
            <w:tcW w:w="1721" w:type="dxa"/>
            <w:gridSpan w:val="2"/>
            <w:shd w:val="clear" w:color="auto" w:fill="auto"/>
          </w:tcPr>
          <w:p w14:paraId="00D296FC" w14:textId="77777777" w:rsidR="00155683" w:rsidRPr="00336CFA" w:rsidRDefault="00155683" w:rsidP="006713F3">
            <w:pPr>
              <w:pStyle w:val="TableParagraph"/>
              <w:ind w:left="101"/>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3" w:type="dxa"/>
            <w:gridSpan w:val="2"/>
            <w:shd w:val="clear" w:color="auto" w:fill="auto"/>
          </w:tcPr>
          <w:p w14:paraId="29F6E01F" w14:textId="77777777" w:rsidR="00155683" w:rsidRPr="00336CFA" w:rsidRDefault="00155683" w:rsidP="004B46E0">
            <w:pPr>
              <w:pStyle w:val="TableParagraph"/>
              <w:spacing w:line="202" w:lineRule="exact"/>
              <w:ind w:left="84"/>
              <w:rPr>
                <w:rFonts w:eastAsia="Calibri"/>
                <w:sz w:val="18"/>
                <w:szCs w:val="18"/>
              </w:rPr>
            </w:pPr>
            <w:r w:rsidRPr="00336CFA">
              <w:rPr>
                <w:rFonts w:eastAsia="Calibri"/>
                <w:sz w:val="18"/>
                <w:szCs w:val="18"/>
              </w:rPr>
              <w:t>60</w:t>
            </w:r>
          </w:p>
        </w:tc>
      </w:tr>
      <w:tr w:rsidR="00155683" w:rsidRPr="00336CFA" w14:paraId="7E13D4C3" w14:textId="77777777" w:rsidTr="00155683">
        <w:trPr>
          <w:trHeight w:val="838"/>
        </w:trPr>
        <w:tc>
          <w:tcPr>
            <w:tcW w:w="672" w:type="dxa"/>
            <w:shd w:val="clear" w:color="auto" w:fill="auto"/>
          </w:tcPr>
          <w:p w14:paraId="5A5D0097" w14:textId="77777777" w:rsidR="00155683" w:rsidRPr="00336CFA" w:rsidRDefault="00155683" w:rsidP="00155683">
            <w:pPr>
              <w:jc w:val="center"/>
              <w:rPr>
                <w:sz w:val="18"/>
                <w:szCs w:val="18"/>
              </w:rPr>
            </w:pPr>
            <w:r w:rsidRPr="00336CFA">
              <w:rPr>
                <w:sz w:val="18"/>
                <w:szCs w:val="18"/>
              </w:rPr>
              <w:t>1.14</w:t>
            </w:r>
          </w:p>
        </w:tc>
        <w:tc>
          <w:tcPr>
            <w:tcW w:w="1563" w:type="dxa"/>
            <w:tcBorders>
              <w:top w:val="single" w:sz="4" w:space="0" w:color="auto"/>
              <w:bottom w:val="single" w:sz="4" w:space="0" w:color="auto"/>
              <w:right w:val="single" w:sz="4" w:space="0" w:color="auto"/>
            </w:tcBorders>
            <w:shd w:val="clear" w:color="auto" w:fill="auto"/>
          </w:tcPr>
          <w:p w14:paraId="3CEC8855"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Ведение личного подсобного хозяйства на полевых участках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936F8CC"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871" w:type="dxa"/>
            <w:tcBorders>
              <w:top w:val="single" w:sz="4" w:space="0" w:color="auto"/>
              <w:left w:val="single" w:sz="4" w:space="0" w:color="auto"/>
              <w:bottom w:val="single" w:sz="4" w:space="0" w:color="auto"/>
            </w:tcBorders>
            <w:shd w:val="clear" w:color="auto" w:fill="auto"/>
          </w:tcPr>
          <w:p w14:paraId="2CF394BC"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1.16</w:t>
            </w:r>
          </w:p>
        </w:tc>
        <w:tc>
          <w:tcPr>
            <w:tcW w:w="1721" w:type="dxa"/>
            <w:gridSpan w:val="2"/>
            <w:shd w:val="clear" w:color="auto" w:fill="auto"/>
          </w:tcPr>
          <w:p w14:paraId="179DB5FC" w14:textId="77777777" w:rsidR="00155683" w:rsidRPr="00336CFA" w:rsidRDefault="00155683" w:rsidP="006713F3">
            <w:pPr>
              <w:pStyle w:val="TableParagraph"/>
              <w:ind w:left="101"/>
              <w:rPr>
                <w:rFonts w:eastAsia="Calibri"/>
                <w:sz w:val="18"/>
                <w:szCs w:val="18"/>
              </w:rPr>
            </w:pPr>
            <w:r w:rsidRPr="00336CFA">
              <w:rPr>
                <w:rFonts w:eastAsia="Calibri"/>
                <w:sz w:val="18"/>
                <w:szCs w:val="18"/>
              </w:rPr>
              <w:t>мин.- 300кв</w:t>
            </w:r>
            <w:proofErr w:type="gramStart"/>
            <w:r w:rsidRPr="00336CFA">
              <w:rPr>
                <w:rFonts w:eastAsia="Calibri"/>
                <w:sz w:val="18"/>
                <w:szCs w:val="18"/>
              </w:rPr>
              <w:t>.м</w:t>
            </w:r>
            <w:proofErr w:type="gramEnd"/>
            <w:r w:rsidRPr="00336CFA">
              <w:rPr>
                <w:rFonts w:eastAsia="Calibri"/>
                <w:sz w:val="18"/>
                <w:szCs w:val="18"/>
              </w:rPr>
              <w:t xml:space="preserve"> макс. – 35000 </w:t>
            </w:r>
            <w:proofErr w:type="spellStart"/>
            <w:r w:rsidRPr="00336CFA">
              <w:rPr>
                <w:rFonts w:eastAsia="Calibri"/>
                <w:sz w:val="18"/>
                <w:szCs w:val="18"/>
              </w:rPr>
              <w:t>кв.м</w:t>
            </w:r>
            <w:proofErr w:type="spellEnd"/>
          </w:p>
        </w:tc>
        <w:tc>
          <w:tcPr>
            <w:tcW w:w="1483" w:type="dxa"/>
            <w:gridSpan w:val="2"/>
            <w:shd w:val="clear" w:color="auto" w:fill="auto"/>
          </w:tcPr>
          <w:p w14:paraId="185B352E" w14:textId="77777777" w:rsidR="00155683" w:rsidRPr="00336CFA" w:rsidRDefault="00155683" w:rsidP="004B46E0">
            <w:pPr>
              <w:pStyle w:val="TableParagraph"/>
              <w:spacing w:line="204" w:lineRule="exact"/>
              <w:ind w:left="84"/>
              <w:rPr>
                <w:rFonts w:eastAsia="Calibri"/>
                <w:sz w:val="18"/>
                <w:szCs w:val="18"/>
              </w:rPr>
            </w:pPr>
            <w:r w:rsidRPr="00336CFA">
              <w:rPr>
                <w:rFonts w:eastAsia="Calibri"/>
                <w:sz w:val="18"/>
                <w:szCs w:val="18"/>
              </w:rPr>
              <w:t>60</w:t>
            </w:r>
          </w:p>
        </w:tc>
      </w:tr>
      <w:tr w:rsidR="00155683" w:rsidRPr="00336CFA" w14:paraId="2722A5B2" w14:textId="77777777" w:rsidTr="00155683">
        <w:trPr>
          <w:trHeight w:val="1449"/>
        </w:trPr>
        <w:tc>
          <w:tcPr>
            <w:tcW w:w="672" w:type="dxa"/>
            <w:shd w:val="clear" w:color="auto" w:fill="auto"/>
          </w:tcPr>
          <w:p w14:paraId="59D63FBD" w14:textId="77777777" w:rsidR="00155683" w:rsidRPr="00336CFA" w:rsidRDefault="00155683" w:rsidP="00155683">
            <w:pPr>
              <w:jc w:val="center"/>
              <w:rPr>
                <w:sz w:val="18"/>
                <w:szCs w:val="18"/>
              </w:rPr>
            </w:pPr>
            <w:r w:rsidRPr="00336CFA">
              <w:rPr>
                <w:sz w:val="18"/>
                <w:szCs w:val="18"/>
              </w:rPr>
              <w:t>1.15</w:t>
            </w:r>
          </w:p>
        </w:tc>
        <w:tc>
          <w:tcPr>
            <w:tcW w:w="1563" w:type="dxa"/>
            <w:tcBorders>
              <w:top w:val="single" w:sz="4" w:space="0" w:color="auto"/>
              <w:bottom w:val="single" w:sz="4" w:space="0" w:color="auto"/>
              <w:right w:val="single" w:sz="4" w:space="0" w:color="auto"/>
            </w:tcBorders>
            <w:shd w:val="clear" w:color="auto" w:fill="auto"/>
          </w:tcPr>
          <w:p w14:paraId="0B581C17"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Питомники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E3A5D72"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01FB602"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871" w:type="dxa"/>
            <w:tcBorders>
              <w:top w:val="single" w:sz="4" w:space="0" w:color="auto"/>
              <w:left w:val="single" w:sz="4" w:space="0" w:color="auto"/>
              <w:bottom w:val="single" w:sz="4" w:space="0" w:color="auto"/>
            </w:tcBorders>
            <w:shd w:val="clear" w:color="auto" w:fill="auto"/>
          </w:tcPr>
          <w:p w14:paraId="4B962B2A"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1.17</w:t>
            </w:r>
          </w:p>
        </w:tc>
        <w:tc>
          <w:tcPr>
            <w:tcW w:w="1721" w:type="dxa"/>
            <w:gridSpan w:val="2"/>
            <w:shd w:val="clear" w:color="auto" w:fill="auto"/>
          </w:tcPr>
          <w:p w14:paraId="5B02CC30" w14:textId="77777777" w:rsidR="00155683" w:rsidRPr="00336CFA" w:rsidRDefault="00155683" w:rsidP="006713F3">
            <w:pPr>
              <w:pStyle w:val="TableParagraph"/>
              <w:ind w:left="101"/>
              <w:rPr>
                <w:rFonts w:eastAsia="Calibri"/>
                <w:sz w:val="18"/>
                <w:szCs w:val="18"/>
              </w:rPr>
            </w:pPr>
            <w:r w:rsidRPr="00336CFA">
              <w:rPr>
                <w:rFonts w:eastAsia="Calibri"/>
                <w:sz w:val="18"/>
                <w:szCs w:val="18"/>
              </w:rPr>
              <w:t xml:space="preserve">мин.- 20000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3" w:type="dxa"/>
            <w:gridSpan w:val="2"/>
            <w:shd w:val="clear" w:color="auto" w:fill="auto"/>
          </w:tcPr>
          <w:p w14:paraId="156036CA" w14:textId="77777777" w:rsidR="00155683" w:rsidRPr="00336CFA" w:rsidRDefault="00155683" w:rsidP="004B46E0">
            <w:pPr>
              <w:pStyle w:val="TableParagraph"/>
              <w:spacing w:line="202" w:lineRule="exact"/>
              <w:ind w:left="84"/>
              <w:rPr>
                <w:rFonts w:eastAsia="Calibri"/>
                <w:sz w:val="18"/>
                <w:szCs w:val="18"/>
              </w:rPr>
            </w:pPr>
            <w:r w:rsidRPr="00336CFA">
              <w:rPr>
                <w:rFonts w:eastAsia="Calibri"/>
                <w:sz w:val="18"/>
                <w:szCs w:val="18"/>
              </w:rPr>
              <w:t>60</w:t>
            </w:r>
          </w:p>
        </w:tc>
      </w:tr>
      <w:tr w:rsidR="00155683" w:rsidRPr="00336CFA" w14:paraId="27206455" w14:textId="77777777" w:rsidTr="00155683">
        <w:trPr>
          <w:trHeight w:val="1285"/>
        </w:trPr>
        <w:tc>
          <w:tcPr>
            <w:tcW w:w="672" w:type="dxa"/>
            <w:shd w:val="clear" w:color="auto" w:fill="auto"/>
          </w:tcPr>
          <w:p w14:paraId="773B6DFC" w14:textId="77777777" w:rsidR="00155683" w:rsidRPr="00336CFA" w:rsidRDefault="00155683" w:rsidP="00155683">
            <w:pPr>
              <w:jc w:val="center"/>
              <w:rPr>
                <w:sz w:val="18"/>
                <w:szCs w:val="18"/>
              </w:rPr>
            </w:pPr>
            <w:r w:rsidRPr="00336CFA">
              <w:rPr>
                <w:sz w:val="18"/>
                <w:szCs w:val="18"/>
              </w:rPr>
              <w:t>1.16</w:t>
            </w:r>
          </w:p>
        </w:tc>
        <w:tc>
          <w:tcPr>
            <w:tcW w:w="1563" w:type="dxa"/>
            <w:tcBorders>
              <w:top w:val="single" w:sz="4" w:space="0" w:color="auto"/>
              <w:bottom w:val="single" w:sz="4" w:space="0" w:color="auto"/>
              <w:right w:val="single" w:sz="4" w:space="0" w:color="auto"/>
            </w:tcBorders>
            <w:shd w:val="clear" w:color="auto" w:fill="auto"/>
          </w:tcPr>
          <w:p w14:paraId="3DF751F6"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Обеспечение</w:t>
            </w:r>
          </w:p>
          <w:p w14:paraId="5410161E"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сельскохозяйственного</w:t>
            </w:r>
          </w:p>
          <w:p w14:paraId="082D6F3E"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производства</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211580B"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71" w:type="dxa"/>
            <w:tcBorders>
              <w:top w:val="single" w:sz="4" w:space="0" w:color="auto"/>
              <w:left w:val="single" w:sz="4" w:space="0" w:color="auto"/>
              <w:bottom w:val="single" w:sz="4" w:space="0" w:color="auto"/>
            </w:tcBorders>
            <w:shd w:val="clear" w:color="auto" w:fill="auto"/>
          </w:tcPr>
          <w:p w14:paraId="7E6B7283"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1.18</w:t>
            </w:r>
          </w:p>
        </w:tc>
        <w:tc>
          <w:tcPr>
            <w:tcW w:w="1721" w:type="dxa"/>
            <w:gridSpan w:val="2"/>
            <w:shd w:val="clear" w:color="auto" w:fill="auto"/>
          </w:tcPr>
          <w:p w14:paraId="7B150798" w14:textId="77777777" w:rsidR="00155683" w:rsidRPr="00336CFA" w:rsidRDefault="00155683" w:rsidP="006713F3">
            <w:pPr>
              <w:pStyle w:val="TableParagraph"/>
              <w:ind w:left="101"/>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483" w:type="dxa"/>
            <w:gridSpan w:val="2"/>
            <w:shd w:val="clear" w:color="auto" w:fill="auto"/>
          </w:tcPr>
          <w:p w14:paraId="70D143BC" w14:textId="77777777" w:rsidR="00155683" w:rsidRPr="00336CFA" w:rsidRDefault="00155683" w:rsidP="004B46E0">
            <w:pPr>
              <w:pStyle w:val="TableParagraph"/>
              <w:spacing w:line="202" w:lineRule="exact"/>
              <w:ind w:left="84"/>
              <w:rPr>
                <w:rFonts w:eastAsia="Calibri"/>
                <w:sz w:val="18"/>
                <w:szCs w:val="18"/>
              </w:rPr>
            </w:pPr>
            <w:r w:rsidRPr="00336CFA">
              <w:rPr>
                <w:rFonts w:eastAsia="Calibri"/>
                <w:sz w:val="18"/>
                <w:szCs w:val="18"/>
              </w:rPr>
              <w:t>60</w:t>
            </w:r>
          </w:p>
        </w:tc>
      </w:tr>
      <w:tr w:rsidR="00155683" w:rsidRPr="00336CFA" w14:paraId="4B5DF124" w14:textId="77777777" w:rsidTr="00155683">
        <w:trPr>
          <w:trHeight w:val="499"/>
        </w:trPr>
        <w:tc>
          <w:tcPr>
            <w:tcW w:w="672" w:type="dxa"/>
            <w:shd w:val="clear" w:color="auto" w:fill="auto"/>
          </w:tcPr>
          <w:p w14:paraId="20B5CD0C" w14:textId="77777777" w:rsidR="00155683" w:rsidRPr="00336CFA" w:rsidRDefault="00155683" w:rsidP="00155683">
            <w:pPr>
              <w:jc w:val="center"/>
              <w:rPr>
                <w:sz w:val="18"/>
                <w:szCs w:val="18"/>
              </w:rPr>
            </w:pPr>
            <w:r w:rsidRPr="00336CFA">
              <w:rPr>
                <w:sz w:val="18"/>
                <w:szCs w:val="18"/>
              </w:rPr>
              <w:t>1.17</w:t>
            </w:r>
          </w:p>
        </w:tc>
        <w:tc>
          <w:tcPr>
            <w:tcW w:w="1563" w:type="dxa"/>
            <w:tcBorders>
              <w:top w:val="single" w:sz="4" w:space="0" w:color="auto"/>
              <w:bottom w:val="single" w:sz="4" w:space="0" w:color="auto"/>
              <w:right w:val="single" w:sz="4" w:space="0" w:color="auto"/>
            </w:tcBorders>
            <w:shd w:val="clear" w:color="auto" w:fill="auto"/>
          </w:tcPr>
          <w:p w14:paraId="798819BA" w14:textId="77777777" w:rsidR="00155683" w:rsidRPr="00336CFA" w:rsidRDefault="00155683" w:rsidP="004B46E0">
            <w:pPr>
              <w:pStyle w:val="ac"/>
              <w:rPr>
                <w:rFonts w:ascii="Times New Roman" w:hAnsi="Times New Roman" w:cs="Times New Roman"/>
                <w:sz w:val="18"/>
                <w:szCs w:val="18"/>
              </w:rPr>
            </w:pPr>
            <w:r w:rsidRPr="00336CFA">
              <w:rPr>
                <w:rFonts w:ascii="Times New Roman" w:hAnsi="Times New Roman" w:cs="Times New Roman"/>
                <w:sz w:val="18"/>
                <w:szCs w:val="18"/>
              </w:rPr>
              <w:t>Сенокошение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54FE2A3" w14:textId="77777777" w:rsidR="00155683" w:rsidRPr="00336CFA" w:rsidRDefault="00155683" w:rsidP="004B46E0">
            <w:pPr>
              <w:pStyle w:val="ac"/>
              <w:rPr>
                <w:rFonts w:ascii="Times New Roman" w:hAnsi="Times New Roman" w:cs="Times New Roman"/>
                <w:sz w:val="18"/>
                <w:szCs w:val="18"/>
              </w:rPr>
            </w:pPr>
            <w:r w:rsidRPr="00336CFA">
              <w:rPr>
                <w:rFonts w:ascii="Times New Roman" w:hAnsi="Times New Roman" w:cs="Times New Roman"/>
                <w:sz w:val="18"/>
                <w:szCs w:val="18"/>
              </w:rPr>
              <w:t>Кошение трав, сбор и заготовка сена</w:t>
            </w:r>
          </w:p>
        </w:tc>
        <w:tc>
          <w:tcPr>
            <w:tcW w:w="871" w:type="dxa"/>
            <w:tcBorders>
              <w:top w:val="single" w:sz="4" w:space="0" w:color="auto"/>
              <w:left w:val="single" w:sz="4" w:space="0" w:color="auto"/>
              <w:bottom w:val="single" w:sz="4" w:space="0" w:color="auto"/>
            </w:tcBorders>
            <w:shd w:val="clear" w:color="auto" w:fill="auto"/>
          </w:tcPr>
          <w:p w14:paraId="14B680FA"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1.19</w:t>
            </w:r>
          </w:p>
        </w:tc>
        <w:tc>
          <w:tcPr>
            <w:tcW w:w="1721" w:type="dxa"/>
            <w:gridSpan w:val="2"/>
            <w:shd w:val="clear" w:color="auto" w:fill="auto"/>
          </w:tcPr>
          <w:p w14:paraId="387EB0BE" w14:textId="77777777" w:rsidR="00155683" w:rsidRPr="00336CFA" w:rsidRDefault="00155683" w:rsidP="006713F3">
            <w:pPr>
              <w:pStyle w:val="TableParagraph"/>
              <w:ind w:left="101"/>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483" w:type="dxa"/>
            <w:gridSpan w:val="2"/>
            <w:shd w:val="clear" w:color="auto" w:fill="auto"/>
          </w:tcPr>
          <w:p w14:paraId="6F4F2C28" w14:textId="77777777" w:rsidR="00155683" w:rsidRPr="00336CFA" w:rsidRDefault="00155683" w:rsidP="004B46E0">
            <w:pPr>
              <w:pStyle w:val="TableParagraph"/>
              <w:spacing w:line="202" w:lineRule="exact"/>
              <w:ind w:left="84"/>
              <w:rPr>
                <w:rFonts w:eastAsia="Calibri"/>
                <w:sz w:val="18"/>
                <w:szCs w:val="18"/>
              </w:rPr>
            </w:pPr>
            <w:r w:rsidRPr="00336CFA">
              <w:rPr>
                <w:rFonts w:eastAsia="Calibri"/>
                <w:sz w:val="18"/>
                <w:szCs w:val="18"/>
              </w:rPr>
              <w:t>60</w:t>
            </w:r>
          </w:p>
        </w:tc>
      </w:tr>
      <w:tr w:rsidR="00155683" w:rsidRPr="00336CFA" w14:paraId="1B6C1103" w14:textId="77777777" w:rsidTr="00155683">
        <w:trPr>
          <w:trHeight w:val="782"/>
        </w:trPr>
        <w:tc>
          <w:tcPr>
            <w:tcW w:w="672" w:type="dxa"/>
            <w:shd w:val="clear" w:color="auto" w:fill="auto"/>
          </w:tcPr>
          <w:p w14:paraId="6DF8E098" w14:textId="77777777" w:rsidR="00155683" w:rsidRPr="00336CFA" w:rsidRDefault="00155683" w:rsidP="00155683">
            <w:pPr>
              <w:jc w:val="center"/>
              <w:rPr>
                <w:sz w:val="18"/>
                <w:szCs w:val="18"/>
              </w:rPr>
            </w:pPr>
            <w:r w:rsidRPr="00336CFA">
              <w:rPr>
                <w:sz w:val="18"/>
                <w:szCs w:val="18"/>
              </w:rPr>
              <w:t>1.18</w:t>
            </w:r>
          </w:p>
        </w:tc>
        <w:tc>
          <w:tcPr>
            <w:tcW w:w="1563" w:type="dxa"/>
            <w:tcBorders>
              <w:top w:val="single" w:sz="4" w:space="0" w:color="auto"/>
              <w:bottom w:val="single" w:sz="4" w:space="0" w:color="auto"/>
              <w:right w:val="single" w:sz="4" w:space="0" w:color="auto"/>
            </w:tcBorders>
            <w:shd w:val="clear" w:color="auto" w:fill="auto"/>
          </w:tcPr>
          <w:p w14:paraId="7FCD2458" w14:textId="77777777" w:rsidR="00155683" w:rsidRPr="00336CFA" w:rsidRDefault="00155683" w:rsidP="004B46E0">
            <w:pPr>
              <w:pStyle w:val="ac"/>
              <w:rPr>
                <w:rFonts w:ascii="Times New Roman" w:hAnsi="Times New Roman" w:cs="Times New Roman"/>
                <w:sz w:val="18"/>
                <w:szCs w:val="18"/>
              </w:rPr>
            </w:pPr>
            <w:r w:rsidRPr="00336CFA">
              <w:rPr>
                <w:rFonts w:ascii="Times New Roman" w:hAnsi="Times New Roman" w:cs="Times New Roman"/>
                <w:sz w:val="18"/>
                <w:szCs w:val="18"/>
              </w:rPr>
              <w:t>Выпас</w:t>
            </w:r>
          </w:p>
          <w:p w14:paraId="7BF8515B" w14:textId="77777777" w:rsidR="00155683" w:rsidRPr="00336CFA" w:rsidRDefault="00155683" w:rsidP="004B46E0">
            <w:pPr>
              <w:pStyle w:val="ac"/>
              <w:rPr>
                <w:rFonts w:ascii="Times New Roman" w:hAnsi="Times New Roman" w:cs="Times New Roman"/>
                <w:sz w:val="18"/>
                <w:szCs w:val="18"/>
              </w:rPr>
            </w:pPr>
            <w:proofErr w:type="spellStart"/>
            <w:r w:rsidRPr="00336CFA">
              <w:rPr>
                <w:rFonts w:ascii="Times New Roman" w:hAnsi="Times New Roman" w:cs="Times New Roman"/>
                <w:sz w:val="18"/>
                <w:szCs w:val="18"/>
              </w:rPr>
              <w:t>Сельскохозяйст</w:t>
            </w:r>
            <w:proofErr w:type="spellEnd"/>
            <w:r w:rsidRPr="00336CFA">
              <w:rPr>
                <w:rFonts w:ascii="Times New Roman" w:hAnsi="Times New Roman" w:cs="Times New Roman"/>
                <w:sz w:val="18"/>
                <w:szCs w:val="18"/>
              </w:rPr>
              <w:t xml:space="preserve">- </w:t>
            </w:r>
          </w:p>
          <w:p w14:paraId="005606F9" w14:textId="77777777" w:rsidR="00155683" w:rsidRPr="00336CFA" w:rsidRDefault="00155683" w:rsidP="004B46E0">
            <w:pPr>
              <w:pStyle w:val="ac"/>
              <w:rPr>
                <w:rFonts w:ascii="Times New Roman" w:hAnsi="Times New Roman" w:cs="Times New Roman"/>
                <w:sz w:val="18"/>
                <w:szCs w:val="18"/>
              </w:rPr>
            </w:pPr>
            <w:r w:rsidRPr="00336CFA">
              <w:rPr>
                <w:rFonts w:ascii="Times New Roman" w:hAnsi="Times New Roman" w:cs="Times New Roman"/>
                <w:sz w:val="18"/>
                <w:szCs w:val="18"/>
              </w:rPr>
              <w:t>Венных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F563C1F" w14:textId="77777777" w:rsidR="00155683" w:rsidRPr="00336CFA" w:rsidRDefault="00155683" w:rsidP="004B46E0">
            <w:pPr>
              <w:pStyle w:val="ac"/>
              <w:rPr>
                <w:rFonts w:ascii="Times New Roman" w:hAnsi="Times New Roman" w:cs="Times New Roman"/>
                <w:sz w:val="18"/>
                <w:szCs w:val="18"/>
              </w:rPr>
            </w:pPr>
            <w:r w:rsidRPr="00336CFA">
              <w:rPr>
                <w:rFonts w:ascii="Times New Roman" w:hAnsi="Times New Roman" w:cs="Times New Roman"/>
                <w:sz w:val="18"/>
                <w:szCs w:val="18"/>
              </w:rPr>
              <w:t>Выпас сельскохозяйственных животных</w:t>
            </w:r>
          </w:p>
        </w:tc>
        <w:tc>
          <w:tcPr>
            <w:tcW w:w="871" w:type="dxa"/>
            <w:tcBorders>
              <w:top w:val="single" w:sz="4" w:space="0" w:color="auto"/>
              <w:left w:val="single" w:sz="4" w:space="0" w:color="auto"/>
              <w:bottom w:val="single" w:sz="4" w:space="0" w:color="auto"/>
            </w:tcBorders>
            <w:shd w:val="clear" w:color="auto" w:fill="auto"/>
          </w:tcPr>
          <w:p w14:paraId="2A4D5DE9"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721" w:type="dxa"/>
            <w:gridSpan w:val="2"/>
            <w:shd w:val="clear" w:color="auto" w:fill="auto"/>
          </w:tcPr>
          <w:p w14:paraId="7518840A" w14:textId="77777777" w:rsidR="00155683" w:rsidRPr="00336CFA" w:rsidRDefault="00155683" w:rsidP="006713F3">
            <w:pPr>
              <w:pStyle w:val="TableParagraph"/>
              <w:ind w:left="101"/>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5000 </w:t>
            </w:r>
            <w:proofErr w:type="spellStart"/>
            <w:r w:rsidRPr="00336CFA">
              <w:rPr>
                <w:rFonts w:eastAsia="Calibri"/>
                <w:sz w:val="18"/>
                <w:szCs w:val="18"/>
              </w:rPr>
              <w:t>кв.м</w:t>
            </w:r>
            <w:proofErr w:type="spellEnd"/>
          </w:p>
        </w:tc>
        <w:tc>
          <w:tcPr>
            <w:tcW w:w="1483" w:type="dxa"/>
            <w:gridSpan w:val="2"/>
            <w:shd w:val="clear" w:color="auto" w:fill="auto"/>
          </w:tcPr>
          <w:p w14:paraId="488E7003" w14:textId="77777777" w:rsidR="00155683" w:rsidRPr="00336CFA" w:rsidRDefault="00155683" w:rsidP="004B46E0">
            <w:pPr>
              <w:pStyle w:val="TableParagraph"/>
              <w:spacing w:line="202" w:lineRule="exact"/>
              <w:ind w:left="84"/>
              <w:rPr>
                <w:rFonts w:eastAsia="Calibri"/>
                <w:sz w:val="18"/>
                <w:szCs w:val="18"/>
              </w:rPr>
            </w:pPr>
            <w:r w:rsidRPr="00336CFA">
              <w:rPr>
                <w:rFonts w:eastAsia="Calibri"/>
                <w:sz w:val="18"/>
                <w:szCs w:val="18"/>
              </w:rPr>
              <w:t>60</w:t>
            </w:r>
          </w:p>
        </w:tc>
      </w:tr>
      <w:tr w:rsidR="00155683" w:rsidRPr="00336CFA" w14:paraId="16426653" w14:textId="77777777" w:rsidTr="00155683">
        <w:trPr>
          <w:trHeight w:val="887"/>
        </w:trPr>
        <w:tc>
          <w:tcPr>
            <w:tcW w:w="672" w:type="dxa"/>
            <w:shd w:val="clear" w:color="auto" w:fill="auto"/>
          </w:tcPr>
          <w:p w14:paraId="1BD5657A" w14:textId="77777777" w:rsidR="00155683" w:rsidRPr="00336CFA" w:rsidRDefault="00155683" w:rsidP="00155683">
            <w:pPr>
              <w:jc w:val="center"/>
              <w:rPr>
                <w:sz w:val="18"/>
                <w:szCs w:val="18"/>
              </w:rPr>
            </w:pPr>
            <w:r w:rsidRPr="00336CFA">
              <w:rPr>
                <w:sz w:val="18"/>
                <w:szCs w:val="18"/>
              </w:rPr>
              <w:t>1.19</w:t>
            </w:r>
          </w:p>
        </w:tc>
        <w:tc>
          <w:tcPr>
            <w:tcW w:w="1563" w:type="dxa"/>
            <w:tcBorders>
              <w:top w:val="single" w:sz="4" w:space="0" w:color="auto"/>
              <w:bottom w:val="single" w:sz="4" w:space="0" w:color="auto"/>
              <w:right w:val="single" w:sz="4" w:space="0" w:color="auto"/>
            </w:tcBorders>
            <w:shd w:val="clear" w:color="auto" w:fill="auto"/>
          </w:tcPr>
          <w:p w14:paraId="64A2B470" w14:textId="77777777" w:rsidR="00155683" w:rsidRPr="00336CFA" w:rsidRDefault="00155683" w:rsidP="004B46E0">
            <w:pPr>
              <w:pStyle w:val="pboth"/>
              <w:spacing w:before="0" w:beforeAutospacing="0" w:after="0" w:afterAutospacing="0"/>
              <w:textAlignment w:val="baseline"/>
              <w:rPr>
                <w:sz w:val="18"/>
                <w:szCs w:val="18"/>
              </w:rPr>
            </w:pPr>
            <w:r w:rsidRPr="00336CFA">
              <w:rPr>
                <w:sz w:val="18"/>
                <w:szCs w:val="18"/>
              </w:rPr>
              <w:t>Предоставление коммунальных услуг</w:t>
            </w:r>
          </w:p>
        </w:tc>
        <w:tc>
          <w:tcPr>
            <w:tcW w:w="4090" w:type="dxa"/>
            <w:tcBorders>
              <w:top w:val="single" w:sz="4" w:space="0" w:color="auto"/>
              <w:left w:val="single" w:sz="4" w:space="0" w:color="auto"/>
              <w:bottom w:val="single" w:sz="4" w:space="0" w:color="auto"/>
              <w:right w:val="single" w:sz="4" w:space="0" w:color="auto"/>
            </w:tcBorders>
            <w:shd w:val="clear" w:color="auto" w:fill="auto"/>
            <w:vAlign w:val="bottom"/>
          </w:tcPr>
          <w:p w14:paraId="50F11297" w14:textId="77777777" w:rsidR="00155683" w:rsidRPr="00336CFA" w:rsidRDefault="00155683" w:rsidP="004B46E0">
            <w:pPr>
              <w:pStyle w:val="pboth"/>
              <w:spacing w:before="0" w:beforeAutospacing="0" w:after="0" w:afterAutospacing="0"/>
              <w:jc w:val="both"/>
              <w:textAlignment w:val="baseline"/>
              <w:rPr>
                <w:sz w:val="18"/>
                <w:szCs w:val="18"/>
              </w:rPr>
            </w:pPr>
            <w:r w:rsidRPr="0033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71" w:type="dxa"/>
            <w:tcBorders>
              <w:top w:val="single" w:sz="4" w:space="0" w:color="auto"/>
              <w:left w:val="single" w:sz="4" w:space="0" w:color="auto"/>
              <w:bottom w:val="single" w:sz="4" w:space="0" w:color="auto"/>
            </w:tcBorders>
            <w:shd w:val="clear" w:color="auto" w:fill="auto"/>
            <w:vAlign w:val="center"/>
          </w:tcPr>
          <w:p w14:paraId="4B6305E5" w14:textId="77777777" w:rsidR="00155683" w:rsidRPr="00336CFA" w:rsidRDefault="00155683" w:rsidP="004B46E0">
            <w:pPr>
              <w:pStyle w:val="pcenter"/>
              <w:spacing w:before="0" w:beforeAutospacing="0" w:after="0" w:afterAutospacing="0"/>
              <w:jc w:val="center"/>
              <w:textAlignment w:val="baseline"/>
              <w:rPr>
                <w:sz w:val="18"/>
                <w:szCs w:val="18"/>
              </w:rPr>
            </w:pPr>
            <w:r w:rsidRPr="00336CFA">
              <w:rPr>
                <w:sz w:val="18"/>
                <w:szCs w:val="18"/>
              </w:rPr>
              <w:t>3.1.1</w:t>
            </w:r>
          </w:p>
        </w:tc>
        <w:tc>
          <w:tcPr>
            <w:tcW w:w="1721" w:type="dxa"/>
            <w:gridSpan w:val="2"/>
            <w:shd w:val="clear" w:color="auto" w:fill="auto"/>
          </w:tcPr>
          <w:p w14:paraId="30E5F045" w14:textId="77777777" w:rsidR="00155683" w:rsidRPr="00336CFA" w:rsidRDefault="00155683" w:rsidP="004B46E0">
            <w:pPr>
              <w:pStyle w:val="TableParagraph"/>
              <w:spacing w:line="202" w:lineRule="exact"/>
              <w:ind w:left="93" w:right="94"/>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003F44E3" w14:textId="77777777" w:rsidR="00155683" w:rsidRPr="00336CFA" w:rsidRDefault="00155683"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155683" w:rsidRPr="00336CFA" w14:paraId="04872FC4" w14:textId="77777777" w:rsidTr="00155683">
        <w:trPr>
          <w:trHeight w:val="887"/>
        </w:trPr>
        <w:tc>
          <w:tcPr>
            <w:tcW w:w="672" w:type="dxa"/>
            <w:shd w:val="clear" w:color="auto" w:fill="auto"/>
          </w:tcPr>
          <w:p w14:paraId="0C5C37ED" w14:textId="77777777" w:rsidR="00155683" w:rsidRPr="00336CFA" w:rsidRDefault="00155683" w:rsidP="00155683">
            <w:pPr>
              <w:jc w:val="center"/>
              <w:rPr>
                <w:sz w:val="18"/>
                <w:szCs w:val="18"/>
              </w:rPr>
            </w:pPr>
            <w:r w:rsidRPr="00336CFA">
              <w:rPr>
                <w:sz w:val="18"/>
                <w:szCs w:val="18"/>
              </w:rPr>
              <w:t>1.20</w:t>
            </w:r>
          </w:p>
        </w:tc>
        <w:tc>
          <w:tcPr>
            <w:tcW w:w="1563" w:type="dxa"/>
            <w:tcBorders>
              <w:top w:val="single" w:sz="4" w:space="0" w:color="auto"/>
              <w:bottom w:val="single" w:sz="4" w:space="0" w:color="auto"/>
              <w:right w:val="single" w:sz="4" w:space="0" w:color="auto"/>
            </w:tcBorders>
            <w:shd w:val="clear" w:color="auto" w:fill="auto"/>
          </w:tcPr>
          <w:p w14:paraId="48DA42AA"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83C4F4C"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3CBB1D55" w14:textId="77777777" w:rsidR="00155683" w:rsidRPr="00336CFA" w:rsidRDefault="00155683"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871" w:type="dxa"/>
            <w:tcBorders>
              <w:top w:val="single" w:sz="4" w:space="0" w:color="auto"/>
              <w:left w:val="single" w:sz="4" w:space="0" w:color="auto"/>
              <w:bottom w:val="single" w:sz="4" w:space="0" w:color="auto"/>
            </w:tcBorders>
            <w:shd w:val="clear" w:color="auto" w:fill="auto"/>
          </w:tcPr>
          <w:p w14:paraId="71611021" w14:textId="77777777" w:rsidR="00155683" w:rsidRPr="00336CFA" w:rsidRDefault="00155683"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721" w:type="dxa"/>
            <w:gridSpan w:val="2"/>
            <w:shd w:val="clear" w:color="auto" w:fill="auto"/>
          </w:tcPr>
          <w:p w14:paraId="33B4C26B" w14:textId="77777777" w:rsidR="00155683" w:rsidRPr="00336CFA" w:rsidRDefault="00155683" w:rsidP="004B46E0">
            <w:pPr>
              <w:pStyle w:val="TableParagraph"/>
              <w:spacing w:line="202" w:lineRule="exact"/>
              <w:ind w:left="93" w:right="94"/>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3893433C" w14:textId="77777777" w:rsidR="00155683" w:rsidRPr="00336CFA" w:rsidRDefault="00155683"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2223B637" w14:textId="77777777" w:rsidTr="004B46E0">
        <w:trPr>
          <w:trHeight w:val="414"/>
        </w:trPr>
        <w:tc>
          <w:tcPr>
            <w:tcW w:w="10400" w:type="dxa"/>
            <w:gridSpan w:val="8"/>
            <w:shd w:val="clear" w:color="auto" w:fill="auto"/>
          </w:tcPr>
          <w:p w14:paraId="514012F2" w14:textId="77777777" w:rsidR="004B46E0" w:rsidRPr="00336CFA" w:rsidRDefault="004B46E0" w:rsidP="004B46E0">
            <w:pPr>
              <w:pStyle w:val="TableParagraph"/>
              <w:spacing w:line="202" w:lineRule="exact"/>
              <w:ind w:left="3177"/>
              <w:rPr>
                <w:rFonts w:eastAsia="Calibri"/>
                <w:sz w:val="18"/>
                <w:szCs w:val="18"/>
              </w:rPr>
            </w:pPr>
            <w:r w:rsidRPr="00336CFA">
              <w:rPr>
                <w:rFonts w:eastAsia="Calibri"/>
                <w:sz w:val="18"/>
                <w:szCs w:val="18"/>
              </w:rPr>
              <w:t xml:space="preserve"> 2.Условно разрешенные виды использования:</w:t>
            </w:r>
          </w:p>
        </w:tc>
      </w:tr>
      <w:tr w:rsidR="004B46E0" w:rsidRPr="00336CFA" w14:paraId="07F2DD67" w14:textId="77777777" w:rsidTr="004B46E0">
        <w:trPr>
          <w:trHeight w:val="1286"/>
        </w:trPr>
        <w:tc>
          <w:tcPr>
            <w:tcW w:w="672" w:type="dxa"/>
            <w:shd w:val="clear" w:color="auto" w:fill="auto"/>
          </w:tcPr>
          <w:p w14:paraId="4F122FD3" w14:textId="77777777" w:rsidR="004B46E0" w:rsidRPr="00336CFA" w:rsidRDefault="004B46E0" w:rsidP="0015568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2.1</w:t>
            </w:r>
          </w:p>
        </w:tc>
        <w:tc>
          <w:tcPr>
            <w:tcW w:w="1563" w:type="dxa"/>
            <w:tcBorders>
              <w:top w:val="single" w:sz="4" w:space="0" w:color="auto"/>
              <w:bottom w:val="single" w:sz="4" w:space="0" w:color="auto"/>
              <w:right w:val="single" w:sz="4" w:space="0" w:color="auto"/>
            </w:tcBorders>
            <w:shd w:val="clear" w:color="auto" w:fill="auto"/>
          </w:tcPr>
          <w:p w14:paraId="07C19550"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889C18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tc>
        <w:tc>
          <w:tcPr>
            <w:tcW w:w="871" w:type="dxa"/>
            <w:tcBorders>
              <w:top w:val="single" w:sz="4" w:space="0" w:color="auto"/>
              <w:left w:val="single" w:sz="4" w:space="0" w:color="auto"/>
              <w:bottom w:val="single" w:sz="4" w:space="0" w:color="auto"/>
            </w:tcBorders>
            <w:shd w:val="clear" w:color="auto" w:fill="auto"/>
          </w:tcPr>
          <w:p w14:paraId="47D1487B"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721" w:type="dxa"/>
            <w:gridSpan w:val="2"/>
            <w:shd w:val="clear" w:color="auto" w:fill="auto"/>
          </w:tcPr>
          <w:p w14:paraId="42D66FA0"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3" w:type="dxa"/>
            <w:gridSpan w:val="2"/>
            <w:shd w:val="clear" w:color="auto" w:fill="auto"/>
          </w:tcPr>
          <w:p w14:paraId="378517E7"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57D62A84" w14:textId="77777777" w:rsidTr="004B46E0">
        <w:trPr>
          <w:trHeight w:val="1302"/>
        </w:trPr>
        <w:tc>
          <w:tcPr>
            <w:tcW w:w="672" w:type="dxa"/>
            <w:shd w:val="clear" w:color="auto" w:fill="auto"/>
          </w:tcPr>
          <w:p w14:paraId="0B245BCA" w14:textId="77777777" w:rsidR="004B46E0" w:rsidRPr="00336CFA" w:rsidRDefault="004B46E0" w:rsidP="00155683">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2.2</w:t>
            </w:r>
          </w:p>
        </w:tc>
        <w:tc>
          <w:tcPr>
            <w:tcW w:w="1563" w:type="dxa"/>
            <w:tcBorders>
              <w:top w:val="single" w:sz="4" w:space="0" w:color="auto"/>
              <w:bottom w:val="single" w:sz="4" w:space="0" w:color="auto"/>
              <w:right w:val="single" w:sz="4" w:space="0" w:color="auto"/>
            </w:tcBorders>
            <w:shd w:val="clear" w:color="auto" w:fill="auto"/>
          </w:tcPr>
          <w:p w14:paraId="0CE1FDAC" w14:textId="77777777" w:rsidR="004B46E0" w:rsidRPr="00336CFA" w:rsidRDefault="004B46E0" w:rsidP="004B46E0">
            <w:pPr>
              <w:adjustRightInd w:val="0"/>
              <w:jc w:val="both"/>
              <w:rPr>
                <w:rFonts w:eastAsia="Calibri"/>
                <w:sz w:val="18"/>
                <w:szCs w:val="18"/>
              </w:rPr>
            </w:pPr>
            <w:r w:rsidRPr="00336CFA">
              <w:rPr>
                <w:rFonts w:eastAsia="Calibri"/>
                <w:sz w:val="18"/>
                <w:szCs w:val="18"/>
              </w:rPr>
              <w:t>Административные здания организаций, обеспечивающих предоставление коммунальных услуг</w:t>
            </w:r>
          </w:p>
          <w:p w14:paraId="54CD662E" w14:textId="77777777" w:rsidR="004B46E0" w:rsidRPr="00336CFA" w:rsidRDefault="004B46E0" w:rsidP="004B46E0">
            <w:pPr>
              <w:pStyle w:val="ab"/>
              <w:rPr>
                <w:rFonts w:ascii="Times New Roman" w:hAnsi="Times New Roman" w:cs="Times New Roman"/>
                <w:sz w:val="18"/>
                <w:szCs w:val="18"/>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66D5E37A" w14:textId="77777777" w:rsidR="004B46E0" w:rsidRPr="00336CFA" w:rsidRDefault="004B46E0" w:rsidP="004B46E0">
            <w:pPr>
              <w:adjustRightInd w:val="0"/>
              <w:jc w:val="both"/>
              <w:rPr>
                <w:rFonts w:eastAsia="Calibri"/>
                <w:sz w:val="18"/>
                <w:szCs w:val="18"/>
              </w:rPr>
            </w:pPr>
            <w:r w:rsidRPr="00336CFA">
              <w:rPr>
                <w:rFonts w:eastAsia="Calibri"/>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71" w:type="dxa"/>
            <w:tcBorders>
              <w:top w:val="single" w:sz="4" w:space="0" w:color="auto"/>
              <w:left w:val="single" w:sz="4" w:space="0" w:color="auto"/>
              <w:bottom w:val="single" w:sz="4" w:space="0" w:color="auto"/>
            </w:tcBorders>
            <w:shd w:val="clear" w:color="auto" w:fill="auto"/>
          </w:tcPr>
          <w:p w14:paraId="3684A752"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3.1.2</w:t>
            </w:r>
          </w:p>
        </w:tc>
        <w:tc>
          <w:tcPr>
            <w:tcW w:w="1721" w:type="dxa"/>
            <w:gridSpan w:val="2"/>
            <w:shd w:val="clear" w:color="auto" w:fill="auto"/>
          </w:tcPr>
          <w:p w14:paraId="1A13D320" w14:textId="77777777" w:rsidR="004B46E0" w:rsidRPr="00336CFA" w:rsidRDefault="004B46E0" w:rsidP="004B46E0">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5974068" w14:textId="77777777" w:rsidR="004B46E0" w:rsidRPr="00336CFA" w:rsidRDefault="004B46E0" w:rsidP="004B46E0">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 xml:space="preserve">макс. – 10 000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p>
        </w:tc>
        <w:tc>
          <w:tcPr>
            <w:tcW w:w="1483" w:type="dxa"/>
            <w:gridSpan w:val="2"/>
            <w:shd w:val="clear" w:color="auto" w:fill="auto"/>
            <w:vAlign w:val="center"/>
          </w:tcPr>
          <w:p w14:paraId="168E77BA" w14:textId="77777777" w:rsidR="004B46E0" w:rsidRPr="00336CFA" w:rsidRDefault="004B46E0" w:rsidP="004B46E0">
            <w:pPr>
              <w:pStyle w:val="ConsPlusNormal"/>
              <w:ind w:firstLine="0"/>
              <w:jc w:val="center"/>
              <w:rPr>
                <w:rFonts w:ascii="Times New Roman" w:hAnsi="Times New Roman" w:cs="Times New Roman"/>
                <w:sz w:val="18"/>
                <w:szCs w:val="18"/>
              </w:rPr>
            </w:pPr>
          </w:p>
          <w:p w14:paraId="7293D8E8" w14:textId="77777777" w:rsidR="004B46E0" w:rsidRPr="00336CFA" w:rsidRDefault="004B46E0" w:rsidP="004B46E0">
            <w:pPr>
              <w:pStyle w:val="ConsPlusNormal"/>
              <w:ind w:firstLine="0"/>
              <w:jc w:val="center"/>
              <w:rPr>
                <w:rFonts w:ascii="Times New Roman" w:hAnsi="Times New Roman" w:cs="Times New Roman"/>
                <w:sz w:val="18"/>
                <w:szCs w:val="18"/>
              </w:rPr>
            </w:pPr>
          </w:p>
          <w:p w14:paraId="2CF54148" w14:textId="77777777" w:rsidR="004B46E0" w:rsidRPr="00336CFA" w:rsidRDefault="004B46E0" w:rsidP="004B46E0">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60</w:t>
            </w:r>
          </w:p>
        </w:tc>
      </w:tr>
      <w:tr w:rsidR="004B46E0" w:rsidRPr="00336CFA" w14:paraId="5F6A8172" w14:textId="77777777" w:rsidTr="004B46E0">
        <w:trPr>
          <w:trHeight w:val="1864"/>
        </w:trPr>
        <w:tc>
          <w:tcPr>
            <w:tcW w:w="672" w:type="dxa"/>
            <w:shd w:val="clear" w:color="auto" w:fill="auto"/>
          </w:tcPr>
          <w:p w14:paraId="4E29EF1B" w14:textId="77777777" w:rsidR="004B46E0" w:rsidRPr="00336CFA" w:rsidRDefault="004B46E0" w:rsidP="00155683">
            <w:pPr>
              <w:pStyle w:val="TableParagraph"/>
              <w:spacing w:line="202" w:lineRule="exact"/>
              <w:ind w:left="107"/>
              <w:jc w:val="center"/>
              <w:rPr>
                <w:rFonts w:eastAsia="Calibri"/>
                <w:sz w:val="18"/>
                <w:szCs w:val="18"/>
              </w:rPr>
            </w:pPr>
            <w:r w:rsidRPr="00336CFA">
              <w:rPr>
                <w:rFonts w:eastAsia="Calibri"/>
                <w:sz w:val="18"/>
                <w:szCs w:val="18"/>
              </w:rPr>
              <w:t>2.3</w:t>
            </w:r>
          </w:p>
        </w:tc>
        <w:tc>
          <w:tcPr>
            <w:tcW w:w="1563" w:type="dxa"/>
            <w:tcBorders>
              <w:top w:val="single" w:sz="4" w:space="0" w:color="auto"/>
              <w:bottom w:val="single" w:sz="4" w:space="0" w:color="auto"/>
              <w:right w:val="single" w:sz="4" w:space="0" w:color="auto"/>
            </w:tcBorders>
            <w:shd w:val="clear" w:color="auto" w:fill="auto"/>
          </w:tcPr>
          <w:p w14:paraId="39C6C0E4"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Рынки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18E2BBC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D49952F"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1" w:type="dxa"/>
            <w:tcBorders>
              <w:top w:val="single" w:sz="4" w:space="0" w:color="auto"/>
              <w:left w:val="single" w:sz="4" w:space="0" w:color="auto"/>
              <w:bottom w:val="single" w:sz="4" w:space="0" w:color="auto"/>
            </w:tcBorders>
            <w:shd w:val="clear" w:color="auto" w:fill="auto"/>
          </w:tcPr>
          <w:p w14:paraId="1AECFD26"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4.3</w:t>
            </w:r>
          </w:p>
        </w:tc>
        <w:tc>
          <w:tcPr>
            <w:tcW w:w="1721" w:type="dxa"/>
            <w:gridSpan w:val="2"/>
            <w:shd w:val="clear" w:color="auto" w:fill="auto"/>
          </w:tcPr>
          <w:p w14:paraId="10B862D0" w14:textId="77777777" w:rsidR="004B46E0" w:rsidRPr="00336CFA" w:rsidRDefault="004B46E0" w:rsidP="004B46E0">
            <w:pPr>
              <w:pStyle w:val="TableParagraph"/>
              <w:ind w:left="113" w:right="316"/>
              <w:rPr>
                <w:rFonts w:eastAsia="Calibri"/>
                <w:sz w:val="18"/>
                <w:szCs w:val="18"/>
              </w:rPr>
            </w:pPr>
            <w:r w:rsidRPr="00336CFA">
              <w:rPr>
                <w:rFonts w:eastAsia="Calibri"/>
                <w:sz w:val="18"/>
                <w:szCs w:val="18"/>
              </w:rPr>
              <w:t xml:space="preserve">мин.- 7000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3" w:type="dxa"/>
            <w:gridSpan w:val="2"/>
            <w:shd w:val="clear" w:color="auto" w:fill="auto"/>
          </w:tcPr>
          <w:p w14:paraId="0CB38E65" w14:textId="77777777" w:rsidR="004B46E0" w:rsidRPr="00336CFA" w:rsidRDefault="004B46E0" w:rsidP="004B46E0">
            <w:pPr>
              <w:pStyle w:val="TableParagraph"/>
              <w:spacing w:line="202" w:lineRule="exact"/>
              <w:ind w:left="128"/>
              <w:rPr>
                <w:rFonts w:eastAsia="Calibri"/>
                <w:sz w:val="18"/>
                <w:szCs w:val="18"/>
              </w:rPr>
            </w:pPr>
            <w:r w:rsidRPr="00336CFA">
              <w:rPr>
                <w:rFonts w:eastAsia="Calibri"/>
                <w:sz w:val="18"/>
                <w:szCs w:val="18"/>
              </w:rPr>
              <w:t>50</w:t>
            </w:r>
          </w:p>
        </w:tc>
      </w:tr>
      <w:tr w:rsidR="004B46E0" w:rsidRPr="00336CFA" w14:paraId="42F02818" w14:textId="77777777" w:rsidTr="004B46E0">
        <w:trPr>
          <w:trHeight w:val="828"/>
        </w:trPr>
        <w:tc>
          <w:tcPr>
            <w:tcW w:w="672" w:type="dxa"/>
            <w:shd w:val="clear" w:color="auto" w:fill="auto"/>
          </w:tcPr>
          <w:p w14:paraId="13F4DA91"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2.4</w:t>
            </w:r>
          </w:p>
        </w:tc>
        <w:tc>
          <w:tcPr>
            <w:tcW w:w="1563" w:type="dxa"/>
            <w:tcBorders>
              <w:top w:val="single" w:sz="4" w:space="0" w:color="auto"/>
              <w:bottom w:val="single" w:sz="4" w:space="0" w:color="auto"/>
              <w:right w:val="single" w:sz="4" w:space="0" w:color="auto"/>
            </w:tcBorders>
            <w:shd w:val="clear" w:color="auto" w:fill="auto"/>
          </w:tcPr>
          <w:p w14:paraId="3371B296"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BDCEA07"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1" w:type="dxa"/>
            <w:tcBorders>
              <w:top w:val="single" w:sz="4" w:space="0" w:color="auto"/>
              <w:left w:val="single" w:sz="4" w:space="0" w:color="auto"/>
              <w:bottom w:val="single" w:sz="4" w:space="0" w:color="auto"/>
            </w:tcBorders>
            <w:shd w:val="clear" w:color="auto" w:fill="auto"/>
          </w:tcPr>
          <w:p w14:paraId="550AD799"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721" w:type="dxa"/>
            <w:gridSpan w:val="2"/>
            <w:shd w:val="clear" w:color="auto" w:fill="auto"/>
          </w:tcPr>
          <w:p w14:paraId="1BFDE63F" w14:textId="77777777" w:rsidR="004B46E0" w:rsidRPr="00336CFA" w:rsidRDefault="004B46E0" w:rsidP="004B46E0">
            <w:pPr>
              <w:pStyle w:val="TableParagraph"/>
              <w:ind w:left="113" w:right="316"/>
              <w:rPr>
                <w:rFonts w:eastAsia="Calibri"/>
                <w:sz w:val="18"/>
                <w:szCs w:val="18"/>
              </w:rPr>
            </w:pPr>
            <w:r w:rsidRPr="00336CFA">
              <w:rPr>
                <w:rFonts w:eastAsia="Calibri"/>
                <w:sz w:val="18"/>
                <w:szCs w:val="18"/>
              </w:rPr>
              <w:t xml:space="preserve">мин.- 200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3" w:type="dxa"/>
            <w:gridSpan w:val="2"/>
            <w:shd w:val="clear" w:color="auto" w:fill="auto"/>
          </w:tcPr>
          <w:p w14:paraId="7676B44F" w14:textId="77777777" w:rsidR="004B46E0" w:rsidRPr="00336CFA" w:rsidRDefault="004B46E0" w:rsidP="004B46E0">
            <w:pPr>
              <w:pStyle w:val="TableParagraph"/>
              <w:spacing w:line="202" w:lineRule="exact"/>
              <w:ind w:left="128"/>
              <w:rPr>
                <w:rFonts w:eastAsia="Calibri"/>
                <w:sz w:val="18"/>
                <w:szCs w:val="18"/>
              </w:rPr>
            </w:pPr>
            <w:r w:rsidRPr="00336CFA">
              <w:rPr>
                <w:rFonts w:eastAsia="Calibri"/>
                <w:sz w:val="18"/>
                <w:szCs w:val="18"/>
              </w:rPr>
              <w:t>50</w:t>
            </w:r>
          </w:p>
        </w:tc>
      </w:tr>
      <w:tr w:rsidR="004B46E0" w:rsidRPr="00336CFA" w14:paraId="53F3BFCE" w14:textId="77777777" w:rsidTr="004B46E0">
        <w:trPr>
          <w:trHeight w:val="827"/>
        </w:trPr>
        <w:tc>
          <w:tcPr>
            <w:tcW w:w="672" w:type="dxa"/>
            <w:shd w:val="clear" w:color="auto" w:fill="auto"/>
          </w:tcPr>
          <w:p w14:paraId="123F020E"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2.5</w:t>
            </w:r>
          </w:p>
        </w:tc>
        <w:tc>
          <w:tcPr>
            <w:tcW w:w="1563" w:type="dxa"/>
            <w:tcBorders>
              <w:top w:val="single" w:sz="4" w:space="0" w:color="auto"/>
              <w:bottom w:val="single" w:sz="4" w:space="0" w:color="auto"/>
              <w:right w:val="single" w:sz="4" w:space="0" w:color="auto"/>
            </w:tcBorders>
            <w:shd w:val="clear" w:color="auto" w:fill="auto"/>
          </w:tcPr>
          <w:p w14:paraId="163E84B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7753737"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1" w:type="dxa"/>
            <w:tcBorders>
              <w:top w:val="single" w:sz="4" w:space="0" w:color="auto"/>
              <w:left w:val="single" w:sz="4" w:space="0" w:color="auto"/>
              <w:bottom w:val="single" w:sz="4" w:space="0" w:color="auto"/>
            </w:tcBorders>
            <w:shd w:val="clear" w:color="auto" w:fill="auto"/>
          </w:tcPr>
          <w:p w14:paraId="66D42CAB"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721" w:type="dxa"/>
            <w:gridSpan w:val="2"/>
            <w:shd w:val="clear" w:color="auto" w:fill="auto"/>
          </w:tcPr>
          <w:p w14:paraId="74C28757" w14:textId="77777777" w:rsidR="004B46E0" w:rsidRPr="00336CFA" w:rsidRDefault="004B46E0" w:rsidP="004B46E0">
            <w:pPr>
              <w:pStyle w:val="TableParagraph"/>
              <w:spacing w:line="202" w:lineRule="exact"/>
              <w:ind w:left="93" w:right="94"/>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65CF1209" w14:textId="77777777" w:rsidR="004B46E0" w:rsidRPr="00336CFA" w:rsidRDefault="004B46E0"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0C8465AE" w14:textId="77777777" w:rsidTr="004B46E0">
        <w:trPr>
          <w:trHeight w:val="1655"/>
        </w:trPr>
        <w:tc>
          <w:tcPr>
            <w:tcW w:w="672" w:type="dxa"/>
            <w:shd w:val="clear" w:color="auto" w:fill="auto"/>
          </w:tcPr>
          <w:p w14:paraId="49122830"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2.6</w:t>
            </w:r>
          </w:p>
        </w:tc>
        <w:tc>
          <w:tcPr>
            <w:tcW w:w="1563" w:type="dxa"/>
            <w:tcBorders>
              <w:top w:val="single" w:sz="4" w:space="0" w:color="auto"/>
              <w:bottom w:val="single" w:sz="4" w:space="0" w:color="auto"/>
              <w:right w:val="single" w:sz="4" w:space="0" w:color="auto"/>
            </w:tcBorders>
            <w:shd w:val="clear" w:color="auto" w:fill="auto"/>
          </w:tcPr>
          <w:p w14:paraId="589C97EC" w14:textId="77777777" w:rsidR="004B46E0" w:rsidRPr="00336CFA" w:rsidRDefault="004B46E0" w:rsidP="004B46E0">
            <w:pPr>
              <w:pStyle w:val="ab"/>
              <w:rPr>
                <w:rFonts w:ascii="Times New Roman" w:hAnsi="Times New Roman" w:cs="Times New Roman"/>
                <w:sz w:val="18"/>
                <w:szCs w:val="18"/>
              </w:rPr>
            </w:pPr>
            <w:proofErr w:type="spellStart"/>
            <w:r w:rsidRPr="00336CFA">
              <w:rPr>
                <w:rFonts w:ascii="Times New Roman" w:hAnsi="Times New Roman" w:cs="Times New Roman"/>
                <w:sz w:val="18"/>
                <w:szCs w:val="18"/>
              </w:rPr>
              <w:t>Выставочно</w:t>
            </w:r>
            <w:proofErr w:type="spellEnd"/>
            <w:r w:rsidRPr="00336CFA">
              <w:rPr>
                <w:rFonts w:ascii="Times New Roman" w:hAnsi="Times New Roman" w:cs="Times New Roman"/>
                <w:sz w:val="18"/>
                <w:szCs w:val="18"/>
              </w:rPr>
              <w:t>-ярмарочная деятельность</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A7D1473"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336CFA">
              <w:rPr>
                <w:rFonts w:ascii="Times New Roman" w:hAnsi="Times New Roman" w:cs="Times New Roman"/>
                <w:sz w:val="18"/>
                <w:szCs w:val="18"/>
              </w:rPr>
              <w:t>выставочно</w:t>
            </w:r>
            <w:proofErr w:type="spellEnd"/>
            <w:r w:rsidRPr="00336CFA">
              <w:rPr>
                <w:rFonts w:ascii="Times New Roman" w:hAnsi="Times New Roman" w:cs="Times New Roman"/>
                <w:sz w:val="18"/>
                <w:szCs w:val="18"/>
              </w:rPr>
              <w:t xml:space="preserve">-ярмарочной и </w:t>
            </w:r>
            <w:proofErr w:type="spellStart"/>
            <w:r w:rsidRPr="00336CFA">
              <w:rPr>
                <w:rFonts w:ascii="Times New Roman" w:hAnsi="Times New Roman" w:cs="Times New Roman"/>
                <w:sz w:val="18"/>
                <w:szCs w:val="18"/>
              </w:rPr>
              <w:t>конгрессной</w:t>
            </w:r>
            <w:proofErr w:type="spellEnd"/>
            <w:r w:rsidRPr="00336CFA">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1" w:type="dxa"/>
            <w:tcBorders>
              <w:top w:val="single" w:sz="4" w:space="0" w:color="auto"/>
              <w:left w:val="single" w:sz="4" w:space="0" w:color="auto"/>
              <w:bottom w:val="single" w:sz="4" w:space="0" w:color="auto"/>
            </w:tcBorders>
            <w:shd w:val="clear" w:color="auto" w:fill="auto"/>
          </w:tcPr>
          <w:p w14:paraId="7B863FD6"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4.10</w:t>
            </w:r>
          </w:p>
        </w:tc>
        <w:tc>
          <w:tcPr>
            <w:tcW w:w="1721" w:type="dxa"/>
            <w:gridSpan w:val="2"/>
            <w:shd w:val="clear" w:color="auto" w:fill="auto"/>
          </w:tcPr>
          <w:p w14:paraId="684C008E" w14:textId="77777777" w:rsidR="004B46E0" w:rsidRPr="00336CFA" w:rsidRDefault="004B46E0" w:rsidP="004B46E0">
            <w:pPr>
              <w:pStyle w:val="TableParagraph"/>
              <w:spacing w:line="202" w:lineRule="exact"/>
              <w:ind w:left="93" w:right="94"/>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46BE45B1" w14:textId="77777777" w:rsidR="004B46E0" w:rsidRPr="00336CFA" w:rsidRDefault="004B46E0"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39593820" w14:textId="77777777" w:rsidTr="004B46E0">
        <w:trPr>
          <w:trHeight w:val="697"/>
        </w:trPr>
        <w:tc>
          <w:tcPr>
            <w:tcW w:w="672" w:type="dxa"/>
            <w:shd w:val="clear" w:color="auto" w:fill="auto"/>
          </w:tcPr>
          <w:p w14:paraId="4E3D7789"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2.7</w:t>
            </w:r>
          </w:p>
        </w:tc>
        <w:tc>
          <w:tcPr>
            <w:tcW w:w="1563" w:type="dxa"/>
            <w:tcBorders>
              <w:top w:val="single" w:sz="4" w:space="0" w:color="auto"/>
              <w:bottom w:val="single" w:sz="4" w:space="0" w:color="auto"/>
              <w:right w:val="single" w:sz="4" w:space="0" w:color="auto"/>
            </w:tcBorders>
            <w:shd w:val="clear" w:color="auto" w:fill="auto"/>
          </w:tcPr>
          <w:p w14:paraId="271FACDF"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Склады</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537A249"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1" w:type="dxa"/>
            <w:tcBorders>
              <w:top w:val="single" w:sz="4" w:space="0" w:color="auto"/>
              <w:left w:val="single" w:sz="4" w:space="0" w:color="auto"/>
              <w:bottom w:val="single" w:sz="4" w:space="0" w:color="auto"/>
            </w:tcBorders>
            <w:shd w:val="clear" w:color="auto" w:fill="auto"/>
          </w:tcPr>
          <w:p w14:paraId="425971A2" w14:textId="77777777" w:rsidR="004B46E0" w:rsidRPr="00336CFA" w:rsidRDefault="004B46E0" w:rsidP="004B46E0">
            <w:pPr>
              <w:pStyle w:val="ab"/>
              <w:tabs>
                <w:tab w:val="left" w:pos="253"/>
                <w:tab w:val="center" w:pos="378"/>
              </w:tabs>
              <w:jc w:val="left"/>
              <w:rPr>
                <w:rFonts w:ascii="Times New Roman" w:hAnsi="Times New Roman" w:cs="Times New Roman"/>
                <w:sz w:val="18"/>
                <w:szCs w:val="18"/>
              </w:rPr>
            </w:pPr>
            <w:r w:rsidRPr="00336CFA">
              <w:rPr>
                <w:rFonts w:ascii="Times New Roman" w:hAnsi="Times New Roman" w:cs="Times New Roman"/>
                <w:sz w:val="18"/>
                <w:szCs w:val="18"/>
              </w:rPr>
              <w:tab/>
            </w:r>
            <w:r w:rsidRPr="00336CFA">
              <w:rPr>
                <w:rFonts w:ascii="Times New Roman" w:hAnsi="Times New Roman" w:cs="Times New Roman"/>
                <w:sz w:val="18"/>
                <w:szCs w:val="18"/>
              </w:rPr>
              <w:tab/>
              <w:t>6.9</w:t>
            </w:r>
          </w:p>
        </w:tc>
        <w:tc>
          <w:tcPr>
            <w:tcW w:w="1721" w:type="dxa"/>
            <w:gridSpan w:val="2"/>
            <w:shd w:val="clear" w:color="auto" w:fill="auto"/>
          </w:tcPr>
          <w:p w14:paraId="7C6926A5" w14:textId="77777777" w:rsidR="004B46E0" w:rsidRPr="00336CFA" w:rsidRDefault="004B46E0" w:rsidP="004B46E0">
            <w:pPr>
              <w:pStyle w:val="TableParagraph"/>
              <w:spacing w:line="202" w:lineRule="exact"/>
              <w:ind w:left="89" w:right="114"/>
              <w:jc w:val="center"/>
              <w:rPr>
                <w:rFonts w:eastAsia="Calibri"/>
                <w:sz w:val="18"/>
                <w:szCs w:val="18"/>
              </w:rPr>
            </w:pPr>
            <w:r w:rsidRPr="00336CFA">
              <w:rPr>
                <w:rFonts w:eastAsia="Calibri"/>
                <w:sz w:val="18"/>
                <w:szCs w:val="18"/>
              </w:rPr>
              <w:t>не устанавливается</w:t>
            </w:r>
          </w:p>
        </w:tc>
        <w:tc>
          <w:tcPr>
            <w:tcW w:w="1483" w:type="dxa"/>
            <w:gridSpan w:val="2"/>
            <w:shd w:val="clear" w:color="auto" w:fill="auto"/>
          </w:tcPr>
          <w:p w14:paraId="68FC7D21" w14:textId="77777777" w:rsidR="004B46E0" w:rsidRPr="00336CFA" w:rsidRDefault="004B46E0" w:rsidP="004B46E0">
            <w:pPr>
              <w:pStyle w:val="TableParagraph"/>
              <w:ind w:left="107" w:right="99"/>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5A40A769" w14:textId="77777777" w:rsidTr="004B46E0">
        <w:trPr>
          <w:trHeight w:val="22"/>
        </w:trPr>
        <w:tc>
          <w:tcPr>
            <w:tcW w:w="672" w:type="dxa"/>
            <w:shd w:val="clear" w:color="auto" w:fill="auto"/>
          </w:tcPr>
          <w:p w14:paraId="2ECAF500" w14:textId="77777777" w:rsidR="004B46E0" w:rsidRPr="00336CFA" w:rsidRDefault="004B46E0" w:rsidP="004B46E0">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2.8</w:t>
            </w:r>
          </w:p>
        </w:tc>
        <w:tc>
          <w:tcPr>
            <w:tcW w:w="1563" w:type="dxa"/>
            <w:tcBorders>
              <w:top w:val="single" w:sz="4" w:space="0" w:color="auto"/>
              <w:bottom w:val="single" w:sz="4" w:space="0" w:color="auto"/>
              <w:right w:val="single" w:sz="4" w:space="0" w:color="auto"/>
            </w:tcBorders>
            <w:shd w:val="clear" w:color="auto" w:fill="auto"/>
          </w:tcPr>
          <w:p w14:paraId="3B25BE84" w14:textId="77777777" w:rsidR="004B46E0" w:rsidRPr="00336CFA" w:rsidRDefault="004B46E0" w:rsidP="004B46E0">
            <w:pPr>
              <w:spacing w:line="206" w:lineRule="atLeast"/>
              <w:jc w:val="both"/>
              <w:rPr>
                <w:sz w:val="18"/>
                <w:szCs w:val="18"/>
              </w:rPr>
            </w:pPr>
            <w:r w:rsidRPr="00336CFA">
              <w:rPr>
                <w:rStyle w:val="blk"/>
                <w:sz w:val="18"/>
                <w:szCs w:val="18"/>
              </w:rPr>
              <w:t>Складские площадки</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20AACAA" w14:textId="77777777" w:rsidR="004B46E0" w:rsidRPr="00336CFA" w:rsidRDefault="004B46E0" w:rsidP="004B46E0">
            <w:pPr>
              <w:spacing w:line="206" w:lineRule="atLeast"/>
              <w:jc w:val="both"/>
              <w:rPr>
                <w:sz w:val="18"/>
                <w:szCs w:val="18"/>
              </w:rPr>
            </w:pPr>
            <w:r w:rsidRPr="00336CFA">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871" w:type="dxa"/>
            <w:tcBorders>
              <w:top w:val="single" w:sz="4" w:space="0" w:color="auto"/>
              <w:left w:val="single" w:sz="4" w:space="0" w:color="auto"/>
              <w:bottom w:val="single" w:sz="4" w:space="0" w:color="auto"/>
            </w:tcBorders>
            <w:shd w:val="clear" w:color="auto" w:fill="auto"/>
          </w:tcPr>
          <w:p w14:paraId="5E8EC003" w14:textId="77777777" w:rsidR="004B46E0" w:rsidRPr="00336CFA" w:rsidRDefault="004B46E0" w:rsidP="004B46E0">
            <w:pPr>
              <w:jc w:val="center"/>
              <w:rPr>
                <w:sz w:val="18"/>
                <w:szCs w:val="18"/>
              </w:rPr>
            </w:pPr>
            <w:r w:rsidRPr="00336CFA">
              <w:rPr>
                <w:rStyle w:val="blk"/>
                <w:sz w:val="18"/>
                <w:szCs w:val="18"/>
              </w:rPr>
              <w:t>6.9.1</w:t>
            </w:r>
          </w:p>
        </w:tc>
        <w:tc>
          <w:tcPr>
            <w:tcW w:w="1721" w:type="dxa"/>
            <w:gridSpan w:val="2"/>
            <w:shd w:val="clear" w:color="auto" w:fill="auto"/>
          </w:tcPr>
          <w:p w14:paraId="25690D28"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83" w:type="dxa"/>
            <w:gridSpan w:val="2"/>
            <w:shd w:val="clear" w:color="auto" w:fill="auto"/>
          </w:tcPr>
          <w:p w14:paraId="4A2A77BF"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045B0037" w14:textId="77777777" w:rsidTr="004B46E0">
        <w:trPr>
          <w:trHeight w:val="1449"/>
        </w:trPr>
        <w:tc>
          <w:tcPr>
            <w:tcW w:w="672" w:type="dxa"/>
            <w:shd w:val="clear" w:color="auto" w:fill="auto"/>
          </w:tcPr>
          <w:p w14:paraId="7D635CDA"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2.9</w:t>
            </w:r>
          </w:p>
        </w:tc>
        <w:tc>
          <w:tcPr>
            <w:tcW w:w="1563" w:type="dxa"/>
            <w:tcBorders>
              <w:top w:val="single" w:sz="4" w:space="0" w:color="auto"/>
              <w:bottom w:val="single" w:sz="4" w:space="0" w:color="auto"/>
              <w:right w:val="single" w:sz="4" w:space="0" w:color="auto"/>
            </w:tcBorders>
            <w:shd w:val="clear" w:color="auto" w:fill="auto"/>
          </w:tcPr>
          <w:p w14:paraId="67EE251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Приюты для животных</w:t>
            </w: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36127E36"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14:paraId="7E80ABB0"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947897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1" w:type="dxa"/>
            <w:tcBorders>
              <w:top w:val="single" w:sz="4" w:space="0" w:color="auto"/>
              <w:left w:val="single" w:sz="4" w:space="0" w:color="auto"/>
              <w:bottom w:val="single" w:sz="4" w:space="0" w:color="auto"/>
            </w:tcBorders>
            <w:shd w:val="clear" w:color="auto" w:fill="auto"/>
          </w:tcPr>
          <w:p w14:paraId="387207FB"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3.10.2</w:t>
            </w:r>
          </w:p>
        </w:tc>
        <w:tc>
          <w:tcPr>
            <w:tcW w:w="1737" w:type="dxa"/>
            <w:gridSpan w:val="3"/>
            <w:shd w:val="clear" w:color="auto" w:fill="auto"/>
          </w:tcPr>
          <w:p w14:paraId="09A8E8ED" w14:textId="77777777" w:rsidR="004B46E0" w:rsidRPr="00336CFA" w:rsidRDefault="004B46E0" w:rsidP="004B46E0">
            <w:pPr>
              <w:pStyle w:val="TableParagraph"/>
              <w:ind w:left="106" w:right="448"/>
              <w:rPr>
                <w:rFonts w:eastAsia="Calibri"/>
                <w:sz w:val="18"/>
                <w:szCs w:val="18"/>
              </w:rPr>
            </w:pPr>
            <w:r w:rsidRPr="00336CFA">
              <w:rPr>
                <w:rFonts w:eastAsia="Calibri"/>
                <w:sz w:val="18"/>
                <w:szCs w:val="18"/>
              </w:rPr>
              <w:t xml:space="preserve">мин.- 1500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67" w:type="dxa"/>
            <w:shd w:val="clear" w:color="auto" w:fill="auto"/>
          </w:tcPr>
          <w:p w14:paraId="2FFC7D2D" w14:textId="77777777" w:rsidR="004B46E0" w:rsidRPr="00336CFA" w:rsidRDefault="004B46E0" w:rsidP="004B46E0">
            <w:pPr>
              <w:pStyle w:val="TableParagraph"/>
              <w:ind w:left="106" w:right="8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w:t>
            </w:r>
            <w:proofErr w:type="spellEnd"/>
            <w:r w:rsidRPr="00336CFA">
              <w:rPr>
                <w:rFonts w:eastAsia="Calibri"/>
                <w:sz w:val="18"/>
                <w:szCs w:val="18"/>
              </w:rPr>
              <w:t xml:space="preserve"> </w:t>
            </w:r>
            <w:proofErr w:type="spellStart"/>
            <w:r w:rsidRPr="00336CFA">
              <w:rPr>
                <w:rFonts w:eastAsia="Calibri"/>
                <w:sz w:val="18"/>
                <w:szCs w:val="18"/>
              </w:rPr>
              <w:t>вается</w:t>
            </w:r>
            <w:proofErr w:type="spellEnd"/>
          </w:p>
        </w:tc>
      </w:tr>
      <w:tr w:rsidR="004B46E0" w:rsidRPr="00336CFA" w14:paraId="2A658AFC" w14:textId="77777777" w:rsidTr="004B46E0">
        <w:trPr>
          <w:trHeight w:val="415"/>
        </w:trPr>
        <w:tc>
          <w:tcPr>
            <w:tcW w:w="10400" w:type="dxa"/>
            <w:gridSpan w:val="8"/>
            <w:shd w:val="clear" w:color="auto" w:fill="auto"/>
          </w:tcPr>
          <w:p w14:paraId="322401CB" w14:textId="77777777" w:rsidR="004B46E0" w:rsidRPr="00336CFA" w:rsidRDefault="004B46E0" w:rsidP="004B46E0">
            <w:pPr>
              <w:pStyle w:val="TableParagraph"/>
              <w:spacing w:line="203" w:lineRule="exact"/>
              <w:ind w:left="2027"/>
              <w:rPr>
                <w:rFonts w:eastAsia="Calibri"/>
                <w:sz w:val="18"/>
                <w:szCs w:val="18"/>
              </w:rPr>
            </w:pPr>
            <w:r w:rsidRPr="00336CFA">
              <w:rPr>
                <w:rFonts w:eastAsia="Calibri"/>
                <w:sz w:val="18"/>
                <w:szCs w:val="18"/>
              </w:rPr>
              <w:t xml:space="preserve"> 3.Вспомогательные виды разрешенного использования не устанавливаются</w:t>
            </w:r>
          </w:p>
        </w:tc>
      </w:tr>
    </w:tbl>
    <w:p w14:paraId="1491AEE8" w14:textId="77777777" w:rsidR="004B46E0" w:rsidRPr="00336CFA" w:rsidRDefault="004B46E0" w:rsidP="004B46E0">
      <w:pPr>
        <w:jc w:val="both"/>
        <w:rPr>
          <w:b/>
        </w:rPr>
      </w:pPr>
    </w:p>
    <w:p w14:paraId="33EFA717" w14:textId="77777777" w:rsidR="004B46E0" w:rsidRPr="00336CFA" w:rsidRDefault="004B46E0" w:rsidP="004B46E0">
      <w:pPr>
        <w:tabs>
          <w:tab w:val="left" w:pos="0"/>
        </w:tabs>
        <w:ind w:firstLine="709"/>
        <w:jc w:val="both"/>
        <w:rPr>
          <w:szCs w:val="24"/>
        </w:rPr>
      </w:pPr>
      <w:r w:rsidRPr="00336CFA">
        <w:rPr>
          <w:szCs w:val="24"/>
        </w:rPr>
        <w:t>Предельные (минимальные и (или) максимальные) размеры земельных участков в</w:t>
      </w:r>
      <w:r w:rsidRPr="00336CFA">
        <w:rPr>
          <w:b/>
          <w:szCs w:val="24"/>
        </w:rPr>
        <w:t xml:space="preserve"> </w:t>
      </w:r>
      <w:r w:rsidRPr="00336CFA">
        <w:rPr>
          <w:szCs w:val="24"/>
        </w:rPr>
        <w:t>зоне сельскохозяйственного использования (СХ6) устанавливать согласно таблице 18.</w:t>
      </w:r>
    </w:p>
    <w:p w14:paraId="0BE9E8A9" w14:textId="77777777" w:rsidR="004B46E0" w:rsidRPr="00336CFA" w:rsidRDefault="004B46E0" w:rsidP="004B46E0">
      <w:pPr>
        <w:tabs>
          <w:tab w:val="left" w:pos="0"/>
        </w:tabs>
        <w:ind w:firstLine="709"/>
        <w:jc w:val="both"/>
        <w:rPr>
          <w:szCs w:val="24"/>
        </w:rPr>
      </w:pPr>
      <w:r w:rsidRPr="00336CFA">
        <w:rPr>
          <w:szCs w:val="24"/>
        </w:rPr>
        <w:t>Максимальный процент застройки в границах земельных участков в</w:t>
      </w:r>
      <w:r w:rsidRPr="00336CFA">
        <w:rPr>
          <w:b/>
          <w:szCs w:val="24"/>
        </w:rPr>
        <w:t xml:space="preserve"> </w:t>
      </w:r>
      <w:r w:rsidRPr="00336CFA">
        <w:rPr>
          <w:szCs w:val="24"/>
        </w:rPr>
        <w:t>зоне сельскохозяйственного использования (СХ6) принимать согласно таблице 18.</w:t>
      </w:r>
    </w:p>
    <w:p w14:paraId="278F63ED" w14:textId="77777777" w:rsidR="004B46E0" w:rsidRPr="00336CFA" w:rsidRDefault="004B46E0" w:rsidP="0026684B">
      <w:pPr>
        <w:tabs>
          <w:tab w:val="left" w:pos="0"/>
          <w:tab w:val="left" w:pos="7571"/>
        </w:tabs>
        <w:jc w:val="both"/>
        <w:rPr>
          <w:szCs w:val="24"/>
        </w:rPr>
      </w:pPr>
    </w:p>
    <w:p w14:paraId="42F94E58" w14:textId="77777777" w:rsidR="0026684B" w:rsidRPr="00336CFA" w:rsidRDefault="0026684B" w:rsidP="001D260E">
      <w:pPr>
        <w:widowControl/>
        <w:numPr>
          <w:ilvl w:val="0"/>
          <w:numId w:val="28"/>
        </w:numPr>
        <w:tabs>
          <w:tab w:val="left" w:pos="0"/>
        </w:tabs>
        <w:autoSpaceDE/>
        <w:autoSpaceDN/>
        <w:jc w:val="both"/>
        <w:rPr>
          <w:szCs w:val="24"/>
        </w:rPr>
      </w:pPr>
      <w:r w:rsidRPr="00336CFA">
        <w:rPr>
          <w:szCs w:val="24"/>
        </w:rPr>
        <w:t>Минимальные отступы от границ земельных участков в целях определения мест допустимого размещения зданий, стро</w:t>
      </w:r>
      <w:r w:rsidR="004B46E0" w:rsidRPr="00336CFA">
        <w:rPr>
          <w:szCs w:val="24"/>
        </w:rPr>
        <w:t>ений в зонах промышленных (СХ1,СХ4,</w:t>
      </w:r>
      <w:r w:rsidRPr="00336CFA">
        <w:rPr>
          <w:szCs w:val="24"/>
        </w:rPr>
        <w:t>СХ5</w:t>
      </w:r>
      <w:r w:rsidR="004B46E0" w:rsidRPr="00336CFA">
        <w:rPr>
          <w:szCs w:val="24"/>
        </w:rPr>
        <w:t>,СХ6</w:t>
      </w:r>
      <w:r w:rsidRPr="00336CFA">
        <w:rPr>
          <w:szCs w:val="24"/>
        </w:rPr>
        <w:t>) необходимо  устанавливать согласно проектной документации, но не менее 1м.</w:t>
      </w:r>
    </w:p>
    <w:p w14:paraId="713F583D" w14:textId="77777777" w:rsidR="0026684B" w:rsidRPr="00336CFA" w:rsidRDefault="0026684B" w:rsidP="001D260E">
      <w:pPr>
        <w:widowControl/>
        <w:numPr>
          <w:ilvl w:val="0"/>
          <w:numId w:val="28"/>
        </w:numPr>
        <w:tabs>
          <w:tab w:val="left" w:pos="0"/>
        </w:tabs>
        <w:autoSpaceDE/>
        <w:autoSpaceDN/>
        <w:ind w:left="709"/>
        <w:jc w:val="both"/>
        <w:rPr>
          <w:szCs w:val="24"/>
        </w:rPr>
      </w:pPr>
      <w:r w:rsidRPr="00336CFA">
        <w:rPr>
          <w:szCs w:val="24"/>
        </w:rPr>
        <w:t>Предельное количество этажей или предельная высота зданий, строений, сооружений в зонах промышленных объектов (СХ1, СХ4, СХ5</w:t>
      </w:r>
      <w:r w:rsidR="004B46E0" w:rsidRPr="00336CFA">
        <w:rPr>
          <w:szCs w:val="24"/>
        </w:rPr>
        <w:t>, СХ6</w:t>
      </w:r>
      <w:r w:rsidRPr="00336CFA">
        <w:rPr>
          <w:szCs w:val="24"/>
        </w:rPr>
        <w:t>) не устанавливается.</w:t>
      </w:r>
    </w:p>
    <w:p w14:paraId="262906EF" w14:textId="77777777" w:rsidR="0026684B" w:rsidRPr="00336CFA" w:rsidRDefault="0026684B" w:rsidP="001D260E">
      <w:pPr>
        <w:widowControl/>
        <w:numPr>
          <w:ilvl w:val="0"/>
          <w:numId w:val="28"/>
        </w:numPr>
        <w:tabs>
          <w:tab w:val="left" w:pos="0"/>
        </w:tabs>
        <w:autoSpaceDE/>
        <w:autoSpaceDN/>
        <w:ind w:left="709"/>
        <w:jc w:val="both"/>
        <w:rPr>
          <w:szCs w:val="24"/>
        </w:rPr>
      </w:pPr>
      <w:r w:rsidRPr="00336CFA">
        <w:rPr>
          <w:szCs w:val="24"/>
        </w:rPr>
        <w:t>Иные параметры разрешенного строительства в зонах промышленных объектов (СХ1, СХ4, СХ5</w:t>
      </w:r>
      <w:r w:rsidR="004B46E0" w:rsidRPr="00336CFA">
        <w:rPr>
          <w:szCs w:val="24"/>
        </w:rPr>
        <w:t>, СХ6</w:t>
      </w:r>
      <w:r w:rsidRPr="00336CFA">
        <w:rPr>
          <w:szCs w:val="24"/>
        </w:rPr>
        <w:t>)</w:t>
      </w:r>
    </w:p>
    <w:p w14:paraId="0EFBD286" w14:textId="77777777" w:rsidR="004B46E0" w:rsidRPr="00336CFA" w:rsidRDefault="0026684B" w:rsidP="001D260E">
      <w:pPr>
        <w:pStyle w:val="a8"/>
        <w:widowControl/>
        <w:numPr>
          <w:ilvl w:val="1"/>
          <w:numId w:val="32"/>
        </w:numPr>
        <w:tabs>
          <w:tab w:val="decimal" w:pos="284"/>
          <w:tab w:val="left" w:pos="1134"/>
          <w:tab w:val="left" w:pos="1560"/>
        </w:tabs>
        <w:autoSpaceDE/>
        <w:autoSpaceDN/>
        <w:ind w:left="1560" w:hanging="567"/>
        <w:rPr>
          <w:szCs w:val="24"/>
        </w:rPr>
      </w:pPr>
      <w:r w:rsidRPr="00336CFA">
        <w:rPr>
          <w:szCs w:val="24"/>
        </w:rPr>
        <w:t>Размещение новых и реконструкция существующих производственных сельскохозяйственных предприятий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14:paraId="6DC80E08" w14:textId="77777777" w:rsidR="004B46E0" w:rsidRPr="00336CFA" w:rsidRDefault="0026684B" w:rsidP="001D260E">
      <w:pPr>
        <w:pStyle w:val="a8"/>
        <w:widowControl/>
        <w:numPr>
          <w:ilvl w:val="1"/>
          <w:numId w:val="32"/>
        </w:numPr>
        <w:tabs>
          <w:tab w:val="decimal" w:pos="284"/>
          <w:tab w:val="left" w:pos="1134"/>
          <w:tab w:val="left" w:pos="1560"/>
        </w:tabs>
        <w:autoSpaceDE/>
        <w:autoSpaceDN/>
        <w:ind w:left="1560" w:hanging="567"/>
        <w:rPr>
          <w:szCs w:val="24"/>
        </w:rPr>
      </w:pPr>
      <w:r w:rsidRPr="00336CFA">
        <w:rPr>
          <w:szCs w:val="24"/>
        </w:rPr>
        <w:t>Размещение новых и реконструкция существующих производственных сельскохозяйственных предприятий допускается размещать в учетом разработанной и утвержденной санитарно-защитной зоны. Не допускается распространение санитарно-защитной зоны на существующие объекты жилищного строительства и иные объекты, размещение которых запрещено в зонах с особыми условиями использования (санитарно-защитные, охранные зоны).</w:t>
      </w:r>
    </w:p>
    <w:p w14:paraId="2ECF4151" w14:textId="77777777" w:rsidR="0094660F" w:rsidRPr="00336CFA" w:rsidRDefault="0026684B" w:rsidP="001D260E">
      <w:pPr>
        <w:pStyle w:val="a8"/>
        <w:widowControl/>
        <w:numPr>
          <w:ilvl w:val="1"/>
          <w:numId w:val="32"/>
        </w:numPr>
        <w:tabs>
          <w:tab w:val="decimal" w:pos="284"/>
          <w:tab w:val="left" w:pos="1134"/>
          <w:tab w:val="left" w:pos="1560"/>
        </w:tabs>
        <w:autoSpaceDE/>
        <w:autoSpaceDN/>
        <w:ind w:left="1560" w:hanging="567"/>
        <w:rPr>
          <w:szCs w:val="24"/>
        </w:rPr>
      </w:pPr>
      <w:r w:rsidRPr="00336CFA">
        <w:rPr>
          <w:szCs w:val="24"/>
        </w:rPr>
        <w:t xml:space="preserve">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 </w:t>
      </w:r>
      <w:r w:rsidR="0094660F" w:rsidRPr="00336CFA">
        <w:rPr>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p>
    <w:p w14:paraId="6009965E" w14:textId="77777777" w:rsidR="004B46E0" w:rsidRPr="00336CFA" w:rsidRDefault="0026684B" w:rsidP="001D260E">
      <w:pPr>
        <w:pStyle w:val="a8"/>
        <w:widowControl/>
        <w:numPr>
          <w:ilvl w:val="1"/>
          <w:numId w:val="32"/>
        </w:numPr>
        <w:tabs>
          <w:tab w:val="decimal" w:pos="284"/>
          <w:tab w:val="left" w:pos="1134"/>
          <w:tab w:val="left" w:pos="1560"/>
        </w:tabs>
        <w:autoSpaceDE/>
        <w:autoSpaceDN/>
        <w:ind w:left="1560" w:hanging="567"/>
        <w:rPr>
          <w:szCs w:val="24"/>
        </w:rPr>
      </w:pPr>
      <w:r w:rsidRPr="00336CFA">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336CFA">
        <w:rPr>
          <w:spacing w:val="-5"/>
          <w:szCs w:val="24"/>
        </w:rPr>
        <w:t xml:space="preserve"> </w:t>
      </w:r>
      <w:r w:rsidRPr="00336CFA">
        <w:rPr>
          <w:szCs w:val="24"/>
        </w:rPr>
        <w:t>дороги.</w:t>
      </w:r>
    </w:p>
    <w:p w14:paraId="6ADA7B19" w14:textId="77777777" w:rsidR="004B46E0" w:rsidRPr="00336CFA" w:rsidRDefault="0026684B" w:rsidP="001D260E">
      <w:pPr>
        <w:pStyle w:val="a8"/>
        <w:widowControl/>
        <w:numPr>
          <w:ilvl w:val="1"/>
          <w:numId w:val="32"/>
        </w:numPr>
        <w:tabs>
          <w:tab w:val="decimal" w:pos="284"/>
          <w:tab w:val="left" w:pos="1134"/>
          <w:tab w:val="left" w:pos="1560"/>
        </w:tabs>
        <w:autoSpaceDE/>
        <w:autoSpaceDN/>
        <w:ind w:left="1560" w:hanging="567"/>
        <w:rPr>
          <w:szCs w:val="24"/>
        </w:rPr>
      </w:pPr>
      <w:r w:rsidRPr="00336CFA">
        <w:rPr>
          <w:szCs w:val="24"/>
        </w:rPr>
        <w:t>Собственник или арендатор земельного участка обязан поддерживать в надлежащем виде озеленение</w:t>
      </w:r>
      <w:r w:rsidRPr="00336CFA">
        <w:rPr>
          <w:spacing w:val="50"/>
          <w:szCs w:val="24"/>
        </w:rPr>
        <w:t xml:space="preserve"> </w:t>
      </w:r>
      <w:r w:rsidRPr="00336CFA">
        <w:rPr>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5AB15DF3" w14:textId="77777777" w:rsidR="004B46E0" w:rsidRPr="00336CFA" w:rsidRDefault="0026684B" w:rsidP="001D260E">
      <w:pPr>
        <w:pStyle w:val="a8"/>
        <w:widowControl/>
        <w:numPr>
          <w:ilvl w:val="1"/>
          <w:numId w:val="32"/>
        </w:numPr>
        <w:tabs>
          <w:tab w:val="decimal" w:pos="284"/>
          <w:tab w:val="left" w:pos="1134"/>
          <w:tab w:val="left" w:pos="1560"/>
        </w:tabs>
        <w:autoSpaceDE/>
        <w:autoSpaceDN/>
        <w:ind w:left="1560" w:hanging="567"/>
        <w:rPr>
          <w:szCs w:val="24"/>
        </w:rPr>
      </w:pPr>
      <w:r w:rsidRPr="00336CFA">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14:paraId="616E1475" w14:textId="77777777" w:rsidR="004B46E0" w:rsidRPr="00336CFA" w:rsidRDefault="004B46E0" w:rsidP="004B46E0">
      <w:pPr>
        <w:widowControl/>
        <w:tabs>
          <w:tab w:val="decimal" w:pos="284"/>
          <w:tab w:val="left" w:pos="1134"/>
          <w:tab w:val="left" w:pos="1560"/>
        </w:tabs>
        <w:autoSpaceDE/>
        <w:autoSpaceDN/>
        <w:ind w:left="993"/>
        <w:rPr>
          <w:szCs w:val="24"/>
        </w:rPr>
      </w:pPr>
    </w:p>
    <w:p w14:paraId="5713BCE5" w14:textId="77777777" w:rsidR="004B46E0" w:rsidRPr="00336CFA" w:rsidRDefault="004B46E0" w:rsidP="004B46E0">
      <w:pPr>
        <w:pStyle w:val="a8"/>
        <w:widowControl/>
        <w:tabs>
          <w:tab w:val="decimal" w:pos="284"/>
          <w:tab w:val="left" w:pos="1134"/>
          <w:tab w:val="left" w:pos="1560"/>
        </w:tabs>
        <w:autoSpaceDE/>
        <w:autoSpaceDN/>
        <w:ind w:left="1560"/>
        <w:rPr>
          <w:b/>
          <w:szCs w:val="24"/>
        </w:rPr>
      </w:pPr>
      <w:r w:rsidRPr="00336CFA">
        <w:rPr>
          <w:b/>
          <w:szCs w:val="24"/>
        </w:rPr>
        <w:t>Статья 29 Градостроительные регламенты. Зоны рекреационного назначения</w:t>
      </w:r>
    </w:p>
    <w:p w14:paraId="2B4288B7" w14:textId="77777777" w:rsidR="004B46E0" w:rsidRPr="00336CFA" w:rsidRDefault="004B46E0" w:rsidP="004B46E0">
      <w:pPr>
        <w:rPr>
          <w:szCs w:val="24"/>
        </w:rPr>
      </w:pPr>
    </w:p>
    <w:p w14:paraId="3283A10F" w14:textId="77777777" w:rsidR="004B46E0" w:rsidRPr="00336CFA" w:rsidRDefault="004B46E0" w:rsidP="001D260E">
      <w:pPr>
        <w:widowControl/>
        <w:numPr>
          <w:ilvl w:val="0"/>
          <w:numId w:val="33"/>
        </w:numPr>
        <w:autoSpaceDE/>
        <w:autoSpaceDN/>
        <w:rPr>
          <w:szCs w:val="24"/>
        </w:rPr>
      </w:pPr>
      <w:r w:rsidRPr="00336CFA">
        <w:rPr>
          <w:szCs w:val="24"/>
        </w:rPr>
        <w:t>Общее описание</w:t>
      </w:r>
    </w:p>
    <w:p w14:paraId="7EC68859" w14:textId="77777777" w:rsidR="004B46E0" w:rsidRPr="00336CFA" w:rsidRDefault="004B46E0" w:rsidP="004B46E0">
      <w:pPr>
        <w:tabs>
          <w:tab w:val="left" w:pos="709"/>
        </w:tabs>
        <w:jc w:val="both"/>
        <w:rPr>
          <w:szCs w:val="24"/>
          <w:shd w:val="clear" w:color="auto" w:fill="FFFFFF"/>
        </w:rPr>
      </w:pPr>
      <w:r w:rsidRPr="00336CFA">
        <w:rPr>
          <w:szCs w:val="24"/>
          <w:shd w:val="clear" w:color="auto" w:fill="FFFFFF"/>
        </w:rPr>
        <w:tab/>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2169BE9D" w14:textId="77777777" w:rsidR="004B46E0" w:rsidRPr="00336CFA" w:rsidRDefault="004B46E0" w:rsidP="004B46E0">
      <w:pPr>
        <w:ind w:firstLine="708"/>
        <w:jc w:val="both"/>
        <w:rPr>
          <w:b/>
          <w:szCs w:val="24"/>
        </w:rPr>
      </w:pPr>
      <w:r w:rsidRPr="00336CFA">
        <w:rPr>
          <w:szCs w:val="24"/>
          <w:shd w:val="clear" w:color="auto" w:fill="FFFFFF"/>
        </w:rPr>
        <w:t xml:space="preserve">В состав зон рекреационного назначения на территории </w:t>
      </w:r>
      <w:r w:rsidR="005C5CFF" w:rsidRPr="00336CFA">
        <w:rPr>
          <w:szCs w:val="24"/>
          <w:shd w:val="clear" w:color="auto" w:fill="FFFFFF"/>
        </w:rPr>
        <w:t>Белоярского</w:t>
      </w:r>
      <w:r w:rsidRPr="00336CFA">
        <w:rPr>
          <w:szCs w:val="24"/>
          <w:shd w:val="clear" w:color="auto" w:fill="FFFFFF"/>
        </w:rPr>
        <w:t xml:space="preserve"> сельсовета включены:</w:t>
      </w:r>
    </w:p>
    <w:p w14:paraId="70C23F4F" w14:textId="77777777" w:rsidR="004B46E0" w:rsidRPr="00336CFA" w:rsidRDefault="004B46E0" w:rsidP="004B46E0">
      <w:pPr>
        <w:ind w:firstLine="708"/>
        <w:jc w:val="both"/>
        <w:rPr>
          <w:szCs w:val="24"/>
          <w:shd w:val="clear" w:color="auto" w:fill="FFFFFF"/>
        </w:rPr>
      </w:pPr>
      <w:r w:rsidRPr="00336CFA">
        <w:rPr>
          <w:b/>
          <w:szCs w:val="24"/>
        </w:rPr>
        <w:t xml:space="preserve">Зона природного ландшафта (Р1) </w:t>
      </w:r>
      <w:r w:rsidRPr="00336CFA">
        <w:rPr>
          <w:szCs w:val="24"/>
        </w:rPr>
        <w:t xml:space="preserve">выделена для сохранения существующего природного ландшафта и одновременно создания условий для отдыха населения. </w:t>
      </w:r>
      <w:r w:rsidRPr="00336CFA">
        <w:rPr>
          <w:szCs w:val="24"/>
          <w:shd w:val="clear" w:color="auto" w:fill="FFFFFF"/>
        </w:rPr>
        <w:t>В состав зоны включены зоны особо охраняемых территорий.</w:t>
      </w:r>
    </w:p>
    <w:p w14:paraId="6703B554" w14:textId="77777777" w:rsidR="004B46E0" w:rsidRPr="00336CFA" w:rsidRDefault="004B46E0" w:rsidP="004B46E0">
      <w:pPr>
        <w:ind w:firstLine="708"/>
        <w:jc w:val="both"/>
        <w:rPr>
          <w:szCs w:val="24"/>
        </w:rPr>
      </w:pPr>
      <w:r w:rsidRPr="00336CFA">
        <w:rPr>
          <w:b/>
          <w:szCs w:val="24"/>
        </w:rPr>
        <w:t>Зона парков и скверов (Р5)</w:t>
      </w:r>
      <w:r w:rsidRPr="00336CFA">
        <w:rPr>
          <w:szCs w:val="24"/>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14:paraId="14504CA2" w14:textId="77777777" w:rsidR="004B46E0" w:rsidRPr="00336CFA" w:rsidRDefault="004B46E0" w:rsidP="004B46E0">
      <w:pPr>
        <w:ind w:firstLine="708"/>
        <w:jc w:val="both"/>
        <w:rPr>
          <w:szCs w:val="24"/>
        </w:rPr>
      </w:pPr>
      <w:r w:rsidRPr="00336CFA">
        <w:rPr>
          <w:b/>
          <w:szCs w:val="24"/>
        </w:rPr>
        <w:t>Зона развития спорта, туризма и отдыха (Р7)</w:t>
      </w:r>
      <w:r w:rsidRPr="00336CFA">
        <w:rPr>
          <w:szCs w:val="24"/>
        </w:rPr>
        <w:t xml:space="preserve">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14:paraId="679892A7" w14:textId="77777777" w:rsidR="004B46E0" w:rsidRPr="00336CFA" w:rsidRDefault="004B46E0" w:rsidP="004B46E0">
      <w:pPr>
        <w:ind w:firstLine="708"/>
        <w:jc w:val="both"/>
        <w:rPr>
          <w:szCs w:val="24"/>
        </w:rPr>
      </w:pPr>
    </w:p>
    <w:p w14:paraId="633F0C86" w14:textId="77777777" w:rsidR="004B46E0" w:rsidRPr="00336CFA" w:rsidRDefault="004B46E0" w:rsidP="004B46E0">
      <w:pPr>
        <w:pStyle w:val="30"/>
        <w:rPr>
          <w:szCs w:val="24"/>
        </w:rPr>
      </w:pPr>
      <w:r w:rsidRPr="00336CFA">
        <w:rPr>
          <w:szCs w:val="24"/>
        </w:rPr>
        <w:t>Зона природного ландшафта (Р1)</w:t>
      </w:r>
    </w:p>
    <w:p w14:paraId="04D05430" w14:textId="77777777" w:rsidR="004B46E0" w:rsidRPr="00336CFA" w:rsidRDefault="004B46E0" w:rsidP="004B46E0">
      <w:pPr>
        <w:ind w:firstLine="708"/>
        <w:jc w:val="both"/>
        <w:rPr>
          <w:szCs w:val="24"/>
          <w:shd w:val="clear" w:color="auto" w:fill="FFFFFF"/>
        </w:rPr>
      </w:pPr>
      <w:r w:rsidRPr="00336CFA">
        <w:rPr>
          <w:szCs w:val="24"/>
        </w:rPr>
        <w:t>Зона природного ландшафта (Р1)</w:t>
      </w:r>
      <w:r w:rsidRPr="00336CFA">
        <w:rPr>
          <w:b/>
          <w:szCs w:val="24"/>
        </w:rPr>
        <w:t xml:space="preserve"> </w:t>
      </w:r>
      <w:r w:rsidRPr="00336CFA">
        <w:rPr>
          <w:szCs w:val="24"/>
        </w:rPr>
        <w:t xml:space="preserve">выделена для сохранения существующего природного ландшафта и одновременно создания условий для отдыха населения. </w:t>
      </w:r>
      <w:r w:rsidRPr="00336CFA">
        <w:rPr>
          <w:szCs w:val="24"/>
          <w:shd w:val="clear" w:color="auto" w:fill="FFFFFF"/>
        </w:rPr>
        <w:t>В состав зоны включены зоны особо охраняемых территорий.</w:t>
      </w:r>
    </w:p>
    <w:p w14:paraId="473A714E" w14:textId="77777777" w:rsidR="004B46E0" w:rsidRPr="00336CFA" w:rsidRDefault="004B46E0" w:rsidP="001D260E">
      <w:pPr>
        <w:widowControl/>
        <w:numPr>
          <w:ilvl w:val="0"/>
          <w:numId w:val="33"/>
        </w:numPr>
        <w:autoSpaceDE/>
        <w:autoSpaceDN/>
        <w:jc w:val="both"/>
        <w:rPr>
          <w:szCs w:val="24"/>
          <w:shd w:val="clear" w:color="auto" w:fill="FFFFFF"/>
        </w:rPr>
      </w:pPr>
      <w:r w:rsidRPr="00336CFA">
        <w:rPr>
          <w:szCs w:val="24"/>
        </w:rPr>
        <w:t>Виды разрешенного использования в зоне природного ландшафта (Р1) устанавливать согласно таблице 1</w:t>
      </w:r>
      <w:r w:rsidR="005C5CFF" w:rsidRPr="00336CFA">
        <w:rPr>
          <w:szCs w:val="24"/>
        </w:rPr>
        <w:t>9</w:t>
      </w:r>
    </w:p>
    <w:p w14:paraId="28199C32" w14:textId="77777777" w:rsidR="004B46E0" w:rsidRPr="00336CFA" w:rsidRDefault="004B46E0" w:rsidP="004B46E0">
      <w:pPr>
        <w:tabs>
          <w:tab w:val="left" w:pos="1440"/>
        </w:tabs>
        <w:ind w:firstLine="709"/>
        <w:jc w:val="right"/>
        <w:rPr>
          <w:szCs w:val="24"/>
        </w:rPr>
      </w:pPr>
      <w:r w:rsidRPr="00336CFA">
        <w:rPr>
          <w:szCs w:val="24"/>
        </w:rPr>
        <w:t>Таблица 1</w:t>
      </w:r>
      <w:r w:rsidR="005C5CFF" w:rsidRPr="00336CFA">
        <w:rPr>
          <w:szCs w:val="24"/>
        </w:rPr>
        <w:t>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561"/>
        <w:gridCol w:w="129"/>
        <w:gridCol w:w="1431"/>
      </w:tblGrid>
      <w:tr w:rsidR="004B46E0" w:rsidRPr="00336CFA" w14:paraId="7A4AB8F1" w14:textId="77777777" w:rsidTr="005C5CFF">
        <w:trPr>
          <w:trHeight w:val="20"/>
        </w:trPr>
        <w:tc>
          <w:tcPr>
            <w:tcW w:w="671" w:type="dxa"/>
            <w:shd w:val="clear" w:color="auto" w:fill="auto"/>
          </w:tcPr>
          <w:p w14:paraId="798A025A" w14:textId="77777777" w:rsidR="004B46E0" w:rsidRPr="00336CFA" w:rsidRDefault="004B46E0" w:rsidP="004B46E0">
            <w:pPr>
              <w:tabs>
                <w:tab w:val="left" w:pos="1440"/>
              </w:tabs>
              <w:jc w:val="both"/>
              <w:rPr>
                <w:sz w:val="18"/>
                <w:szCs w:val="18"/>
              </w:rPr>
            </w:pPr>
            <w:r w:rsidRPr="00336CFA">
              <w:rPr>
                <w:sz w:val="18"/>
                <w:szCs w:val="18"/>
              </w:rPr>
              <w:t>№</w:t>
            </w:r>
          </w:p>
        </w:tc>
        <w:tc>
          <w:tcPr>
            <w:tcW w:w="1556" w:type="dxa"/>
            <w:shd w:val="clear" w:color="auto" w:fill="auto"/>
          </w:tcPr>
          <w:p w14:paraId="3E892EE1" w14:textId="77777777" w:rsidR="004B46E0" w:rsidRPr="00336CFA" w:rsidRDefault="004B46E0" w:rsidP="004B46E0">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0" w:type="dxa"/>
            <w:shd w:val="clear" w:color="auto" w:fill="auto"/>
          </w:tcPr>
          <w:p w14:paraId="2FD85511" w14:textId="77777777" w:rsidR="004B46E0" w:rsidRPr="00336CFA" w:rsidRDefault="004B46E0" w:rsidP="004B46E0">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5" w:type="dxa"/>
            <w:shd w:val="clear" w:color="auto" w:fill="auto"/>
          </w:tcPr>
          <w:p w14:paraId="19443329" w14:textId="77777777" w:rsidR="004B46E0" w:rsidRPr="00336CFA" w:rsidRDefault="004B46E0" w:rsidP="004B46E0">
            <w:pPr>
              <w:tabs>
                <w:tab w:val="left" w:pos="1440"/>
              </w:tabs>
              <w:rPr>
                <w:sz w:val="18"/>
                <w:szCs w:val="18"/>
              </w:rPr>
            </w:pPr>
            <w:r w:rsidRPr="00336CFA">
              <w:rPr>
                <w:sz w:val="18"/>
                <w:szCs w:val="18"/>
              </w:rPr>
              <w:t xml:space="preserve">Код (числовое обозначение) вида </w:t>
            </w:r>
          </w:p>
        </w:tc>
        <w:tc>
          <w:tcPr>
            <w:tcW w:w="1690" w:type="dxa"/>
            <w:gridSpan w:val="2"/>
            <w:shd w:val="clear" w:color="auto" w:fill="auto"/>
          </w:tcPr>
          <w:p w14:paraId="686B7865" w14:textId="77777777" w:rsidR="004B46E0" w:rsidRPr="00336CFA" w:rsidRDefault="004B46E0" w:rsidP="004B46E0">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14:paraId="7DF6A5FC" w14:textId="77777777" w:rsidR="004B46E0" w:rsidRPr="00336CFA" w:rsidRDefault="004B46E0" w:rsidP="004B46E0">
            <w:pPr>
              <w:tabs>
                <w:tab w:val="left" w:pos="1440"/>
              </w:tabs>
              <w:jc w:val="both"/>
              <w:rPr>
                <w:sz w:val="18"/>
                <w:szCs w:val="18"/>
              </w:rPr>
            </w:pPr>
            <w:r w:rsidRPr="00336CFA">
              <w:rPr>
                <w:sz w:val="18"/>
                <w:szCs w:val="18"/>
              </w:rPr>
              <w:t>Максимальный процент застройки (%)</w:t>
            </w:r>
          </w:p>
        </w:tc>
      </w:tr>
      <w:tr w:rsidR="004B46E0" w:rsidRPr="00336CFA" w14:paraId="3C984172" w14:textId="77777777" w:rsidTr="005C5CFF">
        <w:trPr>
          <w:trHeight w:val="295"/>
        </w:trPr>
        <w:tc>
          <w:tcPr>
            <w:tcW w:w="10173" w:type="dxa"/>
            <w:gridSpan w:val="7"/>
            <w:shd w:val="clear" w:color="auto" w:fill="auto"/>
          </w:tcPr>
          <w:p w14:paraId="1FA5F442" w14:textId="77777777" w:rsidR="004B46E0" w:rsidRPr="00336CFA" w:rsidRDefault="004B46E0" w:rsidP="004B46E0">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6713F3" w:rsidRPr="00336CFA" w14:paraId="41E0924C" w14:textId="77777777" w:rsidTr="006713F3">
        <w:trPr>
          <w:trHeight w:val="20"/>
        </w:trPr>
        <w:tc>
          <w:tcPr>
            <w:tcW w:w="671" w:type="dxa"/>
            <w:shd w:val="clear" w:color="auto" w:fill="auto"/>
          </w:tcPr>
          <w:p w14:paraId="38139878" w14:textId="77777777" w:rsidR="006713F3" w:rsidRPr="00336CFA" w:rsidRDefault="006713F3"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556" w:type="dxa"/>
            <w:shd w:val="clear" w:color="auto" w:fill="auto"/>
          </w:tcPr>
          <w:p w14:paraId="62CCF634" w14:textId="77777777" w:rsidR="006713F3" w:rsidRPr="00336CFA" w:rsidRDefault="006713F3" w:rsidP="004B46E0">
            <w:pPr>
              <w:pStyle w:val="pboth"/>
              <w:spacing w:before="0" w:beforeAutospacing="0" w:after="0" w:afterAutospacing="0"/>
              <w:textAlignment w:val="baseline"/>
              <w:rPr>
                <w:sz w:val="18"/>
                <w:szCs w:val="18"/>
              </w:rPr>
            </w:pPr>
            <w:r w:rsidRPr="00336CFA">
              <w:rPr>
                <w:sz w:val="18"/>
                <w:szCs w:val="18"/>
              </w:rPr>
              <w:t>Природно-познавательный туризм</w:t>
            </w:r>
          </w:p>
        </w:tc>
        <w:tc>
          <w:tcPr>
            <w:tcW w:w="3960" w:type="dxa"/>
            <w:shd w:val="clear" w:color="auto" w:fill="auto"/>
          </w:tcPr>
          <w:p w14:paraId="6C0E1516" w14:textId="77777777" w:rsidR="006713F3" w:rsidRPr="00336CFA" w:rsidRDefault="006713F3" w:rsidP="004B46E0">
            <w:pPr>
              <w:pStyle w:val="pboth"/>
              <w:spacing w:before="0" w:beforeAutospacing="0" w:after="0" w:afterAutospacing="0"/>
              <w:jc w:val="both"/>
              <w:textAlignment w:val="baseline"/>
              <w:rPr>
                <w:sz w:val="18"/>
                <w:szCs w:val="18"/>
              </w:rPr>
            </w:pPr>
            <w:bookmarkStart w:id="107" w:name="100169"/>
            <w:bookmarkEnd w:id="107"/>
            <w:r w:rsidRPr="00336CFA">
              <w:rPr>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34BD1EB" w14:textId="77777777" w:rsidR="006713F3" w:rsidRPr="00336CFA" w:rsidRDefault="006713F3" w:rsidP="004B46E0">
            <w:pPr>
              <w:pStyle w:val="pboth"/>
              <w:spacing w:before="0" w:beforeAutospacing="0" w:after="0" w:afterAutospacing="0"/>
              <w:jc w:val="both"/>
              <w:textAlignment w:val="baseline"/>
              <w:rPr>
                <w:sz w:val="18"/>
                <w:szCs w:val="18"/>
              </w:rPr>
            </w:pPr>
            <w:r w:rsidRPr="00336CFA">
              <w:rPr>
                <w:sz w:val="18"/>
                <w:szCs w:val="18"/>
              </w:rPr>
              <w:t xml:space="preserve">осуществление необходимых природоохранных и </w:t>
            </w:r>
            <w:proofErr w:type="spellStart"/>
            <w:r w:rsidRPr="00336CFA">
              <w:rPr>
                <w:sz w:val="18"/>
                <w:szCs w:val="18"/>
              </w:rPr>
              <w:t>природовосстановительных</w:t>
            </w:r>
            <w:proofErr w:type="spellEnd"/>
            <w:r w:rsidRPr="00336CFA">
              <w:rPr>
                <w:sz w:val="18"/>
                <w:szCs w:val="18"/>
              </w:rPr>
              <w:t xml:space="preserve"> мероприятий</w:t>
            </w:r>
          </w:p>
        </w:tc>
        <w:tc>
          <w:tcPr>
            <w:tcW w:w="865" w:type="dxa"/>
            <w:shd w:val="clear" w:color="auto" w:fill="auto"/>
          </w:tcPr>
          <w:p w14:paraId="3EC117FC" w14:textId="77777777" w:rsidR="006713F3" w:rsidRPr="00336CFA" w:rsidRDefault="006713F3" w:rsidP="004B46E0">
            <w:pPr>
              <w:pStyle w:val="pcenter"/>
              <w:spacing w:before="0" w:beforeAutospacing="0" w:after="0" w:afterAutospacing="0"/>
              <w:textAlignment w:val="baseline"/>
              <w:rPr>
                <w:sz w:val="18"/>
                <w:szCs w:val="18"/>
              </w:rPr>
            </w:pPr>
            <w:bookmarkStart w:id="108" w:name="100170"/>
            <w:bookmarkEnd w:id="108"/>
            <w:r w:rsidRPr="00336CFA">
              <w:rPr>
                <w:sz w:val="18"/>
                <w:szCs w:val="18"/>
              </w:rPr>
              <w:t>5.2</w:t>
            </w:r>
          </w:p>
        </w:tc>
        <w:tc>
          <w:tcPr>
            <w:tcW w:w="1561" w:type="dxa"/>
            <w:shd w:val="clear" w:color="auto" w:fill="auto"/>
          </w:tcPr>
          <w:p w14:paraId="10C202E1" w14:textId="77777777" w:rsidR="006713F3" w:rsidRPr="00336CFA" w:rsidRDefault="006713F3" w:rsidP="007B23C7">
            <w:pPr>
              <w:pStyle w:val="ConsPlusNormal"/>
              <w:ind w:firstLine="0"/>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c>
          <w:tcPr>
            <w:tcW w:w="1560" w:type="dxa"/>
            <w:gridSpan w:val="2"/>
            <w:shd w:val="clear" w:color="auto" w:fill="auto"/>
          </w:tcPr>
          <w:p w14:paraId="7DF52D87" w14:textId="77777777" w:rsidR="006713F3" w:rsidRPr="00336CFA" w:rsidRDefault="006713F3" w:rsidP="007B23C7">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r>
      <w:tr w:rsidR="006713F3" w:rsidRPr="00336CFA" w14:paraId="246547EF" w14:textId="77777777" w:rsidTr="006713F3">
        <w:trPr>
          <w:trHeight w:val="20"/>
        </w:trPr>
        <w:tc>
          <w:tcPr>
            <w:tcW w:w="671" w:type="dxa"/>
            <w:shd w:val="clear" w:color="auto" w:fill="auto"/>
          </w:tcPr>
          <w:p w14:paraId="5F5949FF" w14:textId="77777777" w:rsidR="006713F3" w:rsidRPr="00336CFA" w:rsidRDefault="006713F3"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556" w:type="dxa"/>
            <w:shd w:val="clear" w:color="auto" w:fill="auto"/>
          </w:tcPr>
          <w:p w14:paraId="7F78940C" w14:textId="77777777" w:rsidR="006713F3" w:rsidRPr="00336CFA" w:rsidRDefault="006713F3" w:rsidP="004B46E0">
            <w:pPr>
              <w:pStyle w:val="pboth"/>
              <w:spacing w:before="0" w:beforeAutospacing="0" w:after="0" w:afterAutospacing="0"/>
              <w:textAlignment w:val="baseline"/>
              <w:rPr>
                <w:sz w:val="18"/>
                <w:szCs w:val="18"/>
              </w:rPr>
            </w:pPr>
            <w:r w:rsidRPr="00336CFA">
              <w:rPr>
                <w:sz w:val="18"/>
                <w:szCs w:val="18"/>
              </w:rPr>
              <w:t>Охрана природных территорий</w:t>
            </w:r>
          </w:p>
        </w:tc>
        <w:tc>
          <w:tcPr>
            <w:tcW w:w="3960" w:type="dxa"/>
            <w:shd w:val="clear" w:color="auto" w:fill="auto"/>
          </w:tcPr>
          <w:p w14:paraId="4FD49D73" w14:textId="77777777" w:rsidR="006713F3" w:rsidRPr="00336CFA" w:rsidRDefault="006713F3" w:rsidP="004B46E0">
            <w:pPr>
              <w:pStyle w:val="pboth"/>
              <w:spacing w:before="0" w:beforeAutospacing="0" w:after="0" w:afterAutospacing="0"/>
              <w:jc w:val="both"/>
              <w:textAlignment w:val="baseline"/>
              <w:rPr>
                <w:sz w:val="18"/>
                <w:szCs w:val="18"/>
              </w:rPr>
            </w:pPr>
            <w:bookmarkStart w:id="109" w:name="100250"/>
            <w:bookmarkEnd w:id="109"/>
            <w:r w:rsidRPr="00336CFA">
              <w:rPr>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shd w:val="clear" w:color="auto" w:fill="auto"/>
          </w:tcPr>
          <w:p w14:paraId="2AA91FD1" w14:textId="77777777" w:rsidR="006713F3" w:rsidRPr="00336CFA" w:rsidRDefault="006713F3" w:rsidP="004B46E0">
            <w:pPr>
              <w:pStyle w:val="pcenter"/>
              <w:spacing w:before="0" w:beforeAutospacing="0" w:after="0" w:afterAutospacing="0"/>
              <w:textAlignment w:val="baseline"/>
              <w:rPr>
                <w:sz w:val="18"/>
                <w:szCs w:val="18"/>
              </w:rPr>
            </w:pPr>
            <w:bookmarkStart w:id="110" w:name="100251"/>
            <w:bookmarkEnd w:id="110"/>
            <w:r w:rsidRPr="00336CFA">
              <w:rPr>
                <w:sz w:val="18"/>
                <w:szCs w:val="18"/>
              </w:rPr>
              <w:t>9.1</w:t>
            </w:r>
          </w:p>
        </w:tc>
        <w:tc>
          <w:tcPr>
            <w:tcW w:w="1561" w:type="dxa"/>
            <w:shd w:val="clear" w:color="auto" w:fill="auto"/>
          </w:tcPr>
          <w:p w14:paraId="35366301" w14:textId="77777777" w:rsidR="006713F3" w:rsidRPr="00336CFA" w:rsidRDefault="006713F3" w:rsidP="007B23C7">
            <w:pPr>
              <w:pStyle w:val="ConsPlusNormal"/>
              <w:ind w:firstLine="0"/>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c>
          <w:tcPr>
            <w:tcW w:w="1560" w:type="dxa"/>
            <w:gridSpan w:val="2"/>
            <w:shd w:val="clear" w:color="auto" w:fill="auto"/>
          </w:tcPr>
          <w:p w14:paraId="0280DB2F" w14:textId="77777777" w:rsidR="006713F3" w:rsidRPr="00336CFA" w:rsidRDefault="006713F3" w:rsidP="007B23C7">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r>
      <w:tr w:rsidR="004C63B5" w:rsidRPr="00336CFA" w14:paraId="5AB8B037" w14:textId="77777777" w:rsidTr="006713F3">
        <w:trPr>
          <w:trHeight w:val="20"/>
        </w:trPr>
        <w:tc>
          <w:tcPr>
            <w:tcW w:w="671" w:type="dxa"/>
            <w:shd w:val="clear" w:color="auto" w:fill="auto"/>
          </w:tcPr>
          <w:p w14:paraId="39CF73CD" w14:textId="6F6E142B" w:rsidR="004C63B5" w:rsidRPr="004C63B5" w:rsidRDefault="004C63B5" w:rsidP="004B46E0">
            <w:pPr>
              <w:pStyle w:val="ConsPlusNormal"/>
              <w:ind w:firstLine="0"/>
              <w:rPr>
                <w:rFonts w:ascii="Times New Roman" w:hAnsi="Times New Roman" w:cs="Times New Roman"/>
                <w:sz w:val="18"/>
                <w:szCs w:val="18"/>
                <w:highlight w:val="yellow"/>
              </w:rPr>
            </w:pPr>
            <w:r>
              <w:rPr>
                <w:rFonts w:ascii="Times New Roman" w:hAnsi="Times New Roman" w:cs="Times New Roman"/>
                <w:sz w:val="18"/>
                <w:szCs w:val="18"/>
                <w:highlight w:val="yellow"/>
              </w:rPr>
              <w:t>1.3</w:t>
            </w:r>
          </w:p>
        </w:tc>
        <w:tc>
          <w:tcPr>
            <w:tcW w:w="1556" w:type="dxa"/>
            <w:shd w:val="clear" w:color="auto" w:fill="auto"/>
          </w:tcPr>
          <w:p w14:paraId="669A4AC6" w14:textId="15361DD8" w:rsidR="004C63B5" w:rsidRPr="004C63B5" w:rsidRDefault="004C63B5" w:rsidP="004B46E0">
            <w:pPr>
              <w:pStyle w:val="pboth"/>
              <w:spacing w:before="0" w:beforeAutospacing="0" w:after="0" w:afterAutospacing="0"/>
              <w:textAlignment w:val="baseline"/>
              <w:rPr>
                <w:sz w:val="18"/>
                <w:szCs w:val="18"/>
                <w:highlight w:val="yellow"/>
              </w:rPr>
            </w:pPr>
            <w:r w:rsidRPr="004C63B5">
              <w:rPr>
                <w:rFonts w:eastAsiaTheme="minorHAnsi"/>
                <w:sz w:val="18"/>
                <w:szCs w:val="18"/>
                <w:highlight w:val="yellow"/>
              </w:rPr>
              <w:t xml:space="preserve">Сохранение и репродукция редких и (или) находящихся под угрозой исчезновения видов животных </w:t>
            </w:r>
          </w:p>
        </w:tc>
        <w:tc>
          <w:tcPr>
            <w:tcW w:w="3960" w:type="dxa"/>
            <w:shd w:val="clear" w:color="auto" w:fill="auto"/>
          </w:tcPr>
          <w:p w14:paraId="48337CD3" w14:textId="58239446" w:rsidR="004C63B5" w:rsidRPr="004C63B5" w:rsidRDefault="004C63B5" w:rsidP="004B46E0">
            <w:pPr>
              <w:pStyle w:val="pboth"/>
              <w:spacing w:before="0" w:beforeAutospacing="0" w:after="0" w:afterAutospacing="0"/>
              <w:jc w:val="both"/>
              <w:textAlignment w:val="baseline"/>
              <w:rPr>
                <w:sz w:val="18"/>
                <w:szCs w:val="18"/>
                <w:highlight w:val="yellow"/>
              </w:rPr>
            </w:pPr>
            <w:r w:rsidRPr="004C63B5">
              <w:rPr>
                <w:rFonts w:eastAsiaTheme="minorHAnsi"/>
                <w:sz w:val="18"/>
                <w:szCs w:val="18"/>
                <w:highlight w:val="yellow"/>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 </w:t>
            </w:r>
          </w:p>
        </w:tc>
        <w:tc>
          <w:tcPr>
            <w:tcW w:w="865" w:type="dxa"/>
            <w:shd w:val="clear" w:color="auto" w:fill="auto"/>
          </w:tcPr>
          <w:p w14:paraId="7A487DE5" w14:textId="67FC3318" w:rsidR="004C63B5" w:rsidRPr="004C63B5" w:rsidRDefault="004C63B5" w:rsidP="004B46E0">
            <w:pPr>
              <w:pStyle w:val="pcenter"/>
              <w:spacing w:before="0" w:beforeAutospacing="0" w:after="0" w:afterAutospacing="0"/>
              <w:textAlignment w:val="baseline"/>
              <w:rPr>
                <w:sz w:val="18"/>
                <w:szCs w:val="18"/>
                <w:highlight w:val="yellow"/>
              </w:rPr>
            </w:pPr>
            <w:r w:rsidRPr="004C63B5">
              <w:rPr>
                <w:rFonts w:eastAsiaTheme="minorHAnsi"/>
                <w:sz w:val="18"/>
                <w:szCs w:val="18"/>
                <w:highlight w:val="yellow"/>
              </w:rPr>
              <w:t xml:space="preserve">9.1.1 </w:t>
            </w:r>
          </w:p>
        </w:tc>
        <w:tc>
          <w:tcPr>
            <w:tcW w:w="1561" w:type="dxa"/>
            <w:shd w:val="clear" w:color="auto" w:fill="auto"/>
          </w:tcPr>
          <w:p w14:paraId="4A12B2D3" w14:textId="2C279C8D" w:rsidR="004C63B5" w:rsidRPr="004C63B5" w:rsidRDefault="004C63B5" w:rsidP="007B23C7">
            <w:pPr>
              <w:pStyle w:val="ConsPlusNormal"/>
              <w:ind w:firstLine="0"/>
              <w:rPr>
                <w:rFonts w:ascii="Times New Roman" w:hAnsi="Times New Roman" w:cs="Times New Roman"/>
                <w:sz w:val="16"/>
                <w:szCs w:val="16"/>
                <w:highlight w:val="yellow"/>
              </w:rPr>
            </w:pPr>
            <w:r w:rsidRPr="004C63B5">
              <w:rPr>
                <w:rFonts w:ascii="Times New Roman" w:hAnsi="Times New Roman" w:cs="Times New Roman"/>
                <w:sz w:val="16"/>
                <w:szCs w:val="16"/>
                <w:highlight w:val="yellow"/>
              </w:rPr>
              <w:t>не устанавливается</w:t>
            </w:r>
          </w:p>
        </w:tc>
        <w:tc>
          <w:tcPr>
            <w:tcW w:w="1560" w:type="dxa"/>
            <w:gridSpan w:val="2"/>
            <w:shd w:val="clear" w:color="auto" w:fill="auto"/>
          </w:tcPr>
          <w:p w14:paraId="4A63336D" w14:textId="06AD8918" w:rsidR="004C63B5" w:rsidRPr="004C63B5" w:rsidRDefault="004C63B5" w:rsidP="007B23C7">
            <w:pPr>
              <w:pStyle w:val="ConsPlusNormal"/>
              <w:ind w:firstLine="0"/>
              <w:jc w:val="center"/>
              <w:rPr>
                <w:rFonts w:ascii="Times New Roman" w:hAnsi="Times New Roman" w:cs="Times New Roman"/>
                <w:sz w:val="16"/>
                <w:szCs w:val="16"/>
                <w:highlight w:val="yellow"/>
              </w:rPr>
            </w:pPr>
            <w:r w:rsidRPr="004C63B5">
              <w:rPr>
                <w:rFonts w:ascii="Times New Roman" w:hAnsi="Times New Roman" w:cs="Times New Roman"/>
                <w:sz w:val="16"/>
                <w:szCs w:val="16"/>
                <w:highlight w:val="yellow"/>
              </w:rPr>
              <w:t>не устанавливается</w:t>
            </w:r>
          </w:p>
        </w:tc>
      </w:tr>
      <w:tr w:rsidR="006713F3" w:rsidRPr="00336CFA" w14:paraId="08299C74" w14:textId="77777777" w:rsidTr="006713F3">
        <w:trPr>
          <w:trHeight w:val="20"/>
        </w:trPr>
        <w:tc>
          <w:tcPr>
            <w:tcW w:w="671" w:type="dxa"/>
            <w:shd w:val="clear" w:color="auto" w:fill="auto"/>
          </w:tcPr>
          <w:p w14:paraId="5C855598" w14:textId="01009F2B" w:rsidR="006713F3" w:rsidRPr="00336CFA" w:rsidRDefault="006713F3" w:rsidP="004C63B5">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w:t>
            </w:r>
            <w:r w:rsidR="004C63B5">
              <w:rPr>
                <w:rFonts w:ascii="Times New Roman" w:hAnsi="Times New Roman" w:cs="Times New Roman"/>
                <w:sz w:val="18"/>
                <w:szCs w:val="18"/>
              </w:rPr>
              <w:t>4</w:t>
            </w:r>
          </w:p>
        </w:tc>
        <w:tc>
          <w:tcPr>
            <w:tcW w:w="1556" w:type="dxa"/>
            <w:shd w:val="clear" w:color="auto" w:fill="auto"/>
          </w:tcPr>
          <w:p w14:paraId="02319ACA" w14:textId="77777777" w:rsidR="006713F3" w:rsidRPr="00336CFA" w:rsidRDefault="006713F3" w:rsidP="004B46E0">
            <w:pPr>
              <w:pStyle w:val="pboth"/>
              <w:spacing w:before="0" w:beforeAutospacing="0" w:after="0" w:afterAutospacing="0"/>
              <w:textAlignment w:val="baseline"/>
              <w:rPr>
                <w:sz w:val="18"/>
                <w:szCs w:val="18"/>
              </w:rPr>
            </w:pPr>
            <w:r w:rsidRPr="00336CFA">
              <w:rPr>
                <w:sz w:val="18"/>
                <w:szCs w:val="18"/>
              </w:rPr>
              <w:t>Историко-культурная деятельность</w:t>
            </w:r>
          </w:p>
        </w:tc>
        <w:tc>
          <w:tcPr>
            <w:tcW w:w="3960" w:type="dxa"/>
            <w:shd w:val="clear" w:color="auto" w:fill="auto"/>
          </w:tcPr>
          <w:p w14:paraId="440BE072" w14:textId="77777777" w:rsidR="006713F3" w:rsidRPr="00336CFA" w:rsidRDefault="006713F3" w:rsidP="004B46E0">
            <w:pPr>
              <w:pStyle w:val="pboth"/>
              <w:spacing w:before="0" w:beforeAutospacing="0" w:after="0" w:afterAutospacing="0"/>
              <w:jc w:val="both"/>
              <w:textAlignment w:val="baseline"/>
              <w:rPr>
                <w:sz w:val="18"/>
                <w:szCs w:val="18"/>
              </w:rPr>
            </w:pPr>
            <w:bookmarkStart w:id="111" w:name="100256"/>
            <w:bookmarkStart w:id="112" w:name="000314"/>
            <w:bookmarkEnd w:id="111"/>
            <w:bookmarkEnd w:id="112"/>
            <w:r w:rsidRPr="00336CFA">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shd w:val="clear" w:color="auto" w:fill="auto"/>
          </w:tcPr>
          <w:p w14:paraId="16AE3D93" w14:textId="77777777" w:rsidR="006713F3" w:rsidRPr="00336CFA" w:rsidRDefault="006713F3" w:rsidP="004B46E0">
            <w:pPr>
              <w:pStyle w:val="pcenter"/>
              <w:spacing w:before="0" w:beforeAutospacing="0" w:after="0" w:afterAutospacing="0"/>
              <w:textAlignment w:val="baseline"/>
              <w:rPr>
                <w:sz w:val="18"/>
                <w:szCs w:val="18"/>
              </w:rPr>
            </w:pPr>
            <w:bookmarkStart w:id="113" w:name="100257"/>
            <w:bookmarkEnd w:id="113"/>
            <w:r w:rsidRPr="00336CFA">
              <w:rPr>
                <w:sz w:val="18"/>
                <w:szCs w:val="18"/>
              </w:rPr>
              <w:t>9.3</w:t>
            </w:r>
          </w:p>
        </w:tc>
        <w:tc>
          <w:tcPr>
            <w:tcW w:w="1561" w:type="dxa"/>
            <w:shd w:val="clear" w:color="auto" w:fill="auto"/>
          </w:tcPr>
          <w:p w14:paraId="357CF7CF" w14:textId="77777777" w:rsidR="006713F3" w:rsidRPr="00336CFA" w:rsidRDefault="006713F3" w:rsidP="007B23C7">
            <w:pPr>
              <w:pStyle w:val="ConsPlusNormal"/>
              <w:ind w:firstLine="0"/>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c>
          <w:tcPr>
            <w:tcW w:w="1560" w:type="dxa"/>
            <w:gridSpan w:val="2"/>
            <w:shd w:val="clear" w:color="auto" w:fill="auto"/>
          </w:tcPr>
          <w:p w14:paraId="163B9E03" w14:textId="77777777" w:rsidR="006713F3" w:rsidRPr="00336CFA" w:rsidRDefault="006713F3" w:rsidP="007B23C7">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r>
      <w:tr w:rsidR="004B46E0" w:rsidRPr="00336CFA" w14:paraId="15AAA48A" w14:textId="77777777" w:rsidTr="006713F3">
        <w:trPr>
          <w:trHeight w:val="20"/>
        </w:trPr>
        <w:tc>
          <w:tcPr>
            <w:tcW w:w="671" w:type="dxa"/>
            <w:shd w:val="clear" w:color="auto" w:fill="auto"/>
          </w:tcPr>
          <w:p w14:paraId="3F63CCEE" w14:textId="256BFAE6" w:rsidR="004B46E0" w:rsidRPr="00336CFA" w:rsidRDefault="004B46E0" w:rsidP="004C63B5">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1.</w:t>
            </w:r>
            <w:r w:rsidR="004C63B5">
              <w:rPr>
                <w:rFonts w:ascii="Times New Roman" w:hAnsi="Times New Roman" w:cs="Times New Roman"/>
                <w:sz w:val="18"/>
                <w:szCs w:val="18"/>
              </w:rPr>
              <w:t>5</w:t>
            </w:r>
          </w:p>
        </w:tc>
        <w:tc>
          <w:tcPr>
            <w:tcW w:w="1556" w:type="dxa"/>
            <w:shd w:val="clear" w:color="auto" w:fill="auto"/>
          </w:tcPr>
          <w:p w14:paraId="72B9A88A" w14:textId="77777777" w:rsidR="004B46E0" w:rsidRPr="00336CFA" w:rsidRDefault="004B46E0" w:rsidP="004B46E0">
            <w:pPr>
              <w:adjustRightInd w:val="0"/>
              <w:rPr>
                <w:rFonts w:eastAsia="Calibri"/>
                <w:sz w:val="18"/>
                <w:szCs w:val="18"/>
              </w:rPr>
            </w:pPr>
            <w:r w:rsidRPr="00336CFA">
              <w:rPr>
                <w:rFonts w:eastAsia="Calibri"/>
                <w:sz w:val="18"/>
                <w:szCs w:val="18"/>
              </w:rPr>
              <w:t>Благоустройство территории</w:t>
            </w:r>
          </w:p>
          <w:p w14:paraId="5783AD6B" w14:textId="77777777" w:rsidR="004B46E0" w:rsidRPr="00336CFA" w:rsidRDefault="004B46E0" w:rsidP="004B46E0">
            <w:pPr>
              <w:pStyle w:val="ab"/>
              <w:jc w:val="left"/>
              <w:rPr>
                <w:rFonts w:ascii="Times New Roman" w:hAnsi="Times New Roman" w:cs="Times New Roman"/>
                <w:sz w:val="18"/>
                <w:szCs w:val="18"/>
              </w:rPr>
            </w:pPr>
          </w:p>
        </w:tc>
        <w:tc>
          <w:tcPr>
            <w:tcW w:w="3960" w:type="dxa"/>
            <w:shd w:val="clear" w:color="auto" w:fill="auto"/>
          </w:tcPr>
          <w:p w14:paraId="71A0C24D" w14:textId="77777777" w:rsidR="004B46E0" w:rsidRPr="00336CFA" w:rsidRDefault="004B46E0" w:rsidP="004B46E0">
            <w:pPr>
              <w:adjustRightInd w:val="0"/>
              <w:jc w:val="both"/>
              <w:rPr>
                <w:rFonts w:eastAsia="Calibri"/>
                <w:sz w:val="18"/>
                <w:szCs w:val="18"/>
              </w:rPr>
            </w:pPr>
            <w:r w:rsidRPr="00336CFA">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14:paraId="3F4AFB69" w14:textId="77777777" w:rsidR="004B46E0" w:rsidRPr="00336CFA" w:rsidRDefault="004B46E0" w:rsidP="004B46E0">
            <w:pPr>
              <w:pStyle w:val="ab"/>
              <w:jc w:val="left"/>
              <w:rPr>
                <w:rFonts w:ascii="Times New Roman" w:hAnsi="Times New Roman" w:cs="Times New Roman"/>
                <w:sz w:val="18"/>
                <w:szCs w:val="18"/>
              </w:rPr>
            </w:pPr>
            <w:r w:rsidRPr="00336CFA">
              <w:rPr>
                <w:rFonts w:ascii="Times New Roman" w:hAnsi="Times New Roman" w:cs="Times New Roman"/>
                <w:sz w:val="18"/>
                <w:szCs w:val="18"/>
              </w:rPr>
              <w:t>12.02</w:t>
            </w:r>
          </w:p>
        </w:tc>
        <w:tc>
          <w:tcPr>
            <w:tcW w:w="1561" w:type="dxa"/>
            <w:shd w:val="clear" w:color="auto" w:fill="auto"/>
          </w:tcPr>
          <w:p w14:paraId="3A9BB34D" w14:textId="77777777" w:rsidR="004B46E0" w:rsidRPr="00336CFA" w:rsidRDefault="004B46E0" w:rsidP="004B46E0">
            <w:pPr>
              <w:pStyle w:val="ConsPlusNormal"/>
              <w:ind w:firstLine="0"/>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c>
          <w:tcPr>
            <w:tcW w:w="1560" w:type="dxa"/>
            <w:gridSpan w:val="2"/>
            <w:shd w:val="clear" w:color="auto" w:fill="auto"/>
          </w:tcPr>
          <w:p w14:paraId="023A67BE" w14:textId="77777777" w:rsidR="004B46E0" w:rsidRPr="00336CFA" w:rsidRDefault="004B46E0" w:rsidP="004B46E0">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r>
      <w:tr w:rsidR="004B46E0" w:rsidRPr="00336CFA" w14:paraId="28AF2CAE" w14:textId="77777777" w:rsidTr="005C5CFF">
        <w:trPr>
          <w:trHeight w:val="20"/>
        </w:trPr>
        <w:tc>
          <w:tcPr>
            <w:tcW w:w="10173" w:type="dxa"/>
            <w:gridSpan w:val="7"/>
            <w:shd w:val="clear" w:color="auto" w:fill="auto"/>
          </w:tcPr>
          <w:p w14:paraId="4E7704AC" w14:textId="77777777" w:rsidR="004B46E0" w:rsidRPr="00336CFA" w:rsidRDefault="004B46E0" w:rsidP="004B46E0">
            <w:pPr>
              <w:jc w:val="center"/>
              <w:rPr>
                <w:sz w:val="18"/>
                <w:szCs w:val="18"/>
              </w:rPr>
            </w:pPr>
            <w:r w:rsidRPr="00336CFA">
              <w:rPr>
                <w:sz w:val="18"/>
                <w:szCs w:val="18"/>
              </w:rPr>
              <w:t>2.Условно разрешенные виды использования</w:t>
            </w:r>
          </w:p>
          <w:p w14:paraId="46FB105A" w14:textId="77777777" w:rsidR="004B46E0" w:rsidRPr="00336CFA" w:rsidRDefault="004B46E0" w:rsidP="004B46E0">
            <w:pPr>
              <w:pStyle w:val="ConsPlusNormal"/>
              <w:ind w:firstLine="0"/>
              <w:rPr>
                <w:rFonts w:ascii="Times New Roman" w:hAnsi="Times New Roman" w:cs="Times New Roman"/>
                <w:sz w:val="18"/>
                <w:szCs w:val="18"/>
              </w:rPr>
            </w:pPr>
          </w:p>
        </w:tc>
      </w:tr>
      <w:tr w:rsidR="006713F3" w:rsidRPr="00336CFA" w14:paraId="7DB80156" w14:textId="77777777" w:rsidTr="006713F3">
        <w:trPr>
          <w:trHeight w:val="20"/>
        </w:trPr>
        <w:tc>
          <w:tcPr>
            <w:tcW w:w="671" w:type="dxa"/>
            <w:shd w:val="clear" w:color="auto" w:fill="auto"/>
          </w:tcPr>
          <w:p w14:paraId="6351DCD6" w14:textId="77777777" w:rsidR="006713F3" w:rsidRPr="00336CFA" w:rsidRDefault="006713F3"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2.1</w:t>
            </w:r>
          </w:p>
        </w:tc>
        <w:tc>
          <w:tcPr>
            <w:tcW w:w="1556" w:type="dxa"/>
            <w:shd w:val="clear" w:color="auto" w:fill="auto"/>
          </w:tcPr>
          <w:p w14:paraId="5691DE79" w14:textId="77777777" w:rsidR="006713F3" w:rsidRPr="00336CFA" w:rsidRDefault="006713F3" w:rsidP="004B46E0">
            <w:pPr>
              <w:pStyle w:val="pboth"/>
              <w:spacing w:before="0" w:beforeAutospacing="0" w:after="0" w:afterAutospacing="0"/>
              <w:textAlignment w:val="baseline"/>
              <w:rPr>
                <w:sz w:val="18"/>
                <w:szCs w:val="18"/>
              </w:rPr>
            </w:pPr>
            <w:r w:rsidRPr="00336CFA">
              <w:rPr>
                <w:sz w:val="18"/>
                <w:szCs w:val="18"/>
              </w:rPr>
              <w:t>Площадки для занятий спортом</w:t>
            </w:r>
          </w:p>
        </w:tc>
        <w:tc>
          <w:tcPr>
            <w:tcW w:w="3960" w:type="dxa"/>
            <w:shd w:val="clear" w:color="auto" w:fill="auto"/>
          </w:tcPr>
          <w:p w14:paraId="3510B4E7" w14:textId="77777777" w:rsidR="006713F3" w:rsidRPr="00336CFA" w:rsidRDefault="006713F3" w:rsidP="004B46E0">
            <w:pPr>
              <w:pStyle w:val="pboth"/>
              <w:spacing w:before="0" w:beforeAutospacing="0" w:after="0" w:afterAutospacing="0"/>
              <w:jc w:val="both"/>
              <w:textAlignment w:val="baseline"/>
              <w:rPr>
                <w:sz w:val="18"/>
                <w:szCs w:val="18"/>
              </w:rPr>
            </w:pPr>
            <w:r w:rsidRPr="0033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14:paraId="5CF8DFCD" w14:textId="77777777" w:rsidR="006713F3" w:rsidRPr="00336CFA" w:rsidRDefault="006713F3" w:rsidP="004B46E0">
            <w:pPr>
              <w:pStyle w:val="pcenter"/>
              <w:spacing w:before="0" w:beforeAutospacing="0" w:after="0" w:afterAutospacing="0"/>
              <w:textAlignment w:val="baseline"/>
              <w:rPr>
                <w:sz w:val="18"/>
                <w:szCs w:val="18"/>
              </w:rPr>
            </w:pPr>
            <w:r w:rsidRPr="00336CFA">
              <w:rPr>
                <w:sz w:val="18"/>
                <w:szCs w:val="18"/>
              </w:rPr>
              <w:t>5.1.3</w:t>
            </w:r>
          </w:p>
        </w:tc>
        <w:tc>
          <w:tcPr>
            <w:tcW w:w="1561" w:type="dxa"/>
            <w:shd w:val="clear" w:color="auto" w:fill="auto"/>
          </w:tcPr>
          <w:p w14:paraId="52AEAC2A" w14:textId="77777777" w:rsidR="006713F3" w:rsidRPr="00336CFA" w:rsidRDefault="006713F3" w:rsidP="007B23C7">
            <w:pPr>
              <w:pStyle w:val="ConsPlusNormal"/>
              <w:ind w:firstLine="0"/>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c>
          <w:tcPr>
            <w:tcW w:w="1560" w:type="dxa"/>
            <w:gridSpan w:val="2"/>
            <w:shd w:val="clear" w:color="auto" w:fill="auto"/>
          </w:tcPr>
          <w:p w14:paraId="120FA84B" w14:textId="77777777" w:rsidR="006713F3" w:rsidRPr="00336CFA" w:rsidRDefault="006713F3" w:rsidP="007B23C7">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r>
      <w:tr w:rsidR="004B46E0" w:rsidRPr="00336CFA" w14:paraId="13FF310D" w14:textId="77777777" w:rsidTr="006713F3">
        <w:trPr>
          <w:trHeight w:val="20"/>
        </w:trPr>
        <w:tc>
          <w:tcPr>
            <w:tcW w:w="671" w:type="dxa"/>
            <w:shd w:val="clear" w:color="auto" w:fill="auto"/>
          </w:tcPr>
          <w:p w14:paraId="17183402" w14:textId="77777777" w:rsidR="004B46E0" w:rsidRPr="00336CFA" w:rsidRDefault="004B46E0" w:rsidP="004B46E0">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556" w:type="dxa"/>
            <w:shd w:val="clear" w:color="auto" w:fill="auto"/>
          </w:tcPr>
          <w:p w14:paraId="168FFCA2" w14:textId="77777777" w:rsidR="004B46E0" w:rsidRPr="00336CFA" w:rsidRDefault="004B46E0" w:rsidP="004B46E0">
            <w:pPr>
              <w:adjustRightInd w:val="0"/>
              <w:jc w:val="both"/>
              <w:rPr>
                <w:rFonts w:eastAsia="Calibri"/>
                <w:sz w:val="18"/>
                <w:szCs w:val="18"/>
              </w:rPr>
            </w:pPr>
            <w:r w:rsidRPr="00336CFA">
              <w:rPr>
                <w:rFonts w:eastAsia="Calibri"/>
                <w:sz w:val="18"/>
                <w:szCs w:val="18"/>
              </w:rPr>
              <w:t>Улично-дорожная сеть</w:t>
            </w:r>
          </w:p>
          <w:p w14:paraId="2CDB8667" w14:textId="77777777" w:rsidR="004B46E0" w:rsidRPr="00336CFA" w:rsidRDefault="004B46E0" w:rsidP="004B46E0">
            <w:pPr>
              <w:pStyle w:val="ab"/>
              <w:rPr>
                <w:rFonts w:ascii="Times New Roman" w:hAnsi="Times New Roman" w:cs="Times New Roman"/>
                <w:sz w:val="18"/>
                <w:szCs w:val="18"/>
              </w:rPr>
            </w:pPr>
          </w:p>
        </w:tc>
        <w:tc>
          <w:tcPr>
            <w:tcW w:w="3960" w:type="dxa"/>
            <w:shd w:val="clear" w:color="auto" w:fill="auto"/>
          </w:tcPr>
          <w:p w14:paraId="7CBFF60E" w14:textId="77777777" w:rsidR="004B46E0" w:rsidRPr="00336CFA" w:rsidRDefault="004B46E0" w:rsidP="004B46E0">
            <w:pPr>
              <w:adjustRightInd w:val="0"/>
              <w:jc w:val="both"/>
              <w:rPr>
                <w:rFonts w:eastAsia="Calibri"/>
                <w:sz w:val="18"/>
                <w:szCs w:val="18"/>
              </w:rPr>
            </w:pPr>
            <w:r w:rsidRPr="00336CFA">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6CFA">
              <w:rPr>
                <w:rFonts w:eastAsia="Calibri"/>
                <w:sz w:val="18"/>
                <w:szCs w:val="18"/>
              </w:rPr>
              <w:t>велотранспортной</w:t>
            </w:r>
            <w:proofErr w:type="spellEnd"/>
            <w:r w:rsidRPr="00336CFA">
              <w:rPr>
                <w:rFonts w:eastAsia="Calibri"/>
                <w:sz w:val="18"/>
                <w:szCs w:val="18"/>
              </w:rPr>
              <w:t xml:space="preserve"> и инженерной инфраструктуры;</w:t>
            </w:r>
          </w:p>
          <w:p w14:paraId="6B4F72B7" w14:textId="77777777" w:rsidR="004B46E0" w:rsidRPr="00336CFA" w:rsidRDefault="004B46E0" w:rsidP="004B46E0">
            <w:pPr>
              <w:adjustRightInd w:val="0"/>
              <w:jc w:val="both"/>
              <w:rPr>
                <w:rFonts w:eastAsia="Calibri"/>
                <w:sz w:val="18"/>
                <w:szCs w:val="18"/>
              </w:rPr>
            </w:pPr>
            <w:r w:rsidRPr="00336CFA">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6" w:history="1">
              <w:r w:rsidRPr="00336CFA">
                <w:rPr>
                  <w:rFonts w:eastAsia="Calibri"/>
                  <w:sz w:val="18"/>
                  <w:szCs w:val="18"/>
                </w:rPr>
                <w:t>кодами 2.7.1</w:t>
              </w:r>
            </w:hyperlink>
            <w:r w:rsidRPr="00336CFA">
              <w:rPr>
                <w:rFonts w:eastAsia="Calibri"/>
                <w:sz w:val="18"/>
                <w:szCs w:val="18"/>
              </w:rPr>
              <w:t xml:space="preserve">, </w:t>
            </w:r>
            <w:hyperlink r:id="rId57" w:history="1">
              <w:r w:rsidRPr="00336CFA">
                <w:rPr>
                  <w:rFonts w:eastAsia="Calibri"/>
                  <w:sz w:val="18"/>
                  <w:szCs w:val="18"/>
                </w:rPr>
                <w:t>4.9</w:t>
              </w:r>
            </w:hyperlink>
            <w:r w:rsidRPr="00336CFA">
              <w:rPr>
                <w:rFonts w:eastAsia="Calibri"/>
                <w:sz w:val="18"/>
                <w:szCs w:val="18"/>
              </w:rPr>
              <w:t xml:space="preserve">, </w:t>
            </w:r>
            <w:hyperlink r:id="rId58" w:history="1">
              <w:r w:rsidRPr="00336CFA">
                <w:rPr>
                  <w:rFonts w:eastAsia="Calibri"/>
                  <w:sz w:val="18"/>
                  <w:szCs w:val="18"/>
                </w:rPr>
                <w:t>7.2.3</w:t>
              </w:r>
            </w:hyperlink>
            <w:r w:rsidRPr="00336CFA">
              <w:rPr>
                <w:rFonts w:eastAsia="Calibri"/>
                <w:sz w:val="18"/>
                <w:szCs w:val="18"/>
              </w:rPr>
              <w:t>, а также некапитальных сооружений, предназначенных для охраны транспортных средств</w:t>
            </w:r>
          </w:p>
        </w:tc>
        <w:tc>
          <w:tcPr>
            <w:tcW w:w="865" w:type="dxa"/>
            <w:shd w:val="clear" w:color="auto" w:fill="auto"/>
          </w:tcPr>
          <w:p w14:paraId="61F0CB97" w14:textId="77777777" w:rsidR="004B46E0" w:rsidRPr="00336CFA" w:rsidRDefault="004B46E0" w:rsidP="004B46E0">
            <w:pPr>
              <w:pStyle w:val="ab"/>
              <w:jc w:val="center"/>
              <w:rPr>
                <w:sz w:val="18"/>
                <w:szCs w:val="18"/>
              </w:rPr>
            </w:pPr>
            <w:r w:rsidRPr="00336CFA">
              <w:rPr>
                <w:sz w:val="18"/>
                <w:szCs w:val="18"/>
              </w:rPr>
              <w:t>12.01</w:t>
            </w:r>
          </w:p>
        </w:tc>
        <w:tc>
          <w:tcPr>
            <w:tcW w:w="1561" w:type="dxa"/>
            <w:shd w:val="clear" w:color="auto" w:fill="auto"/>
          </w:tcPr>
          <w:p w14:paraId="6DBF5C75" w14:textId="77777777" w:rsidR="004B46E0" w:rsidRPr="00336CFA" w:rsidRDefault="004B46E0" w:rsidP="004B46E0">
            <w:pPr>
              <w:pStyle w:val="ConsPlusNormal"/>
              <w:ind w:firstLine="0"/>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c>
          <w:tcPr>
            <w:tcW w:w="1560" w:type="dxa"/>
            <w:gridSpan w:val="2"/>
            <w:shd w:val="clear" w:color="auto" w:fill="auto"/>
          </w:tcPr>
          <w:p w14:paraId="614AF754" w14:textId="77777777" w:rsidR="004B46E0" w:rsidRPr="00336CFA" w:rsidRDefault="004B46E0" w:rsidP="004B46E0">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r>
      <w:tr w:rsidR="004B46E0" w:rsidRPr="00336CFA" w14:paraId="45672707" w14:textId="77777777" w:rsidTr="006713F3">
        <w:trPr>
          <w:trHeight w:val="20"/>
        </w:trPr>
        <w:tc>
          <w:tcPr>
            <w:tcW w:w="671" w:type="dxa"/>
            <w:shd w:val="clear" w:color="auto" w:fill="auto"/>
          </w:tcPr>
          <w:p w14:paraId="400989E7" w14:textId="77777777" w:rsidR="004B46E0" w:rsidRPr="00336CFA" w:rsidRDefault="00155683" w:rsidP="004B46E0">
            <w:pPr>
              <w:pStyle w:val="TableParagraph"/>
              <w:spacing w:line="202" w:lineRule="exact"/>
              <w:ind w:left="107"/>
              <w:rPr>
                <w:rFonts w:eastAsia="Calibri"/>
                <w:sz w:val="18"/>
                <w:szCs w:val="18"/>
              </w:rPr>
            </w:pPr>
            <w:r w:rsidRPr="00336CFA">
              <w:rPr>
                <w:rFonts w:eastAsia="Calibri"/>
                <w:sz w:val="18"/>
                <w:szCs w:val="18"/>
              </w:rPr>
              <w:t>2.3</w:t>
            </w:r>
          </w:p>
        </w:tc>
        <w:tc>
          <w:tcPr>
            <w:tcW w:w="1556" w:type="dxa"/>
            <w:shd w:val="clear" w:color="auto" w:fill="auto"/>
          </w:tcPr>
          <w:p w14:paraId="48FC3603"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Предоставление коммунальных услуг</w:t>
            </w:r>
          </w:p>
        </w:tc>
        <w:tc>
          <w:tcPr>
            <w:tcW w:w="3960" w:type="dxa"/>
            <w:shd w:val="clear" w:color="auto" w:fill="auto"/>
            <w:vAlign w:val="bottom"/>
          </w:tcPr>
          <w:p w14:paraId="0EB0FBCB" w14:textId="77777777" w:rsidR="004B46E0" w:rsidRPr="00336CFA" w:rsidRDefault="004B46E0" w:rsidP="004B46E0">
            <w:pPr>
              <w:pStyle w:val="pboth"/>
              <w:spacing w:before="0" w:beforeAutospacing="0" w:after="0" w:afterAutospacing="0"/>
              <w:jc w:val="both"/>
              <w:textAlignment w:val="baseline"/>
              <w:rPr>
                <w:sz w:val="18"/>
                <w:szCs w:val="18"/>
              </w:rPr>
            </w:pPr>
            <w:r w:rsidRPr="0033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5" w:type="dxa"/>
            <w:shd w:val="clear" w:color="auto" w:fill="auto"/>
            <w:vAlign w:val="center"/>
          </w:tcPr>
          <w:p w14:paraId="36B84109" w14:textId="77777777" w:rsidR="004B46E0" w:rsidRPr="00336CFA" w:rsidRDefault="004B46E0" w:rsidP="004B46E0">
            <w:pPr>
              <w:pStyle w:val="pcenter"/>
              <w:spacing w:before="0" w:beforeAutospacing="0" w:after="0" w:afterAutospacing="0"/>
              <w:jc w:val="center"/>
              <w:textAlignment w:val="baseline"/>
              <w:rPr>
                <w:sz w:val="18"/>
                <w:szCs w:val="18"/>
              </w:rPr>
            </w:pPr>
            <w:r w:rsidRPr="00336CFA">
              <w:rPr>
                <w:sz w:val="18"/>
                <w:szCs w:val="18"/>
              </w:rPr>
              <w:t>3.1.1</w:t>
            </w:r>
          </w:p>
        </w:tc>
        <w:tc>
          <w:tcPr>
            <w:tcW w:w="1561" w:type="dxa"/>
            <w:shd w:val="clear" w:color="auto" w:fill="auto"/>
          </w:tcPr>
          <w:p w14:paraId="55A3C924" w14:textId="77777777" w:rsidR="004B46E0" w:rsidRPr="00336CFA" w:rsidRDefault="004B46E0" w:rsidP="004B46E0">
            <w:pPr>
              <w:pStyle w:val="TableParagraph"/>
              <w:spacing w:line="202" w:lineRule="exact"/>
              <w:ind w:left="93" w:right="94"/>
              <w:jc w:val="center"/>
              <w:rPr>
                <w:rFonts w:eastAsia="Calibri"/>
                <w:sz w:val="18"/>
                <w:szCs w:val="18"/>
              </w:rPr>
            </w:pPr>
            <w:r w:rsidRPr="00336CFA">
              <w:rPr>
                <w:rFonts w:eastAsia="Calibri"/>
                <w:sz w:val="18"/>
                <w:szCs w:val="18"/>
              </w:rPr>
              <w:t>не устанавливается</w:t>
            </w:r>
          </w:p>
        </w:tc>
        <w:tc>
          <w:tcPr>
            <w:tcW w:w="1560" w:type="dxa"/>
            <w:gridSpan w:val="2"/>
            <w:shd w:val="clear" w:color="auto" w:fill="auto"/>
          </w:tcPr>
          <w:p w14:paraId="07683FE0" w14:textId="77777777" w:rsidR="004B46E0" w:rsidRPr="00336CFA" w:rsidRDefault="006713F3" w:rsidP="006713F3">
            <w:pPr>
              <w:pStyle w:val="TableParagraph"/>
              <w:ind w:left="-108"/>
              <w:jc w:val="center"/>
              <w:rPr>
                <w:rFonts w:eastAsia="Calibri"/>
                <w:sz w:val="18"/>
                <w:szCs w:val="18"/>
              </w:rPr>
            </w:pPr>
            <w:r w:rsidRPr="00336CFA">
              <w:rPr>
                <w:rFonts w:eastAsia="Calibri"/>
                <w:sz w:val="18"/>
                <w:szCs w:val="18"/>
              </w:rPr>
              <w:t>не устанавлив</w:t>
            </w:r>
            <w:r w:rsidR="004B46E0" w:rsidRPr="00336CFA">
              <w:rPr>
                <w:rFonts w:eastAsia="Calibri"/>
                <w:sz w:val="18"/>
                <w:szCs w:val="18"/>
              </w:rPr>
              <w:t>ается</w:t>
            </w:r>
          </w:p>
        </w:tc>
      </w:tr>
      <w:tr w:rsidR="004B46E0" w:rsidRPr="00336CFA" w14:paraId="3CDE3C3E" w14:textId="77777777" w:rsidTr="005C5CFF">
        <w:trPr>
          <w:trHeight w:val="355"/>
        </w:trPr>
        <w:tc>
          <w:tcPr>
            <w:tcW w:w="10173" w:type="dxa"/>
            <w:gridSpan w:val="7"/>
            <w:shd w:val="clear" w:color="auto" w:fill="auto"/>
          </w:tcPr>
          <w:p w14:paraId="2151094B" w14:textId="77777777" w:rsidR="004B46E0" w:rsidRPr="00336CFA" w:rsidRDefault="004B46E0" w:rsidP="004B46E0">
            <w:pPr>
              <w:adjustRightInd w:val="0"/>
              <w:jc w:val="center"/>
              <w:rPr>
                <w:sz w:val="18"/>
                <w:szCs w:val="18"/>
              </w:rPr>
            </w:pPr>
            <w:r w:rsidRPr="00336CFA">
              <w:rPr>
                <w:sz w:val="18"/>
                <w:szCs w:val="18"/>
              </w:rPr>
              <w:t>3.Вспомогательные виды разрешенного использования  не устанавливаются</w:t>
            </w:r>
          </w:p>
        </w:tc>
      </w:tr>
    </w:tbl>
    <w:p w14:paraId="34B9E0A1" w14:textId="77777777" w:rsidR="004B46E0" w:rsidRPr="00336CFA" w:rsidRDefault="004B46E0" w:rsidP="004B46E0">
      <w:pPr>
        <w:tabs>
          <w:tab w:val="left" w:pos="0"/>
        </w:tabs>
        <w:jc w:val="both"/>
        <w:rPr>
          <w:szCs w:val="24"/>
        </w:rPr>
      </w:pPr>
      <w:r w:rsidRPr="00336CFA">
        <w:rPr>
          <w:szCs w:val="24"/>
        </w:rPr>
        <w:t>Предельные (минимальные и (или) максимальные) размеры земельных участков в</w:t>
      </w:r>
      <w:r w:rsidRPr="00336CFA">
        <w:rPr>
          <w:b/>
          <w:szCs w:val="24"/>
        </w:rPr>
        <w:t xml:space="preserve"> </w:t>
      </w:r>
      <w:r w:rsidRPr="00336CFA">
        <w:rPr>
          <w:szCs w:val="24"/>
        </w:rPr>
        <w:t xml:space="preserve">зоне природного ландшафта (Р1) устанавливать согласно таблице </w:t>
      </w:r>
      <w:r w:rsidR="005C5CFF" w:rsidRPr="00336CFA">
        <w:rPr>
          <w:szCs w:val="24"/>
        </w:rPr>
        <w:t>19</w:t>
      </w:r>
      <w:r w:rsidRPr="00336CFA">
        <w:rPr>
          <w:szCs w:val="24"/>
        </w:rPr>
        <w:t>.</w:t>
      </w:r>
    </w:p>
    <w:p w14:paraId="59EB4C9D" w14:textId="77777777" w:rsidR="004B46E0" w:rsidRPr="00336CFA" w:rsidRDefault="004B46E0" w:rsidP="004B46E0">
      <w:pPr>
        <w:tabs>
          <w:tab w:val="left" w:pos="0"/>
        </w:tabs>
        <w:jc w:val="both"/>
        <w:rPr>
          <w:szCs w:val="24"/>
        </w:rPr>
      </w:pPr>
      <w:r w:rsidRPr="00336CFA">
        <w:rPr>
          <w:szCs w:val="24"/>
        </w:rPr>
        <w:tab/>
        <w:t>Максимальный процент застройки в границах земельных участков в</w:t>
      </w:r>
      <w:r w:rsidRPr="00336CFA">
        <w:rPr>
          <w:b/>
          <w:szCs w:val="24"/>
        </w:rPr>
        <w:t xml:space="preserve"> </w:t>
      </w:r>
      <w:r w:rsidRPr="00336CFA">
        <w:rPr>
          <w:szCs w:val="24"/>
        </w:rPr>
        <w:t>зоне природного ландшафта (Р1) принимать согласно таблице 1</w:t>
      </w:r>
      <w:r w:rsidR="005C5CFF" w:rsidRPr="00336CFA">
        <w:rPr>
          <w:szCs w:val="24"/>
        </w:rPr>
        <w:t>9</w:t>
      </w:r>
      <w:r w:rsidRPr="00336CFA">
        <w:rPr>
          <w:szCs w:val="24"/>
        </w:rPr>
        <w:t>.</w:t>
      </w:r>
    </w:p>
    <w:p w14:paraId="32E711DB" w14:textId="77777777" w:rsidR="004B46E0" w:rsidRPr="00336CFA" w:rsidRDefault="004B46E0" w:rsidP="004B46E0">
      <w:pPr>
        <w:tabs>
          <w:tab w:val="left" w:pos="0"/>
        </w:tabs>
        <w:jc w:val="both"/>
        <w:rPr>
          <w:szCs w:val="24"/>
        </w:rPr>
      </w:pPr>
    </w:p>
    <w:p w14:paraId="65A4CAD5" w14:textId="77777777" w:rsidR="004B46E0" w:rsidRPr="00336CFA" w:rsidRDefault="004B46E0" w:rsidP="004B46E0">
      <w:pPr>
        <w:pStyle w:val="30"/>
        <w:rPr>
          <w:szCs w:val="24"/>
        </w:rPr>
      </w:pPr>
      <w:r w:rsidRPr="00336CFA">
        <w:rPr>
          <w:szCs w:val="24"/>
        </w:rPr>
        <w:t>Зона парков и скверов (Р5)</w:t>
      </w:r>
    </w:p>
    <w:p w14:paraId="7E064A22" w14:textId="77777777" w:rsidR="004B46E0" w:rsidRPr="00336CFA" w:rsidRDefault="004B46E0" w:rsidP="004B46E0">
      <w:pPr>
        <w:ind w:firstLine="708"/>
        <w:jc w:val="both"/>
        <w:rPr>
          <w:szCs w:val="24"/>
        </w:rPr>
      </w:pPr>
      <w:r w:rsidRPr="00336CFA">
        <w:rPr>
          <w:szCs w:val="24"/>
        </w:rPr>
        <w:t>Зона парков и скверов (Р5) выделена для обеспечения правовых условий сохранения и использования земельных участков озеленения в целях проведения досуга населением.</w:t>
      </w:r>
    </w:p>
    <w:p w14:paraId="5256E4C0" w14:textId="77777777" w:rsidR="004B46E0" w:rsidRPr="00336CFA" w:rsidRDefault="004B46E0" w:rsidP="004B46E0">
      <w:pPr>
        <w:ind w:firstLine="708"/>
        <w:jc w:val="both"/>
        <w:rPr>
          <w:szCs w:val="24"/>
        </w:rPr>
      </w:pPr>
    </w:p>
    <w:p w14:paraId="6A9270E4" w14:textId="77777777" w:rsidR="004B46E0" w:rsidRPr="00336CFA" w:rsidRDefault="004B46E0" w:rsidP="001D260E">
      <w:pPr>
        <w:widowControl/>
        <w:numPr>
          <w:ilvl w:val="0"/>
          <w:numId w:val="33"/>
        </w:numPr>
        <w:autoSpaceDE/>
        <w:autoSpaceDN/>
        <w:jc w:val="both"/>
        <w:rPr>
          <w:szCs w:val="24"/>
        </w:rPr>
      </w:pPr>
      <w:r w:rsidRPr="00336CFA">
        <w:rPr>
          <w:szCs w:val="24"/>
        </w:rPr>
        <w:t xml:space="preserve">Виды разрешенного использования в зоне парков и скверов (Р5) устанавливать согласно таблице </w:t>
      </w:r>
      <w:r w:rsidR="005C5CFF" w:rsidRPr="00336CFA">
        <w:rPr>
          <w:szCs w:val="24"/>
        </w:rPr>
        <w:t>20</w:t>
      </w:r>
    </w:p>
    <w:p w14:paraId="0F01BE30" w14:textId="77777777" w:rsidR="004B46E0" w:rsidRPr="00336CFA" w:rsidRDefault="004B46E0" w:rsidP="004B46E0">
      <w:pPr>
        <w:tabs>
          <w:tab w:val="left" w:pos="1440"/>
        </w:tabs>
        <w:ind w:firstLine="709"/>
        <w:jc w:val="right"/>
        <w:rPr>
          <w:szCs w:val="24"/>
        </w:rPr>
      </w:pPr>
      <w:r w:rsidRPr="00336CFA">
        <w:rPr>
          <w:szCs w:val="24"/>
        </w:rPr>
        <w:t xml:space="preserve">Таблица </w:t>
      </w:r>
      <w:r w:rsidR="005C5CFF" w:rsidRPr="00336CFA">
        <w:rPr>
          <w:szCs w:val="24"/>
        </w:rPr>
        <w:t>20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8"/>
        <w:gridCol w:w="3952"/>
        <w:gridCol w:w="865"/>
        <w:gridCol w:w="1690"/>
        <w:gridCol w:w="1431"/>
      </w:tblGrid>
      <w:tr w:rsidR="004B46E0" w:rsidRPr="00336CFA" w14:paraId="111B8DAC" w14:textId="77777777" w:rsidTr="006713F3">
        <w:trPr>
          <w:trHeight w:val="20"/>
        </w:trPr>
        <w:tc>
          <w:tcPr>
            <w:tcW w:w="671" w:type="dxa"/>
            <w:shd w:val="clear" w:color="auto" w:fill="auto"/>
          </w:tcPr>
          <w:p w14:paraId="50E9E55E" w14:textId="77777777" w:rsidR="004B46E0" w:rsidRPr="00336CFA" w:rsidRDefault="004B46E0" w:rsidP="004B46E0">
            <w:pPr>
              <w:tabs>
                <w:tab w:val="left" w:pos="1440"/>
              </w:tabs>
              <w:jc w:val="both"/>
              <w:rPr>
                <w:sz w:val="18"/>
                <w:szCs w:val="18"/>
              </w:rPr>
            </w:pPr>
            <w:r w:rsidRPr="00336CFA">
              <w:rPr>
                <w:sz w:val="18"/>
                <w:szCs w:val="18"/>
              </w:rPr>
              <w:t>№</w:t>
            </w:r>
          </w:p>
        </w:tc>
        <w:tc>
          <w:tcPr>
            <w:tcW w:w="1556" w:type="dxa"/>
            <w:shd w:val="clear" w:color="auto" w:fill="auto"/>
          </w:tcPr>
          <w:p w14:paraId="38112E40" w14:textId="77777777" w:rsidR="004B46E0" w:rsidRPr="00336CFA" w:rsidRDefault="004B46E0" w:rsidP="004B46E0">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0" w:type="dxa"/>
            <w:gridSpan w:val="2"/>
            <w:shd w:val="clear" w:color="auto" w:fill="auto"/>
          </w:tcPr>
          <w:p w14:paraId="062824B2" w14:textId="77777777" w:rsidR="004B46E0" w:rsidRPr="00336CFA" w:rsidRDefault="004B46E0" w:rsidP="004B46E0">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5" w:type="dxa"/>
            <w:shd w:val="clear" w:color="auto" w:fill="auto"/>
          </w:tcPr>
          <w:p w14:paraId="4D14732A" w14:textId="77777777" w:rsidR="004B46E0" w:rsidRPr="00336CFA" w:rsidRDefault="004B46E0" w:rsidP="004B46E0">
            <w:pPr>
              <w:tabs>
                <w:tab w:val="left" w:pos="1440"/>
              </w:tabs>
              <w:rPr>
                <w:sz w:val="18"/>
                <w:szCs w:val="18"/>
              </w:rPr>
            </w:pPr>
            <w:r w:rsidRPr="00336CFA">
              <w:rPr>
                <w:sz w:val="18"/>
                <w:szCs w:val="18"/>
              </w:rPr>
              <w:t xml:space="preserve">Код (числовое обозначение) вида </w:t>
            </w:r>
          </w:p>
        </w:tc>
        <w:tc>
          <w:tcPr>
            <w:tcW w:w="1690" w:type="dxa"/>
            <w:shd w:val="clear" w:color="auto" w:fill="auto"/>
          </w:tcPr>
          <w:p w14:paraId="2492FC6F" w14:textId="77777777" w:rsidR="004B46E0" w:rsidRPr="00336CFA" w:rsidRDefault="004B46E0" w:rsidP="004B46E0">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14:paraId="35EAF090" w14:textId="77777777" w:rsidR="004B46E0" w:rsidRPr="00336CFA" w:rsidRDefault="004B46E0" w:rsidP="004B46E0">
            <w:pPr>
              <w:tabs>
                <w:tab w:val="left" w:pos="1440"/>
              </w:tabs>
              <w:jc w:val="both"/>
              <w:rPr>
                <w:sz w:val="18"/>
                <w:szCs w:val="18"/>
              </w:rPr>
            </w:pPr>
            <w:r w:rsidRPr="00336CFA">
              <w:rPr>
                <w:sz w:val="18"/>
                <w:szCs w:val="18"/>
              </w:rPr>
              <w:t>Максимальный процент застройки (%)</w:t>
            </w:r>
          </w:p>
        </w:tc>
      </w:tr>
      <w:tr w:rsidR="004B46E0" w:rsidRPr="00336CFA" w14:paraId="25DC848D" w14:textId="77777777" w:rsidTr="006713F3">
        <w:trPr>
          <w:trHeight w:val="309"/>
        </w:trPr>
        <w:tc>
          <w:tcPr>
            <w:tcW w:w="10173" w:type="dxa"/>
            <w:gridSpan w:val="7"/>
            <w:shd w:val="clear" w:color="auto" w:fill="auto"/>
          </w:tcPr>
          <w:p w14:paraId="6916AC4A" w14:textId="77777777" w:rsidR="004B46E0" w:rsidRPr="00336CFA" w:rsidRDefault="004B46E0" w:rsidP="004B46E0">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4B46E0" w:rsidRPr="00336CFA" w14:paraId="73FBF98F" w14:textId="77777777" w:rsidTr="006713F3">
        <w:trPr>
          <w:trHeight w:val="20"/>
        </w:trPr>
        <w:tc>
          <w:tcPr>
            <w:tcW w:w="671" w:type="dxa"/>
            <w:shd w:val="clear" w:color="auto" w:fill="auto"/>
          </w:tcPr>
          <w:p w14:paraId="17D5DDC2"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564" w:type="dxa"/>
            <w:gridSpan w:val="2"/>
            <w:shd w:val="clear" w:color="auto" w:fill="auto"/>
          </w:tcPr>
          <w:p w14:paraId="02A9085D"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Парки культуры и отдыха</w:t>
            </w:r>
          </w:p>
        </w:tc>
        <w:tc>
          <w:tcPr>
            <w:tcW w:w="3952" w:type="dxa"/>
            <w:shd w:val="clear" w:color="auto" w:fill="auto"/>
          </w:tcPr>
          <w:p w14:paraId="29B283B2" w14:textId="77777777" w:rsidR="004B46E0" w:rsidRPr="00336CFA" w:rsidRDefault="004B46E0" w:rsidP="004B46E0">
            <w:pPr>
              <w:pStyle w:val="pboth"/>
              <w:spacing w:before="0" w:beforeAutospacing="0" w:after="0" w:afterAutospacing="0"/>
              <w:jc w:val="both"/>
              <w:textAlignment w:val="baseline"/>
              <w:rPr>
                <w:sz w:val="18"/>
                <w:szCs w:val="18"/>
              </w:rPr>
            </w:pPr>
            <w:bookmarkStart w:id="114" w:name="000201"/>
            <w:bookmarkEnd w:id="114"/>
            <w:r w:rsidRPr="00336CFA">
              <w:rPr>
                <w:sz w:val="18"/>
                <w:szCs w:val="18"/>
              </w:rPr>
              <w:t>Размещение парков культуры и отдыха</w:t>
            </w:r>
          </w:p>
        </w:tc>
        <w:tc>
          <w:tcPr>
            <w:tcW w:w="865" w:type="dxa"/>
            <w:shd w:val="clear" w:color="auto" w:fill="auto"/>
          </w:tcPr>
          <w:p w14:paraId="40730814" w14:textId="77777777" w:rsidR="004B46E0" w:rsidRPr="00336CFA" w:rsidRDefault="004B46E0" w:rsidP="004B46E0">
            <w:pPr>
              <w:pStyle w:val="pcenter"/>
              <w:spacing w:before="0" w:beforeAutospacing="0" w:after="0" w:afterAutospacing="0"/>
              <w:textAlignment w:val="baseline"/>
              <w:rPr>
                <w:sz w:val="18"/>
                <w:szCs w:val="18"/>
              </w:rPr>
            </w:pPr>
            <w:bookmarkStart w:id="115" w:name="000202"/>
            <w:bookmarkEnd w:id="115"/>
            <w:r w:rsidRPr="00336CFA">
              <w:rPr>
                <w:sz w:val="18"/>
                <w:szCs w:val="18"/>
              </w:rPr>
              <w:t>3.6.2</w:t>
            </w:r>
          </w:p>
        </w:tc>
        <w:tc>
          <w:tcPr>
            <w:tcW w:w="1690" w:type="dxa"/>
            <w:shd w:val="clear" w:color="auto" w:fill="auto"/>
          </w:tcPr>
          <w:p w14:paraId="1809AB87"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31" w:type="dxa"/>
            <w:shd w:val="clear" w:color="auto" w:fill="auto"/>
          </w:tcPr>
          <w:p w14:paraId="46061FBA"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768BA83C" w14:textId="77777777" w:rsidTr="006713F3">
        <w:trPr>
          <w:trHeight w:val="20"/>
        </w:trPr>
        <w:tc>
          <w:tcPr>
            <w:tcW w:w="671" w:type="dxa"/>
            <w:shd w:val="clear" w:color="auto" w:fill="auto"/>
          </w:tcPr>
          <w:p w14:paraId="24A1DEBC"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564" w:type="dxa"/>
            <w:gridSpan w:val="2"/>
            <w:shd w:val="clear" w:color="auto" w:fill="auto"/>
          </w:tcPr>
          <w:p w14:paraId="70EA8878"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Развлекательные мероприятия</w:t>
            </w:r>
          </w:p>
        </w:tc>
        <w:tc>
          <w:tcPr>
            <w:tcW w:w="3952" w:type="dxa"/>
            <w:shd w:val="clear" w:color="auto" w:fill="auto"/>
          </w:tcPr>
          <w:p w14:paraId="708249F1" w14:textId="77777777" w:rsidR="004B46E0" w:rsidRPr="00336CFA" w:rsidRDefault="004B46E0" w:rsidP="004B46E0">
            <w:pPr>
              <w:pStyle w:val="pboth"/>
              <w:spacing w:before="0" w:beforeAutospacing="0" w:after="0" w:afterAutospacing="0"/>
              <w:jc w:val="both"/>
              <w:textAlignment w:val="baseline"/>
              <w:rPr>
                <w:sz w:val="18"/>
                <w:szCs w:val="18"/>
              </w:rPr>
            </w:pPr>
            <w:bookmarkStart w:id="116" w:name="000231"/>
            <w:bookmarkEnd w:id="116"/>
            <w:r w:rsidRPr="00336CFA">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5" w:type="dxa"/>
            <w:shd w:val="clear" w:color="auto" w:fill="auto"/>
          </w:tcPr>
          <w:p w14:paraId="515BA78C" w14:textId="77777777" w:rsidR="004B46E0" w:rsidRPr="00336CFA" w:rsidRDefault="004B46E0" w:rsidP="004B46E0">
            <w:pPr>
              <w:pStyle w:val="pcenter"/>
              <w:spacing w:before="0" w:beforeAutospacing="0" w:after="0" w:afterAutospacing="0"/>
              <w:textAlignment w:val="baseline"/>
              <w:rPr>
                <w:sz w:val="18"/>
                <w:szCs w:val="18"/>
              </w:rPr>
            </w:pPr>
            <w:bookmarkStart w:id="117" w:name="000232"/>
            <w:bookmarkEnd w:id="117"/>
            <w:r w:rsidRPr="00336CFA">
              <w:rPr>
                <w:sz w:val="18"/>
                <w:szCs w:val="18"/>
              </w:rPr>
              <w:t>4.8.1</w:t>
            </w:r>
          </w:p>
        </w:tc>
        <w:tc>
          <w:tcPr>
            <w:tcW w:w="1690" w:type="dxa"/>
            <w:shd w:val="clear" w:color="auto" w:fill="auto"/>
          </w:tcPr>
          <w:p w14:paraId="44378F95"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31" w:type="dxa"/>
            <w:shd w:val="clear" w:color="auto" w:fill="auto"/>
          </w:tcPr>
          <w:p w14:paraId="228C2C49"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2F46B5C2" w14:textId="77777777" w:rsidTr="006713F3">
        <w:trPr>
          <w:trHeight w:val="20"/>
        </w:trPr>
        <w:tc>
          <w:tcPr>
            <w:tcW w:w="671" w:type="dxa"/>
            <w:shd w:val="clear" w:color="auto" w:fill="auto"/>
          </w:tcPr>
          <w:p w14:paraId="66C1FD15"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1.3</w:t>
            </w:r>
          </w:p>
        </w:tc>
        <w:tc>
          <w:tcPr>
            <w:tcW w:w="1564" w:type="dxa"/>
            <w:gridSpan w:val="2"/>
            <w:shd w:val="clear" w:color="auto" w:fill="auto"/>
          </w:tcPr>
          <w:p w14:paraId="3B16EF10"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Площадки для занятий спортом</w:t>
            </w:r>
          </w:p>
        </w:tc>
        <w:tc>
          <w:tcPr>
            <w:tcW w:w="3952" w:type="dxa"/>
            <w:shd w:val="clear" w:color="auto" w:fill="auto"/>
          </w:tcPr>
          <w:p w14:paraId="79DE09E2" w14:textId="77777777" w:rsidR="004B46E0" w:rsidRPr="00336CFA" w:rsidRDefault="004B46E0" w:rsidP="004B46E0">
            <w:pPr>
              <w:pStyle w:val="pboth"/>
              <w:spacing w:before="0" w:beforeAutospacing="0" w:after="0" w:afterAutospacing="0"/>
              <w:jc w:val="both"/>
              <w:textAlignment w:val="baseline"/>
              <w:rPr>
                <w:sz w:val="18"/>
                <w:szCs w:val="18"/>
              </w:rPr>
            </w:pPr>
            <w:r w:rsidRPr="0033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5" w:type="dxa"/>
            <w:shd w:val="clear" w:color="auto" w:fill="auto"/>
          </w:tcPr>
          <w:p w14:paraId="562E1178" w14:textId="77777777" w:rsidR="004B46E0" w:rsidRPr="00336CFA" w:rsidRDefault="004B46E0" w:rsidP="004B46E0">
            <w:pPr>
              <w:pStyle w:val="pcenter"/>
              <w:spacing w:before="0" w:beforeAutospacing="0" w:after="0" w:afterAutospacing="0"/>
              <w:textAlignment w:val="baseline"/>
              <w:rPr>
                <w:sz w:val="18"/>
                <w:szCs w:val="18"/>
              </w:rPr>
            </w:pPr>
            <w:r w:rsidRPr="00336CFA">
              <w:rPr>
                <w:sz w:val="18"/>
                <w:szCs w:val="18"/>
              </w:rPr>
              <w:t>5.1.3</w:t>
            </w:r>
          </w:p>
        </w:tc>
        <w:tc>
          <w:tcPr>
            <w:tcW w:w="1690" w:type="dxa"/>
            <w:shd w:val="clear" w:color="auto" w:fill="auto"/>
          </w:tcPr>
          <w:p w14:paraId="406117DD"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31" w:type="dxa"/>
            <w:shd w:val="clear" w:color="auto" w:fill="auto"/>
          </w:tcPr>
          <w:p w14:paraId="67DD4902"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59C8551E" w14:textId="77777777" w:rsidTr="006713F3">
        <w:trPr>
          <w:trHeight w:val="20"/>
        </w:trPr>
        <w:tc>
          <w:tcPr>
            <w:tcW w:w="671" w:type="dxa"/>
            <w:shd w:val="clear" w:color="auto" w:fill="auto"/>
          </w:tcPr>
          <w:p w14:paraId="46B799C2"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1.4</w:t>
            </w:r>
          </w:p>
        </w:tc>
        <w:tc>
          <w:tcPr>
            <w:tcW w:w="1564" w:type="dxa"/>
            <w:gridSpan w:val="2"/>
            <w:shd w:val="clear" w:color="auto" w:fill="auto"/>
          </w:tcPr>
          <w:p w14:paraId="0C928FDB"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Водный спорт</w:t>
            </w:r>
          </w:p>
        </w:tc>
        <w:tc>
          <w:tcPr>
            <w:tcW w:w="3952" w:type="dxa"/>
            <w:shd w:val="clear" w:color="auto" w:fill="auto"/>
          </w:tcPr>
          <w:p w14:paraId="6DA57902" w14:textId="77777777" w:rsidR="004B46E0" w:rsidRPr="00336CFA" w:rsidRDefault="004B46E0" w:rsidP="004B46E0">
            <w:pPr>
              <w:pStyle w:val="pboth"/>
              <w:spacing w:before="0" w:beforeAutospacing="0" w:after="0" w:afterAutospacing="0"/>
              <w:jc w:val="both"/>
              <w:textAlignment w:val="baseline"/>
              <w:rPr>
                <w:sz w:val="18"/>
                <w:szCs w:val="18"/>
              </w:rPr>
            </w:pPr>
            <w:bookmarkStart w:id="118" w:name="000272"/>
            <w:bookmarkEnd w:id="118"/>
            <w:r w:rsidRPr="00336CFA">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5" w:type="dxa"/>
            <w:shd w:val="clear" w:color="auto" w:fill="auto"/>
          </w:tcPr>
          <w:p w14:paraId="00202144" w14:textId="77777777" w:rsidR="004B46E0" w:rsidRPr="00336CFA" w:rsidRDefault="004B46E0" w:rsidP="004B46E0">
            <w:pPr>
              <w:pStyle w:val="pcenter"/>
              <w:spacing w:before="0" w:beforeAutospacing="0" w:after="0" w:afterAutospacing="0"/>
              <w:textAlignment w:val="baseline"/>
              <w:rPr>
                <w:sz w:val="18"/>
                <w:szCs w:val="18"/>
              </w:rPr>
            </w:pPr>
            <w:bookmarkStart w:id="119" w:name="000273"/>
            <w:bookmarkEnd w:id="119"/>
            <w:r w:rsidRPr="00336CFA">
              <w:rPr>
                <w:sz w:val="18"/>
                <w:szCs w:val="18"/>
              </w:rPr>
              <w:t>5.1.5</w:t>
            </w:r>
          </w:p>
        </w:tc>
        <w:tc>
          <w:tcPr>
            <w:tcW w:w="1690" w:type="dxa"/>
            <w:shd w:val="clear" w:color="auto" w:fill="auto"/>
          </w:tcPr>
          <w:p w14:paraId="6BA8D197"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31" w:type="dxa"/>
            <w:shd w:val="clear" w:color="auto" w:fill="auto"/>
          </w:tcPr>
          <w:p w14:paraId="467D8E49"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5F1AE8B7" w14:textId="77777777" w:rsidTr="006713F3">
        <w:trPr>
          <w:trHeight w:val="20"/>
        </w:trPr>
        <w:tc>
          <w:tcPr>
            <w:tcW w:w="671" w:type="dxa"/>
            <w:shd w:val="clear" w:color="auto" w:fill="auto"/>
          </w:tcPr>
          <w:p w14:paraId="75764E7D"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1.5</w:t>
            </w:r>
          </w:p>
        </w:tc>
        <w:tc>
          <w:tcPr>
            <w:tcW w:w="1564" w:type="dxa"/>
            <w:gridSpan w:val="2"/>
            <w:shd w:val="clear" w:color="auto" w:fill="auto"/>
          </w:tcPr>
          <w:p w14:paraId="56AE1582" w14:textId="77777777" w:rsidR="004B46E0" w:rsidRPr="00336CFA" w:rsidRDefault="004B46E0" w:rsidP="004B46E0">
            <w:pPr>
              <w:pStyle w:val="ab"/>
              <w:jc w:val="left"/>
              <w:rPr>
                <w:rFonts w:ascii="Times New Roman" w:hAnsi="Times New Roman" w:cs="Times New Roman"/>
                <w:sz w:val="18"/>
                <w:szCs w:val="18"/>
              </w:rPr>
            </w:pPr>
            <w:r w:rsidRPr="00336CFA">
              <w:rPr>
                <w:rFonts w:ascii="Times New Roman" w:hAnsi="Times New Roman" w:cs="Times New Roman"/>
                <w:sz w:val="18"/>
                <w:szCs w:val="18"/>
              </w:rPr>
              <w:t>Охрана природных территорий</w:t>
            </w:r>
          </w:p>
        </w:tc>
        <w:tc>
          <w:tcPr>
            <w:tcW w:w="3952" w:type="dxa"/>
            <w:shd w:val="clear" w:color="auto" w:fill="auto"/>
          </w:tcPr>
          <w:p w14:paraId="6F7BFF0E"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5" w:type="dxa"/>
            <w:shd w:val="clear" w:color="auto" w:fill="auto"/>
          </w:tcPr>
          <w:p w14:paraId="02F4AC55" w14:textId="77777777" w:rsidR="004B46E0" w:rsidRPr="00336CFA" w:rsidRDefault="004B46E0" w:rsidP="004B46E0">
            <w:pPr>
              <w:pStyle w:val="ab"/>
              <w:jc w:val="left"/>
              <w:rPr>
                <w:rFonts w:ascii="Times New Roman" w:hAnsi="Times New Roman" w:cs="Times New Roman"/>
                <w:sz w:val="18"/>
                <w:szCs w:val="18"/>
              </w:rPr>
            </w:pPr>
            <w:r w:rsidRPr="00336CFA">
              <w:rPr>
                <w:rFonts w:ascii="Times New Roman" w:hAnsi="Times New Roman" w:cs="Times New Roman"/>
                <w:sz w:val="18"/>
                <w:szCs w:val="18"/>
              </w:rPr>
              <w:t>9.1</w:t>
            </w:r>
          </w:p>
        </w:tc>
        <w:tc>
          <w:tcPr>
            <w:tcW w:w="1690" w:type="dxa"/>
            <w:shd w:val="clear" w:color="auto" w:fill="auto"/>
          </w:tcPr>
          <w:p w14:paraId="7F83F03F"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31" w:type="dxa"/>
            <w:shd w:val="clear" w:color="auto" w:fill="auto"/>
          </w:tcPr>
          <w:p w14:paraId="03A4AA03"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C63B5" w:rsidRPr="00336CFA" w14:paraId="2E0CBDCD" w14:textId="77777777" w:rsidTr="006713F3">
        <w:trPr>
          <w:trHeight w:val="20"/>
        </w:trPr>
        <w:tc>
          <w:tcPr>
            <w:tcW w:w="671" w:type="dxa"/>
            <w:shd w:val="clear" w:color="auto" w:fill="auto"/>
          </w:tcPr>
          <w:p w14:paraId="2A3D7CEA" w14:textId="56782C64" w:rsidR="004C63B5" w:rsidRPr="004C63B5" w:rsidRDefault="004C63B5" w:rsidP="004B46E0">
            <w:pPr>
              <w:pStyle w:val="ConsPlusNormal"/>
              <w:ind w:firstLine="0"/>
              <w:rPr>
                <w:rFonts w:ascii="Times New Roman" w:hAnsi="Times New Roman" w:cs="Times New Roman"/>
                <w:sz w:val="18"/>
                <w:szCs w:val="18"/>
                <w:highlight w:val="yellow"/>
              </w:rPr>
            </w:pPr>
            <w:r w:rsidRPr="004C63B5">
              <w:rPr>
                <w:rFonts w:ascii="Times New Roman" w:hAnsi="Times New Roman" w:cs="Times New Roman"/>
                <w:sz w:val="18"/>
                <w:szCs w:val="18"/>
                <w:highlight w:val="yellow"/>
              </w:rPr>
              <w:t>1.6</w:t>
            </w:r>
          </w:p>
        </w:tc>
        <w:tc>
          <w:tcPr>
            <w:tcW w:w="1564" w:type="dxa"/>
            <w:gridSpan w:val="2"/>
            <w:shd w:val="clear" w:color="auto" w:fill="auto"/>
          </w:tcPr>
          <w:p w14:paraId="13EDF487" w14:textId="1ABC5802" w:rsidR="004C63B5" w:rsidRPr="004C63B5" w:rsidRDefault="004C63B5" w:rsidP="004B46E0">
            <w:pPr>
              <w:pStyle w:val="ab"/>
              <w:jc w:val="left"/>
              <w:rPr>
                <w:rFonts w:ascii="Times New Roman" w:hAnsi="Times New Roman" w:cs="Times New Roman"/>
                <w:sz w:val="18"/>
                <w:szCs w:val="18"/>
                <w:highlight w:val="yellow"/>
              </w:rPr>
            </w:pPr>
            <w:r w:rsidRPr="004C63B5">
              <w:rPr>
                <w:rFonts w:eastAsiaTheme="minorHAnsi"/>
                <w:sz w:val="18"/>
                <w:szCs w:val="18"/>
                <w:highlight w:val="yellow"/>
              </w:rPr>
              <w:t xml:space="preserve">Сохранение и репродукция редких и (или) находящихся под угрозой исчезновения видов животных </w:t>
            </w:r>
          </w:p>
        </w:tc>
        <w:tc>
          <w:tcPr>
            <w:tcW w:w="3952" w:type="dxa"/>
            <w:shd w:val="clear" w:color="auto" w:fill="auto"/>
          </w:tcPr>
          <w:p w14:paraId="2ACA9884" w14:textId="4689011E" w:rsidR="004C63B5" w:rsidRPr="004C63B5" w:rsidRDefault="004C63B5" w:rsidP="004B46E0">
            <w:pPr>
              <w:pStyle w:val="ab"/>
              <w:rPr>
                <w:rFonts w:ascii="Times New Roman" w:hAnsi="Times New Roman" w:cs="Times New Roman"/>
                <w:sz w:val="18"/>
                <w:szCs w:val="18"/>
                <w:highlight w:val="yellow"/>
              </w:rPr>
            </w:pPr>
            <w:r w:rsidRPr="004C63B5">
              <w:rPr>
                <w:rFonts w:eastAsiaTheme="minorHAnsi"/>
                <w:sz w:val="18"/>
                <w:szCs w:val="18"/>
                <w:highlight w:val="yellow"/>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 </w:t>
            </w:r>
          </w:p>
        </w:tc>
        <w:tc>
          <w:tcPr>
            <w:tcW w:w="865" w:type="dxa"/>
            <w:shd w:val="clear" w:color="auto" w:fill="auto"/>
          </w:tcPr>
          <w:p w14:paraId="3949BFA5" w14:textId="10FCC52D" w:rsidR="004C63B5" w:rsidRPr="004C63B5" w:rsidRDefault="004C63B5" w:rsidP="004B46E0">
            <w:pPr>
              <w:pStyle w:val="ab"/>
              <w:jc w:val="left"/>
              <w:rPr>
                <w:rFonts w:ascii="Times New Roman" w:hAnsi="Times New Roman" w:cs="Times New Roman"/>
                <w:sz w:val="18"/>
                <w:szCs w:val="18"/>
                <w:highlight w:val="yellow"/>
              </w:rPr>
            </w:pPr>
            <w:r w:rsidRPr="004C63B5">
              <w:rPr>
                <w:rFonts w:eastAsiaTheme="minorHAnsi"/>
                <w:sz w:val="18"/>
                <w:szCs w:val="18"/>
                <w:highlight w:val="yellow"/>
              </w:rPr>
              <w:t xml:space="preserve">9.1.1 </w:t>
            </w:r>
          </w:p>
        </w:tc>
        <w:tc>
          <w:tcPr>
            <w:tcW w:w="1690" w:type="dxa"/>
            <w:shd w:val="clear" w:color="auto" w:fill="auto"/>
          </w:tcPr>
          <w:p w14:paraId="5D49DF8D" w14:textId="006F3DCA" w:rsidR="004C63B5" w:rsidRPr="004C63B5" w:rsidRDefault="004C63B5" w:rsidP="004B46E0">
            <w:pPr>
              <w:pStyle w:val="ConsPlusNormal"/>
              <w:ind w:firstLine="0"/>
              <w:rPr>
                <w:rFonts w:ascii="Times New Roman" w:hAnsi="Times New Roman" w:cs="Times New Roman"/>
                <w:sz w:val="18"/>
                <w:szCs w:val="18"/>
                <w:highlight w:val="yellow"/>
              </w:rPr>
            </w:pPr>
            <w:r w:rsidRPr="004C63B5">
              <w:rPr>
                <w:rFonts w:ascii="Times New Roman" w:hAnsi="Times New Roman" w:cs="Times New Roman"/>
                <w:sz w:val="18"/>
                <w:szCs w:val="18"/>
                <w:highlight w:val="yellow"/>
              </w:rPr>
              <w:t>не устанавливается</w:t>
            </w:r>
          </w:p>
        </w:tc>
        <w:tc>
          <w:tcPr>
            <w:tcW w:w="1431" w:type="dxa"/>
            <w:shd w:val="clear" w:color="auto" w:fill="auto"/>
          </w:tcPr>
          <w:p w14:paraId="7612106B" w14:textId="46A22BD4" w:rsidR="004C63B5" w:rsidRPr="004C63B5" w:rsidRDefault="004C63B5" w:rsidP="004B46E0">
            <w:pPr>
              <w:pStyle w:val="ConsPlusNormal"/>
              <w:ind w:firstLine="0"/>
              <w:rPr>
                <w:rFonts w:ascii="Times New Roman" w:hAnsi="Times New Roman" w:cs="Times New Roman"/>
                <w:sz w:val="18"/>
                <w:szCs w:val="18"/>
                <w:highlight w:val="yellow"/>
              </w:rPr>
            </w:pPr>
            <w:r w:rsidRPr="004C63B5">
              <w:rPr>
                <w:rFonts w:ascii="Times New Roman" w:hAnsi="Times New Roman" w:cs="Times New Roman"/>
                <w:sz w:val="18"/>
                <w:szCs w:val="18"/>
                <w:highlight w:val="yellow"/>
              </w:rPr>
              <w:t>не устанавливается</w:t>
            </w:r>
          </w:p>
        </w:tc>
      </w:tr>
      <w:tr w:rsidR="004B46E0" w:rsidRPr="00336CFA" w14:paraId="0C542B37" w14:textId="77777777" w:rsidTr="006713F3">
        <w:trPr>
          <w:trHeight w:val="20"/>
        </w:trPr>
        <w:tc>
          <w:tcPr>
            <w:tcW w:w="671" w:type="dxa"/>
            <w:shd w:val="clear" w:color="auto" w:fill="auto"/>
          </w:tcPr>
          <w:p w14:paraId="265E9417" w14:textId="0699AF7F" w:rsidR="004B46E0" w:rsidRPr="00336CFA" w:rsidRDefault="004B46E0" w:rsidP="004C63B5">
            <w:pPr>
              <w:pStyle w:val="ConsPlusNormal"/>
              <w:ind w:firstLine="0"/>
              <w:jc w:val="both"/>
              <w:rPr>
                <w:rFonts w:ascii="Times New Roman" w:hAnsi="Times New Roman" w:cs="Times New Roman"/>
                <w:sz w:val="18"/>
                <w:szCs w:val="18"/>
              </w:rPr>
            </w:pPr>
            <w:bookmarkStart w:id="120" w:name="_GoBack" w:colFirst="2" w:colLast="2"/>
            <w:r w:rsidRPr="00336CFA">
              <w:rPr>
                <w:rFonts w:ascii="Times New Roman" w:hAnsi="Times New Roman" w:cs="Times New Roman"/>
                <w:sz w:val="18"/>
                <w:szCs w:val="18"/>
              </w:rPr>
              <w:t>1.</w:t>
            </w:r>
            <w:r w:rsidR="004C63B5">
              <w:rPr>
                <w:rFonts w:ascii="Times New Roman" w:hAnsi="Times New Roman" w:cs="Times New Roman"/>
                <w:sz w:val="18"/>
                <w:szCs w:val="18"/>
              </w:rPr>
              <w:t>7</w:t>
            </w:r>
          </w:p>
        </w:tc>
        <w:tc>
          <w:tcPr>
            <w:tcW w:w="1564" w:type="dxa"/>
            <w:gridSpan w:val="2"/>
            <w:shd w:val="clear" w:color="auto" w:fill="auto"/>
          </w:tcPr>
          <w:p w14:paraId="15640781" w14:textId="77777777" w:rsidR="004B46E0" w:rsidRPr="00336CFA" w:rsidRDefault="004B46E0" w:rsidP="004B46E0">
            <w:pPr>
              <w:adjustRightInd w:val="0"/>
              <w:rPr>
                <w:rFonts w:eastAsia="Calibri"/>
                <w:sz w:val="18"/>
                <w:szCs w:val="18"/>
              </w:rPr>
            </w:pPr>
            <w:r w:rsidRPr="00336CFA">
              <w:rPr>
                <w:rFonts w:eastAsia="Calibri"/>
                <w:sz w:val="18"/>
                <w:szCs w:val="18"/>
              </w:rPr>
              <w:t>Благоустройство территории</w:t>
            </w:r>
          </w:p>
          <w:p w14:paraId="3980AED7" w14:textId="77777777" w:rsidR="004B46E0" w:rsidRPr="00336CFA" w:rsidRDefault="004B46E0" w:rsidP="004B46E0">
            <w:pPr>
              <w:pStyle w:val="ab"/>
              <w:jc w:val="left"/>
              <w:rPr>
                <w:rFonts w:ascii="Times New Roman" w:hAnsi="Times New Roman" w:cs="Times New Roman"/>
                <w:sz w:val="18"/>
                <w:szCs w:val="18"/>
              </w:rPr>
            </w:pPr>
          </w:p>
        </w:tc>
        <w:tc>
          <w:tcPr>
            <w:tcW w:w="3952" w:type="dxa"/>
            <w:shd w:val="clear" w:color="auto" w:fill="auto"/>
          </w:tcPr>
          <w:p w14:paraId="18C032D1" w14:textId="77777777" w:rsidR="004B46E0" w:rsidRPr="00336CFA" w:rsidRDefault="004B46E0" w:rsidP="004B46E0">
            <w:pPr>
              <w:adjustRightInd w:val="0"/>
              <w:jc w:val="both"/>
              <w:rPr>
                <w:rFonts w:eastAsia="Calibri"/>
                <w:sz w:val="18"/>
                <w:szCs w:val="18"/>
              </w:rPr>
            </w:pPr>
            <w:r w:rsidRPr="00336CFA">
              <w:rPr>
                <w:rFonts w:eastAsia="Calibri"/>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5" w:type="dxa"/>
            <w:shd w:val="clear" w:color="auto" w:fill="auto"/>
          </w:tcPr>
          <w:p w14:paraId="206A450F" w14:textId="77777777" w:rsidR="004B46E0" w:rsidRPr="00336CFA" w:rsidRDefault="004B46E0" w:rsidP="004B46E0">
            <w:pPr>
              <w:pStyle w:val="ab"/>
              <w:jc w:val="left"/>
              <w:rPr>
                <w:rFonts w:ascii="Times New Roman" w:hAnsi="Times New Roman" w:cs="Times New Roman"/>
                <w:sz w:val="18"/>
                <w:szCs w:val="18"/>
              </w:rPr>
            </w:pPr>
            <w:r w:rsidRPr="00336CFA">
              <w:rPr>
                <w:rFonts w:ascii="Times New Roman" w:hAnsi="Times New Roman" w:cs="Times New Roman"/>
                <w:sz w:val="18"/>
                <w:szCs w:val="18"/>
              </w:rPr>
              <w:t>12.02</w:t>
            </w:r>
          </w:p>
        </w:tc>
        <w:tc>
          <w:tcPr>
            <w:tcW w:w="1690" w:type="dxa"/>
            <w:shd w:val="clear" w:color="auto" w:fill="auto"/>
          </w:tcPr>
          <w:p w14:paraId="27E80EB7"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31" w:type="dxa"/>
            <w:shd w:val="clear" w:color="auto" w:fill="auto"/>
          </w:tcPr>
          <w:p w14:paraId="0C895A26"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bookmarkEnd w:id="120"/>
      <w:tr w:rsidR="004B46E0" w:rsidRPr="00336CFA" w14:paraId="43A545F1" w14:textId="77777777" w:rsidTr="006713F3">
        <w:trPr>
          <w:trHeight w:val="20"/>
        </w:trPr>
        <w:tc>
          <w:tcPr>
            <w:tcW w:w="10173" w:type="dxa"/>
            <w:gridSpan w:val="7"/>
            <w:shd w:val="clear" w:color="auto" w:fill="auto"/>
          </w:tcPr>
          <w:p w14:paraId="140A946E" w14:textId="77777777" w:rsidR="004B46E0" w:rsidRPr="00336CFA" w:rsidRDefault="004B46E0" w:rsidP="004B46E0">
            <w:pPr>
              <w:jc w:val="center"/>
              <w:rPr>
                <w:sz w:val="18"/>
                <w:szCs w:val="18"/>
              </w:rPr>
            </w:pPr>
            <w:r w:rsidRPr="00336CFA">
              <w:rPr>
                <w:sz w:val="18"/>
                <w:szCs w:val="18"/>
              </w:rPr>
              <w:t>2.Условно разрешенные виды использования:</w:t>
            </w:r>
          </w:p>
          <w:p w14:paraId="74ED0352" w14:textId="77777777" w:rsidR="004B46E0" w:rsidRPr="00336CFA" w:rsidRDefault="004B46E0" w:rsidP="004B46E0">
            <w:pPr>
              <w:pStyle w:val="ConsPlusNormal"/>
              <w:ind w:firstLine="0"/>
              <w:rPr>
                <w:rFonts w:ascii="Times New Roman" w:hAnsi="Times New Roman" w:cs="Times New Roman"/>
                <w:sz w:val="18"/>
                <w:szCs w:val="18"/>
              </w:rPr>
            </w:pPr>
          </w:p>
        </w:tc>
      </w:tr>
      <w:tr w:rsidR="004B46E0" w:rsidRPr="00336CFA" w14:paraId="397E36C6" w14:textId="77777777" w:rsidTr="006713F3">
        <w:trPr>
          <w:trHeight w:val="20"/>
        </w:trPr>
        <w:tc>
          <w:tcPr>
            <w:tcW w:w="671" w:type="dxa"/>
            <w:shd w:val="clear" w:color="auto" w:fill="auto"/>
          </w:tcPr>
          <w:p w14:paraId="367910C8"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2.1</w:t>
            </w:r>
          </w:p>
        </w:tc>
        <w:tc>
          <w:tcPr>
            <w:tcW w:w="1556" w:type="dxa"/>
            <w:shd w:val="clear" w:color="auto" w:fill="auto"/>
          </w:tcPr>
          <w:p w14:paraId="5D85A784"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Предоставление коммунальных услуг</w:t>
            </w:r>
          </w:p>
        </w:tc>
        <w:tc>
          <w:tcPr>
            <w:tcW w:w="3960" w:type="dxa"/>
            <w:gridSpan w:val="2"/>
            <w:shd w:val="clear" w:color="auto" w:fill="auto"/>
            <w:vAlign w:val="bottom"/>
          </w:tcPr>
          <w:p w14:paraId="6B784B24" w14:textId="77777777" w:rsidR="004B46E0" w:rsidRPr="00336CFA" w:rsidRDefault="004B46E0" w:rsidP="004B46E0">
            <w:pPr>
              <w:pStyle w:val="pboth"/>
              <w:spacing w:before="0" w:beforeAutospacing="0" w:after="0" w:afterAutospacing="0"/>
              <w:jc w:val="both"/>
              <w:textAlignment w:val="baseline"/>
              <w:rPr>
                <w:sz w:val="18"/>
                <w:szCs w:val="18"/>
              </w:rPr>
            </w:pPr>
            <w:r w:rsidRPr="00336CF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5" w:type="dxa"/>
            <w:shd w:val="clear" w:color="auto" w:fill="auto"/>
            <w:vAlign w:val="center"/>
          </w:tcPr>
          <w:p w14:paraId="00E79C44" w14:textId="77777777" w:rsidR="004B46E0" w:rsidRPr="00336CFA" w:rsidRDefault="004B46E0" w:rsidP="004B46E0">
            <w:pPr>
              <w:pStyle w:val="pcenter"/>
              <w:spacing w:before="0" w:beforeAutospacing="0" w:after="0" w:afterAutospacing="0"/>
              <w:jc w:val="center"/>
              <w:textAlignment w:val="baseline"/>
              <w:rPr>
                <w:sz w:val="18"/>
                <w:szCs w:val="18"/>
              </w:rPr>
            </w:pPr>
            <w:r w:rsidRPr="00336CFA">
              <w:rPr>
                <w:sz w:val="18"/>
                <w:szCs w:val="18"/>
              </w:rPr>
              <w:t>3.1.1</w:t>
            </w:r>
          </w:p>
        </w:tc>
        <w:tc>
          <w:tcPr>
            <w:tcW w:w="1690" w:type="dxa"/>
            <w:shd w:val="clear" w:color="auto" w:fill="auto"/>
          </w:tcPr>
          <w:p w14:paraId="50629DAA" w14:textId="77777777" w:rsidR="004B46E0" w:rsidRPr="00336CFA" w:rsidRDefault="004B46E0" w:rsidP="004B46E0">
            <w:pPr>
              <w:pStyle w:val="TableParagraph"/>
              <w:spacing w:line="202" w:lineRule="exact"/>
              <w:ind w:left="93" w:right="94"/>
              <w:jc w:val="center"/>
              <w:rPr>
                <w:rFonts w:eastAsia="Calibri"/>
                <w:sz w:val="18"/>
                <w:szCs w:val="18"/>
              </w:rPr>
            </w:pPr>
            <w:r w:rsidRPr="00336CFA">
              <w:rPr>
                <w:rFonts w:eastAsia="Calibri"/>
                <w:sz w:val="18"/>
                <w:szCs w:val="18"/>
              </w:rPr>
              <w:t>не устанавливается</w:t>
            </w:r>
          </w:p>
        </w:tc>
        <w:tc>
          <w:tcPr>
            <w:tcW w:w="1431" w:type="dxa"/>
            <w:shd w:val="clear" w:color="auto" w:fill="auto"/>
          </w:tcPr>
          <w:p w14:paraId="72476F1A" w14:textId="77777777" w:rsidR="004B46E0" w:rsidRPr="00336CFA" w:rsidRDefault="004B46E0" w:rsidP="004B46E0">
            <w:pPr>
              <w:pStyle w:val="TableParagraph"/>
              <w:ind w:left="128" w:right="101"/>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17011D78" w14:textId="77777777" w:rsidTr="006713F3">
        <w:trPr>
          <w:trHeight w:val="20"/>
        </w:trPr>
        <w:tc>
          <w:tcPr>
            <w:tcW w:w="671" w:type="dxa"/>
            <w:shd w:val="clear" w:color="auto" w:fill="auto"/>
          </w:tcPr>
          <w:p w14:paraId="3A082D5C" w14:textId="77777777" w:rsidR="004B46E0" w:rsidRPr="00336CFA" w:rsidRDefault="004B46E0" w:rsidP="004B46E0">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2.2</w:t>
            </w:r>
          </w:p>
        </w:tc>
        <w:tc>
          <w:tcPr>
            <w:tcW w:w="1556" w:type="dxa"/>
            <w:shd w:val="clear" w:color="auto" w:fill="auto"/>
          </w:tcPr>
          <w:p w14:paraId="66C0FDAF" w14:textId="77777777" w:rsidR="004B46E0" w:rsidRPr="00336CFA" w:rsidRDefault="004B46E0" w:rsidP="004B46E0">
            <w:pPr>
              <w:pStyle w:val="ab"/>
              <w:rPr>
                <w:sz w:val="18"/>
                <w:szCs w:val="18"/>
              </w:rPr>
            </w:pPr>
            <w:r w:rsidRPr="00336CFA">
              <w:rPr>
                <w:sz w:val="18"/>
                <w:szCs w:val="18"/>
              </w:rPr>
              <w:t>Магазины</w:t>
            </w:r>
          </w:p>
        </w:tc>
        <w:tc>
          <w:tcPr>
            <w:tcW w:w="3960" w:type="dxa"/>
            <w:gridSpan w:val="2"/>
            <w:shd w:val="clear" w:color="auto" w:fill="auto"/>
          </w:tcPr>
          <w:p w14:paraId="14D1058F" w14:textId="77777777" w:rsidR="004B46E0" w:rsidRPr="00336CFA" w:rsidRDefault="004B46E0" w:rsidP="004B46E0">
            <w:pPr>
              <w:pStyle w:val="ab"/>
              <w:rPr>
                <w:sz w:val="18"/>
                <w:szCs w:val="18"/>
              </w:rPr>
            </w:pPr>
            <w:r w:rsidRPr="00336CFA">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14:paraId="31CEF067" w14:textId="77777777" w:rsidR="004B46E0" w:rsidRPr="00336CFA" w:rsidRDefault="004B46E0" w:rsidP="004B46E0">
            <w:pPr>
              <w:pStyle w:val="ab"/>
              <w:jc w:val="center"/>
              <w:rPr>
                <w:sz w:val="18"/>
                <w:szCs w:val="18"/>
              </w:rPr>
            </w:pPr>
            <w:r w:rsidRPr="00336CFA">
              <w:rPr>
                <w:sz w:val="18"/>
                <w:szCs w:val="18"/>
              </w:rPr>
              <w:t>4.4</w:t>
            </w:r>
          </w:p>
        </w:tc>
        <w:tc>
          <w:tcPr>
            <w:tcW w:w="1690" w:type="dxa"/>
            <w:shd w:val="clear" w:color="auto" w:fill="auto"/>
          </w:tcPr>
          <w:p w14:paraId="6AE974C2" w14:textId="77777777" w:rsidR="004B46E0" w:rsidRPr="00336CFA" w:rsidRDefault="004B46E0" w:rsidP="004B46E0">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мин.- 100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19313269"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431" w:type="dxa"/>
            <w:shd w:val="clear" w:color="auto" w:fill="auto"/>
          </w:tcPr>
          <w:p w14:paraId="0F67AA68" w14:textId="77777777" w:rsidR="004B46E0" w:rsidRPr="00336CFA" w:rsidRDefault="004B46E0" w:rsidP="004B46E0">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50</w:t>
            </w:r>
          </w:p>
        </w:tc>
      </w:tr>
      <w:tr w:rsidR="004B46E0" w:rsidRPr="00336CFA" w14:paraId="4F52A9CE" w14:textId="77777777" w:rsidTr="006713F3">
        <w:trPr>
          <w:trHeight w:val="20"/>
        </w:trPr>
        <w:tc>
          <w:tcPr>
            <w:tcW w:w="671" w:type="dxa"/>
            <w:shd w:val="clear" w:color="auto" w:fill="auto"/>
          </w:tcPr>
          <w:p w14:paraId="20D43539" w14:textId="77777777" w:rsidR="004B46E0" w:rsidRPr="00336CFA" w:rsidRDefault="004B46E0" w:rsidP="004B46E0">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2.3</w:t>
            </w:r>
          </w:p>
        </w:tc>
        <w:tc>
          <w:tcPr>
            <w:tcW w:w="1556" w:type="dxa"/>
            <w:shd w:val="clear" w:color="auto" w:fill="auto"/>
          </w:tcPr>
          <w:p w14:paraId="080AA121" w14:textId="77777777" w:rsidR="004B46E0" w:rsidRPr="00336CFA" w:rsidRDefault="004B46E0" w:rsidP="004B46E0">
            <w:pPr>
              <w:pStyle w:val="ab"/>
              <w:rPr>
                <w:sz w:val="18"/>
                <w:szCs w:val="18"/>
              </w:rPr>
            </w:pPr>
            <w:r w:rsidRPr="00336CFA">
              <w:rPr>
                <w:sz w:val="18"/>
                <w:szCs w:val="18"/>
              </w:rPr>
              <w:t>Общественное питание</w:t>
            </w:r>
          </w:p>
        </w:tc>
        <w:tc>
          <w:tcPr>
            <w:tcW w:w="3960" w:type="dxa"/>
            <w:gridSpan w:val="2"/>
            <w:shd w:val="clear" w:color="auto" w:fill="auto"/>
          </w:tcPr>
          <w:p w14:paraId="1AD4252A" w14:textId="77777777" w:rsidR="004B46E0" w:rsidRPr="00336CFA" w:rsidRDefault="004B46E0" w:rsidP="004B46E0">
            <w:pPr>
              <w:pStyle w:val="ab"/>
              <w:rPr>
                <w:sz w:val="18"/>
                <w:szCs w:val="18"/>
              </w:rPr>
            </w:pPr>
            <w:r w:rsidRPr="00336CFA">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14:paraId="57A27C3F" w14:textId="77777777" w:rsidR="004B46E0" w:rsidRPr="00336CFA" w:rsidRDefault="004B46E0" w:rsidP="004B46E0">
            <w:pPr>
              <w:pStyle w:val="ab"/>
              <w:jc w:val="center"/>
              <w:rPr>
                <w:sz w:val="18"/>
                <w:szCs w:val="18"/>
              </w:rPr>
            </w:pPr>
            <w:r w:rsidRPr="00336CFA">
              <w:rPr>
                <w:sz w:val="18"/>
                <w:szCs w:val="18"/>
              </w:rPr>
              <w:t>4.6</w:t>
            </w:r>
          </w:p>
        </w:tc>
        <w:tc>
          <w:tcPr>
            <w:tcW w:w="1690" w:type="dxa"/>
            <w:shd w:val="clear" w:color="auto" w:fill="auto"/>
          </w:tcPr>
          <w:p w14:paraId="0F855B60" w14:textId="77777777" w:rsidR="004B46E0" w:rsidRPr="00336CFA" w:rsidRDefault="004B46E0" w:rsidP="004B46E0">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 xml:space="preserve">мин.- 200 </w:t>
            </w:r>
            <w:proofErr w:type="spellStart"/>
            <w:r w:rsidRPr="00336CFA">
              <w:rPr>
                <w:rFonts w:ascii="Times New Roman" w:hAnsi="Times New Roman" w:cs="Times New Roman"/>
                <w:sz w:val="18"/>
                <w:szCs w:val="18"/>
              </w:rPr>
              <w:t>кв</w:t>
            </w:r>
            <w:proofErr w:type="gramStart"/>
            <w:r w:rsidRPr="00336CFA">
              <w:rPr>
                <w:rFonts w:ascii="Times New Roman" w:hAnsi="Times New Roman" w:cs="Times New Roman"/>
                <w:sz w:val="18"/>
                <w:szCs w:val="18"/>
              </w:rPr>
              <w:t>.м</w:t>
            </w:r>
            <w:proofErr w:type="spellEnd"/>
            <w:proofErr w:type="gramEnd"/>
            <w:r w:rsidRPr="00336CFA">
              <w:rPr>
                <w:rFonts w:ascii="Times New Roman" w:hAnsi="Times New Roman" w:cs="Times New Roman"/>
                <w:sz w:val="18"/>
                <w:szCs w:val="18"/>
                <w:vertAlign w:val="superscript"/>
              </w:rPr>
              <w:t xml:space="preserve"> </w:t>
            </w:r>
          </w:p>
          <w:p w14:paraId="0A0F273A"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431" w:type="dxa"/>
            <w:shd w:val="clear" w:color="auto" w:fill="auto"/>
          </w:tcPr>
          <w:p w14:paraId="02609C23" w14:textId="77777777" w:rsidR="004B46E0" w:rsidRPr="00336CFA" w:rsidRDefault="004B46E0" w:rsidP="004B46E0">
            <w:pPr>
              <w:pStyle w:val="ConsPlusNormal"/>
              <w:ind w:firstLine="0"/>
              <w:jc w:val="center"/>
              <w:rPr>
                <w:rFonts w:ascii="Times New Roman" w:hAnsi="Times New Roman" w:cs="Times New Roman"/>
                <w:sz w:val="18"/>
                <w:szCs w:val="18"/>
              </w:rPr>
            </w:pPr>
            <w:r w:rsidRPr="00336CFA">
              <w:rPr>
                <w:rFonts w:ascii="Times New Roman" w:hAnsi="Times New Roman" w:cs="Times New Roman"/>
                <w:sz w:val="18"/>
                <w:szCs w:val="18"/>
              </w:rPr>
              <w:t>50</w:t>
            </w:r>
          </w:p>
        </w:tc>
      </w:tr>
      <w:tr w:rsidR="004B46E0" w:rsidRPr="00336CFA" w14:paraId="112835C9" w14:textId="77777777" w:rsidTr="006713F3">
        <w:trPr>
          <w:trHeight w:val="20"/>
        </w:trPr>
        <w:tc>
          <w:tcPr>
            <w:tcW w:w="671" w:type="dxa"/>
            <w:shd w:val="clear" w:color="auto" w:fill="auto"/>
          </w:tcPr>
          <w:p w14:paraId="31491B6E" w14:textId="77777777" w:rsidR="004B46E0" w:rsidRPr="00336CFA" w:rsidRDefault="004B46E0" w:rsidP="004B46E0">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2.4</w:t>
            </w:r>
          </w:p>
        </w:tc>
        <w:tc>
          <w:tcPr>
            <w:tcW w:w="1556" w:type="dxa"/>
            <w:shd w:val="clear" w:color="auto" w:fill="auto"/>
          </w:tcPr>
          <w:p w14:paraId="5CAE2267" w14:textId="77777777" w:rsidR="004B46E0" w:rsidRPr="00336CFA" w:rsidRDefault="004B46E0" w:rsidP="004B46E0">
            <w:pPr>
              <w:pStyle w:val="ab"/>
              <w:rPr>
                <w:sz w:val="18"/>
                <w:szCs w:val="18"/>
              </w:rPr>
            </w:pPr>
            <w:proofErr w:type="spellStart"/>
            <w:r w:rsidRPr="00336CFA">
              <w:rPr>
                <w:sz w:val="18"/>
                <w:szCs w:val="18"/>
              </w:rPr>
              <w:t>Выставочно</w:t>
            </w:r>
            <w:proofErr w:type="spellEnd"/>
            <w:r w:rsidRPr="00336CFA">
              <w:rPr>
                <w:sz w:val="18"/>
                <w:szCs w:val="18"/>
              </w:rPr>
              <w:t>-ярмарочная деятельность</w:t>
            </w:r>
          </w:p>
        </w:tc>
        <w:tc>
          <w:tcPr>
            <w:tcW w:w="3960" w:type="dxa"/>
            <w:gridSpan w:val="2"/>
            <w:shd w:val="clear" w:color="auto" w:fill="auto"/>
          </w:tcPr>
          <w:p w14:paraId="1F6AA249" w14:textId="77777777" w:rsidR="004B46E0" w:rsidRPr="00336CFA" w:rsidRDefault="004B46E0" w:rsidP="004B46E0">
            <w:pPr>
              <w:pStyle w:val="ab"/>
              <w:rPr>
                <w:sz w:val="18"/>
                <w:szCs w:val="18"/>
              </w:rPr>
            </w:pPr>
            <w:r w:rsidRPr="00336CFA">
              <w:rPr>
                <w:sz w:val="18"/>
                <w:szCs w:val="18"/>
              </w:rPr>
              <w:t xml:space="preserve">Размещение объектов капитального строительства, сооружений, предназначенных для осуществления </w:t>
            </w:r>
            <w:proofErr w:type="spellStart"/>
            <w:r w:rsidRPr="00336CFA">
              <w:rPr>
                <w:sz w:val="18"/>
                <w:szCs w:val="18"/>
              </w:rPr>
              <w:t>выставочно</w:t>
            </w:r>
            <w:proofErr w:type="spellEnd"/>
            <w:r w:rsidRPr="00336CFA">
              <w:rPr>
                <w:sz w:val="18"/>
                <w:szCs w:val="18"/>
              </w:rPr>
              <w:t xml:space="preserve">-ярмарочной и </w:t>
            </w:r>
            <w:proofErr w:type="spellStart"/>
            <w:r w:rsidRPr="00336CFA">
              <w:rPr>
                <w:sz w:val="18"/>
                <w:szCs w:val="18"/>
              </w:rPr>
              <w:t>конгрессной</w:t>
            </w:r>
            <w:proofErr w:type="spellEnd"/>
            <w:r w:rsidRPr="00336CFA">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14:paraId="58E08E54" w14:textId="77777777" w:rsidR="004B46E0" w:rsidRPr="00336CFA" w:rsidRDefault="004B46E0" w:rsidP="004B46E0">
            <w:pPr>
              <w:pStyle w:val="ab"/>
              <w:jc w:val="center"/>
              <w:rPr>
                <w:sz w:val="18"/>
                <w:szCs w:val="18"/>
              </w:rPr>
            </w:pPr>
            <w:r w:rsidRPr="00336CFA">
              <w:rPr>
                <w:sz w:val="18"/>
                <w:szCs w:val="18"/>
              </w:rPr>
              <w:t>4.10</w:t>
            </w:r>
          </w:p>
        </w:tc>
        <w:tc>
          <w:tcPr>
            <w:tcW w:w="1690" w:type="dxa"/>
            <w:shd w:val="clear" w:color="auto" w:fill="auto"/>
          </w:tcPr>
          <w:p w14:paraId="39C1151E"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c>
          <w:tcPr>
            <w:tcW w:w="1431" w:type="dxa"/>
            <w:shd w:val="clear" w:color="auto" w:fill="auto"/>
          </w:tcPr>
          <w:p w14:paraId="3F53E941" w14:textId="77777777" w:rsidR="004B46E0" w:rsidRPr="00336CFA" w:rsidRDefault="004B46E0" w:rsidP="004B46E0">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4B46E0" w:rsidRPr="00336CFA" w14:paraId="3F3AA301" w14:textId="77777777" w:rsidTr="006713F3">
        <w:trPr>
          <w:trHeight w:val="20"/>
        </w:trPr>
        <w:tc>
          <w:tcPr>
            <w:tcW w:w="671" w:type="dxa"/>
            <w:shd w:val="clear" w:color="auto" w:fill="auto"/>
          </w:tcPr>
          <w:p w14:paraId="4EA42B52" w14:textId="77777777" w:rsidR="004B46E0" w:rsidRPr="00336CFA" w:rsidRDefault="004B46E0" w:rsidP="004B46E0">
            <w:pPr>
              <w:pStyle w:val="ConsPlusNormal"/>
              <w:ind w:firstLine="0"/>
              <w:jc w:val="both"/>
              <w:rPr>
                <w:rFonts w:ascii="Times New Roman" w:hAnsi="Times New Roman" w:cs="Times New Roman"/>
                <w:sz w:val="18"/>
                <w:szCs w:val="18"/>
              </w:rPr>
            </w:pPr>
            <w:r w:rsidRPr="00336CFA">
              <w:rPr>
                <w:rFonts w:ascii="Times New Roman" w:hAnsi="Times New Roman" w:cs="Times New Roman"/>
                <w:sz w:val="18"/>
                <w:szCs w:val="18"/>
              </w:rPr>
              <w:t>2.5</w:t>
            </w:r>
          </w:p>
        </w:tc>
        <w:tc>
          <w:tcPr>
            <w:tcW w:w="1556" w:type="dxa"/>
            <w:shd w:val="clear" w:color="auto" w:fill="auto"/>
          </w:tcPr>
          <w:p w14:paraId="0B1ED7B0" w14:textId="77777777" w:rsidR="004B46E0" w:rsidRPr="00336CFA" w:rsidRDefault="004B46E0" w:rsidP="004B46E0">
            <w:pPr>
              <w:adjustRightInd w:val="0"/>
              <w:jc w:val="both"/>
              <w:rPr>
                <w:rFonts w:eastAsia="Calibri"/>
                <w:sz w:val="18"/>
                <w:szCs w:val="18"/>
              </w:rPr>
            </w:pPr>
            <w:r w:rsidRPr="00336CFA">
              <w:rPr>
                <w:rFonts w:eastAsia="Calibri"/>
                <w:sz w:val="18"/>
                <w:szCs w:val="18"/>
              </w:rPr>
              <w:t>Улично-дорожная сеть</w:t>
            </w:r>
          </w:p>
          <w:p w14:paraId="394527D2" w14:textId="77777777" w:rsidR="004B46E0" w:rsidRPr="00336CFA" w:rsidRDefault="004B46E0" w:rsidP="004B46E0">
            <w:pPr>
              <w:pStyle w:val="ab"/>
              <w:rPr>
                <w:rFonts w:ascii="Times New Roman" w:hAnsi="Times New Roman" w:cs="Times New Roman"/>
                <w:sz w:val="18"/>
                <w:szCs w:val="18"/>
              </w:rPr>
            </w:pPr>
          </w:p>
        </w:tc>
        <w:tc>
          <w:tcPr>
            <w:tcW w:w="3960" w:type="dxa"/>
            <w:gridSpan w:val="2"/>
            <w:shd w:val="clear" w:color="auto" w:fill="auto"/>
          </w:tcPr>
          <w:p w14:paraId="2D157590" w14:textId="77777777" w:rsidR="004B46E0" w:rsidRPr="00336CFA" w:rsidRDefault="004B46E0" w:rsidP="004B46E0">
            <w:pPr>
              <w:adjustRightInd w:val="0"/>
              <w:jc w:val="both"/>
              <w:rPr>
                <w:rFonts w:eastAsia="Calibri"/>
                <w:sz w:val="18"/>
                <w:szCs w:val="18"/>
              </w:rPr>
            </w:pPr>
            <w:r w:rsidRPr="00336CFA">
              <w:rPr>
                <w:rFonts w:eastAsia="Calibri"/>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6CFA">
              <w:rPr>
                <w:rFonts w:eastAsia="Calibri"/>
                <w:sz w:val="18"/>
                <w:szCs w:val="18"/>
              </w:rPr>
              <w:t>велотранспортной</w:t>
            </w:r>
            <w:proofErr w:type="spellEnd"/>
            <w:r w:rsidRPr="00336CFA">
              <w:rPr>
                <w:rFonts w:eastAsia="Calibri"/>
                <w:sz w:val="18"/>
                <w:szCs w:val="18"/>
              </w:rPr>
              <w:t xml:space="preserve"> и инженерной инфраструктуры;</w:t>
            </w:r>
          </w:p>
          <w:p w14:paraId="2B4BD9B9" w14:textId="77777777" w:rsidR="004B46E0" w:rsidRPr="00336CFA" w:rsidRDefault="004B46E0" w:rsidP="004B46E0">
            <w:pPr>
              <w:adjustRightInd w:val="0"/>
              <w:jc w:val="both"/>
              <w:rPr>
                <w:rFonts w:eastAsia="Calibri"/>
                <w:sz w:val="18"/>
                <w:szCs w:val="18"/>
              </w:rPr>
            </w:pPr>
            <w:r w:rsidRPr="00336CFA">
              <w:rPr>
                <w:rFonts w:eastAsia="Calibri"/>
                <w:sz w:val="18"/>
                <w:szCs w:val="1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9" w:history="1">
              <w:r w:rsidRPr="00336CFA">
                <w:rPr>
                  <w:rFonts w:eastAsia="Calibri"/>
                  <w:sz w:val="18"/>
                  <w:szCs w:val="18"/>
                </w:rPr>
                <w:t>кодами 2.7.1</w:t>
              </w:r>
            </w:hyperlink>
            <w:r w:rsidRPr="00336CFA">
              <w:rPr>
                <w:rFonts w:eastAsia="Calibri"/>
                <w:sz w:val="18"/>
                <w:szCs w:val="18"/>
              </w:rPr>
              <w:t xml:space="preserve">, </w:t>
            </w:r>
            <w:hyperlink r:id="rId60" w:history="1">
              <w:r w:rsidRPr="00336CFA">
                <w:rPr>
                  <w:rFonts w:eastAsia="Calibri"/>
                  <w:sz w:val="18"/>
                  <w:szCs w:val="18"/>
                </w:rPr>
                <w:t>4.9</w:t>
              </w:r>
            </w:hyperlink>
            <w:r w:rsidRPr="00336CFA">
              <w:rPr>
                <w:rFonts w:eastAsia="Calibri"/>
                <w:sz w:val="18"/>
                <w:szCs w:val="18"/>
              </w:rPr>
              <w:t xml:space="preserve">, </w:t>
            </w:r>
            <w:hyperlink r:id="rId61" w:history="1">
              <w:r w:rsidRPr="00336CFA">
                <w:rPr>
                  <w:rFonts w:eastAsia="Calibri"/>
                  <w:sz w:val="18"/>
                  <w:szCs w:val="18"/>
                </w:rPr>
                <w:t>7.2.3</w:t>
              </w:r>
            </w:hyperlink>
            <w:r w:rsidRPr="00336CFA">
              <w:rPr>
                <w:rFonts w:eastAsia="Calibri"/>
                <w:sz w:val="18"/>
                <w:szCs w:val="18"/>
              </w:rPr>
              <w:t>, а также некапитальных сооружений, предназначенных для охраны транспортных средств</w:t>
            </w:r>
          </w:p>
        </w:tc>
        <w:tc>
          <w:tcPr>
            <w:tcW w:w="865" w:type="dxa"/>
            <w:shd w:val="clear" w:color="auto" w:fill="auto"/>
          </w:tcPr>
          <w:p w14:paraId="17EC61D4" w14:textId="77777777" w:rsidR="004B46E0" w:rsidRPr="00336CFA" w:rsidRDefault="004B46E0" w:rsidP="004B46E0">
            <w:pPr>
              <w:pStyle w:val="ab"/>
              <w:jc w:val="center"/>
              <w:rPr>
                <w:sz w:val="18"/>
                <w:szCs w:val="18"/>
              </w:rPr>
            </w:pPr>
            <w:r w:rsidRPr="00336CFA">
              <w:rPr>
                <w:sz w:val="18"/>
                <w:szCs w:val="18"/>
              </w:rPr>
              <w:t>12.01</w:t>
            </w:r>
          </w:p>
        </w:tc>
        <w:tc>
          <w:tcPr>
            <w:tcW w:w="1690" w:type="dxa"/>
            <w:shd w:val="clear" w:color="auto" w:fill="auto"/>
          </w:tcPr>
          <w:p w14:paraId="6271D0C3" w14:textId="77777777" w:rsidR="004B46E0" w:rsidRPr="00336CFA" w:rsidRDefault="004B46E0" w:rsidP="004B46E0">
            <w:pPr>
              <w:pStyle w:val="ConsPlusNormal"/>
              <w:ind w:firstLine="0"/>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c>
          <w:tcPr>
            <w:tcW w:w="1431" w:type="dxa"/>
            <w:shd w:val="clear" w:color="auto" w:fill="auto"/>
          </w:tcPr>
          <w:p w14:paraId="4362C55F" w14:textId="77777777" w:rsidR="004B46E0" w:rsidRPr="00336CFA" w:rsidRDefault="004B46E0" w:rsidP="004B46E0">
            <w:pPr>
              <w:pStyle w:val="ConsPlusNormal"/>
              <w:ind w:firstLine="0"/>
              <w:jc w:val="center"/>
              <w:rPr>
                <w:rFonts w:ascii="Times New Roman" w:hAnsi="Times New Roman" w:cs="Times New Roman"/>
                <w:sz w:val="16"/>
                <w:szCs w:val="16"/>
              </w:rPr>
            </w:pPr>
            <w:r w:rsidRPr="00336CFA">
              <w:rPr>
                <w:rFonts w:ascii="Times New Roman" w:hAnsi="Times New Roman" w:cs="Times New Roman"/>
                <w:sz w:val="16"/>
                <w:szCs w:val="16"/>
              </w:rPr>
              <w:t>не устанавливается</w:t>
            </w:r>
          </w:p>
        </w:tc>
      </w:tr>
      <w:tr w:rsidR="004B46E0" w:rsidRPr="00336CFA" w14:paraId="4CF4A499" w14:textId="77777777" w:rsidTr="006713F3">
        <w:trPr>
          <w:trHeight w:val="20"/>
        </w:trPr>
        <w:tc>
          <w:tcPr>
            <w:tcW w:w="10173" w:type="dxa"/>
            <w:gridSpan w:val="7"/>
            <w:shd w:val="clear" w:color="auto" w:fill="auto"/>
          </w:tcPr>
          <w:p w14:paraId="478C40DE" w14:textId="77777777" w:rsidR="004B46E0" w:rsidRPr="00336CFA" w:rsidRDefault="004B46E0" w:rsidP="004B46E0">
            <w:pPr>
              <w:adjustRightInd w:val="0"/>
              <w:jc w:val="center"/>
              <w:rPr>
                <w:sz w:val="18"/>
                <w:szCs w:val="18"/>
              </w:rPr>
            </w:pPr>
            <w:r w:rsidRPr="00336CFA">
              <w:rPr>
                <w:sz w:val="18"/>
                <w:szCs w:val="18"/>
              </w:rPr>
              <w:t>3.Вспомогательные виды разрешенного использования  не устанавливаются</w:t>
            </w:r>
          </w:p>
          <w:p w14:paraId="6AA166E1" w14:textId="77777777" w:rsidR="004B46E0" w:rsidRPr="00336CFA" w:rsidRDefault="004B46E0" w:rsidP="004B46E0">
            <w:pPr>
              <w:adjustRightInd w:val="0"/>
              <w:rPr>
                <w:sz w:val="18"/>
                <w:szCs w:val="18"/>
              </w:rPr>
            </w:pPr>
          </w:p>
        </w:tc>
      </w:tr>
    </w:tbl>
    <w:p w14:paraId="605B59C5" w14:textId="77777777" w:rsidR="004B46E0" w:rsidRPr="00336CFA" w:rsidRDefault="004B46E0" w:rsidP="004B46E0">
      <w:pPr>
        <w:tabs>
          <w:tab w:val="left" w:pos="1440"/>
        </w:tabs>
        <w:jc w:val="both"/>
      </w:pPr>
    </w:p>
    <w:p w14:paraId="2B8FD2C1" w14:textId="77777777" w:rsidR="004B46E0" w:rsidRPr="00336CFA" w:rsidRDefault="004B46E0" w:rsidP="004B46E0">
      <w:pPr>
        <w:tabs>
          <w:tab w:val="left" w:pos="1440"/>
        </w:tabs>
        <w:ind w:firstLine="851"/>
        <w:jc w:val="both"/>
        <w:rPr>
          <w:szCs w:val="24"/>
        </w:rPr>
      </w:pPr>
      <w:r w:rsidRPr="00336CFA">
        <w:rPr>
          <w:szCs w:val="24"/>
        </w:rPr>
        <w:t>Предельные (минимальные и (или) максимальные) размеры земельных участков в</w:t>
      </w:r>
      <w:r w:rsidRPr="00336CFA">
        <w:rPr>
          <w:b/>
          <w:szCs w:val="24"/>
        </w:rPr>
        <w:t xml:space="preserve"> </w:t>
      </w:r>
      <w:r w:rsidRPr="00336CFA">
        <w:rPr>
          <w:szCs w:val="24"/>
        </w:rPr>
        <w:t xml:space="preserve">зоне парков и скверов (Р5) устанавливать согласно таблице </w:t>
      </w:r>
      <w:r w:rsidR="005C5CFF" w:rsidRPr="00336CFA">
        <w:rPr>
          <w:szCs w:val="24"/>
        </w:rPr>
        <w:t>20</w:t>
      </w:r>
      <w:r w:rsidRPr="00336CFA">
        <w:rPr>
          <w:szCs w:val="24"/>
        </w:rPr>
        <w:t>.</w:t>
      </w:r>
    </w:p>
    <w:p w14:paraId="4794F713" w14:textId="77777777" w:rsidR="005C5CFF" w:rsidRPr="00336CFA" w:rsidRDefault="004B46E0" w:rsidP="00245F64">
      <w:pPr>
        <w:tabs>
          <w:tab w:val="left" w:pos="1440"/>
        </w:tabs>
        <w:ind w:firstLine="851"/>
        <w:jc w:val="both"/>
        <w:rPr>
          <w:szCs w:val="24"/>
        </w:rPr>
      </w:pPr>
      <w:r w:rsidRPr="00336CFA">
        <w:rPr>
          <w:szCs w:val="24"/>
        </w:rPr>
        <w:t>Максимальный процент застройки в границах земельных участков в</w:t>
      </w:r>
      <w:r w:rsidRPr="00336CFA">
        <w:rPr>
          <w:b/>
          <w:szCs w:val="24"/>
        </w:rPr>
        <w:t xml:space="preserve"> </w:t>
      </w:r>
      <w:r w:rsidRPr="00336CFA">
        <w:rPr>
          <w:szCs w:val="24"/>
        </w:rPr>
        <w:t xml:space="preserve">зоне парков и скверов (Р5) принимать согласно таблице </w:t>
      </w:r>
      <w:r w:rsidR="005C5CFF" w:rsidRPr="00336CFA">
        <w:rPr>
          <w:szCs w:val="24"/>
        </w:rPr>
        <w:t>20</w:t>
      </w:r>
      <w:r w:rsidRPr="00336CFA">
        <w:rPr>
          <w:szCs w:val="24"/>
        </w:rPr>
        <w:t>.</w:t>
      </w:r>
    </w:p>
    <w:p w14:paraId="38D78040" w14:textId="77777777" w:rsidR="004B46E0" w:rsidRPr="00336CFA" w:rsidRDefault="004B46E0" w:rsidP="004B46E0">
      <w:pPr>
        <w:pStyle w:val="30"/>
        <w:rPr>
          <w:szCs w:val="24"/>
        </w:rPr>
      </w:pPr>
      <w:r w:rsidRPr="00336CFA">
        <w:rPr>
          <w:szCs w:val="24"/>
        </w:rPr>
        <w:t>Зона развития спорта, туризма и отдыха (Р7)</w:t>
      </w:r>
    </w:p>
    <w:p w14:paraId="3E5FE3C1" w14:textId="77777777" w:rsidR="004B46E0" w:rsidRPr="00336CFA" w:rsidRDefault="004B46E0" w:rsidP="004B46E0">
      <w:pPr>
        <w:ind w:firstLine="708"/>
        <w:jc w:val="both"/>
        <w:rPr>
          <w:szCs w:val="24"/>
        </w:rPr>
      </w:pPr>
      <w:r w:rsidRPr="00336CFA">
        <w:rPr>
          <w:szCs w:val="24"/>
        </w:rPr>
        <w:t>Зона развития спорта, туризма и отдыха (Р7)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14:paraId="7FB1280B" w14:textId="77777777" w:rsidR="004B46E0" w:rsidRPr="00336CFA" w:rsidRDefault="004B46E0" w:rsidP="004B46E0">
      <w:pPr>
        <w:pStyle w:val="a8"/>
        <w:tabs>
          <w:tab w:val="left" w:pos="1560"/>
          <w:tab w:val="left" w:pos="1614"/>
        </w:tabs>
        <w:ind w:left="1069"/>
        <w:jc w:val="left"/>
        <w:rPr>
          <w:szCs w:val="24"/>
        </w:rPr>
      </w:pPr>
    </w:p>
    <w:p w14:paraId="4A5A3265" w14:textId="77777777" w:rsidR="004B46E0" w:rsidRPr="00336CFA" w:rsidRDefault="004B46E0" w:rsidP="001D260E">
      <w:pPr>
        <w:widowControl/>
        <w:numPr>
          <w:ilvl w:val="0"/>
          <w:numId w:val="33"/>
        </w:numPr>
        <w:autoSpaceDE/>
        <w:autoSpaceDN/>
        <w:jc w:val="both"/>
        <w:rPr>
          <w:szCs w:val="24"/>
        </w:rPr>
      </w:pPr>
      <w:r w:rsidRPr="00336CFA">
        <w:rPr>
          <w:szCs w:val="24"/>
        </w:rPr>
        <w:t xml:space="preserve">Виды разрешенного использования в зоне парков и скверов (Р5) устанавливать согласно таблице </w:t>
      </w:r>
      <w:r w:rsidR="005C5CFF" w:rsidRPr="00336CFA">
        <w:rPr>
          <w:szCs w:val="24"/>
        </w:rPr>
        <w:t>21</w:t>
      </w:r>
    </w:p>
    <w:p w14:paraId="014C2509" w14:textId="77777777" w:rsidR="004B46E0" w:rsidRPr="00336CFA" w:rsidRDefault="004B46E0" w:rsidP="004B46E0">
      <w:pPr>
        <w:tabs>
          <w:tab w:val="left" w:pos="1440"/>
        </w:tabs>
        <w:ind w:firstLine="709"/>
        <w:jc w:val="right"/>
        <w:rPr>
          <w:szCs w:val="24"/>
        </w:rPr>
      </w:pPr>
      <w:r w:rsidRPr="00336CFA">
        <w:rPr>
          <w:szCs w:val="24"/>
        </w:rPr>
        <w:t xml:space="preserve">Таблица </w:t>
      </w:r>
      <w:r w:rsidR="005C5CFF" w:rsidRPr="00336CFA">
        <w:rPr>
          <w:szCs w:val="24"/>
        </w:rPr>
        <w:t>21</w:t>
      </w:r>
    </w:p>
    <w:tbl>
      <w:tblPr>
        <w:tblW w:w="9891"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72"/>
        <w:gridCol w:w="1556"/>
        <w:gridCol w:w="3961"/>
        <w:gridCol w:w="662"/>
        <w:gridCol w:w="284"/>
        <w:gridCol w:w="1275"/>
        <w:gridCol w:w="142"/>
        <w:gridCol w:w="1339"/>
      </w:tblGrid>
      <w:tr w:rsidR="004B46E0" w:rsidRPr="00336CFA" w14:paraId="7BD076DB" w14:textId="77777777" w:rsidTr="006713F3">
        <w:trPr>
          <w:trHeight w:val="1656"/>
        </w:trPr>
        <w:tc>
          <w:tcPr>
            <w:tcW w:w="672" w:type="dxa"/>
            <w:shd w:val="clear" w:color="auto" w:fill="auto"/>
          </w:tcPr>
          <w:p w14:paraId="613583AA"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w:t>
            </w:r>
          </w:p>
        </w:tc>
        <w:tc>
          <w:tcPr>
            <w:tcW w:w="1556" w:type="dxa"/>
            <w:shd w:val="clear" w:color="auto" w:fill="auto"/>
          </w:tcPr>
          <w:p w14:paraId="5D08EFD7" w14:textId="77777777" w:rsidR="004B46E0" w:rsidRPr="00336CFA" w:rsidRDefault="004B46E0" w:rsidP="004B46E0">
            <w:pPr>
              <w:pStyle w:val="TableParagraph"/>
              <w:ind w:right="285"/>
              <w:rPr>
                <w:rFonts w:eastAsia="Calibri"/>
                <w:sz w:val="18"/>
                <w:szCs w:val="18"/>
              </w:rPr>
            </w:pPr>
            <w:r w:rsidRPr="00336CFA">
              <w:rPr>
                <w:rFonts w:eastAsia="Calibri"/>
                <w:sz w:val="18"/>
                <w:szCs w:val="18"/>
              </w:rPr>
              <w:t>Наименование вида разрешенного использования земельного участка</w:t>
            </w:r>
          </w:p>
        </w:tc>
        <w:tc>
          <w:tcPr>
            <w:tcW w:w="3961" w:type="dxa"/>
            <w:shd w:val="clear" w:color="auto" w:fill="auto"/>
          </w:tcPr>
          <w:p w14:paraId="3AE603AA" w14:textId="77777777" w:rsidR="004B46E0" w:rsidRPr="00336CFA" w:rsidRDefault="004B46E0" w:rsidP="004B46E0">
            <w:pPr>
              <w:pStyle w:val="TableParagraph"/>
              <w:rPr>
                <w:rFonts w:eastAsia="Calibri"/>
                <w:sz w:val="18"/>
                <w:szCs w:val="18"/>
              </w:rPr>
            </w:pPr>
            <w:r w:rsidRPr="00336CFA">
              <w:rPr>
                <w:rFonts w:eastAsia="Calibri"/>
                <w:sz w:val="18"/>
                <w:szCs w:val="18"/>
              </w:rPr>
              <w:t>Описание вида разрешенного использования земельного участка</w:t>
            </w:r>
          </w:p>
        </w:tc>
        <w:tc>
          <w:tcPr>
            <w:tcW w:w="946" w:type="dxa"/>
            <w:gridSpan w:val="2"/>
            <w:shd w:val="clear" w:color="auto" w:fill="auto"/>
          </w:tcPr>
          <w:p w14:paraId="25277490" w14:textId="77777777" w:rsidR="004B46E0" w:rsidRPr="00336CFA" w:rsidRDefault="004B46E0" w:rsidP="004B46E0">
            <w:pPr>
              <w:pStyle w:val="TableParagraph"/>
              <w:ind w:left="104" w:right="139"/>
              <w:rPr>
                <w:rFonts w:eastAsia="Calibri"/>
                <w:sz w:val="18"/>
                <w:szCs w:val="18"/>
              </w:rPr>
            </w:pPr>
            <w:r w:rsidRPr="00336CFA">
              <w:rPr>
                <w:rFonts w:eastAsia="Calibri"/>
                <w:sz w:val="18"/>
                <w:szCs w:val="18"/>
              </w:rPr>
              <w:t>Код (</w:t>
            </w:r>
            <w:proofErr w:type="spellStart"/>
            <w:r w:rsidRPr="00336CFA">
              <w:rPr>
                <w:rFonts w:eastAsia="Calibri"/>
                <w:sz w:val="18"/>
                <w:szCs w:val="18"/>
              </w:rPr>
              <w:t>числов</w:t>
            </w:r>
            <w:proofErr w:type="spellEnd"/>
            <w:r w:rsidRPr="00336CFA">
              <w:rPr>
                <w:rFonts w:eastAsia="Calibri"/>
                <w:sz w:val="18"/>
                <w:szCs w:val="18"/>
              </w:rPr>
              <w:t xml:space="preserve"> </w:t>
            </w:r>
            <w:proofErr w:type="spellStart"/>
            <w:r w:rsidRPr="00336CFA">
              <w:rPr>
                <w:rFonts w:eastAsia="Calibri"/>
                <w:sz w:val="18"/>
                <w:szCs w:val="18"/>
              </w:rPr>
              <w:t>ое</w:t>
            </w:r>
            <w:proofErr w:type="spellEnd"/>
          </w:p>
          <w:p w14:paraId="75AF900D" w14:textId="77777777" w:rsidR="004B46E0" w:rsidRPr="00336CFA" w:rsidRDefault="004B46E0" w:rsidP="004B46E0">
            <w:pPr>
              <w:pStyle w:val="TableParagraph"/>
              <w:ind w:left="104" w:right="121"/>
              <w:rPr>
                <w:rFonts w:eastAsia="Calibri"/>
                <w:sz w:val="18"/>
                <w:szCs w:val="18"/>
              </w:rPr>
            </w:pPr>
            <w:proofErr w:type="spellStart"/>
            <w:r w:rsidRPr="00336CFA">
              <w:rPr>
                <w:rFonts w:eastAsia="Calibri"/>
                <w:sz w:val="18"/>
                <w:szCs w:val="18"/>
              </w:rPr>
              <w:t>обознач</w:t>
            </w:r>
            <w:proofErr w:type="spellEnd"/>
            <w:r w:rsidRPr="00336CFA">
              <w:rPr>
                <w:rFonts w:eastAsia="Calibri"/>
                <w:sz w:val="18"/>
                <w:szCs w:val="18"/>
              </w:rPr>
              <w:t xml:space="preserve"> </w:t>
            </w:r>
            <w:proofErr w:type="spellStart"/>
            <w:r w:rsidRPr="00336CFA">
              <w:rPr>
                <w:rFonts w:eastAsia="Calibri"/>
                <w:sz w:val="18"/>
                <w:szCs w:val="18"/>
              </w:rPr>
              <w:t>ение</w:t>
            </w:r>
            <w:proofErr w:type="spellEnd"/>
            <w:r w:rsidRPr="00336CFA">
              <w:rPr>
                <w:rFonts w:eastAsia="Calibri"/>
                <w:sz w:val="18"/>
                <w:szCs w:val="18"/>
              </w:rPr>
              <w:t>) вида</w:t>
            </w:r>
          </w:p>
        </w:tc>
        <w:tc>
          <w:tcPr>
            <w:tcW w:w="1275" w:type="dxa"/>
            <w:shd w:val="clear" w:color="auto" w:fill="auto"/>
          </w:tcPr>
          <w:p w14:paraId="6B363775" w14:textId="77777777" w:rsidR="004B46E0" w:rsidRPr="00336CFA" w:rsidRDefault="004B46E0" w:rsidP="004B46E0">
            <w:pPr>
              <w:pStyle w:val="TableParagraph"/>
              <w:tabs>
                <w:tab w:val="left" w:pos="1481"/>
              </w:tabs>
              <w:ind w:left="106" w:right="102"/>
              <w:rPr>
                <w:rFonts w:eastAsia="Calibri"/>
                <w:sz w:val="18"/>
                <w:szCs w:val="18"/>
              </w:rPr>
            </w:pPr>
            <w:r w:rsidRPr="00336CFA">
              <w:rPr>
                <w:rFonts w:eastAsia="Calibri"/>
                <w:sz w:val="18"/>
                <w:szCs w:val="18"/>
              </w:rPr>
              <w:t>Предельные (минимальные</w:t>
            </w:r>
            <w:r w:rsidRPr="00336CFA">
              <w:rPr>
                <w:rFonts w:eastAsia="Calibri"/>
                <w:sz w:val="18"/>
                <w:szCs w:val="18"/>
              </w:rPr>
              <w:tab/>
              <w:t>и (или) максимальные) размеры земельных участков, в</w:t>
            </w:r>
            <w:r w:rsidRPr="00336CFA">
              <w:rPr>
                <w:rFonts w:eastAsia="Calibri"/>
                <w:spacing w:val="13"/>
                <w:sz w:val="18"/>
                <w:szCs w:val="18"/>
              </w:rPr>
              <w:t xml:space="preserve"> </w:t>
            </w:r>
            <w:r w:rsidRPr="00336CFA">
              <w:rPr>
                <w:rFonts w:eastAsia="Calibri"/>
                <w:sz w:val="18"/>
                <w:szCs w:val="18"/>
              </w:rPr>
              <w:t>том</w:t>
            </w:r>
          </w:p>
          <w:p w14:paraId="19FA83B5" w14:textId="77777777" w:rsidR="004B46E0" w:rsidRPr="00336CFA" w:rsidRDefault="004B46E0" w:rsidP="004B46E0">
            <w:pPr>
              <w:pStyle w:val="TableParagraph"/>
              <w:spacing w:line="191" w:lineRule="exact"/>
              <w:ind w:left="106"/>
              <w:rPr>
                <w:rFonts w:eastAsia="Calibri"/>
                <w:sz w:val="18"/>
                <w:szCs w:val="18"/>
              </w:rPr>
            </w:pPr>
            <w:r w:rsidRPr="00336CFA">
              <w:rPr>
                <w:rFonts w:eastAsia="Calibri"/>
                <w:sz w:val="18"/>
                <w:szCs w:val="18"/>
              </w:rPr>
              <w:t>числе их площадь:</w:t>
            </w:r>
          </w:p>
        </w:tc>
        <w:tc>
          <w:tcPr>
            <w:tcW w:w="1481" w:type="dxa"/>
            <w:gridSpan w:val="2"/>
            <w:shd w:val="clear" w:color="auto" w:fill="auto"/>
          </w:tcPr>
          <w:p w14:paraId="3A9B8880" w14:textId="77777777" w:rsidR="004B46E0" w:rsidRPr="00336CFA" w:rsidRDefault="004B46E0" w:rsidP="004B46E0">
            <w:pPr>
              <w:pStyle w:val="TableParagraph"/>
              <w:ind w:left="104" w:right="109"/>
              <w:rPr>
                <w:rFonts w:eastAsia="Calibri"/>
                <w:sz w:val="18"/>
                <w:szCs w:val="18"/>
              </w:rPr>
            </w:pPr>
            <w:proofErr w:type="spellStart"/>
            <w:proofErr w:type="gramStart"/>
            <w:r w:rsidRPr="00336CFA">
              <w:rPr>
                <w:rFonts w:eastAsia="Calibri"/>
                <w:sz w:val="18"/>
                <w:szCs w:val="18"/>
              </w:rPr>
              <w:t>Максималь</w:t>
            </w:r>
            <w:proofErr w:type="spellEnd"/>
            <w:r w:rsidRPr="00336CFA">
              <w:rPr>
                <w:rFonts w:eastAsia="Calibri"/>
                <w:sz w:val="18"/>
                <w:szCs w:val="18"/>
              </w:rPr>
              <w:t xml:space="preserve"> </w:t>
            </w:r>
            <w:proofErr w:type="spellStart"/>
            <w:r w:rsidRPr="00336CFA">
              <w:rPr>
                <w:rFonts w:eastAsia="Calibri"/>
                <w:sz w:val="18"/>
                <w:szCs w:val="18"/>
              </w:rPr>
              <w:t>ный</w:t>
            </w:r>
            <w:proofErr w:type="spellEnd"/>
            <w:proofErr w:type="gramEnd"/>
            <w:r w:rsidRPr="00336CFA">
              <w:rPr>
                <w:rFonts w:eastAsia="Calibri"/>
                <w:sz w:val="18"/>
                <w:szCs w:val="18"/>
              </w:rPr>
              <w:t xml:space="preserve"> процент застройки (%)</w:t>
            </w:r>
          </w:p>
        </w:tc>
      </w:tr>
      <w:tr w:rsidR="004B46E0" w:rsidRPr="00336CFA" w14:paraId="6D43F8BE" w14:textId="77777777" w:rsidTr="004B46E0">
        <w:trPr>
          <w:trHeight w:val="414"/>
        </w:trPr>
        <w:tc>
          <w:tcPr>
            <w:tcW w:w="9891" w:type="dxa"/>
            <w:gridSpan w:val="8"/>
            <w:shd w:val="clear" w:color="auto" w:fill="auto"/>
          </w:tcPr>
          <w:p w14:paraId="076CA008" w14:textId="77777777" w:rsidR="004B46E0" w:rsidRPr="00336CFA" w:rsidRDefault="004B46E0" w:rsidP="004B46E0">
            <w:pPr>
              <w:pStyle w:val="TableParagraph"/>
              <w:spacing w:line="202" w:lineRule="exact"/>
              <w:ind w:left="3115"/>
              <w:rPr>
                <w:rFonts w:eastAsia="Calibri"/>
                <w:sz w:val="18"/>
                <w:szCs w:val="18"/>
              </w:rPr>
            </w:pPr>
            <w:r w:rsidRPr="00336CFA">
              <w:rPr>
                <w:rFonts w:eastAsia="Calibri"/>
                <w:sz w:val="18"/>
                <w:szCs w:val="18"/>
              </w:rPr>
              <w:t xml:space="preserve"> 1.Основные виды разрешенного использования</w:t>
            </w:r>
          </w:p>
        </w:tc>
      </w:tr>
      <w:tr w:rsidR="004B46E0" w:rsidRPr="00336CFA" w14:paraId="54580170" w14:textId="77777777" w:rsidTr="006713F3">
        <w:trPr>
          <w:trHeight w:val="1861"/>
        </w:trPr>
        <w:tc>
          <w:tcPr>
            <w:tcW w:w="672" w:type="dxa"/>
            <w:shd w:val="clear" w:color="auto" w:fill="auto"/>
          </w:tcPr>
          <w:p w14:paraId="63AA86CF"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w:t>
            </w:r>
          </w:p>
        </w:tc>
        <w:tc>
          <w:tcPr>
            <w:tcW w:w="1556" w:type="dxa"/>
            <w:tcBorders>
              <w:top w:val="single" w:sz="4" w:space="0" w:color="auto"/>
              <w:bottom w:val="single" w:sz="4" w:space="0" w:color="auto"/>
              <w:right w:val="single" w:sz="4" w:space="0" w:color="auto"/>
            </w:tcBorders>
            <w:shd w:val="clear" w:color="auto" w:fill="auto"/>
          </w:tcPr>
          <w:p w14:paraId="2002A1B9" w14:textId="77777777" w:rsidR="004B46E0" w:rsidRPr="00336CFA" w:rsidRDefault="004B46E0" w:rsidP="004B46E0">
            <w:pPr>
              <w:pStyle w:val="ab"/>
              <w:jc w:val="left"/>
              <w:rPr>
                <w:rFonts w:ascii="Times New Roman" w:hAnsi="Times New Roman" w:cs="Times New Roman"/>
                <w:sz w:val="18"/>
                <w:szCs w:val="18"/>
              </w:rPr>
            </w:pPr>
            <w:bookmarkStart w:id="121" w:name="sub_1024"/>
            <w:r w:rsidRPr="00336CFA">
              <w:rPr>
                <w:rFonts w:ascii="Times New Roman" w:hAnsi="Times New Roman" w:cs="Times New Roman"/>
                <w:sz w:val="18"/>
                <w:szCs w:val="18"/>
              </w:rPr>
              <w:t>Передвижное жилье</w:t>
            </w:r>
            <w:bookmarkEnd w:id="121"/>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2002E69D"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662" w:type="dxa"/>
            <w:tcBorders>
              <w:top w:val="single" w:sz="4" w:space="0" w:color="auto"/>
              <w:left w:val="single" w:sz="4" w:space="0" w:color="auto"/>
              <w:bottom w:val="single" w:sz="4" w:space="0" w:color="auto"/>
            </w:tcBorders>
            <w:shd w:val="clear" w:color="auto" w:fill="auto"/>
            <w:vAlign w:val="center"/>
          </w:tcPr>
          <w:p w14:paraId="2A55D58D"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2.4</w:t>
            </w:r>
          </w:p>
        </w:tc>
        <w:tc>
          <w:tcPr>
            <w:tcW w:w="1559" w:type="dxa"/>
            <w:gridSpan w:val="2"/>
            <w:shd w:val="clear" w:color="auto" w:fill="auto"/>
          </w:tcPr>
          <w:p w14:paraId="39EE44C2"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04D0ABB5" w14:textId="77777777" w:rsidR="004B46E0" w:rsidRPr="00336CFA" w:rsidRDefault="004B46E0" w:rsidP="004B46E0">
            <w:pPr>
              <w:pStyle w:val="TableParagraph"/>
              <w:ind w:left="104" w:right="15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7ED560A2" w14:textId="77777777" w:rsidTr="006713F3">
        <w:trPr>
          <w:trHeight w:val="441"/>
        </w:trPr>
        <w:tc>
          <w:tcPr>
            <w:tcW w:w="672" w:type="dxa"/>
            <w:shd w:val="clear" w:color="auto" w:fill="auto"/>
          </w:tcPr>
          <w:p w14:paraId="4F3C18DA"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1.2</w:t>
            </w:r>
          </w:p>
        </w:tc>
        <w:tc>
          <w:tcPr>
            <w:tcW w:w="1556" w:type="dxa"/>
            <w:tcBorders>
              <w:top w:val="single" w:sz="4" w:space="0" w:color="auto"/>
              <w:bottom w:val="single" w:sz="4" w:space="0" w:color="auto"/>
              <w:right w:val="single" w:sz="4" w:space="0" w:color="auto"/>
            </w:tcBorders>
            <w:shd w:val="clear" w:color="auto" w:fill="auto"/>
          </w:tcPr>
          <w:p w14:paraId="4F924401"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Парки культуры и отдыха</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3947A7EA" w14:textId="77777777" w:rsidR="004B46E0" w:rsidRPr="00336CFA" w:rsidRDefault="004B46E0" w:rsidP="004B46E0">
            <w:pPr>
              <w:pStyle w:val="pboth"/>
              <w:spacing w:before="0" w:beforeAutospacing="0" w:after="0" w:afterAutospacing="0"/>
              <w:jc w:val="both"/>
              <w:textAlignment w:val="baseline"/>
              <w:rPr>
                <w:sz w:val="18"/>
                <w:szCs w:val="18"/>
              </w:rPr>
            </w:pPr>
            <w:r w:rsidRPr="00336CFA">
              <w:rPr>
                <w:sz w:val="18"/>
                <w:szCs w:val="18"/>
              </w:rPr>
              <w:t>Размещение парков культуры и отдыха</w:t>
            </w:r>
          </w:p>
        </w:tc>
        <w:tc>
          <w:tcPr>
            <w:tcW w:w="662" w:type="dxa"/>
            <w:tcBorders>
              <w:top w:val="single" w:sz="4" w:space="0" w:color="auto"/>
              <w:left w:val="single" w:sz="4" w:space="0" w:color="auto"/>
              <w:bottom w:val="single" w:sz="4" w:space="0" w:color="auto"/>
            </w:tcBorders>
            <w:shd w:val="clear" w:color="auto" w:fill="auto"/>
            <w:vAlign w:val="center"/>
          </w:tcPr>
          <w:p w14:paraId="0D0195C6" w14:textId="77777777" w:rsidR="004B46E0" w:rsidRPr="00336CFA" w:rsidRDefault="004B46E0" w:rsidP="004B46E0">
            <w:pPr>
              <w:pStyle w:val="pcenter"/>
              <w:spacing w:before="0" w:beforeAutospacing="0" w:after="0" w:afterAutospacing="0"/>
              <w:jc w:val="center"/>
              <w:textAlignment w:val="baseline"/>
              <w:rPr>
                <w:sz w:val="18"/>
                <w:szCs w:val="18"/>
              </w:rPr>
            </w:pPr>
            <w:r w:rsidRPr="00336CFA">
              <w:rPr>
                <w:sz w:val="18"/>
                <w:szCs w:val="18"/>
              </w:rPr>
              <w:t>3.6.2</w:t>
            </w:r>
          </w:p>
        </w:tc>
        <w:tc>
          <w:tcPr>
            <w:tcW w:w="1559" w:type="dxa"/>
            <w:gridSpan w:val="2"/>
            <w:shd w:val="clear" w:color="auto" w:fill="auto"/>
          </w:tcPr>
          <w:p w14:paraId="10DB97A3"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5354FF5C" w14:textId="77777777" w:rsidR="004B46E0" w:rsidRPr="00336CFA" w:rsidRDefault="004B46E0" w:rsidP="004B46E0">
            <w:pPr>
              <w:pStyle w:val="TableParagraph"/>
              <w:ind w:left="104" w:right="15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34F7E8A6" w14:textId="77777777" w:rsidTr="006713F3">
        <w:trPr>
          <w:trHeight w:val="441"/>
        </w:trPr>
        <w:tc>
          <w:tcPr>
            <w:tcW w:w="672" w:type="dxa"/>
            <w:shd w:val="clear" w:color="auto" w:fill="auto"/>
          </w:tcPr>
          <w:p w14:paraId="5AE91C7D"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1.3</w:t>
            </w:r>
          </w:p>
        </w:tc>
        <w:tc>
          <w:tcPr>
            <w:tcW w:w="1556" w:type="dxa"/>
            <w:tcBorders>
              <w:top w:val="single" w:sz="4" w:space="0" w:color="auto"/>
              <w:bottom w:val="single" w:sz="4" w:space="0" w:color="auto"/>
              <w:right w:val="single" w:sz="4" w:space="0" w:color="auto"/>
            </w:tcBorders>
            <w:shd w:val="clear" w:color="auto" w:fill="auto"/>
          </w:tcPr>
          <w:p w14:paraId="3BF6C825" w14:textId="77777777" w:rsidR="004B46E0" w:rsidRPr="00336CFA" w:rsidRDefault="004B46E0" w:rsidP="004B46E0">
            <w:pPr>
              <w:pStyle w:val="ab"/>
              <w:jc w:val="left"/>
              <w:rPr>
                <w:rFonts w:ascii="Times New Roman" w:hAnsi="Times New Roman" w:cs="Times New Roman"/>
                <w:sz w:val="18"/>
                <w:szCs w:val="18"/>
              </w:rPr>
            </w:pPr>
            <w:proofErr w:type="spellStart"/>
            <w:r w:rsidRPr="00336CFA">
              <w:rPr>
                <w:rFonts w:ascii="Times New Roman" w:hAnsi="Times New Roman" w:cs="Times New Roman"/>
                <w:sz w:val="18"/>
                <w:szCs w:val="18"/>
              </w:rPr>
              <w:t>Выставочно</w:t>
            </w:r>
            <w:proofErr w:type="spellEnd"/>
            <w:r w:rsidRPr="00336CFA">
              <w:rPr>
                <w:rFonts w:ascii="Times New Roman" w:hAnsi="Times New Roman" w:cs="Times New Roman"/>
                <w:sz w:val="18"/>
                <w:szCs w:val="18"/>
              </w:rPr>
              <w:t>-ярмарочная деятельность</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0568FA07"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336CFA">
              <w:rPr>
                <w:rFonts w:ascii="Times New Roman" w:hAnsi="Times New Roman" w:cs="Times New Roman"/>
                <w:sz w:val="18"/>
                <w:szCs w:val="18"/>
              </w:rPr>
              <w:t>выставочно</w:t>
            </w:r>
            <w:proofErr w:type="spellEnd"/>
            <w:r w:rsidRPr="00336CFA">
              <w:rPr>
                <w:rFonts w:ascii="Times New Roman" w:hAnsi="Times New Roman" w:cs="Times New Roman"/>
                <w:sz w:val="18"/>
                <w:szCs w:val="18"/>
              </w:rPr>
              <w:t xml:space="preserve">-ярмарочной и </w:t>
            </w:r>
            <w:proofErr w:type="spellStart"/>
            <w:r w:rsidRPr="00336CFA">
              <w:rPr>
                <w:rFonts w:ascii="Times New Roman" w:hAnsi="Times New Roman" w:cs="Times New Roman"/>
                <w:sz w:val="18"/>
                <w:szCs w:val="18"/>
              </w:rPr>
              <w:t>конгрессной</w:t>
            </w:r>
            <w:proofErr w:type="spellEnd"/>
            <w:r w:rsidRPr="00336CFA">
              <w:rPr>
                <w:rFonts w:ascii="Times New Roman" w:hAnsi="Times New Roman" w:cs="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62" w:type="dxa"/>
            <w:tcBorders>
              <w:top w:val="single" w:sz="4" w:space="0" w:color="auto"/>
              <w:left w:val="single" w:sz="4" w:space="0" w:color="auto"/>
              <w:bottom w:val="single" w:sz="4" w:space="0" w:color="auto"/>
            </w:tcBorders>
            <w:shd w:val="clear" w:color="auto" w:fill="auto"/>
            <w:vAlign w:val="center"/>
          </w:tcPr>
          <w:p w14:paraId="274C9611"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4.10</w:t>
            </w:r>
          </w:p>
        </w:tc>
        <w:tc>
          <w:tcPr>
            <w:tcW w:w="1559" w:type="dxa"/>
            <w:gridSpan w:val="2"/>
            <w:shd w:val="clear" w:color="auto" w:fill="auto"/>
          </w:tcPr>
          <w:p w14:paraId="4025D481"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065639E6" w14:textId="77777777" w:rsidR="004B46E0" w:rsidRPr="00336CFA" w:rsidRDefault="004B46E0" w:rsidP="004B46E0">
            <w:pPr>
              <w:pStyle w:val="TableParagraph"/>
              <w:ind w:left="104" w:right="15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3472B438" w14:textId="77777777" w:rsidTr="006713F3">
        <w:trPr>
          <w:trHeight w:val="1034"/>
        </w:trPr>
        <w:tc>
          <w:tcPr>
            <w:tcW w:w="672" w:type="dxa"/>
            <w:shd w:val="clear" w:color="auto" w:fill="auto"/>
          </w:tcPr>
          <w:p w14:paraId="25A4F5B5"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1.4</w:t>
            </w:r>
          </w:p>
        </w:tc>
        <w:tc>
          <w:tcPr>
            <w:tcW w:w="1556" w:type="dxa"/>
            <w:tcBorders>
              <w:top w:val="single" w:sz="4" w:space="0" w:color="auto"/>
              <w:bottom w:val="single" w:sz="4" w:space="0" w:color="auto"/>
              <w:right w:val="single" w:sz="4" w:space="0" w:color="auto"/>
            </w:tcBorders>
            <w:shd w:val="clear" w:color="auto" w:fill="auto"/>
          </w:tcPr>
          <w:p w14:paraId="4472EC95" w14:textId="77777777" w:rsidR="004B46E0" w:rsidRPr="00336CFA" w:rsidRDefault="004B46E0" w:rsidP="004B46E0">
            <w:pPr>
              <w:pStyle w:val="ab"/>
              <w:jc w:val="left"/>
              <w:rPr>
                <w:rFonts w:ascii="Times New Roman" w:hAnsi="Times New Roman" w:cs="Times New Roman"/>
                <w:sz w:val="18"/>
                <w:szCs w:val="18"/>
              </w:rPr>
            </w:pPr>
            <w:r w:rsidRPr="00336CFA">
              <w:rPr>
                <w:rFonts w:ascii="Times New Roman" w:hAnsi="Times New Roman" w:cs="Times New Roman"/>
                <w:sz w:val="18"/>
                <w:szCs w:val="18"/>
              </w:rPr>
              <w:t>Гостиничное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07EAE314" w14:textId="38B14432" w:rsidR="004B46E0" w:rsidRPr="00336CFA" w:rsidRDefault="004B46E0" w:rsidP="00B1021A">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w:t>
            </w:r>
            <w:r w:rsidR="00B1021A">
              <w:rPr>
                <w:rFonts w:ascii="Times New Roman" w:hAnsi="Times New Roman" w:cs="Times New Roman"/>
                <w:sz w:val="18"/>
                <w:szCs w:val="18"/>
              </w:rPr>
              <w:t>гостиниц</w:t>
            </w:r>
          </w:p>
        </w:tc>
        <w:tc>
          <w:tcPr>
            <w:tcW w:w="662" w:type="dxa"/>
            <w:tcBorders>
              <w:top w:val="single" w:sz="4" w:space="0" w:color="auto"/>
              <w:left w:val="single" w:sz="4" w:space="0" w:color="auto"/>
              <w:bottom w:val="single" w:sz="4" w:space="0" w:color="auto"/>
            </w:tcBorders>
            <w:shd w:val="clear" w:color="auto" w:fill="auto"/>
            <w:vAlign w:val="center"/>
          </w:tcPr>
          <w:p w14:paraId="59162CAA"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4.7</w:t>
            </w:r>
          </w:p>
        </w:tc>
        <w:tc>
          <w:tcPr>
            <w:tcW w:w="1559" w:type="dxa"/>
            <w:gridSpan w:val="2"/>
            <w:shd w:val="clear" w:color="auto" w:fill="auto"/>
          </w:tcPr>
          <w:p w14:paraId="42BC4AA7" w14:textId="77777777" w:rsidR="004B46E0" w:rsidRPr="00336CFA" w:rsidRDefault="004B46E0" w:rsidP="006713F3">
            <w:pPr>
              <w:pStyle w:val="TableParagraph"/>
              <w:ind w:left="106"/>
              <w:rPr>
                <w:rFonts w:eastAsia="Calibri"/>
                <w:sz w:val="18"/>
                <w:szCs w:val="18"/>
              </w:rPr>
            </w:pPr>
            <w:r w:rsidRPr="00336CFA">
              <w:rPr>
                <w:rFonts w:eastAsia="Calibri"/>
                <w:sz w:val="18"/>
                <w:szCs w:val="18"/>
              </w:rPr>
              <w:t xml:space="preserve">мин.- 1400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1" w:type="dxa"/>
            <w:gridSpan w:val="2"/>
            <w:shd w:val="clear" w:color="auto" w:fill="auto"/>
          </w:tcPr>
          <w:p w14:paraId="4C88BACA" w14:textId="77777777" w:rsidR="004B46E0" w:rsidRPr="00336CFA" w:rsidRDefault="004B46E0" w:rsidP="004B46E0">
            <w:pPr>
              <w:pStyle w:val="TableParagraph"/>
              <w:ind w:left="104"/>
              <w:rPr>
                <w:rFonts w:eastAsia="Calibri"/>
                <w:sz w:val="18"/>
                <w:szCs w:val="18"/>
              </w:rPr>
            </w:pPr>
            <w:r w:rsidRPr="00336CFA">
              <w:rPr>
                <w:rFonts w:eastAsia="Calibri"/>
                <w:sz w:val="18"/>
                <w:szCs w:val="18"/>
              </w:rPr>
              <w:t>50</w:t>
            </w:r>
          </w:p>
        </w:tc>
      </w:tr>
      <w:tr w:rsidR="004B46E0" w:rsidRPr="00336CFA" w14:paraId="03FC5302" w14:textId="77777777" w:rsidTr="006713F3">
        <w:trPr>
          <w:trHeight w:val="1449"/>
        </w:trPr>
        <w:tc>
          <w:tcPr>
            <w:tcW w:w="672" w:type="dxa"/>
            <w:shd w:val="clear" w:color="auto" w:fill="auto"/>
          </w:tcPr>
          <w:p w14:paraId="2F78A435"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1.5</w:t>
            </w:r>
          </w:p>
        </w:tc>
        <w:tc>
          <w:tcPr>
            <w:tcW w:w="1556" w:type="dxa"/>
            <w:tcBorders>
              <w:top w:val="single" w:sz="4" w:space="0" w:color="auto"/>
              <w:bottom w:val="single" w:sz="4" w:space="0" w:color="auto"/>
              <w:right w:val="single" w:sz="4" w:space="0" w:color="auto"/>
            </w:tcBorders>
            <w:shd w:val="clear" w:color="auto" w:fill="auto"/>
          </w:tcPr>
          <w:p w14:paraId="42405341"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Развлекательные мероприятия</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14:paraId="38C6C1D3" w14:textId="77777777" w:rsidR="004B46E0" w:rsidRPr="00336CFA" w:rsidRDefault="004B46E0" w:rsidP="004B46E0">
            <w:pPr>
              <w:pStyle w:val="pboth"/>
              <w:spacing w:before="0" w:beforeAutospacing="0" w:after="0" w:afterAutospacing="0"/>
              <w:jc w:val="both"/>
              <w:textAlignment w:val="baseline"/>
              <w:rPr>
                <w:sz w:val="18"/>
                <w:szCs w:val="18"/>
              </w:rPr>
            </w:pPr>
            <w:r w:rsidRPr="00336CFA">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62" w:type="dxa"/>
            <w:tcBorders>
              <w:top w:val="single" w:sz="4" w:space="0" w:color="auto"/>
              <w:left w:val="single" w:sz="4" w:space="0" w:color="auto"/>
              <w:bottom w:val="single" w:sz="4" w:space="0" w:color="auto"/>
            </w:tcBorders>
            <w:shd w:val="clear" w:color="auto" w:fill="auto"/>
            <w:vAlign w:val="center"/>
          </w:tcPr>
          <w:p w14:paraId="3C0693FE" w14:textId="77777777" w:rsidR="004B46E0" w:rsidRPr="00336CFA" w:rsidRDefault="004B46E0" w:rsidP="004B46E0">
            <w:pPr>
              <w:pStyle w:val="pcenter"/>
              <w:spacing w:before="0" w:beforeAutospacing="0" w:after="0" w:afterAutospacing="0"/>
              <w:jc w:val="center"/>
              <w:textAlignment w:val="baseline"/>
              <w:rPr>
                <w:sz w:val="18"/>
                <w:szCs w:val="18"/>
              </w:rPr>
            </w:pPr>
            <w:r w:rsidRPr="00336CFA">
              <w:rPr>
                <w:sz w:val="18"/>
                <w:szCs w:val="18"/>
              </w:rPr>
              <w:t>4.8.1</w:t>
            </w:r>
          </w:p>
        </w:tc>
        <w:tc>
          <w:tcPr>
            <w:tcW w:w="1559" w:type="dxa"/>
            <w:gridSpan w:val="2"/>
            <w:shd w:val="clear" w:color="auto" w:fill="auto"/>
          </w:tcPr>
          <w:p w14:paraId="63685708"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34DFACFE" w14:textId="77777777" w:rsidR="004B46E0" w:rsidRPr="00336CFA" w:rsidRDefault="004B46E0" w:rsidP="004B46E0">
            <w:pPr>
              <w:pStyle w:val="TableParagraph"/>
              <w:ind w:left="104" w:right="15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05ADF7F6" w14:textId="77777777" w:rsidTr="006713F3">
        <w:trPr>
          <w:trHeight w:val="2277"/>
        </w:trPr>
        <w:tc>
          <w:tcPr>
            <w:tcW w:w="672" w:type="dxa"/>
            <w:shd w:val="clear" w:color="auto" w:fill="auto"/>
          </w:tcPr>
          <w:p w14:paraId="02093930"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1.6</w:t>
            </w:r>
          </w:p>
        </w:tc>
        <w:tc>
          <w:tcPr>
            <w:tcW w:w="1556" w:type="dxa"/>
            <w:tcBorders>
              <w:top w:val="single" w:sz="4" w:space="0" w:color="auto"/>
              <w:bottom w:val="single" w:sz="4" w:space="0" w:color="auto"/>
              <w:right w:val="single" w:sz="4" w:space="0" w:color="auto"/>
            </w:tcBorders>
            <w:shd w:val="clear" w:color="auto" w:fill="auto"/>
          </w:tcPr>
          <w:p w14:paraId="36E3A886" w14:textId="77777777" w:rsidR="004B46E0" w:rsidRPr="00336CFA" w:rsidRDefault="004B46E0" w:rsidP="004B46E0">
            <w:pPr>
              <w:pStyle w:val="ab"/>
              <w:jc w:val="left"/>
              <w:rPr>
                <w:rFonts w:ascii="Times New Roman" w:hAnsi="Times New Roman" w:cs="Times New Roman"/>
                <w:sz w:val="18"/>
                <w:szCs w:val="18"/>
              </w:rPr>
            </w:pPr>
            <w:r w:rsidRPr="00336CFA">
              <w:rPr>
                <w:rFonts w:ascii="Times New Roman" w:hAnsi="Times New Roman" w:cs="Times New Roman"/>
                <w:sz w:val="18"/>
                <w:szCs w:val="18"/>
              </w:rPr>
              <w:t>Отдых (рекреация)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56C4FE76"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E62E74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создание и уход за городскими лесами, скверами, прудами, озерами, водохранилищами, пляжами, а также обустройство мест отдыха в них.</w:t>
            </w:r>
          </w:p>
          <w:p w14:paraId="134F9D03"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336CFA">
                <w:rPr>
                  <w:rStyle w:val="aa"/>
                  <w:rFonts w:ascii="Times New Roman" w:hAnsi="Times New Roman" w:cs="Times New Roman"/>
                  <w:b w:val="0"/>
                  <w:color w:val="auto"/>
                  <w:sz w:val="18"/>
                  <w:szCs w:val="18"/>
                  <w:u w:val="none"/>
                </w:rPr>
                <w:t>кодами 5.1 - 5.5</w:t>
              </w:r>
            </w:hyperlink>
          </w:p>
        </w:tc>
        <w:tc>
          <w:tcPr>
            <w:tcW w:w="662" w:type="dxa"/>
            <w:tcBorders>
              <w:top w:val="single" w:sz="4" w:space="0" w:color="auto"/>
              <w:left w:val="single" w:sz="4" w:space="0" w:color="auto"/>
              <w:bottom w:val="single" w:sz="4" w:space="0" w:color="auto"/>
            </w:tcBorders>
            <w:shd w:val="clear" w:color="auto" w:fill="auto"/>
            <w:vAlign w:val="center"/>
          </w:tcPr>
          <w:p w14:paraId="7047261F"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5.0</w:t>
            </w:r>
          </w:p>
        </w:tc>
        <w:tc>
          <w:tcPr>
            <w:tcW w:w="1559" w:type="dxa"/>
            <w:gridSpan w:val="2"/>
            <w:shd w:val="clear" w:color="auto" w:fill="auto"/>
          </w:tcPr>
          <w:p w14:paraId="748E6FA4"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175DD480" w14:textId="77777777" w:rsidR="004B46E0" w:rsidRPr="00336CFA" w:rsidRDefault="004B46E0" w:rsidP="004B46E0">
            <w:pPr>
              <w:pStyle w:val="TableParagraph"/>
              <w:ind w:left="104"/>
              <w:rPr>
                <w:rFonts w:eastAsia="Calibri"/>
                <w:sz w:val="18"/>
                <w:szCs w:val="18"/>
              </w:rPr>
            </w:pPr>
            <w:r w:rsidRPr="00336CFA">
              <w:rPr>
                <w:rFonts w:eastAsia="Calibri"/>
                <w:sz w:val="18"/>
                <w:szCs w:val="18"/>
              </w:rPr>
              <w:t>20</w:t>
            </w:r>
          </w:p>
        </w:tc>
      </w:tr>
      <w:tr w:rsidR="004B46E0" w:rsidRPr="00336CFA" w14:paraId="677F25FA" w14:textId="77777777" w:rsidTr="006713F3">
        <w:trPr>
          <w:trHeight w:val="970"/>
        </w:trPr>
        <w:tc>
          <w:tcPr>
            <w:tcW w:w="672" w:type="dxa"/>
            <w:shd w:val="clear" w:color="auto" w:fill="auto"/>
          </w:tcPr>
          <w:p w14:paraId="7E0E5A73"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1.7</w:t>
            </w:r>
          </w:p>
        </w:tc>
        <w:tc>
          <w:tcPr>
            <w:tcW w:w="1556" w:type="dxa"/>
            <w:tcBorders>
              <w:top w:val="single" w:sz="4" w:space="0" w:color="auto"/>
              <w:bottom w:val="single" w:sz="4" w:space="0" w:color="auto"/>
              <w:right w:val="single" w:sz="4" w:space="0" w:color="auto"/>
            </w:tcBorders>
            <w:shd w:val="clear" w:color="auto" w:fill="auto"/>
          </w:tcPr>
          <w:p w14:paraId="07B0F5ED"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14:paraId="2AD73A39" w14:textId="77777777" w:rsidR="004B46E0" w:rsidRPr="00336CFA" w:rsidRDefault="004B46E0" w:rsidP="004B46E0">
            <w:pPr>
              <w:pStyle w:val="pboth"/>
              <w:spacing w:before="0" w:beforeAutospacing="0" w:after="0" w:afterAutospacing="0"/>
              <w:jc w:val="both"/>
              <w:textAlignment w:val="baseline"/>
              <w:rPr>
                <w:sz w:val="18"/>
                <w:szCs w:val="18"/>
              </w:rPr>
            </w:pPr>
            <w:bookmarkStart w:id="122" w:name="100166"/>
            <w:bookmarkStart w:id="123" w:name="000075"/>
            <w:bookmarkStart w:id="124" w:name="000258"/>
            <w:bookmarkEnd w:id="122"/>
            <w:bookmarkEnd w:id="123"/>
            <w:bookmarkEnd w:id="124"/>
            <w:r w:rsidRPr="00336CFA">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2" w:anchor="000261" w:history="1">
              <w:r w:rsidRPr="00336CFA">
                <w:rPr>
                  <w:rStyle w:val="af0"/>
                  <w:color w:val="auto"/>
                  <w:sz w:val="18"/>
                  <w:szCs w:val="18"/>
                  <w:u w:val="none"/>
                  <w:bdr w:val="none" w:sz="0" w:space="0" w:color="auto" w:frame="1"/>
                </w:rPr>
                <w:t>кодами 5.1.1</w:t>
              </w:r>
            </w:hyperlink>
            <w:r w:rsidRPr="00336CFA">
              <w:rPr>
                <w:sz w:val="18"/>
                <w:szCs w:val="18"/>
              </w:rPr>
              <w:t> - </w:t>
            </w:r>
            <w:hyperlink r:id="rId63" w:anchor="000279" w:history="1">
              <w:r w:rsidRPr="00336CFA">
                <w:rPr>
                  <w:rStyle w:val="af0"/>
                  <w:color w:val="auto"/>
                  <w:sz w:val="18"/>
                  <w:szCs w:val="18"/>
                  <w:u w:val="none"/>
                  <w:bdr w:val="none" w:sz="0" w:space="0" w:color="auto" w:frame="1"/>
                </w:rPr>
                <w:t>5.1.7</w:t>
              </w:r>
            </w:hyperlink>
          </w:p>
        </w:tc>
        <w:tc>
          <w:tcPr>
            <w:tcW w:w="662" w:type="dxa"/>
            <w:tcBorders>
              <w:top w:val="single" w:sz="4" w:space="0" w:color="auto"/>
              <w:left w:val="single" w:sz="4" w:space="0" w:color="auto"/>
              <w:bottom w:val="single" w:sz="4" w:space="0" w:color="auto"/>
            </w:tcBorders>
            <w:shd w:val="clear" w:color="auto" w:fill="auto"/>
            <w:vAlign w:val="center"/>
          </w:tcPr>
          <w:p w14:paraId="1DE16E3B" w14:textId="77777777" w:rsidR="004B46E0" w:rsidRPr="00336CFA" w:rsidRDefault="004B46E0" w:rsidP="004B46E0">
            <w:pPr>
              <w:pStyle w:val="pcenter"/>
              <w:spacing w:before="0" w:beforeAutospacing="0" w:after="0" w:afterAutospacing="0"/>
              <w:jc w:val="center"/>
              <w:textAlignment w:val="baseline"/>
              <w:rPr>
                <w:sz w:val="18"/>
                <w:szCs w:val="18"/>
              </w:rPr>
            </w:pPr>
            <w:bookmarkStart w:id="125" w:name="100167"/>
            <w:bookmarkEnd w:id="125"/>
            <w:r w:rsidRPr="00336CFA">
              <w:rPr>
                <w:sz w:val="18"/>
                <w:szCs w:val="18"/>
              </w:rPr>
              <w:t>5.1</w:t>
            </w:r>
          </w:p>
        </w:tc>
        <w:tc>
          <w:tcPr>
            <w:tcW w:w="1559" w:type="dxa"/>
            <w:gridSpan w:val="2"/>
            <w:shd w:val="clear" w:color="auto" w:fill="auto"/>
          </w:tcPr>
          <w:p w14:paraId="6C4E98E2"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1E4C12EF" w14:textId="77777777" w:rsidR="004B46E0" w:rsidRPr="00336CFA" w:rsidRDefault="004B46E0" w:rsidP="006713F3">
            <w:pPr>
              <w:pStyle w:val="TableParagraph"/>
              <w:ind w:left="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2F9F906D" w14:textId="77777777" w:rsidTr="006713F3">
        <w:trPr>
          <w:trHeight w:val="945"/>
        </w:trPr>
        <w:tc>
          <w:tcPr>
            <w:tcW w:w="672" w:type="dxa"/>
            <w:shd w:val="clear" w:color="auto" w:fill="auto"/>
          </w:tcPr>
          <w:p w14:paraId="13E0C8C8"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1.8</w:t>
            </w:r>
          </w:p>
        </w:tc>
        <w:tc>
          <w:tcPr>
            <w:tcW w:w="1556" w:type="dxa"/>
            <w:tcBorders>
              <w:top w:val="single" w:sz="4" w:space="0" w:color="auto"/>
              <w:bottom w:val="single" w:sz="4" w:space="0" w:color="auto"/>
              <w:right w:val="single" w:sz="4" w:space="0" w:color="auto"/>
            </w:tcBorders>
            <w:shd w:val="clear" w:color="auto" w:fill="auto"/>
          </w:tcPr>
          <w:p w14:paraId="318355C8"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Обеспечение спортивно-зрелищных мероприятий</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14:paraId="167EAB2E" w14:textId="77777777" w:rsidR="004B46E0" w:rsidRPr="00336CFA" w:rsidRDefault="004B46E0" w:rsidP="004B46E0">
            <w:pPr>
              <w:pStyle w:val="pboth"/>
              <w:spacing w:before="0" w:beforeAutospacing="0" w:after="0" w:afterAutospacing="0"/>
              <w:jc w:val="both"/>
              <w:textAlignment w:val="baseline"/>
              <w:rPr>
                <w:sz w:val="18"/>
                <w:szCs w:val="18"/>
              </w:rPr>
            </w:pPr>
            <w:bookmarkStart w:id="126" w:name="000260"/>
            <w:bookmarkEnd w:id="126"/>
            <w:r w:rsidRPr="00336CFA">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62" w:type="dxa"/>
            <w:tcBorders>
              <w:top w:val="single" w:sz="4" w:space="0" w:color="auto"/>
              <w:left w:val="single" w:sz="4" w:space="0" w:color="auto"/>
              <w:bottom w:val="single" w:sz="4" w:space="0" w:color="auto"/>
            </w:tcBorders>
            <w:shd w:val="clear" w:color="auto" w:fill="auto"/>
            <w:vAlign w:val="center"/>
          </w:tcPr>
          <w:p w14:paraId="1479CF2B" w14:textId="77777777" w:rsidR="004B46E0" w:rsidRPr="00336CFA" w:rsidRDefault="004B46E0" w:rsidP="004B46E0">
            <w:pPr>
              <w:pStyle w:val="pcenter"/>
              <w:spacing w:before="0" w:beforeAutospacing="0" w:after="0" w:afterAutospacing="0"/>
              <w:jc w:val="center"/>
              <w:textAlignment w:val="baseline"/>
              <w:rPr>
                <w:sz w:val="18"/>
                <w:szCs w:val="18"/>
              </w:rPr>
            </w:pPr>
            <w:bookmarkStart w:id="127" w:name="000261"/>
            <w:bookmarkEnd w:id="127"/>
            <w:r w:rsidRPr="00336CFA">
              <w:rPr>
                <w:sz w:val="18"/>
                <w:szCs w:val="18"/>
              </w:rPr>
              <w:t>5.1.1</w:t>
            </w:r>
          </w:p>
        </w:tc>
        <w:tc>
          <w:tcPr>
            <w:tcW w:w="1559" w:type="dxa"/>
            <w:gridSpan w:val="2"/>
            <w:shd w:val="clear" w:color="auto" w:fill="auto"/>
          </w:tcPr>
          <w:p w14:paraId="200D54BA"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3A782E93" w14:textId="77777777" w:rsidR="004B46E0" w:rsidRPr="00336CFA" w:rsidRDefault="004B46E0" w:rsidP="006713F3">
            <w:pPr>
              <w:pStyle w:val="TableParagraph"/>
              <w:ind w:left="0"/>
              <w:rPr>
                <w:rFonts w:eastAsia="Calibri"/>
                <w:sz w:val="18"/>
                <w:szCs w:val="18"/>
              </w:rPr>
            </w:pPr>
            <w:r w:rsidRPr="00336CFA">
              <w:rPr>
                <w:rFonts w:eastAsia="Calibri"/>
                <w:sz w:val="18"/>
                <w:szCs w:val="18"/>
              </w:rPr>
              <w:t>50</w:t>
            </w:r>
          </w:p>
        </w:tc>
      </w:tr>
      <w:tr w:rsidR="004B46E0" w:rsidRPr="00336CFA" w14:paraId="60213FA3" w14:textId="77777777" w:rsidTr="006713F3">
        <w:trPr>
          <w:trHeight w:val="945"/>
        </w:trPr>
        <w:tc>
          <w:tcPr>
            <w:tcW w:w="672" w:type="dxa"/>
            <w:shd w:val="clear" w:color="auto" w:fill="auto"/>
          </w:tcPr>
          <w:p w14:paraId="177462F7"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1.9</w:t>
            </w:r>
          </w:p>
        </w:tc>
        <w:tc>
          <w:tcPr>
            <w:tcW w:w="1556" w:type="dxa"/>
            <w:tcBorders>
              <w:top w:val="single" w:sz="4" w:space="0" w:color="auto"/>
              <w:bottom w:val="single" w:sz="4" w:space="0" w:color="auto"/>
              <w:right w:val="single" w:sz="4" w:space="0" w:color="auto"/>
            </w:tcBorders>
            <w:shd w:val="clear" w:color="auto" w:fill="auto"/>
          </w:tcPr>
          <w:p w14:paraId="67056E80"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Обеспечение занятий спортом в помещениях</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14:paraId="566D1D5C" w14:textId="77777777" w:rsidR="004B46E0" w:rsidRPr="00336CFA" w:rsidRDefault="004B46E0" w:rsidP="004B46E0">
            <w:pPr>
              <w:pStyle w:val="pboth"/>
              <w:spacing w:before="0" w:beforeAutospacing="0" w:after="0" w:afterAutospacing="0"/>
              <w:jc w:val="both"/>
              <w:textAlignment w:val="baseline"/>
              <w:rPr>
                <w:sz w:val="18"/>
                <w:szCs w:val="18"/>
              </w:rPr>
            </w:pPr>
            <w:bookmarkStart w:id="128" w:name="000263"/>
            <w:bookmarkEnd w:id="128"/>
            <w:r w:rsidRPr="00336CFA">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662" w:type="dxa"/>
            <w:tcBorders>
              <w:top w:val="single" w:sz="4" w:space="0" w:color="auto"/>
              <w:left w:val="single" w:sz="4" w:space="0" w:color="auto"/>
              <w:bottom w:val="single" w:sz="4" w:space="0" w:color="auto"/>
            </w:tcBorders>
            <w:shd w:val="clear" w:color="auto" w:fill="auto"/>
            <w:vAlign w:val="center"/>
          </w:tcPr>
          <w:p w14:paraId="330C2BBD" w14:textId="77777777" w:rsidR="004B46E0" w:rsidRPr="00336CFA" w:rsidRDefault="004B46E0" w:rsidP="004B46E0">
            <w:pPr>
              <w:pStyle w:val="pcenter"/>
              <w:spacing w:before="0" w:beforeAutospacing="0" w:after="0" w:afterAutospacing="0"/>
              <w:jc w:val="center"/>
              <w:textAlignment w:val="baseline"/>
              <w:rPr>
                <w:sz w:val="18"/>
                <w:szCs w:val="18"/>
              </w:rPr>
            </w:pPr>
            <w:bookmarkStart w:id="129" w:name="000264"/>
            <w:bookmarkEnd w:id="129"/>
            <w:r w:rsidRPr="00336CFA">
              <w:rPr>
                <w:sz w:val="18"/>
                <w:szCs w:val="18"/>
              </w:rPr>
              <w:t>5.1.2</w:t>
            </w:r>
          </w:p>
        </w:tc>
        <w:tc>
          <w:tcPr>
            <w:tcW w:w="1559" w:type="dxa"/>
            <w:gridSpan w:val="2"/>
            <w:shd w:val="clear" w:color="auto" w:fill="auto"/>
          </w:tcPr>
          <w:p w14:paraId="74F6B8EA"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3820DF3F" w14:textId="77777777" w:rsidR="004B46E0" w:rsidRPr="00336CFA" w:rsidRDefault="004B46E0" w:rsidP="006713F3">
            <w:pPr>
              <w:pStyle w:val="TableParagraph"/>
              <w:ind w:left="0"/>
              <w:rPr>
                <w:rFonts w:eastAsia="Calibri"/>
                <w:sz w:val="18"/>
                <w:szCs w:val="18"/>
              </w:rPr>
            </w:pPr>
            <w:r w:rsidRPr="00336CFA">
              <w:rPr>
                <w:rFonts w:eastAsia="Calibri"/>
                <w:sz w:val="18"/>
                <w:szCs w:val="18"/>
              </w:rPr>
              <w:t>50</w:t>
            </w:r>
          </w:p>
        </w:tc>
      </w:tr>
      <w:tr w:rsidR="004B46E0" w:rsidRPr="00336CFA" w14:paraId="11C5CD7E" w14:textId="77777777" w:rsidTr="006713F3">
        <w:trPr>
          <w:trHeight w:val="945"/>
        </w:trPr>
        <w:tc>
          <w:tcPr>
            <w:tcW w:w="672" w:type="dxa"/>
            <w:shd w:val="clear" w:color="auto" w:fill="auto"/>
          </w:tcPr>
          <w:p w14:paraId="7693428D"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1.10</w:t>
            </w:r>
          </w:p>
        </w:tc>
        <w:tc>
          <w:tcPr>
            <w:tcW w:w="1556" w:type="dxa"/>
            <w:tcBorders>
              <w:top w:val="single" w:sz="4" w:space="0" w:color="auto"/>
              <w:bottom w:val="single" w:sz="4" w:space="0" w:color="auto"/>
              <w:right w:val="single" w:sz="4" w:space="0" w:color="auto"/>
            </w:tcBorders>
            <w:shd w:val="clear" w:color="auto" w:fill="auto"/>
          </w:tcPr>
          <w:p w14:paraId="0A6D2279"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14:paraId="17D02A31" w14:textId="77777777" w:rsidR="004B46E0" w:rsidRPr="00336CFA" w:rsidRDefault="004B46E0" w:rsidP="004B46E0">
            <w:pPr>
              <w:pStyle w:val="pboth"/>
              <w:spacing w:before="0" w:beforeAutospacing="0" w:after="0" w:afterAutospacing="0"/>
              <w:jc w:val="both"/>
              <w:textAlignment w:val="baseline"/>
              <w:rPr>
                <w:sz w:val="18"/>
                <w:szCs w:val="18"/>
              </w:rPr>
            </w:pPr>
            <w:bookmarkStart w:id="130" w:name="000266"/>
            <w:bookmarkEnd w:id="130"/>
            <w:r w:rsidRPr="00336CFA">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2" w:type="dxa"/>
            <w:tcBorders>
              <w:top w:val="single" w:sz="4" w:space="0" w:color="auto"/>
              <w:left w:val="single" w:sz="4" w:space="0" w:color="auto"/>
              <w:bottom w:val="single" w:sz="4" w:space="0" w:color="auto"/>
            </w:tcBorders>
            <w:shd w:val="clear" w:color="auto" w:fill="auto"/>
            <w:vAlign w:val="center"/>
          </w:tcPr>
          <w:p w14:paraId="27EF500D" w14:textId="77777777" w:rsidR="004B46E0" w:rsidRPr="00336CFA" w:rsidRDefault="004B46E0" w:rsidP="004B46E0">
            <w:pPr>
              <w:pStyle w:val="pcenter"/>
              <w:spacing w:before="0" w:beforeAutospacing="0" w:after="0" w:afterAutospacing="0"/>
              <w:jc w:val="center"/>
              <w:textAlignment w:val="baseline"/>
              <w:rPr>
                <w:sz w:val="18"/>
                <w:szCs w:val="18"/>
              </w:rPr>
            </w:pPr>
            <w:bookmarkStart w:id="131" w:name="000267"/>
            <w:bookmarkEnd w:id="131"/>
            <w:r w:rsidRPr="00336CFA">
              <w:rPr>
                <w:sz w:val="18"/>
                <w:szCs w:val="18"/>
              </w:rPr>
              <w:t>5.1.3</w:t>
            </w:r>
          </w:p>
        </w:tc>
        <w:tc>
          <w:tcPr>
            <w:tcW w:w="1559" w:type="dxa"/>
            <w:gridSpan w:val="2"/>
            <w:shd w:val="clear" w:color="auto" w:fill="auto"/>
          </w:tcPr>
          <w:p w14:paraId="22DEC9AF"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57EBF293" w14:textId="77777777" w:rsidR="004B46E0" w:rsidRPr="00336CFA" w:rsidRDefault="004B46E0" w:rsidP="006713F3">
            <w:pPr>
              <w:pStyle w:val="TableParagraph"/>
              <w:ind w:left="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3859168E" w14:textId="77777777" w:rsidTr="006713F3">
        <w:trPr>
          <w:trHeight w:val="945"/>
        </w:trPr>
        <w:tc>
          <w:tcPr>
            <w:tcW w:w="672" w:type="dxa"/>
            <w:shd w:val="clear" w:color="auto" w:fill="auto"/>
          </w:tcPr>
          <w:p w14:paraId="6C691750"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1.11</w:t>
            </w:r>
          </w:p>
        </w:tc>
        <w:tc>
          <w:tcPr>
            <w:tcW w:w="1556" w:type="dxa"/>
            <w:tcBorders>
              <w:top w:val="single" w:sz="4" w:space="0" w:color="auto"/>
              <w:bottom w:val="single" w:sz="4" w:space="0" w:color="auto"/>
              <w:right w:val="single" w:sz="4" w:space="0" w:color="auto"/>
            </w:tcBorders>
            <w:shd w:val="clear" w:color="auto" w:fill="auto"/>
          </w:tcPr>
          <w:p w14:paraId="16B04F47"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Оборудованные площадки для занятий спортом</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14:paraId="04DE09F9" w14:textId="77777777" w:rsidR="004B46E0" w:rsidRPr="00336CFA" w:rsidRDefault="004B46E0" w:rsidP="004B46E0">
            <w:pPr>
              <w:pStyle w:val="pboth"/>
              <w:spacing w:before="0" w:beforeAutospacing="0" w:after="0" w:afterAutospacing="0"/>
              <w:jc w:val="both"/>
              <w:textAlignment w:val="baseline"/>
              <w:rPr>
                <w:sz w:val="18"/>
                <w:szCs w:val="18"/>
              </w:rPr>
            </w:pPr>
            <w:bookmarkStart w:id="132" w:name="000269"/>
            <w:bookmarkEnd w:id="132"/>
            <w:r w:rsidRPr="00336CFA">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2" w:type="dxa"/>
            <w:tcBorders>
              <w:top w:val="single" w:sz="4" w:space="0" w:color="auto"/>
              <w:left w:val="single" w:sz="4" w:space="0" w:color="auto"/>
              <w:bottom w:val="single" w:sz="4" w:space="0" w:color="auto"/>
            </w:tcBorders>
            <w:shd w:val="clear" w:color="auto" w:fill="auto"/>
            <w:vAlign w:val="center"/>
          </w:tcPr>
          <w:p w14:paraId="55314B41" w14:textId="77777777" w:rsidR="004B46E0" w:rsidRPr="00336CFA" w:rsidRDefault="004B46E0" w:rsidP="004B46E0">
            <w:pPr>
              <w:pStyle w:val="pcenter"/>
              <w:spacing w:before="0" w:beforeAutospacing="0" w:after="0" w:afterAutospacing="0"/>
              <w:jc w:val="center"/>
              <w:textAlignment w:val="baseline"/>
              <w:rPr>
                <w:sz w:val="18"/>
                <w:szCs w:val="18"/>
              </w:rPr>
            </w:pPr>
            <w:bookmarkStart w:id="133" w:name="000270"/>
            <w:bookmarkEnd w:id="133"/>
            <w:r w:rsidRPr="00336CFA">
              <w:rPr>
                <w:sz w:val="18"/>
                <w:szCs w:val="18"/>
              </w:rPr>
              <w:t>5.1.4</w:t>
            </w:r>
          </w:p>
        </w:tc>
        <w:tc>
          <w:tcPr>
            <w:tcW w:w="1559" w:type="dxa"/>
            <w:gridSpan w:val="2"/>
            <w:shd w:val="clear" w:color="auto" w:fill="auto"/>
          </w:tcPr>
          <w:p w14:paraId="5F20E67C"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0C371624" w14:textId="77777777" w:rsidR="004B46E0" w:rsidRPr="00336CFA" w:rsidRDefault="004B46E0" w:rsidP="006713F3">
            <w:pPr>
              <w:pStyle w:val="TableParagraph"/>
              <w:ind w:left="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7C34D90D" w14:textId="77777777" w:rsidTr="006713F3">
        <w:trPr>
          <w:trHeight w:val="945"/>
        </w:trPr>
        <w:tc>
          <w:tcPr>
            <w:tcW w:w="672" w:type="dxa"/>
            <w:shd w:val="clear" w:color="auto" w:fill="auto"/>
          </w:tcPr>
          <w:p w14:paraId="4CC31742"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1.12</w:t>
            </w:r>
          </w:p>
        </w:tc>
        <w:tc>
          <w:tcPr>
            <w:tcW w:w="1556" w:type="dxa"/>
            <w:tcBorders>
              <w:top w:val="single" w:sz="4" w:space="0" w:color="auto"/>
              <w:bottom w:val="single" w:sz="4" w:space="0" w:color="auto"/>
              <w:right w:val="single" w:sz="4" w:space="0" w:color="auto"/>
            </w:tcBorders>
            <w:shd w:val="clear" w:color="auto" w:fill="auto"/>
          </w:tcPr>
          <w:p w14:paraId="7360185D"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Водный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14:paraId="48939C60" w14:textId="77777777" w:rsidR="004B46E0" w:rsidRPr="00336CFA" w:rsidRDefault="004B46E0" w:rsidP="004B46E0">
            <w:pPr>
              <w:pStyle w:val="pboth"/>
              <w:spacing w:before="0" w:beforeAutospacing="0" w:after="0" w:afterAutospacing="0"/>
              <w:jc w:val="both"/>
              <w:textAlignment w:val="baseline"/>
              <w:rPr>
                <w:sz w:val="18"/>
                <w:szCs w:val="18"/>
              </w:rPr>
            </w:pPr>
            <w:r w:rsidRPr="00336CFA">
              <w:rPr>
                <w:sz w:val="18"/>
                <w:szCs w:val="18"/>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14:paraId="61E2DAA0" w14:textId="77777777" w:rsidR="004B46E0" w:rsidRPr="00336CFA" w:rsidRDefault="004B46E0" w:rsidP="004B46E0">
            <w:pPr>
              <w:pStyle w:val="pcenter"/>
              <w:spacing w:before="0" w:beforeAutospacing="0" w:after="0" w:afterAutospacing="0"/>
              <w:jc w:val="center"/>
              <w:textAlignment w:val="baseline"/>
              <w:rPr>
                <w:sz w:val="18"/>
                <w:szCs w:val="18"/>
              </w:rPr>
            </w:pPr>
            <w:r w:rsidRPr="00336CFA">
              <w:rPr>
                <w:sz w:val="18"/>
                <w:szCs w:val="18"/>
              </w:rPr>
              <w:t>5.1.5</w:t>
            </w:r>
          </w:p>
        </w:tc>
        <w:tc>
          <w:tcPr>
            <w:tcW w:w="1559" w:type="dxa"/>
            <w:gridSpan w:val="2"/>
            <w:shd w:val="clear" w:color="auto" w:fill="auto"/>
          </w:tcPr>
          <w:p w14:paraId="56EA1E77"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6E9F9C1C" w14:textId="77777777" w:rsidR="004B46E0" w:rsidRPr="00336CFA" w:rsidRDefault="004B46E0" w:rsidP="006713F3">
            <w:pPr>
              <w:pStyle w:val="TableParagraph"/>
              <w:ind w:left="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5039C289" w14:textId="77777777" w:rsidTr="006713F3">
        <w:trPr>
          <w:trHeight w:val="945"/>
        </w:trPr>
        <w:tc>
          <w:tcPr>
            <w:tcW w:w="672" w:type="dxa"/>
            <w:shd w:val="clear" w:color="auto" w:fill="auto"/>
          </w:tcPr>
          <w:p w14:paraId="1277C3BB"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1.13</w:t>
            </w:r>
          </w:p>
        </w:tc>
        <w:tc>
          <w:tcPr>
            <w:tcW w:w="1556" w:type="dxa"/>
            <w:tcBorders>
              <w:top w:val="single" w:sz="4" w:space="0" w:color="auto"/>
              <w:bottom w:val="single" w:sz="4" w:space="0" w:color="auto"/>
              <w:right w:val="single" w:sz="4" w:space="0" w:color="auto"/>
            </w:tcBorders>
            <w:shd w:val="clear" w:color="auto" w:fill="auto"/>
          </w:tcPr>
          <w:p w14:paraId="179CA817"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Авиационный спорт</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bottom"/>
          </w:tcPr>
          <w:p w14:paraId="6FE934F2" w14:textId="77777777" w:rsidR="004B46E0" w:rsidRPr="00336CFA" w:rsidRDefault="004B46E0" w:rsidP="004B46E0">
            <w:pPr>
              <w:pStyle w:val="pboth"/>
              <w:spacing w:before="0" w:beforeAutospacing="0" w:after="0" w:afterAutospacing="0"/>
              <w:jc w:val="both"/>
              <w:textAlignment w:val="baseline"/>
              <w:rPr>
                <w:sz w:val="18"/>
                <w:szCs w:val="18"/>
              </w:rPr>
            </w:pPr>
            <w:bookmarkStart w:id="134" w:name="000275"/>
            <w:bookmarkEnd w:id="134"/>
            <w:r w:rsidRPr="00336CFA">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62" w:type="dxa"/>
            <w:tcBorders>
              <w:top w:val="single" w:sz="4" w:space="0" w:color="auto"/>
              <w:left w:val="single" w:sz="4" w:space="0" w:color="auto"/>
              <w:bottom w:val="single" w:sz="4" w:space="0" w:color="auto"/>
            </w:tcBorders>
            <w:shd w:val="clear" w:color="auto" w:fill="auto"/>
            <w:vAlign w:val="center"/>
          </w:tcPr>
          <w:p w14:paraId="60A129C3" w14:textId="77777777" w:rsidR="004B46E0" w:rsidRPr="00336CFA" w:rsidRDefault="004B46E0" w:rsidP="004B46E0">
            <w:pPr>
              <w:pStyle w:val="pcenter"/>
              <w:spacing w:before="0" w:beforeAutospacing="0" w:after="0" w:afterAutospacing="0"/>
              <w:jc w:val="center"/>
              <w:textAlignment w:val="baseline"/>
              <w:rPr>
                <w:sz w:val="18"/>
                <w:szCs w:val="18"/>
              </w:rPr>
            </w:pPr>
            <w:bookmarkStart w:id="135" w:name="000276"/>
            <w:bookmarkEnd w:id="135"/>
            <w:r w:rsidRPr="00336CFA">
              <w:rPr>
                <w:sz w:val="18"/>
                <w:szCs w:val="18"/>
              </w:rPr>
              <w:t>5.1.6</w:t>
            </w:r>
          </w:p>
        </w:tc>
        <w:tc>
          <w:tcPr>
            <w:tcW w:w="1559" w:type="dxa"/>
            <w:gridSpan w:val="2"/>
            <w:shd w:val="clear" w:color="auto" w:fill="auto"/>
          </w:tcPr>
          <w:p w14:paraId="21CC15CD"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2D6D2BE5" w14:textId="77777777" w:rsidR="004B46E0" w:rsidRPr="00336CFA" w:rsidRDefault="004B46E0" w:rsidP="006713F3">
            <w:pPr>
              <w:pStyle w:val="TableParagraph"/>
              <w:ind w:left="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3DE6ABC1" w14:textId="77777777" w:rsidTr="006713F3">
        <w:trPr>
          <w:trHeight w:val="945"/>
        </w:trPr>
        <w:tc>
          <w:tcPr>
            <w:tcW w:w="672" w:type="dxa"/>
            <w:shd w:val="clear" w:color="auto" w:fill="auto"/>
          </w:tcPr>
          <w:p w14:paraId="52E8F383"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1.14</w:t>
            </w:r>
          </w:p>
        </w:tc>
        <w:tc>
          <w:tcPr>
            <w:tcW w:w="1556" w:type="dxa"/>
            <w:tcBorders>
              <w:top w:val="single" w:sz="4" w:space="0" w:color="auto"/>
              <w:bottom w:val="single" w:sz="4" w:space="0" w:color="auto"/>
              <w:right w:val="single" w:sz="4" w:space="0" w:color="auto"/>
            </w:tcBorders>
            <w:shd w:val="clear" w:color="auto" w:fill="auto"/>
          </w:tcPr>
          <w:p w14:paraId="4DD2B817"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Спортивные базы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27ED197B" w14:textId="77777777" w:rsidR="004B46E0" w:rsidRPr="00336CFA" w:rsidRDefault="004B46E0" w:rsidP="004B46E0">
            <w:pPr>
              <w:pStyle w:val="pboth"/>
              <w:spacing w:before="0" w:beforeAutospacing="0" w:after="0" w:afterAutospacing="0"/>
              <w:textAlignment w:val="baseline"/>
              <w:rPr>
                <w:sz w:val="18"/>
                <w:szCs w:val="18"/>
              </w:rPr>
            </w:pPr>
            <w:bookmarkStart w:id="136" w:name="000278"/>
            <w:bookmarkEnd w:id="136"/>
            <w:r w:rsidRPr="00336CFA">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662" w:type="dxa"/>
            <w:tcBorders>
              <w:top w:val="single" w:sz="4" w:space="0" w:color="auto"/>
              <w:left w:val="single" w:sz="4" w:space="0" w:color="auto"/>
              <w:bottom w:val="single" w:sz="4" w:space="0" w:color="auto"/>
            </w:tcBorders>
            <w:shd w:val="clear" w:color="auto" w:fill="auto"/>
            <w:vAlign w:val="center"/>
          </w:tcPr>
          <w:p w14:paraId="4DF75654" w14:textId="77777777" w:rsidR="004B46E0" w:rsidRPr="00336CFA" w:rsidRDefault="004B46E0" w:rsidP="004B46E0">
            <w:pPr>
              <w:pStyle w:val="pcenter"/>
              <w:spacing w:before="0" w:beforeAutospacing="0" w:after="0" w:afterAutospacing="0"/>
              <w:jc w:val="center"/>
              <w:textAlignment w:val="baseline"/>
              <w:rPr>
                <w:sz w:val="18"/>
                <w:szCs w:val="18"/>
              </w:rPr>
            </w:pPr>
            <w:bookmarkStart w:id="137" w:name="000279"/>
            <w:bookmarkEnd w:id="137"/>
            <w:r w:rsidRPr="00336CFA">
              <w:rPr>
                <w:sz w:val="18"/>
                <w:szCs w:val="18"/>
              </w:rPr>
              <w:t>5.1.7</w:t>
            </w:r>
          </w:p>
        </w:tc>
        <w:tc>
          <w:tcPr>
            <w:tcW w:w="1559" w:type="dxa"/>
            <w:gridSpan w:val="2"/>
            <w:shd w:val="clear" w:color="auto" w:fill="auto"/>
          </w:tcPr>
          <w:p w14:paraId="24B7BBC5"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37AB3395" w14:textId="77777777" w:rsidR="004B46E0" w:rsidRPr="00336CFA" w:rsidRDefault="004B46E0" w:rsidP="004B46E0">
            <w:pPr>
              <w:pStyle w:val="TableParagraph"/>
              <w:ind w:left="104" w:right="150"/>
              <w:rPr>
                <w:rFonts w:eastAsia="Calibri"/>
                <w:sz w:val="18"/>
                <w:szCs w:val="18"/>
              </w:rPr>
            </w:pPr>
            <w:r w:rsidRPr="00336CFA">
              <w:rPr>
                <w:rFonts w:eastAsia="Calibri"/>
                <w:sz w:val="18"/>
                <w:szCs w:val="18"/>
              </w:rPr>
              <w:t>50</w:t>
            </w:r>
          </w:p>
        </w:tc>
      </w:tr>
      <w:tr w:rsidR="004B46E0" w:rsidRPr="00336CFA" w14:paraId="42696B43" w14:textId="77777777" w:rsidTr="006713F3">
        <w:trPr>
          <w:trHeight w:val="1655"/>
        </w:trPr>
        <w:tc>
          <w:tcPr>
            <w:tcW w:w="672" w:type="dxa"/>
            <w:shd w:val="clear" w:color="auto" w:fill="auto"/>
          </w:tcPr>
          <w:p w14:paraId="5557CFAC"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1.15</w:t>
            </w:r>
          </w:p>
        </w:tc>
        <w:tc>
          <w:tcPr>
            <w:tcW w:w="1556" w:type="dxa"/>
            <w:tcBorders>
              <w:top w:val="single" w:sz="4" w:space="0" w:color="auto"/>
              <w:bottom w:val="single" w:sz="4" w:space="0" w:color="auto"/>
              <w:right w:val="single" w:sz="4" w:space="0" w:color="auto"/>
            </w:tcBorders>
            <w:shd w:val="clear" w:color="auto" w:fill="auto"/>
          </w:tcPr>
          <w:p w14:paraId="24C6DB0B" w14:textId="77777777" w:rsidR="004B46E0" w:rsidRPr="00336CFA" w:rsidRDefault="004B46E0" w:rsidP="004B46E0">
            <w:pPr>
              <w:pStyle w:val="ab"/>
              <w:jc w:val="left"/>
              <w:rPr>
                <w:rFonts w:ascii="Times New Roman" w:hAnsi="Times New Roman" w:cs="Times New Roman"/>
                <w:sz w:val="18"/>
                <w:szCs w:val="18"/>
              </w:rPr>
            </w:pPr>
            <w:bookmarkStart w:id="138" w:name="sub_1052"/>
            <w:r w:rsidRPr="00336CFA">
              <w:rPr>
                <w:rFonts w:ascii="Times New Roman" w:hAnsi="Times New Roman" w:cs="Times New Roman"/>
                <w:sz w:val="18"/>
                <w:szCs w:val="18"/>
              </w:rPr>
              <w:t>Природно-познавательный туризм</w:t>
            </w:r>
            <w:bookmarkEnd w:id="138"/>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7BCDFB80"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8365AC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осуществление необходимых природоохранных и </w:t>
            </w:r>
            <w:proofErr w:type="spellStart"/>
            <w:r w:rsidRPr="00336CFA">
              <w:rPr>
                <w:rFonts w:ascii="Times New Roman" w:hAnsi="Times New Roman" w:cs="Times New Roman"/>
                <w:sz w:val="18"/>
                <w:szCs w:val="18"/>
              </w:rPr>
              <w:t>природовосстановительных</w:t>
            </w:r>
            <w:proofErr w:type="spellEnd"/>
            <w:r w:rsidRPr="00336CFA">
              <w:rPr>
                <w:rFonts w:ascii="Times New Roman" w:hAnsi="Times New Roman" w:cs="Times New Roman"/>
                <w:sz w:val="18"/>
                <w:szCs w:val="18"/>
              </w:rPr>
              <w:t xml:space="preserve"> мероприятий</w:t>
            </w:r>
          </w:p>
        </w:tc>
        <w:tc>
          <w:tcPr>
            <w:tcW w:w="662" w:type="dxa"/>
            <w:tcBorders>
              <w:top w:val="single" w:sz="4" w:space="0" w:color="auto"/>
              <w:left w:val="single" w:sz="4" w:space="0" w:color="auto"/>
              <w:bottom w:val="single" w:sz="4" w:space="0" w:color="auto"/>
            </w:tcBorders>
            <w:shd w:val="clear" w:color="auto" w:fill="auto"/>
            <w:vAlign w:val="center"/>
          </w:tcPr>
          <w:p w14:paraId="4845791B"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5.2</w:t>
            </w:r>
          </w:p>
        </w:tc>
        <w:tc>
          <w:tcPr>
            <w:tcW w:w="1559" w:type="dxa"/>
            <w:gridSpan w:val="2"/>
            <w:shd w:val="clear" w:color="auto" w:fill="auto"/>
          </w:tcPr>
          <w:p w14:paraId="2C43E178" w14:textId="77777777" w:rsidR="004B46E0" w:rsidRPr="00336CFA" w:rsidRDefault="004B46E0" w:rsidP="006713F3">
            <w:pPr>
              <w:pStyle w:val="TableParagraph"/>
              <w:tabs>
                <w:tab w:val="left" w:pos="1729"/>
              </w:tabs>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432D7835" w14:textId="77777777" w:rsidR="004B46E0" w:rsidRPr="00336CFA" w:rsidRDefault="004B46E0" w:rsidP="004B46E0">
            <w:pPr>
              <w:pStyle w:val="TableParagraph"/>
              <w:ind w:left="104"/>
              <w:rPr>
                <w:rFonts w:eastAsia="Calibri"/>
                <w:sz w:val="18"/>
                <w:szCs w:val="18"/>
              </w:rPr>
            </w:pPr>
            <w:r w:rsidRPr="00336CFA">
              <w:rPr>
                <w:rFonts w:eastAsia="Calibri"/>
                <w:sz w:val="18"/>
                <w:szCs w:val="18"/>
              </w:rPr>
              <w:t>20</w:t>
            </w:r>
          </w:p>
        </w:tc>
      </w:tr>
      <w:tr w:rsidR="004B46E0" w:rsidRPr="00336CFA" w14:paraId="2BD656FF" w14:textId="77777777" w:rsidTr="006713F3">
        <w:trPr>
          <w:trHeight w:val="1656"/>
        </w:trPr>
        <w:tc>
          <w:tcPr>
            <w:tcW w:w="672" w:type="dxa"/>
            <w:shd w:val="clear" w:color="auto" w:fill="auto"/>
          </w:tcPr>
          <w:p w14:paraId="6144B34B"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1.16</w:t>
            </w:r>
          </w:p>
        </w:tc>
        <w:tc>
          <w:tcPr>
            <w:tcW w:w="1556" w:type="dxa"/>
            <w:tcBorders>
              <w:top w:val="single" w:sz="4" w:space="0" w:color="auto"/>
              <w:bottom w:val="single" w:sz="4" w:space="0" w:color="auto"/>
              <w:right w:val="single" w:sz="4" w:space="0" w:color="auto"/>
            </w:tcBorders>
            <w:shd w:val="clear" w:color="auto" w:fill="auto"/>
          </w:tcPr>
          <w:p w14:paraId="239F28CD" w14:textId="77777777" w:rsidR="004B46E0" w:rsidRPr="00336CFA" w:rsidRDefault="004B46E0" w:rsidP="004B46E0">
            <w:pPr>
              <w:pStyle w:val="ab"/>
              <w:jc w:val="left"/>
              <w:rPr>
                <w:rFonts w:ascii="Times New Roman" w:hAnsi="Times New Roman" w:cs="Times New Roman"/>
                <w:sz w:val="18"/>
                <w:szCs w:val="18"/>
              </w:rPr>
            </w:pPr>
            <w:bookmarkStart w:id="139" w:name="sub_10521"/>
            <w:r w:rsidRPr="00336CFA">
              <w:rPr>
                <w:rFonts w:ascii="Times New Roman" w:hAnsi="Times New Roman" w:cs="Times New Roman"/>
                <w:sz w:val="18"/>
                <w:szCs w:val="18"/>
              </w:rPr>
              <w:t>Туристическое обслуживание</w:t>
            </w:r>
            <w:bookmarkEnd w:id="139"/>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2BED112C" w14:textId="741BB0E1" w:rsidR="004B46E0" w:rsidRPr="00336CFA" w:rsidRDefault="00B1021A" w:rsidP="004B46E0">
            <w:pPr>
              <w:pStyle w:val="ab"/>
              <w:rPr>
                <w:rFonts w:ascii="Times New Roman" w:hAnsi="Times New Roman" w:cs="Times New Roman"/>
                <w:sz w:val="18"/>
                <w:szCs w:val="18"/>
              </w:rPr>
            </w:pPr>
            <w:r w:rsidRPr="00B1021A">
              <w:rPr>
                <w:rFonts w:ascii="Times New Roman" w:hAnsi="Times New Roman" w:cs="Times New Roman"/>
                <w:sz w:val="18"/>
                <w:szCs w:val="18"/>
              </w:rPr>
              <w:t>Размещение пансионатов, гостиниц, кемпингов, домов отдыха, не оказывающих услуги по лечению; размещение детских лагерей</w:t>
            </w:r>
          </w:p>
        </w:tc>
        <w:tc>
          <w:tcPr>
            <w:tcW w:w="662" w:type="dxa"/>
            <w:tcBorders>
              <w:top w:val="single" w:sz="4" w:space="0" w:color="auto"/>
              <w:left w:val="single" w:sz="4" w:space="0" w:color="auto"/>
              <w:bottom w:val="single" w:sz="4" w:space="0" w:color="auto"/>
            </w:tcBorders>
            <w:shd w:val="clear" w:color="auto" w:fill="auto"/>
            <w:vAlign w:val="center"/>
          </w:tcPr>
          <w:p w14:paraId="40B89083"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5.2.1</w:t>
            </w:r>
          </w:p>
        </w:tc>
        <w:tc>
          <w:tcPr>
            <w:tcW w:w="1559" w:type="dxa"/>
            <w:gridSpan w:val="2"/>
            <w:shd w:val="clear" w:color="auto" w:fill="auto"/>
          </w:tcPr>
          <w:p w14:paraId="038CCF08"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4BEF066D" w14:textId="77777777" w:rsidR="004B46E0" w:rsidRPr="00336CFA" w:rsidRDefault="004B46E0" w:rsidP="004B46E0">
            <w:pPr>
              <w:pStyle w:val="TableParagraph"/>
              <w:ind w:left="104"/>
              <w:rPr>
                <w:rFonts w:eastAsia="Calibri"/>
                <w:sz w:val="18"/>
                <w:szCs w:val="18"/>
              </w:rPr>
            </w:pPr>
            <w:r w:rsidRPr="00336CFA">
              <w:rPr>
                <w:rFonts w:eastAsia="Calibri"/>
                <w:sz w:val="18"/>
                <w:szCs w:val="18"/>
              </w:rPr>
              <w:t>50</w:t>
            </w:r>
          </w:p>
        </w:tc>
      </w:tr>
      <w:tr w:rsidR="004B46E0" w:rsidRPr="00336CFA" w14:paraId="0A175049" w14:textId="77777777" w:rsidTr="006713F3">
        <w:trPr>
          <w:trHeight w:val="1036"/>
        </w:trPr>
        <w:tc>
          <w:tcPr>
            <w:tcW w:w="672" w:type="dxa"/>
            <w:shd w:val="clear" w:color="auto" w:fill="auto"/>
          </w:tcPr>
          <w:p w14:paraId="58D42E7B"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1.17</w:t>
            </w:r>
          </w:p>
        </w:tc>
        <w:tc>
          <w:tcPr>
            <w:tcW w:w="1556" w:type="dxa"/>
            <w:tcBorders>
              <w:top w:val="single" w:sz="4" w:space="0" w:color="auto"/>
              <w:bottom w:val="single" w:sz="4" w:space="0" w:color="auto"/>
              <w:right w:val="single" w:sz="4" w:space="0" w:color="auto"/>
            </w:tcBorders>
            <w:shd w:val="clear" w:color="auto" w:fill="auto"/>
          </w:tcPr>
          <w:p w14:paraId="5F080736" w14:textId="77777777" w:rsidR="004B46E0" w:rsidRPr="00336CFA" w:rsidRDefault="004B46E0" w:rsidP="004B46E0">
            <w:pPr>
              <w:pStyle w:val="ab"/>
              <w:jc w:val="left"/>
              <w:rPr>
                <w:rFonts w:ascii="Times New Roman" w:hAnsi="Times New Roman" w:cs="Times New Roman"/>
                <w:sz w:val="18"/>
                <w:szCs w:val="18"/>
              </w:rPr>
            </w:pPr>
            <w:bookmarkStart w:id="140" w:name="sub_1053"/>
            <w:r w:rsidRPr="00336CFA">
              <w:rPr>
                <w:rFonts w:ascii="Times New Roman" w:hAnsi="Times New Roman" w:cs="Times New Roman"/>
                <w:sz w:val="18"/>
                <w:szCs w:val="18"/>
              </w:rPr>
              <w:t>Охота и рыбалка</w:t>
            </w:r>
            <w:bookmarkEnd w:id="140"/>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52099D59"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62" w:type="dxa"/>
            <w:tcBorders>
              <w:top w:val="single" w:sz="4" w:space="0" w:color="auto"/>
              <w:left w:val="single" w:sz="4" w:space="0" w:color="auto"/>
              <w:bottom w:val="single" w:sz="4" w:space="0" w:color="auto"/>
            </w:tcBorders>
            <w:shd w:val="clear" w:color="auto" w:fill="auto"/>
            <w:vAlign w:val="center"/>
          </w:tcPr>
          <w:p w14:paraId="55E64D67"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5.3</w:t>
            </w:r>
          </w:p>
        </w:tc>
        <w:tc>
          <w:tcPr>
            <w:tcW w:w="1559" w:type="dxa"/>
            <w:gridSpan w:val="2"/>
            <w:shd w:val="clear" w:color="auto" w:fill="auto"/>
          </w:tcPr>
          <w:p w14:paraId="7F343BBC"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11E49AE7" w14:textId="77777777" w:rsidR="004B46E0" w:rsidRPr="00336CFA" w:rsidRDefault="004B46E0" w:rsidP="006713F3">
            <w:pPr>
              <w:pStyle w:val="TableParagraph"/>
              <w:ind w:left="0" w:right="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29AD0E77" w14:textId="77777777" w:rsidTr="006713F3">
        <w:trPr>
          <w:trHeight w:val="1036"/>
        </w:trPr>
        <w:tc>
          <w:tcPr>
            <w:tcW w:w="672" w:type="dxa"/>
            <w:shd w:val="clear" w:color="auto" w:fill="auto"/>
          </w:tcPr>
          <w:p w14:paraId="3B6FB51F"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1.18</w:t>
            </w:r>
          </w:p>
        </w:tc>
        <w:tc>
          <w:tcPr>
            <w:tcW w:w="1556" w:type="dxa"/>
            <w:tcBorders>
              <w:top w:val="single" w:sz="4" w:space="0" w:color="auto"/>
              <w:bottom w:val="single" w:sz="4" w:space="0" w:color="auto"/>
              <w:right w:val="single" w:sz="4" w:space="0" w:color="auto"/>
            </w:tcBorders>
            <w:shd w:val="clear" w:color="auto" w:fill="auto"/>
          </w:tcPr>
          <w:p w14:paraId="47842D5E"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Причалы для маломерных судов</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34CD5773" w14:textId="77777777" w:rsidR="004B46E0" w:rsidRPr="00336CFA" w:rsidRDefault="004B46E0" w:rsidP="004B46E0">
            <w:pPr>
              <w:pStyle w:val="pboth"/>
              <w:spacing w:before="0" w:beforeAutospacing="0" w:after="0" w:afterAutospacing="0"/>
              <w:jc w:val="both"/>
              <w:textAlignment w:val="baseline"/>
              <w:rPr>
                <w:sz w:val="18"/>
                <w:szCs w:val="18"/>
              </w:rPr>
            </w:pPr>
            <w:bookmarkStart w:id="141" w:name="100175"/>
            <w:bookmarkEnd w:id="141"/>
            <w:r w:rsidRPr="00336CFA">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662" w:type="dxa"/>
            <w:tcBorders>
              <w:top w:val="single" w:sz="4" w:space="0" w:color="auto"/>
              <w:left w:val="single" w:sz="4" w:space="0" w:color="auto"/>
              <w:bottom w:val="single" w:sz="4" w:space="0" w:color="auto"/>
            </w:tcBorders>
            <w:shd w:val="clear" w:color="auto" w:fill="auto"/>
            <w:vAlign w:val="center"/>
          </w:tcPr>
          <w:p w14:paraId="44A0AA9F" w14:textId="77777777" w:rsidR="004B46E0" w:rsidRPr="00336CFA" w:rsidRDefault="004B46E0" w:rsidP="004B46E0">
            <w:pPr>
              <w:pStyle w:val="pcenter"/>
              <w:spacing w:before="0" w:beforeAutospacing="0" w:after="0" w:afterAutospacing="0"/>
              <w:jc w:val="center"/>
              <w:textAlignment w:val="baseline"/>
              <w:rPr>
                <w:sz w:val="18"/>
                <w:szCs w:val="18"/>
              </w:rPr>
            </w:pPr>
            <w:bookmarkStart w:id="142" w:name="100176"/>
            <w:bookmarkEnd w:id="142"/>
            <w:r w:rsidRPr="00336CFA">
              <w:rPr>
                <w:sz w:val="18"/>
                <w:szCs w:val="18"/>
              </w:rPr>
              <w:t>5.4</w:t>
            </w:r>
          </w:p>
        </w:tc>
        <w:tc>
          <w:tcPr>
            <w:tcW w:w="1559" w:type="dxa"/>
            <w:gridSpan w:val="2"/>
            <w:shd w:val="clear" w:color="auto" w:fill="auto"/>
          </w:tcPr>
          <w:p w14:paraId="62BE796A"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4044C7AD" w14:textId="77777777" w:rsidR="004B46E0" w:rsidRPr="00336CFA" w:rsidRDefault="004B46E0" w:rsidP="006713F3">
            <w:pPr>
              <w:pStyle w:val="TableParagraph"/>
              <w:ind w:left="0" w:right="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2A83E42B" w14:textId="77777777" w:rsidTr="006713F3">
        <w:trPr>
          <w:trHeight w:val="1240"/>
        </w:trPr>
        <w:tc>
          <w:tcPr>
            <w:tcW w:w="672" w:type="dxa"/>
            <w:shd w:val="clear" w:color="auto" w:fill="auto"/>
          </w:tcPr>
          <w:p w14:paraId="6F10C42B"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1.19</w:t>
            </w:r>
          </w:p>
        </w:tc>
        <w:tc>
          <w:tcPr>
            <w:tcW w:w="1556" w:type="dxa"/>
            <w:tcBorders>
              <w:top w:val="single" w:sz="4" w:space="0" w:color="auto"/>
              <w:bottom w:val="single" w:sz="4" w:space="0" w:color="auto"/>
              <w:right w:val="single" w:sz="4" w:space="0" w:color="auto"/>
            </w:tcBorders>
            <w:shd w:val="clear" w:color="auto" w:fill="auto"/>
          </w:tcPr>
          <w:p w14:paraId="714296C3" w14:textId="77777777" w:rsidR="004B46E0" w:rsidRPr="00336CFA" w:rsidRDefault="004B46E0" w:rsidP="004B46E0">
            <w:pPr>
              <w:pStyle w:val="ab"/>
              <w:jc w:val="left"/>
              <w:rPr>
                <w:rFonts w:ascii="Times New Roman" w:hAnsi="Times New Roman" w:cs="Times New Roman"/>
                <w:sz w:val="18"/>
                <w:szCs w:val="18"/>
              </w:rPr>
            </w:pPr>
            <w:bookmarkStart w:id="143" w:name="sub_1055"/>
            <w:r w:rsidRPr="00336CFA">
              <w:rPr>
                <w:rFonts w:ascii="Times New Roman" w:hAnsi="Times New Roman" w:cs="Times New Roman"/>
                <w:sz w:val="18"/>
                <w:szCs w:val="18"/>
              </w:rPr>
              <w:t>Поля для гольфа или конных прогулок</w:t>
            </w:r>
            <w:bookmarkEnd w:id="143"/>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229E9B7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662" w:type="dxa"/>
            <w:tcBorders>
              <w:top w:val="single" w:sz="4" w:space="0" w:color="auto"/>
              <w:left w:val="single" w:sz="4" w:space="0" w:color="auto"/>
              <w:bottom w:val="single" w:sz="4" w:space="0" w:color="auto"/>
            </w:tcBorders>
            <w:shd w:val="clear" w:color="auto" w:fill="auto"/>
            <w:vAlign w:val="center"/>
          </w:tcPr>
          <w:p w14:paraId="39BF2256"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5.5</w:t>
            </w:r>
          </w:p>
        </w:tc>
        <w:tc>
          <w:tcPr>
            <w:tcW w:w="1559" w:type="dxa"/>
            <w:gridSpan w:val="2"/>
            <w:shd w:val="clear" w:color="auto" w:fill="auto"/>
          </w:tcPr>
          <w:p w14:paraId="74950B9D"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14EB8617" w14:textId="77777777" w:rsidR="004B46E0" w:rsidRPr="00336CFA" w:rsidRDefault="004B46E0" w:rsidP="006713F3">
            <w:pPr>
              <w:pStyle w:val="TableParagraph"/>
              <w:ind w:left="0" w:right="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77F88A1D" w14:textId="77777777" w:rsidTr="006713F3">
        <w:trPr>
          <w:trHeight w:val="1449"/>
        </w:trPr>
        <w:tc>
          <w:tcPr>
            <w:tcW w:w="672" w:type="dxa"/>
            <w:shd w:val="clear" w:color="auto" w:fill="auto"/>
          </w:tcPr>
          <w:p w14:paraId="20D507DC"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1.20</w:t>
            </w:r>
          </w:p>
        </w:tc>
        <w:tc>
          <w:tcPr>
            <w:tcW w:w="1556" w:type="dxa"/>
            <w:tcBorders>
              <w:top w:val="single" w:sz="4" w:space="0" w:color="auto"/>
              <w:bottom w:val="single" w:sz="4" w:space="0" w:color="auto"/>
              <w:right w:val="single" w:sz="4" w:space="0" w:color="auto"/>
            </w:tcBorders>
            <w:shd w:val="clear" w:color="auto" w:fill="auto"/>
          </w:tcPr>
          <w:p w14:paraId="279B4C47" w14:textId="77777777" w:rsidR="004B46E0" w:rsidRPr="00336CFA" w:rsidRDefault="004B46E0" w:rsidP="004B46E0">
            <w:pPr>
              <w:pStyle w:val="ab"/>
              <w:jc w:val="left"/>
              <w:rPr>
                <w:rFonts w:ascii="Times New Roman" w:hAnsi="Times New Roman" w:cs="Times New Roman"/>
                <w:sz w:val="18"/>
                <w:szCs w:val="18"/>
              </w:rPr>
            </w:pPr>
            <w:bookmarkStart w:id="144" w:name="sub_1092"/>
            <w:r w:rsidRPr="00336CFA">
              <w:rPr>
                <w:rFonts w:ascii="Times New Roman" w:hAnsi="Times New Roman" w:cs="Times New Roman"/>
                <w:sz w:val="18"/>
                <w:szCs w:val="18"/>
              </w:rPr>
              <w:t>Курортная деятельность</w:t>
            </w:r>
            <w:bookmarkEnd w:id="144"/>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0BCA12F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62" w:type="dxa"/>
            <w:tcBorders>
              <w:top w:val="single" w:sz="4" w:space="0" w:color="auto"/>
              <w:left w:val="single" w:sz="4" w:space="0" w:color="auto"/>
              <w:bottom w:val="single" w:sz="4" w:space="0" w:color="auto"/>
            </w:tcBorders>
            <w:shd w:val="clear" w:color="auto" w:fill="auto"/>
            <w:vAlign w:val="center"/>
          </w:tcPr>
          <w:p w14:paraId="62465908"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9.2</w:t>
            </w:r>
          </w:p>
        </w:tc>
        <w:tc>
          <w:tcPr>
            <w:tcW w:w="1559" w:type="dxa"/>
            <w:gridSpan w:val="2"/>
            <w:shd w:val="clear" w:color="auto" w:fill="auto"/>
          </w:tcPr>
          <w:p w14:paraId="3FD276CD" w14:textId="77777777" w:rsidR="004B46E0" w:rsidRPr="00336CFA" w:rsidRDefault="004B46E0" w:rsidP="006713F3">
            <w:pPr>
              <w:pStyle w:val="TableParagraph"/>
              <w:ind w:left="106"/>
              <w:rPr>
                <w:rFonts w:eastAsia="Calibri"/>
                <w:sz w:val="18"/>
                <w:szCs w:val="18"/>
              </w:rPr>
            </w:pPr>
            <w:r w:rsidRPr="00336CFA">
              <w:rPr>
                <w:rFonts w:eastAsia="Calibri"/>
                <w:sz w:val="18"/>
                <w:szCs w:val="18"/>
              </w:rPr>
              <w:t xml:space="preserve">мин.- 10000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481" w:type="dxa"/>
            <w:gridSpan w:val="2"/>
            <w:shd w:val="clear" w:color="auto" w:fill="auto"/>
          </w:tcPr>
          <w:p w14:paraId="082469B9" w14:textId="77777777" w:rsidR="004B46E0" w:rsidRPr="00336CFA" w:rsidRDefault="004B46E0" w:rsidP="006713F3">
            <w:pPr>
              <w:pStyle w:val="TableParagraph"/>
              <w:ind w:left="0" w:right="6"/>
              <w:rPr>
                <w:rFonts w:eastAsia="Calibri"/>
                <w:sz w:val="18"/>
                <w:szCs w:val="18"/>
              </w:rPr>
            </w:pPr>
            <w:r w:rsidRPr="00336CFA">
              <w:rPr>
                <w:rFonts w:eastAsia="Calibri"/>
                <w:sz w:val="18"/>
                <w:szCs w:val="18"/>
              </w:rPr>
              <w:t>50</w:t>
            </w:r>
          </w:p>
        </w:tc>
      </w:tr>
      <w:tr w:rsidR="004B46E0" w:rsidRPr="00336CFA" w14:paraId="7B1A601A" w14:textId="77777777" w:rsidTr="006713F3">
        <w:trPr>
          <w:trHeight w:val="1695"/>
        </w:trPr>
        <w:tc>
          <w:tcPr>
            <w:tcW w:w="672" w:type="dxa"/>
            <w:shd w:val="clear" w:color="auto" w:fill="auto"/>
          </w:tcPr>
          <w:p w14:paraId="14D76550"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1.21</w:t>
            </w:r>
          </w:p>
        </w:tc>
        <w:tc>
          <w:tcPr>
            <w:tcW w:w="1556" w:type="dxa"/>
            <w:tcBorders>
              <w:top w:val="single" w:sz="4" w:space="0" w:color="auto"/>
              <w:bottom w:val="single" w:sz="4" w:space="0" w:color="auto"/>
              <w:right w:val="nil"/>
            </w:tcBorders>
            <w:shd w:val="clear" w:color="auto" w:fill="auto"/>
          </w:tcPr>
          <w:p w14:paraId="26565B65" w14:textId="77777777" w:rsidR="004B46E0" w:rsidRPr="00336CFA" w:rsidRDefault="004B46E0" w:rsidP="004B46E0">
            <w:pPr>
              <w:pStyle w:val="ab"/>
              <w:jc w:val="left"/>
              <w:rPr>
                <w:rFonts w:ascii="Times New Roman" w:hAnsi="Times New Roman" w:cs="Times New Roman"/>
                <w:sz w:val="18"/>
                <w:szCs w:val="18"/>
              </w:rPr>
            </w:pPr>
            <w:bookmarkStart w:id="145" w:name="sub_10921"/>
            <w:r w:rsidRPr="00336CFA">
              <w:rPr>
                <w:rFonts w:ascii="Times New Roman" w:hAnsi="Times New Roman" w:cs="Times New Roman"/>
                <w:sz w:val="18"/>
                <w:szCs w:val="18"/>
              </w:rPr>
              <w:t>Санаторная деятельность</w:t>
            </w:r>
            <w:bookmarkEnd w:id="145"/>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59FD0768"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B121931"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14:paraId="605D42A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лечебно-оздоровительных лагерей</w:t>
            </w:r>
          </w:p>
        </w:tc>
        <w:tc>
          <w:tcPr>
            <w:tcW w:w="662" w:type="dxa"/>
            <w:tcBorders>
              <w:top w:val="single" w:sz="4" w:space="0" w:color="auto"/>
              <w:left w:val="single" w:sz="4" w:space="0" w:color="auto"/>
              <w:bottom w:val="single" w:sz="4" w:space="0" w:color="auto"/>
            </w:tcBorders>
            <w:shd w:val="clear" w:color="auto" w:fill="auto"/>
            <w:vAlign w:val="center"/>
          </w:tcPr>
          <w:p w14:paraId="74D37A1A"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9.2.1</w:t>
            </w:r>
          </w:p>
        </w:tc>
        <w:tc>
          <w:tcPr>
            <w:tcW w:w="1559" w:type="dxa"/>
            <w:gridSpan w:val="2"/>
            <w:shd w:val="clear" w:color="auto" w:fill="auto"/>
          </w:tcPr>
          <w:p w14:paraId="70002B6F"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518F220E" w14:textId="77777777" w:rsidR="004B46E0" w:rsidRPr="00336CFA" w:rsidRDefault="006713F3" w:rsidP="006713F3">
            <w:pPr>
              <w:pStyle w:val="TableParagraph"/>
              <w:ind w:left="0" w:right="6"/>
              <w:rPr>
                <w:rFonts w:eastAsia="Calibri"/>
                <w:sz w:val="18"/>
                <w:szCs w:val="18"/>
              </w:rPr>
            </w:pPr>
            <w:r w:rsidRPr="00336CFA">
              <w:rPr>
                <w:rFonts w:eastAsia="Calibri"/>
                <w:sz w:val="18"/>
                <w:szCs w:val="18"/>
              </w:rPr>
              <w:t>не устанавлив</w:t>
            </w:r>
            <w:r w:rsidR="004B46E0" w:rsidRPr="00336CFA">
              <w:rPr>
                <w:rFonts w:eastAsia="Calibri"/>
                <w:sz w:val="18"/>
                <w:szCs w:val="18"/>
              </w:rPr>
              <w:t>ается</w:t>
            </w:r>
          </w:p>
        </w:tc>
      </w:tr>
      <w:tr w:rsidR="004B46E0" w:rsidRPr="00336CFA" w14:paraId="1CCF11FA" w14:textId="77777777" w:rsidTr="006713F3">
        <w:trPr>
          <w:trHeight w:val="2692"/>
        </w:trPr>
        <w:tc>
          <w:tcPr>
            <w:tcW w:w="672" w:type="dxa"/>
            <w:shd w:val="clear" w:color="auto" w:fill="auto"/>
          </w:tcPr>
          <w:p w14:paraId="3DE5D0AA"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1.22</w:t>
            </w:r>
          </w:p>
        </w:tc>
        <w:tc>
          <w:tcPr>
            <w:tcW w:w="1556" w:type="dxa"/>
            <w:tcBorders>
              <w:top w:val="single" w:sz="4" w:space="0" w:color="auto"/>
              <w:bottom w:val="single" w:sz="4" w:space="0" w:color="auto"/>
              <w:right w:val="single" w:sz="4" w:space="0" w:color="auto"/>
            </w:tcBorders>
            <w:shd w:val="clear" w:color="auto" w:fill="auto"/>
          </w:tcPr>
          <w:p w14:paraId="3482D01E" w14:textId="77777777" w:rsidR="004B46E0" w:rsidRPr="00336CFA" w:rsidRDefault="004B46E0" w:rsidP="004B46E0">
            <w:pPr>
              <w:pStyle w:val="ab"/>
              <w:jc w:val="left"/>
              <w:rPr>
                <w:rFonts w:ascii="Times New Roman" w:hAnsi="Times New Roman" w:cs="Times New Roman"/>
                <w:sz w:val="18"/>
                <w:szCs w:val="18"/>
              </w:rPr>
            </w:pPr>
            <w:bookmarkStart w:id="146" w:name="sub_1093"/>
            <w:r w:rsidRPr="00336CFA">
              <w:rPr>
                <w:rFonts w:ascii="Times New Roman" w:hAnsi="Times New Roman" w:cs="Times New Roman"/>
                <w:sz w:val="18"/>
                <w:szCs w:val="18"/>
              </w:rPr>
              <w:t>Историко-культурная деятельность</w:t>
            </w:r>
            <w:bookmarkEnd w:id="146"/>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1976D7E2"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62" w:type="dxa"/>
            <w:tcBorders>
              <w:top w:val="single" w:sz="4" w:space="0" w:color="auto"/>
              <w:left w:val="single" w:sz="4" w:space="0" w:color="auto"/>
              <w:bottom w:val="single" w:sz="4" w:space="0" w:color="auto"/>
            </w:tcBorders>
            <w:shd w:val="clear" w:color="auto" w:fill="auto"/>
            <w:vAlign w:val="center"/>
          </w:tcPr>
          <w:p w14:paraId="7F44A96D"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9.3</w:t>
            </w:r>
          </w:p>
        </w:tc>
        <w:tc>
          <w:tcPr>
            <w:tcW w:w="1559" w:type="dxa"/>
            <w:gridSpan w:val="2"/>
            <w:shd w:val="clear" w:color="auto" w:fill="auto"/>
          </w:tcPr>
          <w:p w14:paraId="0824C0DF"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0507F1AC" w14:textId="77777777" w:rsidR="004B46E0" w:rsidRPr="00336CFA" w:rsidRDefault="004B46E0" w:rsidP="006713F3">
            <w:pPr>
              <w:pStyle w:val="TableParagraph"/>
              <w:ind w:left="0" w:right="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6CFBA96A" w14:textId="77777777" w:rsidTr="006713F3">
        <w:trPr>
          <w:trHeight w:val="1449"/>
        </w:trPr>
        <w:tc>
          <w:tcPr>
            <w:tcW w:w="672" w:type="dxa"/>
            <w:shd w:val="clear" w:color="auto" w:fill="auto"/>
          </w:tcPr>
          <w:p w14:paraId="4EF16A07" w14:textId="77777777" w:rsidR="004B46E0" w:rsidRPr="00336CFA" w:rsidRDefault="004B46E0" w:rsidP="004B46E0">
            <w:pPr>
              <w:pStyle w:val="TableParagraph"/>
              <w:ind w:left="107"/>
              <w:rPr>
                <w:rFonts w:eastAsia="Calibri"/>
                <w:sz w:val="18"/>
                <w:szCs w:val="18"/>
              </w:rPr>
            </w:pPr>
            <w:r w:rsidRPr="00336CFA">
              <w:rPr>
                <w:rFonts w:eastAsia="Calibri"/>
                <w:sz w:val="18"/>
                <w:szCs w:val="18"/>
              </w:rPr>
              <w:t>1.23</w:t>
            </w:r>
          </w:p>
        </w:tc>
        <w:tc>
          <w:tcPr>
            <w:tcW w:w="1556" w:type="dxa"/>
            <w:tcBorders>
              <w:top w:val="single" w:sz="4" w:space="0" w:color="auto"/>
              <w:bottom w:val="single" w:sz="4" w:space="0" w:color="auto"/>
              <w:right w:val="single" w:sz="4" w:space="0" w:color="auto"/>
            </w:tcBorders>
            <w:shd w:val="clear" w:color="auto" w:fill="auto"/>
          </w:tcPr>
          <w:p w14:paraId="1E7D6FF4" w14:textId="77777777" w:rsidR="004B46E0" w:rsidRPr="00336CFA" w:rsidRDefault="004B46E0" w:rsidP="004B46E0">
            <w:pPr>
              <w:pStyle w:val="ab"/>
              <w:jc w:val="left"/>
              <w:rPr>
                <w:rFonts w:ascii="Times New Roman" w:hAnsi="Times New Roman" w:cs="Times New Roman"/>
                <w:sz w:val="18"/>
                <w:szCs w:val="18"/>
              </w:rPr>
            </w:pPr>
            <w:r w:rsidRPr="00336CFA">
              <w:rPr>
                <w:rFonts w:ascii="Times New Roman" w:hAnsi="Times New Roman" w:cs="Times New Roman"/>
                <w:sz w:val="18"/>
                <w:szCs w:val="18"/>
              </w:rPr>
              <w:t>Земельные участки (территории) общего пользования</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4D3C9C36"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Земельные участки общего пользования.</w:t>
            </w:r>
          </w:p>
          <w:p w14:paraId="2941A2C7"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rFonts w:ascii="Times New Roman" w:hAnsi="Times New Roman" w:cs="Times New Roman"/>
                  <w:b w:val="0"/>
                  <w:color w:val="auto"/>
                  <w:sz w:val="18"/>
                  <w:szCs w:val="18"/>
                  <w:u w:val="none"/>
                </w:rPr>
                <w:t>кодами 12.0.1 - 12.0.2</w:t>
              </w:r>
            </w:hyperlink>
          </w:p>
        </w:tc>
        <w:tc>
          <w:tcPr>
            <w:tcW w:w="662" w:type="dxa"/>
            <w:tcBorders>
              <w:top w:val="single" w:sz="4" w:space="0" w:color="auto"/>
              <w:left w:val="single" w:sz="4" w:space="0" w:color="auto"/>
              <w:bottom w:val="single" w:sz="4" w:space="0" w:color="auto"/>
            </w:tcBorders>
            <w:shd w:val="clear" w:color="auto" w:fill="auto"/>
            <w:vAlign w:val="center"/>
          </w:tcPr>
          <w:p w14:paraId="560E79FE"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12.0</w:t>
            </w:r>
          </w:p>
        </w:tc>
        <w:tc>
          <w:tcPr>
            <w:tcW w:w="1559" w:type="dxa"/>
            <w:gridSpan w:val="2"/>
            <w:shd w:val="clear" w:color="auto" w:fill="auto"/>
          </w:tcPr>
          <w:p w14:paraId="046AECFA"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481" w:type="dxa"/>
            <w:gridSpan w:val="2"/>
            <w:shd w:val="clear" w:color="auto" w:fill="auto"/>
          </w:tcPr>
          <w:p w14:paraId="1511F549" w14:textId="77777777" w:rsidR="004B46E0" w:rsidRPr="00336CFA" w:rsidRDefault="004B46E0" w:rsidP="006713F3">
            <w:pPr>
              <w:pStyle w:val="TableParagraph"/>
              <w:ind w:left="0" w:right="6"/>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2FB4C3B7" w14:textId="77777777" w:rsidTr="004B46E0">
        <w:trPr>
          <w:trHeight w:val="412"/>
        </w:trPr>
        <w:tc>
          <w:tcPr>
            <w:tcW w:w="9891" w:type="dxa"/>
            <w:gridSpan w:val="8"/>
            <w:shd w:val="clear" w:color="auto" w:fill="auto"/>
          </w:tcPr>
          <w:p w14:paraId="0D9F34AF" w14:textId="77777777" w:rsidR="004B46E0" w:rsidRPr="00336CFA" w:rsidRDefault="004B46E0" w:rsidP="004B46E0">
            <w:pPr>
              <w:pStyle w:val="TableParagraph"/>
              <w:spacing w:line="202" w:lineRule="exact"/>
              <w:ind w:left="3177"/>
              <w:rPr>
                <w:rFonts w:eastAsia="Calibri"/>
                <w:sz w:val="18"/>
                <w:szCs w:val="18"/>
              </w:rPr>
            </w:pPr>
            <w:r w:rsidRPr="00336CFA">
              <w:rPr>
                <w:rFonts w:eastAsia="Calibri"/>
                <w:sz w:val="18"/>
                <w:szCs w:val="18"/>
              </w:rPr>
              <w:t xml:space="preserve"> 2.Условно разрешенные виды использования:</w:t>
            </w:r>
          </w:p>
        </w:tc>
      </w:tr>
      <w:tr w:rsidR="004B46E0" w:rsidRPr="00336CFA" w14:paraId="7AE21A28" w14:textId="77777777" w:rsidTr="006713F3">
        <w:trPr>
          <w:trHeight w:val="827"/>
        </w:trPr>
        <w:tc>
          <w:tcPr>
            <w:tcW w:w="672" w:type="dxa"/>
            <w:shd w:val="clear" w:color="auto" w:fill="auto"/>
          </w:tcPr>
          <w:p w14:paraId="44C5086A"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2.1</w:t>
            </w:r>
          </w:p>
        </w:tc>
        <w:tc>
          <w:tcPr>
            <w:tcW w:w="1556" w:type="dxa"/>
            <w:tcBorders>
              <w:top w:val="single" w:sz="4" w:space="0" w:color="auto"/>
              <w:bottom w:val="single" w:sz="4" w:space="0" w:color="auto"/>
              <w:right w:val="single" w:sz="4" w:space="0" w:color="auto"/>
            </w:tcBorders>
            <w:shd w:val="clear" w:color="auto" w:fill="auto"/>
          </w:tcPr>
          <w:p w14:paraId="55E0A88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Магазины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26AEB4C3"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6" w:type="dxa"/>
            <w:gridSpan w:val="2"/>
            <w:tcBorders>
              <w:top w:val="single" w:sz="4" w:space="0" w:color="auto"/>
              <w:left w:val="single" w:sz="4" w:space="0" w:color="auto"/>
              <w:bottom w:val="single" w:sz="4" w:space="0" w:color="auto"/>
            </w:tcBorders>
            <w:shd w:val="clear" w:color="auto" w:fill="auto"/>
          </w:tcPr>
          <w:p w14:paraId="175975A2"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4.4</w:t>
            </w:r>
          </w:p>
        </w:tc>
        <w:tc>
          <w:tcPr>
            <w:tcW w:w="1417" w:type="dxa"/>
            <w:gridSpan w:val="2"/>
            <w:shd w:val="clear" w:color="auto" w:fill="auto"/>
          </w:tcPr>
          <w:p w14:paraId="5E0284B1" w14:textId="77777777" w:rsidR="004B46E0" w:rsidRPr="00336CFA" w:rsidRDefault="004B46E0" w:rsidP="006713F3">
            <w:pPr>
              <w:pStyle w:val="TableParagraph"/>
              <w:ind w:left="106"/>
              <w:rPr>
                <w:rFonts w:eastAsia="Calibri"/>
                <w:sz w:val="18"/>
                <w:szCs w:val="18"/>
              </w:rPr>
            </w:pPr>
            <w:r w:rsidRPr="00336CFA">
              <w:rPr>
                <w:rFonts w:eastAsia="Calibri"/>
                <w:sz w:val="18"/>
                <w:szCs w:val="18"/>
              </w:rPr>
              <w:t xml:space="preserve">мин.- 200 </w:t>
            </w:r>
            <w:proofErr w:type="spellStart"/>
            <w:r w:rsidRPr="00336CFA">
              <w:rPr>
                <w:rFonts w:eastAsia="Calibri"/>
                <w:sz w:val="18"/>
                <w:szCs w:val="18"/>
              </w:rPr>
              <w:t>кв</w:t>
            </w:r>
            <w:proofErr w:type="gramStart"/>
            <w:r w:rsidRPr="00336CFA">
              <w:rPr>
                <w:rFonts w:eastAsia="Calibri"/>
                <w:sz w:val="18"/>
                <w:szCs w:val="18"/>
              </w:rPr>
              <w:t>.м</w:t>
            </w:r>
            <w:proofErr w:type="spellEnd"/>
            <w:proofErr w:type="gramEnd"/>
            <w:r w:rsidRPr="00336CFA">
              <w:rPr>
                <w:rFonts w:eastAsia="Calibri"/>
                <w:sz w:val="18"/>
                <w:szCs w:val="18"/>
              </w:rPr>
              <w:t xml:space="preserve"> макс. – не устанавливается</w:t>
            </w:r>
          </w:p>
        </w:tc>
        <w:tc>
          <w:tcPr>
            <w:tcW w:w="1339" w:type="dxa"/>
            <w:shd w:val="clear" w:color="auto" w:fill="auto"/>
          </w:tcPr>
          <w:p w14:paraId="21A96706" w14:textId="77777777" w:rsidR="004B46E0" w:rsidRPr="00336CFA" w:rsidRDefault="004B46E0" w:rsidP="004B46E0">
            <w:pPr>
              <w:pStyle w:val="TableParagraph"/>
              <w:spacing w:line="202" w:lineRule="exact"/>
              <w:ind w:left="104"/>
              <w:rPr>
                <w:rFonts w:eastAsia="Calibri"/>
                <w:sz w:val="18"/>
                <w:szCs w:val="18"/>
              </w:rPr>
            </w:pPr>
            <w:r w:rsidRPr="00336CFA">
              <w:rPr>
                <w:rFonts w:eastAsia="Calibri"/>
                <w:sz w:val="18"/>
                <w:szCs w:val="18"/>
              </w:rPr>
              <w:t>50</w:t>
            </w:r>
          </w:p>
        </w:tc>
      </w:tr>
      <w:tr w:rsidR="004B46E0" w:rsidRPr="00336CFA" w14:paraId="58E38706" w14:textId="77777777" w:rsidTr="006713F3">
        <w:trPr>
          <w:trHeight w:val="827"/>
        </w:trPr>
        <w:tc>
          <w:tcPr>
            <w:tcW w:w="672" w:type="dxa"/>
            <w:shd w:val="clear" w:color="auto" w:fill="auto"/>
          </w:tcPr>
          <w:p w14:paraId="4F126D96"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2.2</w:t>
            </w:r>
          </w:p>
        </w:tc>
        <w:tc>
          <w:tcPr>
            <w:tcW w:w="1556" w:type="dxa"/>
            <w:tcBorders>
              <w:top w:val="single" w:sz="4" w:space="0" w:color="auto"/>
              <w:bottom w:val="single" w:sz="4" w:space="0" w:color="auto"/>
              <w:right w:val="single" w:sz="4" w:space="0" w:color="auto"/>
            </w:tcBorders>
            <w:shd w:val="clear" w:color="auto" w:fill="auto"/>
          </w:tcPr>
          <w:p w14:paraId="1102F37B"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Общественное питание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39435CF2"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6" w:type="dxa"/>
            <w:gridSpan w:val="2"/>
            <w:tcBorders>
              <w:top w:val="single" w:sz="4" w:space="0" w:color="auto"/>
              <w:left w:val="single" w:sz="4" w:space="0" w:color="auto"/>
              <w:bottom w:val="single" w:sz="4" w:space="0" w:color="auto"/>
            </w:tcBorders>
            <w:shd w:val="clear" w:color="auto" w:fill="auto"/>
          </w:tcPr>
          <w:p w14:paraId="685190A5"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4.6</w:t>
            </w:r>
          </w:p>
        </w:tc>
        <w:tc>
          <w:tcPr>
            <w:tcW w:w="1417" w:type="dxa"/>
            <w:gridSpan w:val="2"/>
            <w:shd w:val="clear" w:color="auto" w:fill="auto"/>
          </w:tcPr>
          <w:p w14:paraId="1C26F6E4"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339" w:type="dxa"/>
            <w:shd w:val="clear" w:color="auto" w:fill="auto"/>
          </w:tcPr>
          <w:p w14:paraId="1DDA405A" w14:textId="77777777" w:rsidR="004B46E0" w:rsidRPr="00336CFA" w:rsidRDefault="004B46E0" w:rsidP="006713F3">
            <w:pPr>
              <w:pStyle w:val="TableParagraph"/>
              <w:ind w:left="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672F4AC3" w14:textId="77777777" w:rsidTr="006713F3">
        <w:trPr>
          <w:trHeight w:val="1405"/>
        </w:trPr>
        <w:tc>
          <w:tcPr>
            <w:tcW w:w="672" w:type="dxa"/>
            <w:shd w:val="clear" w:color="auto" w:fill="auto"/>
          </w:tcPr>
          <w:p w14:paraId="2BBFD237"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2.3</w:t>
            </w:r>
          </w:p>
        </w:tc>
        <w:tc>
          <w:tcPr>
            <w:tcW w:w="1556" w:type="dxa"/>
            <w:tcBorders>
              <w:top w:val="single" w:sz="4" w:space="0" w:color="auto"/>
              <w:bottom w:val="single" w:sz="4" w:space="0" w:color="auto"/>
              <w:right w:val="single" w:sz="4" w:space="0" w:color="auto"/>
            </w:tcBorders>
            <w:shd w:val="clear" w:color="auto" w:fill="auto"/>
          </w:tcPr>
          <w:p w14:paraId="78F04412"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Коммунальное обслуживание</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34705A4E" w14:textId="77777777" w:rsidR="004B46E0" w:rsidRPr="00336CFA" w:rsidRDefault="004B46E0" w:rsidP="004B46E0">
            <w:pPr>
              <w:pStyle w:val="ab"/>
              <w:rPr>
                <w:rFonts w:ascii="Times New Roman" w:hAnsi="Times New Roman" w:cs="Times New Roman"/>
                <w:sz w:val="18"/>
                <w:szCs w:val="18"/>
              </w:rPr>
            </w:pPr>
            <w:r w:rsidRPr="00336CFA">
              <w:rPr>
                <w:rFonts w:ascii="Times New Roman" w:hAnsi="Times New Roman" w:cs="Times New Roman"/>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336CFA">
                <w:rPr>
                  <w:rStyle w:val="aa"/>
                  <w:rFonts w:ascii="Times New Roman" w:hAnsi="Times New Roman" w:cs="Times New Roman"/>
                  <w:b w:val="0"/>
                  <w:color w:val="auto"/>
                  <w:sz w:val="18"/>
                  <w:szCs w:val="18"/>
                  <w:u w:val="none"/>
                </w:rPr>
                <w:t>кодами 3.1.1-3.1.2</w:t>
              </w:r>
            </w:hyperlink>
          </w:p>
        </w:tc>
        <w:tc>
          <w:tcPr>
            <w:tcW w:w="946" w:type="dxa"/>
            <w:gridSpan w:val="2"/>
            <w:tcBorders>
              <w:top w:val="single" w:sz="4" w:space="0" w:color="auto"/>
              <w:left w:val="single" w:sz="4" w:space="0" w:color="auto"/>
              <w:bottom w:val="single" w:sz="4" w:space="0" w:color="auto"/>
            </w:tcBorders>
            <w:shd w:val="clear" w:color="auto" w:fill="auto"/>
          </w:tcPr>
          <w:p w14:paraId="55452E3D" w14:textId="77777777" w:rsidR="004B46E0" w:rsidRPr="00336CFA" w:rsidRDefault="004B46E0" w:rsidP="004B46E0">
            <w:pPr>
              <w:pStyle w:val="ab"/>
              <w:jc w:val="center"/>
              <w:rPr>
                <w:rFonts w:ascii="Times New Roman" w:hAnsi="Times New Roman" w:cs="Times New Roman"/>
                <w:sz w:val="18"/>
                <w:szCs w:val="18"/>
              </w:rPr>
            </w:pPr>
            <w:r w:rsidRPr="00336CFA">
              <w:rPr>
                <w:rFonts w:ascii="Times New Roman" w:hAnsi="Times New Roman" w:cs="Times New Roman"/>
                <w:sz w:val="18"/>
                <w:szCs w:val="18"/>
              </w:rPr>
              <w:t>3.1</w:t>
            </w:r>
          </w:p>
        </w:tc>
        <w:tc>
          <w:tcPr>
            <w:tcW w:w="1417" w:type="dxa"/>
            <w:gridSpan w:val="2"/>
            <w:shd w:val="clear" w:color="auto" w:fill="auto"/>
          </w:tcPr>
          <w:p w14:paraId="5A0BB413"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339" w:type="dxa"/>
            <w:shd w:val="clear" w:color="auto" w:fill="auto"/>
          </w:tcPr>
          <w:p w14:paraId="0E08158C" w14:textId="77777777" w:rsidR="004B46E0" w:rsidRPr="00336CFA" w:rsidRDefault="004B46E0" w:rsidP="006713F3">
            <w:pPr>
              <w:pStyle w:val="TableParagraph"/>
              <w:ind w:left="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5520B8CD" w14:textId="77777777" w:rsidTr="006713F3">
        <w:trPr>
          <w:trHeight w:val="1405"/>
        </w:trPr>
        <w:tc>
          <w:tcPr>
            <w:tcW w:w="672" w:type="dxa"/>
            <w:shd w:val="clear" w:color="auto" w:fill="auto"/>
          </w:tcPr>
          <w:p w14:paraId="1C540FCE"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2.4</w:t>
            </w:r>
          </w:p>
        </w:tc>
        <w:tc>
          <w:tcPr>
            <w:tcW w:w="1556" w:type="dxa"/>
            <w:tcBorders>
              <w:top w:val="single" w:sz="4" w:space="0" w:color="auto"/>
              <w:bottom w:val="single" w:sz="4" w:space="0" w:color="auto"/>
              <w:right w:val="single" w:sz="4" w:space="0" w:color="auto"/>
            </w:tcBorders>
            <w:shd w:val="clear" w:color="auto" w:fill="auto"/>
          </w:tcPr>
          <w:p w14:paraId="5FEF1A11"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Объекты культурно-досуговой деятельности</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72C7DBE9" w14:textId="77777777" w:rsidR="004B46E0" w:rsidRPr="00336CFA" w:rsidRDefault="004B46E0" w:rsidP="004B46E0">
            <w:pPr>
              <w:pStyle w:val="pboth"/>
              <w:spacing w:before="0" w:beforeAutospacing="0" w:after="0" w:afterAutospacing="0"/>
              <w:textAlignment w:val="baseline"/>
              <w:rPr>
                <w:sz w:val="18"/>
                <w:szCs w:val="18"/>
              </w:rPr>
            </w:pPr>
            <w:bookmarkStart w:id="147" w:name="000198"/>
            <w:bookmarkEnd w:id="147"/>
            <w:r w:rsidRPr="00336CFA">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6" w:type="dxa"/>
            <w:gridSpan w:val="2"/>
            <w:tcBorders>
              <w:top w:val="single" w:sz="4" w:space="0" w:color="auto"/>
              <w:left w:val="single" w:sz="4" w:space="0" w:color="auto"/>
              <w:bottom w:val="single" w:sz="4" w:space="0" w:color="auto"/>
            </w:tcBorders>
            <w:shd w:val="clear" w:color="auto" w:fill="auto"/>
          </w:tcPr>
          <w:p w14:paraId="784C5C66" w14:textId="77777777" w:rsidR="004B46E0" w:rsidRPr="00336CFA" w:rsidRDefault="004B46E0" w:rsidP="004B46E0">
            <w:pPr>
              <w:pStyle w:val="pcenter"/>
              <w:spacing w:before="0" w:beforeAutospacing="0" w:after="0" w:afterAutospacing="0"/>
              <w:jc w:val="center"/>
              <w:textAlignment w:val="baseline"/>
              <w:rPr>
                <w:sz w:val="18"/>
                <w:szCs w:val="18"/>
              </w:rPr>
            </w:pPr>
            <w:bookmarkStart w:id="148" w:name="000199"/>
            <w:bookmarkEnd w:id="148"/>
            <w:r w:rsidRPr="00336CFA">
              <w:rPr>
                <w:sz w:val="18"/>
                <w:szCs w:val="18"/>
              </w:rPr>
              <w:t>3.6.1</w:t>
            </w:r>
          </w:p>
        </w:tc>
        <w:tc>
          <w:tcPr>
            <w:tcW w:w="1417" w:type="dxa"/>
            <w:gridSpan w:val="2"/>
            <w:shd w:val="clear" w:color="auto" w:fill="auto"/>
          </w:tcPr>
          <w:p w14:paraId="24819E7B"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339" w:type="dxa"/>
            <w:shd w:val="clear" w:color="auto" w:fill="auto"/>
          </w:tcPr>
          <w:p w14:paraId="1BA99E0A" w14:textId="77777777" w:rsidR="004B46E0" w:rsidRPr="00336CFA" w:rsidRDefault="004B46E0" w:rsidP="006713F3">
            <w:pPr>
              <w:pStyle w:val="TableParagraph"/>
              <w:ind w:left="0"/>
              <w:rPr>
                <w:rFonts w:eastAsia="Calibri"/>
                <w:sz w:val="18"/>
                <w:szCs w:val="18"/>
              </w:rPr>
            </w:pPr>
            <w:r w:rsidRPr="00336CFA">
              <w:rPr>
                <w:rFonts w:eastAsia="Calibri"/>
                <w:sz w:val="18"/>
                <w:szCs w:val="18"/>
              </w:rPr>
              <w:t>50</w:t>
            </w:r>
          </w:p>
        </w:tc>
      </w:tr>
      <w:tr w:rsidR="004B46E0" w:rsidRPr="00336CFA" w14:paraId="52500609" w14:textId="77777777" w:rsidTr="006713F3">
        <w:trPr>
          <w:trHeight w:val="1405"/>
        </w:trPr>
        <w:tc>
          <w:tcPr>
            <w:tcW w:w="672" w:type="dxa"/>
            <w:shd w:val="clear" w:color="auto" w:fill="auto"/>
          </w:tcPr>
          <w:p w14:paraId="635E8223" w14:textId="77777777" w:rsidR="004B46E0" w:rsidRPr="00336CFA" w:rsidRDefault="004B46E0" w:rsidP="004B46E0">
            <w:pPr>
              <w:pStyle w:val="TableParagraph"/>
              <w:spacing w:line="202" w:lineRule="exact"/>
              <w:ind w:left="107"/>
              <w:rPr>
                <w:rFonts w:eastAsia="Calibri"/>
                <w:sz w:val="18"/>
                <w:szCs w:val="18"/>
              </w:rPr>
            </w:pPr>
            <w:r w:rsidRPr="00336CFA">
              <w:rPr>
                <w:rFonts w:eastAsia="Calibri"/>
                <w:sz w:val="18"/>
                <w:szCs w:val="18"/>
              </w:rPr>
              <w:t>2.5</w:t>
            </w:r>
          </w:p>
        </w:tc>
        <w:tc>
          <w:tcPr>
            <w:tcW w:w="1556" w:type="dxa"/>
            <w:tcBorders>
              <w:top w:val="single" w:sz="4" w:space="0" w:color="auto"/>
              <w:bottom w:val="single" w:sz="4" w:space="0" w:color="auto"/>
              <w:right w:val="single" w:sz="4" w:space="0" w:color="auto"/>
            </w:tcBorders>
            <w:shd w:val="clear" w:color="auto" w:fill="auto"/>
          </w:tcPr>
          <w:p w14:paraId="3BB3679C" w14:textId="77777777" w:rsidR="004B46E0" w:rsidRPr="00336CFA" w:rsidRDefault="004B46E0" w:rsidP="004B46E0">
            <w:pPr>
              <w:pStyle w:val="pboth"/>
              <w:spacing w:before="0" w:beforeAutospacing="0" w:after="0" w:afterAutospacing="0"/>
              <w:textAlignment w:val="baseline"/>
              <w:rPr>
                <w:sz w:val="18"/>
                <w:szCs w:val="18"/>
              </w:rPr>
            </w:pPr>
            <w:r w:rsidRPr="00336CFA">
              <w:rPr>
                <w:sz w:val="18"/>
                <w:szCs w:val="18"/>
              </w:rPr>
              <w:t>Цирки и зверинцы</w:t>
            </w:r>
          </w:p>
        </w:tc>
        <w:tc>
          <w:tcPr>
            <w:tcW w:w="3961" w:type="dxa"/>
            <w:tcBorders>
              <w:top w:val="single" w:sz="4" w:space="0" w:color="auto"/>
              <w:left w:val="single" w:sz="4" w:space="0" w:color="auto"/>
              <w:bottom w:val="single" w:sz="4" w:space="0" w:color="auto"/>
              <w:right w:val="single" w:sz="4" w:space="0" w:color="auto"/>
            </w:tcBorders>
            <w:shd w:val="clear" w:color="auto" w:fill="auto"/>
          </w:tcPr>
          <w:p w14:paraId="6C9A9EEA" w14:textId="77777777" w:rsidR="004B46E0" w:rsidRPr="00336CFA" w:rsidRDefault="004B46E0" w:rsidP="004B46E0">
            <w:pPr>
              <w:pStyle w:val="pboth"/>
              <w:spacing w:before="0" w:beforeAutospacing="0" w:after="0" w:afterAutospacing="0"/>
              <w:textAlignment w:val="baseline"/>
              <w:rPr>
                <w:sz w:val="18"/>
                <w:szCs w:val="18"/>
              </w:rPr>
            </w:pPr>
            <w:bookmarkStart w:id="149" w:name="000204"/>
            <w:bookmarkEnd w:id="149"/>
            <w:r w:rsidRPr="00336CFA">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6" w:type="dxa"/>
            <w:gridSpan w:val="2"/>
            <w:tcBorders>
              <w:top w:val="single" w:sz="4" w:space="0" w:color="auto"/>
              <w:left w:val="single" w:sz="4" w:space="0" w:color="auto"/>
              <w:bottom w:val="single" w:sz="4" w:space="0" w:color="auto"/>
            </w:tcBorders>
            <w:shd w:val="clear" w:color="auto" w:fill="auto"/>
          </w:tcPr>
          <w:p w14:paraId="02CF6FA5" w14:textId="77777777" w:rsidR="004B46E0" w:rsidRPr="00336CFA" w:rsidRDefault="004B46E0" w:rsidP="004B46E0">
            <w:pPr>
              <w:pStyle w:val="pcenter"/>
              <w:spacing w:before="0" w:beforeAutospacing="0" w:after="0" w:afterAutospacing="0"/>
              <w:jc w:val="center"/>
              <w:textAlignment w:val="baseline"/>
              <w:rPr>
                <w:sz w:val="18"/>
                <w:szCs w:val="18"/>
              </w:rPr>
            </w:pPr>
            <w:bookmarkStart w:id="150" w:name="000205"/>
            <w:bookmarkEnd w:id="150"/>
            <w:r w:rsidRPr="00336CFA">
              <w:rPr>
                <w:sz w:val="18"/>
                <w:szCs w:val="18"/>
              </w:rPr>
              <w:t>3.6.3</w:t>
            </w:r>
          </w:p>
        </w:tc>
        <w:tc>
          <w:tcPr>
            <w:tcW w:w="1417" w:type="dxa"/>
            <w:gridSpan w:val="2"/>
            <w:shd w:val="clear" w:color="auto" w:fill="auto"/>
          </w:tcPr>
          <w:p w14:paraId="6AFAD180" w14:textId="77777777" w:rsidR="004B46E0" w:rsidRPr="00336CFA" w:rsidRDefault="004B46E0" w:rsidP="006713F3">
            <w:pPr>
              <w:pStyle w:val="TableParagraph"/>
              <w:ind w:left="106"/>
              <w:rPr>
                <w:rFonts w:eastAsia="Calibri"/>
                <w:sz w:val="18"/>
                <w:szCs w:val="18"/>
              </w:rPr>
            </w:pPr>
            <w:r w:rsidRPr="00336CFA">
              <w:rPr>
                <w:rFonts w:eastAsia="Calibri"/>
                <w:sz w:val="18"/>
                <w:szCs w:val="18"/>
              </w:rPr>
              <w:t>не устанавливается</w:t>
            </w:r>
          </w:p>
        </w:tc>
        <w:tc>
          <w:tcPr>
            <w:tcW w:w="1339" w:type="dxa"/>
            <w:shd w:val="clear" w:color="auto" w:fill="auto"/>
          </w:tcPr>
          <w:p w14:paraId="3343FD0F" w14:textId="77777777" w:rsidR="004B46E0" w:rsidRPr="00336CFA" w:rsidRDefault="004B46E0" w:rsidP="006713F3">
            <w:pPr>
              <w:pStyle w:val="TableParagraph"/>
              <w:ind w:left="0"/>
              <w:rPr>
                <w:rFonts w:eastAsia="Calibri"/>
                <w:sz w:val="18"/>
                <w:szCs w:val="18"/>
              </w:rPr>
            </w:pPr>
            <w:r w:rsidRPr="00336CFA">
              <w:rPr>
                <w:rFonts w:eastAsia="Calibri"/>
                <w:sz w:val="18"/>
                <w:szCs w:val="18"/>
              </w:rPr>
              <w:t xml:space="preserve">не </w:t>
            </w:r>
            <w:proofErr w:type="spellStart"/>
            <w:r w:rsidRPr="00336CFA">
              <w:rPr>
                <w:rFonts w:eastAsia="Calibri"/>
                <w:sz w:val="18"/>
                <w:szCs w:val="18"/>
              </w:rPr>
              <w:t>устанавлив</w:t>
            </w:r>
            <w:proofErr w:type="spellEnd"/>
            <w:r w:rsidRPr="00336CFA">
              <w:rPr>
                <w:rFonts w:eastAsia="Calibri"/>
                <w:sz w:val="18"/>
                <w:szCs w:val="18"/>
              </w:rPr>
              <w:t xml:space="preserve"> </w:t>
            </w:r>
            <w:proofErr w:type="spellStart"/>
            <w:r w:rsidRPr="00336CFA">
              <w:rPr>
                <w:rFonts w:eastAsia="Calibri"/>
                <w:sz w:val="18"/>
                <w:szCs w:val="18"/>
              </w:rPr>
              <w:t>ается</w:t>
            </w:r>
            <w:proofErr w:type="spellEnd"/>
          </w:p>
        </w:tc>
      </w:tr>
      <w:tr w:rsidR="004B46E0" w:rsidRPr="00336CFA" w14:paraId="394DA982" w14:textId="77777777" w:rsidTr="004B46E0">
        <w:trPr>
          <w:trHeight w:val="415"/>
        </w:trPr>
        <w:tc>
          <w:tcPr>
            <w:tcW w:w="9891" w:type="dxa"/>
            <w:gridSpan w:val="8"/>
            <w:shd w:val="clear" w:color="auto" w:fill="auto"/>
          </w:tcPr>
          <w:p w14:paraId="63045C16" w14:textId="77777777" w:rsidR="004B46E0" w:rsidRPr="00336CFA" w:rsidRDefault="004B46E0" w:rsidP="004B46E0">
            <w:pPr>
              <w:pStyle w:val="TableParagraph"/>
              <w:spacing w:line="203" w:lineRule="exact"/>
              <w:ind w:left="2006"/>
              <w:rPr>
                <w:rFonts w:eastAsia="Calibri"/>
                <w:sz w:val="18"/>
                <w:szCs w:val="18"/>
              </w:rPr>
            </w:pPr>
            <w:r w:rsidRPr="00336CFA">
              <w:rPr>
                <w:rFonts w:eastAsia="Calibri"/>
                <w:sz w:val="18"/>
                <w:szCs w:val="18"/>
              </w:rPr>
              <w:t xml:space="preserve"> 3.Вспомогательные виды разрешенного использования не устанавливаются</w:t>
            </w:r>
          </w:p>
        </w:tc>
      </w:tr>
    </w:tbl>
    <w:p w14:paraId="736CC12E" w14:textId="77777777" w:rsidR="004B46E0" w:rsidRPr="00336CFA" w:rsidRDefault="004B46E0" w:rsidP="004B46E0">
      <w:pPr>
        <w:pStyle w:val="a6"/>
        <w:spacing w:before="5"/>
        <w:rPr>
          <w:sz w:val="13"/>
        </w:rPr>
      </w:pPr>
    </w:p>
    <w:p w14:paraId="2E3C0390" w14:textId="77777777" w:rsidR="004B46E0" w:rsidRPr="00336CFA" w:rsidRDefault="004B46E0" w:rsidP="004B46E0">
      <w:pPr>
        <w:tabs>
          <w:tab w:val="left" w:pos="1440"/>
        </w:tabs>
        <w:ind w:firstLine="709"/>
        <w:jc w:val="both"/>
        <w:rPr>
          <w:szCs w:val="24"/>
        </w:rPr>
      </w:pPr>
      <w:r w:rsidRPr="00336CFA">
        <w:rPr>
          <w:szCs w:val="24"/>
        </w:rPr>
        <w:t xml:space="preserve">Предельные (минимальные и (или) максимальные) размеры земельных участков в зоне развития спорта, туризма и отдыха (Р7)  устанавливать согласно таблице </w:t>
      </w:r>
      <w:r w:rsidR="005C5CFF" w:rsidRPr="00336CFA">
        <w:rPr>
          <w:szCs w:val="24"/>
        </w:rPr>
        <w:t>21</w:t>
      </w:r>
      <w:r w:rsidRPr="00336CFA">
        <w:rPr>
          <w:szCs w:val="24"/>
        </w:rPr>
        <w:t>.</w:t>
      </w:r>
    </w:p>
    <w:p w14:paraId="4F617CE9" w14:textId="77777777" w:rsidR="004B46E0" w:rsidRPr="00336CFA" w:rsidRDefault="004B46E0" w:rsidP="003C5026">
      <w:pPr>
        <w:tabs>
          <w:tab w:val="left" w:pos="0"/>
        </w:tabs>
        <w:ind w:firstLine="709"/>
        <w:jc w:val="both"/>
        <w:rPr>
          <w:szCs w:val="24"/>
        </w:rPr>
      </w:pPr>
      <w:r w:rsidRPr="00336CFA">
        <w:rPr>
          <w:szCs w:val="24"/>
        </w:rPr>
        <w:t>Максимальный процент застройки в границах земельных участков зоне развития спорта, туризма и отдыха (Р</w:t>
      </w:r>
      <w:proofErr w:type="gramStart"/>
      <w:r w:rsidRPr="00336CFA">
        <w:rPr>
          <w:szCs w:val="24"/>
        </w:rPr>
        <w:t>7</w:t>
      </w:r>
      <w:proofErr w:type="gramEnd"/>
      <w:r w:rsidRPr="00336CFA">
        <w:rPr>
          <w:szCs w:val="24"/>
        </w:rPr>
        <w:t xml:space="preserve">)  принимать согласно таблице </w:t>
      </w:r>
      <w:r w:rsidR="005C5CFF" w:rsidRPr="00336CFA">
        <w:rPr>
          <w:szCs w:val="24"/>
        </w:rPr>
        <w:t>21</w:t>
      </w:r>
      <w:r w:rsidRPr="00336CFA">
        <w:rPr>
          <w:szCs w:val="24"/>
        </w:rPr>
        <w:t>.</w:t>
      </w:r>
    </w:p>
    <w:p w14:paraId="6A01C910" w14:textId="77777777" w:rsidR="004B46E0" w:rsidRPr="00336CFA" w:rsidRDefault="004B46E0" w:rsidP="001D260E">
      <w:pPr>
        <w:widowControl/>
        <w:numPr>
          <w:ilvl w:val="0"/>
          <w:numId w:val="33"/>
        </w:numPr>
        <w:tabs>
          <w:tab w:val="left" w:pos="0"/>
        </w:tabs>
        <w:autoSpaceDE/>
        <w:autoSpaceDN/>
        <w:jc w:val="both"/>
        <w:rPr>
          <w:szCs w:val="24"/>
        </w:rPr>
      </w:pPr>
      <w:r w:rsidRPr="00336CFA">
        <w:rPr>
          <w:szCs w:val="24"/>
        </w:rPr>
        <w:t>Минимальные отступы от границ земельных участков в целях определения мест допустимого размещения зданий, строений в зонах рекреационного назначения (Р</w:t>
      </w:r>
      <w:proofErr w:type="gramStart"/>
      <w:r w:rsidRPr="00336CFA">
        <w:rPr>
          <w:szCs w:val="24"/>
        </w:rPr>
        <w:t>1</w:t>
      </w:r>
      <w:proofErr w:type="gramEnd"/>
      <w:r w:rsidRPr="00336CFA">
        <w:rPr>
          <w:szCs w:val="24"/>
        </w:rPr>
        <w:t>, Р5, Р7) необходимо  устанавливать согласно проектной документации, но не менее 1м.</w:t>
      </w:r>
    </w:p>
    <w:p w14:paraId="618B6385" w14:textId="77777777" w:rsidR="004B46E0" w:rsidRPr="00336CFA" w:rsidRDefault="004B46E0" w:rsidP="001D260E">
      <w:pPr>
        <w:widowControl/>
        <w:numPr>
          <w:ilvl w:val="0"/>
          <w:numId w:val="33"/>
        </w:numPr>
        <w:tabs>
          <w:tab w:val="left" w:pos="0"/>
        </w:tabs>
        <w:autoSpaceDE/>
        <w:autoSpaceDN/>
        <w:ind w:left="709"/>
        <w:jc w:val="both"/>
        <w:rPr>
          <w:szCs w:val="24"/>
        </w:rPr>
      </w:pPr>
      <w:r w:rsidRPr="00336CFA">
        <w:rPr>
          <w:szCs w:val="24"/>
        </w:rPr>
        <w:t>Предельное количество этажей или предельная высота зданий, строений, сооружений в зонах рекреационного назначения (Р1, Р5, Р7) не устанавливается.</w:t>
      </w:r>
    </w:p>
    <w:p w14:paraId="3B75D70F" w14:textId="77777777" w:rsidR="004B46E0" w:rsidRPr="00336CFA" w:rsidRDefault="004B46E0" w:rsidP="001D260E">
      <w:pPr>
        <w:widowControl/>
        <w:numPr>
          <w:ilvl w:val="0"/>
          <w:numId w:val="33"/>
        </w:numPr>
        <w:tabs>
          <w:tab w:val="left" w:pos="0"/>
        </w:tabs>
        <w:autoSpaceDE/>
        <w:autoSpaceDN/>
        <w:ind w:left="709"/>
        <w:jc w:val="both"/>
        <w:rPr>
          <w:szCs w:val="24"/>
        </w:rPr>
      </w:pPr>
      <w:r w:rsidRPr="00336CFA">
        <w:rPr>
          <w:szCs w:val="24"/>
        </w:rPr>
        <w:t>Иные параметры разрешенного строительства в зонах рекреационного назначения (Р1, Р5, Р7):</w:t>
      </w:r>
    </w:p>
    <w:p w14:paraId="32C829F3" w14:textId="77777777" w:rsidR="004B46E0" w:rsidRPr="00336CFA" w:rsidRDefault="004B46E0" w:rsidP="001D260E">
      <w:pPr>
        <w:widowControl/>
        <w:numPr>
          <w:ilvl w:val="1"/>
          <w:numId w:val="34"/>
        </w:numPr>
        <w:tabs>
          <w:tab w:val="left" w:pos="0"/>
          <w:tab w:val="decimal" w:pos="284"/>
          <w:tab w:val="decimal" w:pos="1560"/>
        </w:tabs>
        <w:autoSpaceDE/>
        <w:autoSpaceDN/>
        <w:ind w:left="1560" w:hanging="567"/>
        <w:jc w:val="both"/>
        <w:rPr>
          <w:szCs w:val="24"/>
        </w:rPr>
      </w:pPr>
      <w:r w:rsidRPr="00336CFA">
        <w:rPr>
          <w:szCs w:val="24"/>
        </w:rPr>
        <w:t>Размещение новых и реконструкция существующих объектов должны производиться на основании предпроектных проработок, исследований и изысканий. А так же иных разрешительных документов предусмотренных действующим законодательством Российской Федерации.</w:t>
      </w:r>
    </w:p>
    <w:p w14:paraId="43FE1E67" w14:textId="77777777" w:rsidR="0094660F" w:rsidRPr="00336CFA" w:rsidRDefault="004B46E0" w:rsidP="001D260E">
      <w:pPr>
        <w:pStyle w:val="a8"/>
        <w:numPr>
          <w:ilvl w:val="1"/>
          <w:numId w:val="34"/>
        </w:numPr>
        <w:tabs>
          <w:tab w:val="left" w:pos="1276"/>
          <w:tab w:val="left" w:pos="1560"/>
        </w:tabs>
        <w:ind w:left="1560" w:hanging="567"/>
        <w:rPr>
          <w:szCs w:val="24"/>
        </w:rPr>
      </w:pPr>
      <w:r w:rsidRPr="00336CFA">
        <w:rPr>
          <w:szCs w:val="24"/>
        </w:rPr>
        <w:t>Мусороудаление должно производиться путем вывоза бытового мусора от площадок с контейнерами. Правила устройства и содержания контейнерных площадок и мусоросборников определены решением</w:t>
      </w:r>
      <w:r w:rsidR="0094660F" w:rsidRPr="00336CFA">
        <w:rPr>
          <w:szCs w:val="24"/>
        </w:rPr>
        <w:t xml:space="preserve"> 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 </w:t>
      </w:r>
    </w:p>
    <w:p w14:paraId="06E12811" w14:textId="77777777" w:rsidR="0094660F" w:rsidRPr="00336CFA" w:rsidRDefault="0094660F" w:rsidP="001D260E">
      <w:pPr>
        <w:pStyle w:val="a8"/>
        <w:numPr>
          <w:ilvl w:val="1"/>
          <w:numId w:val="34"/>
        </w:numPr>
        <w:tabs>
          <w:tab w:val="left" w:pos="1276"/>
          <w:tab w:val="left" w:pos="1560"/>
        </w:tabs>
        <w:ind w:left="1560" w:hanging="567"/>
        <w:rPr>
          <w:szCs w:val="24"/>
        </w:rPr>
      </w:pPr>
      <w:r w:rsidRPr="00336CFA">
        <w:rPr>
          <w:szCs w:val="24"/>
        </w:rPr>
        <w:t>Совета депутатов Белоярского сельсовета Алтайского района Республики Хакасия «Об утверждении Правил благоустройства территории муниципального образования Белоярский сельсовет  Алтайского района Республики Хакасия» от 11.06.2019 № 43.</w:t>
      </w:r>
    </w:p>
    <w:p w14:paraId="06CAD511" w14:textId="77777777" w:rsidR="004B46E0" w:rsidRPr="00336CFA" w:rsidRDefault="004B46E0" w:rsidP="001D260E">
      <w:pPr>
        <w:pStyle w:val="a8"/>
        <w:numPr>
          <w:ilvl w:val="1"/>
          <w:numId w:val="34"/>
        </w:numPr>
        <w:tabs>
          <w:tab w:val="left" w:pos="1276"/>
          <w:tab w:val="left" w:pos="1560"/>
        </w:tabs>
        <w:ind w:left="1560" w:hanging="567"/>
        <w:rPr>
          <w:szCs w:val="24"/>
        </w:rPr>
      </w:pPr>
      <w:r w:rsidRPr="00336CFA">
        <w:rPr>
          <w:szCs w:val="24"/>
        </w:rPr>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w:t>
      </w:r>
      <w:r w:rsidRPr="00336CFA">
        <w:rPr>
          <w:spacing w:val="-5"/>
          <w:szCs w:val="24"/>
        </w:rPr>
        <w:t xml:space="preserve"> </w:t>
      </w:r>
      <w:r w:rsidRPr="00336CFA">
        <w:rPr>
          <w:szCs w:val="24"/>
        </w:rPr>
        <w:t>дороги.</w:t>
      </w:r>
    </w:p>
    <w:p w14:paraId="2E5CAC31" w14:textId="77777777" w:rsidR="004B46E0" w:rsidRPr="00336CFA" w:rsidRDefault="004B46E0" w:rsidP="001D260E">
      <w:pPr>
        <w:pStyle w:val="a8"/>
        <w:numPr>
          <w:ilvl w:val="1"/>
          <w:numId w:val="34"/>
        </w:numPr>
        <w:tabs>
          <w:tab w:val="left" w:pos="1276"/>
          <w:tab w:val="left" w:pos="1560"/>
        </w:tabs>
        <w:ind w:left="1560" w:hanging="567"/>
        <w:rPr>
          <w:szCs w:val="24"/>
        </w:rPr>
      </w:pPr>
      <w:r w:rsidRPr="00336CFA">
        <w:rPr>
          <w:szCs w:val="24"/>
        </w:rPr>
        <w:t>Собственник или арендатор земельного участка обязан поддерживать в надлежащем виде озеленение</w:t>
      </w:r>
      <w:r w:rsidRPr="00336CFA">
        <w:rPr>
          <w:spacing w:val="50"/>
          <w:szCs w:val="24"/>
        </w:rPr>
        <w:t xml:space="preserve"> </w:t>
      </w:r>
      <w:r w:rsidRPr="00336CFA">
        <w:rPr>
          <w:szCs w:val="24"/>
        </w:rPr>
        <w:t>и благоустройство прилегающей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3446A46D" w14:textId="77777777" w:rsidR="00245F64" w:rsidRPr="00336CFA" w:rsidRDefault="004B46E0" w:rsidP="003C5026">
      <w:pPr>
        <w:pStyle w:val="a8"/>
        <w:numPr>
          <w:ilvl w:val="1"/>
          <w:numId w:val="34"/>
        </w:numPr>
        <w:tabs>
          <w:tab w:val="left" w:pos="1276"/>
          <w:tab w:val="left" w:pos="1560"/>
        </w:tabs>
        <w:ind w:left="1560" w:hanging="567"/>
        <w:rPr>
          <w:szCs w:val="24"/>
        </w:rPr>
      </w:pPr>
      <w:r w:rsidRPr="00336CFA">
        <w:rPr>
          <w:szCs w:val="24"/>
        </w:rPr>
        <w:t>Ответственность за содержание и своевременный ремонт ограждений, водоотводов и въездов на участки, поддерживание надлежащего санитарного и противопожарного состояния строений и благоустройства территории несут владельцы земельных участков.</w:t>
      </w:r>
    </w:p>
    <w:p w14:paraId="151EAE29" w14:textId="77777777" w:rsidR="005C5CFF" w:rsidRPr="00336CFA" w:rsidRDefault="005C5CFF" w:rsidP="003C5026">
      <w:pPr>
        <w:tabs>
          <w:tab w:val="left" w:pos="1440"/>
        </w:tabs>
        <w:ind w:firstLine="720"/>
        <w:jc w:val="center"/>
        <w:rPr>
          <w:b/>
          <w:szCs w:val="24"/>
        </w:rPr>
      </w:pPr>
      <w:r w:rsidRPr="00336CFA">
        <w:rPr>
          <w:b/>
          <w:szCs w:val="24"/>
        </w:rPr>
        <w:t>Статья 30 Градостроительные регламенты. Зоны специального назначения</w:t>
      </w:r>
    </w:p>
    <w:p w14:paraId="550C1616" w14:textId="77777777" w:rsidR="005C5CFF" w:rsidRPr="00336CFA" w:rsidRDefault="005C5CFF" w:rsidP="001D260E">
      <w:pPr>
        <w:widowControl/>
        <w:numPr>
          <w:ilvl w:val="0"/>
          <w:numId w:val="35"/>
        </w:numPr>
        <w:tabs>
          <w:tab w:val="left" w:pos="0"/>
          <w:tab w:val="left" w:pos="851"/>
          <w:tab w:val="left" w:pos="993"/>
        </w:tabs>
        <w:autoSpaceDE/>
        <w:autoSpaceDN/>
        <w:ind w:left="0" w:firstLine="709"/>
        <w:jc w:val="both"/>
        <w:rPr>
          <w:szCs w:val="24"/>
          <w:shd w:val="clear" w:color="auto" w:fill="FFFFFF"/>
        </w:rPr>
      </w:pPr>
      <w:r w:rsidRPr="00336CFA">
        <w:rPr>
          <w:szCs w:val="24"/>
          <w:shd w:val="clear" w:color="auto" w:fill="FFFFFF"/>
        </w:rPr>
        <w:t>Общее описание</w:t>
      </w:r>
    </w:p>
    <w:p w14:paraId="4BB836DD" w14:textId="77777777" w:rsidR="005C5CFF" w:rsidRPr="00336CFA" w:rsidRDefault="005C5CFF" w:rsidP="005C5CFF">
      <w:pPr>
        <w:tabs>
          <w:tab w:val="left" w:pos="0"/>
        </w:tabs>
        <w:ind w:firstLine="709"/>
        <w:jc w:val="both"/>
        <w:rPr>
          <w:szCs w:val="24"/>
          <w:shd w:val="clear" w:color="auto" w:fill="FFFFFF"/>
        </w:rPr>
      </w:pPr>
      <w:r w:rsidRPr="00336CFA">
        <w:rPr>
          <w:szCs w:val="24"/>
          <w:shd w:val="clear" w:color="auto" w:fill="FFFFFF"/>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51D9333" w14:textId="77777777" w:rsidR="005C5CFF" w:rsidRPr="00336CFA" w:rsidRDefault="005C5CFF" w:rsidP="005C5CFF">
      <w:pPr>
        <w:tabs>
          <w:tab w:val="left" w:pos="0"/>
        </w:tabs>
        <w:ind w:firstLine="709"/>
        <w:jc w:val="both"/>
        <w:rPr>
          <w:szCs w:val="24"/>
          <w:shd w:val="clear" w:color="auto" w:fill="FFFFFF"/>
        </w:rPr>
      </w:pPr>
      <w:r w:rsidRPr="00336CFA">
        <w:rPr>
          <w:szCs w:val="24"/>
          <w:shd w:val="clear" w:color="auto" w:fill="FFFFFF"/>
        </w:rPr>
        <w:t xml:space="preserve">На территории </w:t>
      </w:r>
      <w:r w:rsidR="007077DD" w:rsidRPr="00336CFA">
        <w:rPr>
          <w:szCs w:val="24"/>
          <w:shd w:val="clear" w:color="auto" w:fill="FFFFFF"/>
        </w:rPr>
        <w:t>Белоярского</w:t>
      </w:r>
      <w:r w:rsidRPr="00336CFA">
        <w:rPr>
          <w:szCs w:val="24"/>
          <w:shd w:val="clear" w:color="auto" w:fill="FFFFFF"/>
        </w:rPr>
        <w:t xml:space="preserve"> сельсовета выделены следующие виды зон специального назначение:</w:t>
      </w:r>
    </w:p>
    <w:p w14:paraId="0AA50058" w14:textId="77777777" w:rsidR="005C5CFF" w:rsidRPr="00336CFA" w:rsidRDefault="005C5CFF" w:rsidP="005C5CFF">
      <w:pPr>
        <w:tabs>
          <w:tab w:val="left" w:pos="0"/>
        </w:tabs>
        <w:ind w:firstLine="709"/>
        <w:jc w:val="both"/>
        <w:rPr>
          <w:szCs w:val="24"/>
          <w:shd w:val="clear" w:color="auto" w:fill="FFFFFF"/>
        </w:rPr>
      </w:pPr>
      <w:r w:rsidRPr="00336CFA">
        <w:rPr>
          <w:b/>
          <w:szCs w:val="24"/>
          <w:shd w:val="clear" w:color="auto" w:fill="FFFFFF"/>
        </w:rPr>
        <w:t xml:space="preserve">Зона объектов специального назначения (СН1) </w:t>
      </w:r>
      <w:r w:rsidRPr="00336CFA">
        <w:rPr>
          <w:szCs w:val="24"/>
          <w:shd w:val="clear" w:color="auto" w:fill="FFFFFF"/>
        </w:rPr>
        <w:t>выделена для размещения сельских кладбищ  и иных объектов с санитарно-защитной зоной 50 м.</w:t>
      </w:r>
    </w:p>
    <w:p w14:paraId="770AEA56" w14:textId="77777777" w:rsidR="005C5CFF" w:rsidRPr="00336CFA" w:rsidRDefault="005C5CFF" w:rsidP="005C5CFF">
      <w:pPr>
        <w:tabs>
          <w:tab w:val="left" w:pos="0"/>
        </w:tabs>
        <w:ind w:firstLine="709"/>
        <w:jc w:val="both"/>
        <w:rPr>
          <w:szCs w:val="24"/>
          <w:shd w:val="clear" w:color="auto" w:fill="FFFFFF"/>
        </w:rPr>
      </w:pPr>
      <w:r w:rsidRPr="00336CFA">
        <w:rPr>
          <w:b/>
          <w:szCs w:val="24"/>
          <w:shd w:val="clear" w:color="auto" w:fill="FFFFFF"/>
        </w:rPr>
        <w:t>Зона объектов специального назначения (СН</w:t>
      </w:r>
      <w:r w:rsidR="00FB780D" w:rsidRPr="00336CFA">
        <w:rPr>
          <w:b/>
          <w:szCs w:val="24"/>
          <w:shd w:val="clear" w:color="auto" w:fill="FFFFFF"/>
        </w:rPr>
        <w:t>2</w:t>
      </w:r>
      <w:r w:rsidRPr="00336CFA">
        <w:rPr>
          <w:b/>
          <w:szCs w:val="24"/>
          <w:shd w:val="clear" w:color="auto" w:fill="FFFFFF"/>
        </w:rPr>
        <w:t xml:space="preserve">) </w:t>
      </w:r>
      <w:r w:rsidRPr="00336CFA">
        <w:rPr>
          <w:szCs w:val="24"/>
          <w:shd w:val="clear" w:color="auto" w:fill="FFFFFF"/>
        </w:rPr>
        <w:t>выделена для размещения объектов специального назначения с классом опасности V-</w:t>
      </w:r>
      <w:r w:rsidR="00FB780D" w:rsidRPr="00336CFA">
        <w:rPr>
          <w:szCs w:val="24"/>
          <w:shd w:val="clear" w:color="auto" w:fill="FFFFFF"/>
          <w:lang w:val="en-US"/>
        </w:rPr>
        <w:t>IV</w:t>
      </w:r>
      <w:r w:rsidRPr="00336CFA">
        <w:rPr>
          <w:szCs w:val="24"/>
          <w:shd w:val="clear" w:color="auto" w:fill="FFFFFF"/>
        </w:rPr>
        <w:t xml:space="preserve"> c санитарно-защитной зоной до </w:t>
      </w:r>
      <w:r w:rsidR="00FB780D" w:rsidRPr="00336CFA">
        <w:rPr>
          <w:szCs w:val="24"/>
          <w:shd w:val="clear" w:color="auto" w:fill="FFFFFF"/>
        </w:rPr>
        <w:t>1</w:t>
      </w:r>
      <w:r w:rsidRPr="00336CFA">
        <w:rPr>
          <w:szCs w:val="24"/>
          <w:shd w:val="clear" w:color="auto" w:fill="FFFFFF"/>
        </w:rPr>
        <w:t>00 м.</w:t>
      </w:r>
    </w:p>
    <w:p w14:paraId="78CCD22F" w14:textId="77777777" w:rsidR="005C5CFF" w:rsidRPr="00336CFA" w:rsidRDefault="005C5CFF" w:rsidP="005C5CFF">
      <w:pPr>
        <w:tabs>
          <w:tab w:val="left" w:pos="0"/>
        </w:tabs>
        <w:ind w:firstLine="709"/>
        <w:jc w:val="both"/>
        <w:rPr>
          <w:szCs w:val="24"/>
          <w:shd w:val="clear" w:color="auto" w:fill="FFFFFF"/>
        </w:rPr>
      </w:pPr>
      <w:r w:rsidRPr="00336CFA">
        <w:rPr>
          <w:b/>
          <w:szCs w:val="24"/>
          <w:shd w:val="clear" w:color="auto" w:fill="FFFFFF"/>
        </w:rPr>
        <w:t>Зона объектов специального назначения (СН</w:t>
      </w:r>
      <w:r w:rsidR="00FB780D" w:rsidRPr="00336CFA">
        <w:rPr>
          <w:b/>
          <w:szCs w:val="24"/>
          <w:shd w:val="clear" w:color="auto" w:fill="FFFFFF"/>
        </w:rPr>
        <w:t>4</w:t>
      </w:r>
      <w:r w:rsidRPr="00336CFA">
        <w:rPr>
          <w:b/>
          <w:szCs w:val="24"/>
          <w:shd w:val="clear" w:color="auto" w:fill="FFFFFF"/>
        </w:rPr>
        <w:t xml:space="preserve">) </w:t>
      </w:r>
      <w:r w:rsidRPr="00336CFA">
        <w:rPr>
          <w:szCs w:val="24"/>
          <w:shd w:val="clear" w:color="auto" w:fill="FFFFFF"/>
        </w:rPr>
        <w:t>выделена для размещения объектов специального назначения с классом опасности V-I</w:t>
      </w:r>
      <w:r w:rsidRPr="00336CFA">
        <w:rPr>
          <w:szCs w:val="24"/>
          <w:shd w:val="clear" w:color="auto" w:fill="FFFFFF"/>
          <w:lang w:val="en-US"/>
        </w:rPr>
        <w:t>I</w:t>
      </w:r>
      <w:r w:rsidRPr="00336CFA">
        <w:rPr>
          <w:szCs w:val="24"/>
          <w:shd w:val="clear" w:color="auto" w:fill="FFFFFF"/>
        </w:rPr>
        <w:t xml:space="preserve"> c санитарно-защитной зоной до 500 м.</w:t>
      </w:r>
    </w:p>
    <w:p w14:paraId="64A85978" w14:textId="77777777" w:rsidR="005C5CFF" w:rsidRPr="00336CFA" w:rsidRDefault="005C5CFF" w:rsidP="005C5CFF">
      <w:pPr>
        <w:tabs>
          <w:tab w:val="left" w:pos="0"/>
        </w:tabs>
        <w:ind w:firstLine="709"/>
        <w:jc w:val="both"/>
        <w:rPr>
          <w:szCs w:val="24"/>
          <w:shd w:val="clear" w:color="auto" w:fill="FFFFFF"/>
        </w:rPr>
      </w:pPr>
    </w:p>
    <w:p w14:paraId="297D4F4D" w14:textId="77777777" w:rsidR="005C5CFF" w:rsidRPr="00336CFA" w:rsidRDefault="005C5CFF" w:rsidP="005C5CFF">
      <w:pPr>
        <w:pStyle w:val="30"/>
        <w:rPr>
          <w:szCs w:val="24"/>
        </w:rPr>
      </w:pPr>
      <w:r w:rsidRPr="00336CFA">
        <w:rPr>
          <w:szCs w:val="24"/>
        </w:rPr>
        <w:t>Зона объектов специального назначения (СН1)</w:t>
      </w:r>
    </w:p>
    <w:p w14:paraId="4757F65E" w14:textId="77777777" w:rsidR="005C5CFF" w:rsidRPr="00336CFA" w:rsidRDefault="005C5CFF" w:rsidP="005C5CFF">
      <w:pPr>
        <w:tabs>
          <w:tab w:val="left" w:pos="0"/>
        </w:tabs>
        <w:ind w:firstLine="851"/>
        <w:jc w:val="both"/>
        <w:rPr>
          <w:szCs w:val="24"/>
        </w:rPr>
      </w:pPr>
      <w:r w:rsidRPr="00336CFA">
        <w:rPr>
          <w:szCs w:val="24"/>
        </w:rPr>
        <w:t>Зона объектов специального назначения СН1 выделена для размещения сельских кладбищ с санитарно-защитной зоной 50 м.</w:t>
      </w:r>
    </w:p>
    <w:p w14:paraId="1493533C" w14:textId="77777777" w:rsidR="005C5CFF" w:rsidRPr="00336CFA" w:rsidRDefault="005C5CFF" w:rsidP="005C5CFF">
      <w:pPr>
        <w:rPr>
          <w:szCs w:val="24"/>
        </w:rPr>
      </w:pPr>
    </w:p>
    <w:p w14:paraId="72ECEB87" w14:textId="77777777" w:rsidR="005C5CFF" w:rsidRPr="00336CFA" w:rsidRDefault="005C5CFF" w:rsidP="001D260E">
      <w:pPr>
        <w:widowControl/>
        <w:numPr>
          <w:ilvl w:val="0"/>
          <w:numId w:val="35"/>
        </w:numPr>
        <w:autoSpaceDE/>
        <w:autoSpaceDN/>
        <w:jc w:val="both"/>
        <w:rPr>
          <w:szCs w:val="24"/>
          <w:shd w:val="clear" w:color="auto" w:fill="FFFFFF"/>
        </w:rPr>
      </w:pPr>
      <w:r w:rsidRPr="00336CFA">
        <w:rPr>
          <w:szCs w:val="24"/>
        </w:rPr>
        <w:t xml:space="preserve">Виды разрешенного использования в зоне </w:t>
      </w:r>
      <w:r w:rsidRPr="00336CFA">
        <w:rPr>
          <w:bCs/>
          <w:szCs w:val="24"/>
          <w:shd w:val="clear" w:color="auto" w:fill="FFFFFF"/>
        </w:rPr>
        <w:t>объектов специального назначения (СН1)</w:t>
      </w:r>
      <w:r w:rsidRPr="00336CFA">
        <w:rPr>
          <w:b/>
          <w:bCs/>
          <w:szCs w:val="24"/>
          <w:shd w:val="clear" w:color="auto" w:fill="FFFFFF"/>
        </w:rPr>
        <w:t xml:space="preserve"> </w:t>
      </w:r>
      <w:r w:rsidRPr="00336CFA">
        <w:rPr>
          <w:szCs w:val="24"/>
        </w:rPr>
        <w:t>устанавливать согласно таблице 22</w:t>
      </w:r>
    </w:p>
    <w:p w14:paraId="061485DE" w14:textId="77777777" w:rsidR="005C5CFF" w:rsidRPr="00336CFA" w:rsidRDefault="005C5CFF" w:rsidP="005C5CFF">
      <w:pPr>
        <w:tabs>
          <w:tab w:val="left" w:pos="1440"/>
        </w:tabs>
        <w:ind w:firstLine="709"/>
        <w:jc w:val="right"/>
        <w:rPr>
          <w:szCs w:val="24"/>
          <w:lang w:val="en-US"/>
        </w:rPr>
      </w:pPr>
      <w:r w:rsidRPr="00336CFA">
        <w:rPr>
          <w:szCs w:val="24"/>
        </w:rPr>
        <w:t xml:space="preserve">Таблица </w:t>
      </w:r>
      <w:r w:rsidRPr="00336CFA">
        <w:rPr>
          <w:szCs w:val="24"/>
          <w:lang w:val="en-US"/>
        </w:rPr>
        <w:t>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835"/>
        <w:gridCol w:w="709"/>
        <w:gridCol w:w="281"/>
        <w:gridCol w:w="1420"/>
        <w:gridCol w:w="1559"/>
      </w:tblGrid>
      <w:tr w:rsidR="005C5CFF" w:rsidRPr="00336CFA" w14:paraId="29739AD9" w14:textId="77777777" w:rsidTr="006713F3">
        <w:trPr>
          <w:trHeight w:val="20"/>
        </w:trPr>
        <w:tc>
          <w:tcPr>
            <w:tcW w:w="671" w:type="dxa"/>
            <w:shd w:val="clear" w:color="auto" w:fill="auto"/>
          </w:tcPr>
          <w:p w14:paraId="5C6057CF" w14:textId="77777777" w:rsidR="005C5CFF" w:rsidRPr="00336CFA" w:rsidRDefault="005C5CFF" w:rsidP="008E1998">
            <w:pPr>
              <w:tabs>
                <w:tab w:val="left" w:pos="1440"/>
              </w:tabs>
              <w:jc w:val="both"/>
              <w:rPr>
                <w:sz w:val="18"/>
                <w:szCs w:val="18"/>
              </w:rPr>
            </w:pPr>
            <w:r w:rsidRPr="00336CFA">
              <w:rPr>
                <w:sz w:val="18"/>
                <w:szCs w:val="18"/>
              </w:rPr>
              <w:t>№</w:t>
            </w:r>
          </w:p>
        </w:tc>
        <w:tc>
          <w:tcPr>
            <w:tcW w:w="1556" w:type="dxa"/>
            <w:shd w:val="clear" w:color="auto" w:fill="auto"/>
          </w:tcPr>
          <w:p w14:paraId="771588F2" w14:textId="77777777" w:rsidR="005C5CFF" w:rsidRPr="00336CFA" w:rsidRDefault="005C5CFF" w:rsidP="008E199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835" w:type="dxa"/>
            <w:shd w:val="clear" w:color="auto" w:fill="auto"/>
          </w:tcPr>
          <w:p w14:paraId="1033A992" w14:textId="77777777" w:rsidR="005C5CFF" w:rsidRPr="00336CFA" w:rsidRDefault="005C5CFF" w:rsidP="008E199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990" w:type="dxa"/>
            <w:gridSpan w:val="2"/>
            <w:shd w:val="clear" w:color="auto" w:fill="auto"/>
          </w:tcPr>
          <w:p w14:paraId="28FD110B" w14:textId="77777777" w:rsidR="005C5CFF" w:rsidRPr="00336CFA" w:rsidRDefault="005C5CFF" w:rsidP="008E1998">
            <w:pPr>
              <w:tabs>
                <w:tab w:val="left" w:pos="1440"/>
              </w:tabs>
              <w:rPr>
                <w:sz w:val="18"/>
                <w:szCs w:val="18"/>
              </w:rPr>
            </w:pPr>
            <w:r w:rsidRPr="00336CFA">
              <w:rPr>
                <w:sz w:val="18"/>
                <w:szCs w:val="18"/>
              </w:rPr>
              <w:t xml:space="preserve">Код (числовое обозначение) вида </w:t>
            </w:r>
          </w:p>
        </w:tc>
        <w:tc>
          <w:tcPr>
            <w:tcW w:w="1420" w:type="dxa"/>
            <w:shd w:val="clear" w:color="auto" w:fill="auto"/>
          </w:tcPr>
          <w:p w14:paraId="0F83A605" w14:textId="77777777" w:rsidR="005C5CFF" w:rsidRPr="00336CFA" w:rsidRDefault="005C5CFF" w:rsidP="008E199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559" w:type="dxa"/>
            <w:shd w:val="clear" w:color="auto" w:fill="auto"/>
          </w:tcPr>
          <w:p w14:paraId="4884CB2F" w14:textId="77777777" w:rsidR="005C5CFF" w:rsidRPr="00336CFA" w:rsidRDefault="005C5CFF" w:rsidP="008E1998">
            <w:pPr>
              <w:tabs>
                <w:tab w:val="left" w:pos="1440"/>
              </w:tabs>
              <w:jc w:val="both"/>
              <w:rPr>
                <w:sz w:val="18"/>
                <w:szCs w:val="18"/>
              </w:rPr>
            </w:pPr>
            <w:r w:rsidRPr="00336CFA">
              <w:rPr>
                <w:sz w:val="18"/>
                <w:szCs w:val="18"/>
              </w:rPr>
              <w:t>Максимальный процент застройки (%)</w:t>
            </w:r>
          </w:p>
        </w:tc>
      </w:tr>
      <w:tr w:rsidR="005C5CFF" w:rsidRPr="00336CFA" w14:paraId="7FF1F4D4" w14:textId="77777777" w:rsidTr="008E1998">
        <w:trPr>
          <w:trHeight w:val="251"/>
        </w:trPr>
        <w:tc>
          <w:tcPr>
            <w:tcW w:w="10031" w:type="dxa"/>
            <w:gridSpan w:val="7"/>
            <w:shd w:val="clear" w:color="auto" w:fill="auto"/>
          </w:tcPr>
          <w:p w14:paraId="53084954" w14:textId="77777777" w:rsidR="005C5CFF" w:rsidRPr="00336CFA" w:rsidRDefault="005C5CFF" w:rsidP="008E1998">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5C5CFF" w:rsidRPr="00336CFA" w14:paraId="1356C272" w14:textId="77777777" w:rsidTr="006713F3">
        <w:trPr>
          <w:trHeight w:val="20"/>
        </w:trPr>
        <w:tc>
          <w:tcPr>
            <w:tcW w:w="671" w:type="dxa"/>
            <w:shd w:val="clear" w:color="auto" w:fill="auto"/>
          </w:tcPr>
          <w:p w14:paraId="004A56A4"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556" w:type="dxa"/>
            <w:shd w:val="clear" w:color="auto" w:fill="auto"/>
          </w:tcPr>
          <w:p w14:paraId="3EEA7B2A" w14:textId="77777777" w:rsidR="005C5CFF" w:rsidRPr="00336CFA" w:rsidRDefault="005C5CFF" w:rsidP="008E1998">
            <w:pPr>
              <w:pStyle w:val="ab"/>
              <w:rPr>
                <w:sz w:val="18"/>
                <w:szCs w:val="18"/>
              </w:rPr>
            </w:pPr>
            <w:r w:rsidRPr="00336CFA">
              <w:rPr>
                <w:sz w:val="18"/>
                <w:szCs w:val="18"/>
              </w:rPr>
              <w:t>Ритуальная деятельность</w:t>
            </w:r>
          </w:p>
        </w:tc>
        <w:tc>
          <w:tcPr>
            <w:tcW w:w="3835" w:type="dxa"/>
            <w:shd w:val="clear" w:color="auto" w:fill="auto"/>
          </w:tcPr>
          <w:p w14:paraId="4483CCD5" w14:textId="77777777" w:rsidR="005C5CFF" w:rsidRPr="00336CFA" w:rsidRDefault="005C5CFF" w:rsidP="008E1998">
            <w:pPr>
              <w:pStyle w:val="ab"/>
              <w:rPr>
                <w:sz w:val="18"/>
                <w:szCs w:val="18"/>
              </w:rPr>
            </w:pPr>
            <w:r w:rsidRPr="00336CFA">
              <w:rPr>
                <w:sz w:val="18"/>
                <w:szCs w:val="18"/>
              </w:rPr>
              <w:t>Размещение кладбищ, крематориев и мест захоронения;</w:t>
            </w:r>
          </w:p>
          <w:p w14:paraId="0F55CFB0" w14:textId="77777777" w:rsidR="005C5CFF" w:rsidRPr="00336CFA" w:rsidRDefault="005C5CFF" w:rsidP="008E1998">
            <w:pPr>
              <w:pStyle w:val="ab"/>
              <w:rPr>
                <w:sz w:val="18"/>
                <w:szCs w:val="18"/>
              </w:rPr>
            </w:pPr>
            <w:r w:rsidRPr="00336CFA">
              <w:rPr>
                <w:sz w:val="18"/>
                <w:szCs w:val="18"/>
              </w:rPr>
              <w:t>размещение соответствующих культовых сооружений;</w:t>
            </w:r>
          </w:p>
          <w:p w14:paraId="6A0D5147" w14:textId="77777777" w:rsidR="005C5CFF" w:rsidRPr="00336CFA" w:rsidRDefault="005C5CFF" w:rsidP="008E1998">
            <w:pPr>
              <w:pStyle w:val="ab"/>
              <w:rPr>
                <w:sz w:val="18"/>
                <w:szCs w:val="18"/>
              </w:rPr>
            </w:pPr>
            <w:r w:rsidRPr="00336CFA">
              <w:rPr>
                <w:sz w:val="18"/>
                <w:szCs w:val="18"/>
              </w:rPr>
              <w:t>осуществление деятельности по производству продукции ритуально-обрядового назначения</w:t>
            </w:r>
          </w:p>
        </w:tc>
        <w:tc>
          <w:tcPr>
            <w:tcW w:w="709" w:type="dxa"/>
            <w:shd w:val="clear" w:color="auto" w:fill="auto"/>
          </w:tcPr>
          <w:p w14:paraId="1BF3EF6E" w14:textId="77777777" w:rsidR="005C5CFF" w:rsidRPr="00336CFA" w:rsidRDefault="005C5CFF" w:rsidP="008E1998">
            <w:pPr>
              <w:pStyle w:val="ab"/>
              <w:jc w:val="center"/>
              <w:rPr>
                <w:sz w:val="18"/>
                <w:szCs w:val="18"/>
              </w:rPr>
            </w:pPr>
            <w:r w:rsidRPr="00336CFA">
              <w:rPr>
                <w:sz w:val="18"/>
                <w:szCs w:val="18"/>
              </w:rPr>
              <w:t>12.1</w:t>
            </w:r>
          </w:p>
        </w:tc>
        <w:tc>
          <w:tcPr>
            <w:tcW w:w="1701" w:type="dxa"/>
            <w:gridSpan w:val="2"/>
            <w:shd w:val="clear" w:color="auto" w:fill="auto"/>
          </w:tcPr>
          <w:p w14:paraId="7835123E" w14:textId="77777777" w:rsidR="005C5CFF" w:rsidRPr="00336CFA" w:rsidRDefault="005C5CFF" w:rsidP="008E199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не устанавливается</w:t>
            </w:r>
            <w:r w:rsidRPr="00336CFA">
              <w:rPr>
                <w:rFonts w:ascii="Times New Roman" w:hAnsi="Times New Roman" w:cs="Times New Roman"/>
                <w:sz w:val="18"/>
                <w:szCs w:val="18"/>
                <w:vertAlign w:val="superscript"/>
              </w:rPr>
              <w:t xml:space="preserve"> </w:t>
            </w:r>
          </w:p>
          <w:p w14:paraId="2709D913"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59" w:type="dxa"/>
            <w:shd w:val="clear" w:color="auto" w:fill="auto"/>
          </w:tcPr>
          <w:p w14:paraId="3FD96DD1"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5C5CFF" w:rsidRPr="00336CFA" w14:paraId="74B4A670" w14:textId="77777777" w:rsidTr="006713F3">
        <w:trPr>
          <w:trHeight w:val="20"/>
        </w:trPr>
        <w:tc>
          <w:tcPr>
            <w:tcW w:w="671" w:type="dxa"/>
            <w:shd w:val="clear" w:color="auto" w:fill="auto"/>
          </w:tcPr>
          <w:p w14:paraId="026E48E3"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556" w:type="dxa"/>
            <w:shd w:val="clear" w:color="auto" w:fill="auto"/>
          </w:tcPr>
          <w:p w14:paraId="5BEEEC27" w14:textId="77777777" w:rsidR="005C5CFF" w:rsidRPr="00336CFA" w:rsidRDefault="005C5CFF" w:rsidP="008E1998">
            <w:pPr>
              <w:pStyle w:val="ab"/>
              <w:rPr>
                <w:sz w:val="18"/>
                <w:szCs w:val="18"/>
              </w:rPr>
            </w:pPr>
            <w:r w:rsidRPr="00336CFA">
              <w:rPr>
                <w:sz w:val="18"/>
                <w:szCs w:val="18"/>
              </w:rPr>
              <w:t>Специальная деятельность</w:t>
            </w:r>
          </w:p>
        </w:tc>
        <w:tc>
          <w:tcPr>
            <w:tcW w:w="3835" w:type="dxa"/>
            <w:shd w:val="clear" w:color="auto" w:fill="auto"/>
          </w:tcPr>
          <w:p w14:paraId="77E67D24" w14:textId="77777777" w:rsidR="005C5CFF" w:rsidRPr="00336CFA" w:rsidRDefault="005C5CFF" w:rsidP="008E1998">
            <w:pPr>
              <w:pStyle w:val="ab"/>
              <w:rPr>
                <w:sz w:val="18"/>
                <w:szCs w:val="18"/>
              </w:rPr>
            </w:pPr>
            <w:r w:rsidRPr="00336CFA">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shd w:val="clear" w:color="auto" w:fill="auto"/>
          </w:tcPr>
          <w:p w14:paraId="605BD147" w14:textId="77777777" w:rsidR="005C5CFF" w:rsidRPr="00336CFA" w:rsidRDefault="005C5CFF" w:rsidP="008E1998">
            <w:pPr>
              <w:pStyle w:val="ab"/>
              <w:jc w:val="center"/>
              <w:rPr>
                <w:sz w:val="18"/>
                <w:szCs w:val="18"/>
              </w:rPr>
            </w:pPr>
            <w:r w:rsidRPr="00336CFA">
              <w:rPr>
                <w:sz w:val="18"/>
                <w:szCs w:val="18"/>
              </w:rPr>
              <w:t>12.2</w:t>
            </w:r>
          </w:p>
        </w:tc>
        <w:tc>
          <w:tcPr>
            <w:tcW w:w="1701" w:type="dxa"/>
            <w:gridSpan w:val="2"/>
            <w:shd w:val="clear" w:color="auto" w:fill="auto"/>
          </w:tcPr>
          <w:p w14:paraId="3D786CBB" w14:textId="77777777" w:rsidR="005C5CFF" w:rsidRPr="00336CFA" w:rsidRDefault="005C5CFF" w:rsidP="008E199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не устанавливается</w:t>
            </w:r>
          </w:p>
          <w:p w14:paraId="4FF016E7"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59" w:type="dxa"/>
            <w:shd w:val="clear" w:color="auto" w:fill="auto"/>
          </w:tcPr>
          <w:p w14:paraId="48AB7502"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5C5CFF" w:rsidRPr="00336CFA" w14:paraId="10A981E6" w14:textId="77777777" w:rsidTr="006713F3">
        <w:trPr>
          <w:trHeight w:val="20"/>
        </w:trPr>
        <w:tc>
          <w:tcPr>
            <w:tcW w:w="671" w:type="dxa"/>
            <w:shd w:val="clear" w:color="auto" w:fill="auto"/>
          </w:tcPr>
          <w:p w14:paraId="51621949"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1.3</w:t>
            </w:r>
          </w:p>
        </w:tc>
        <w:tc>
          <w:tcPr>
            <w:tcW w:w="1556" w:type="dxa"/>
            <w:shd w:val="clear" w:color="auto" w:fill="auto"/>
          </w:tcPr>
          <w:p w14:paraId="3B70F670" w14:textId="77777777" w:rsidR="005C5CFF" w:rsidRPr="00336CFA" w:rsidRDefault="005C5CFF" w:rsidP="008E1998">
            <w:pPr>
              <w:pStyle w:val="ab"/>
              <w:rPr>
                <w:sz w:val="18"/>
                <w:szCs w:val="18"/>
              </w:rPr>
            </w:pPr>
            <w:r w:rsidRPr="00336CFA">
              <w:rPr>
                <w:sz w:val="18"/>
                <w:szCs w:val="18"/>
              </w:rPr>
              <w:t>Земельные участки (территории) общего пользования</w:t>
            </w:r>
          </w:p>
        </w:tc>
        <w:tc>
          <w:tcPr>
            <w:tcW w:w="3835" w:type="dxa"/>
            <w:shd w:val="clear" w:color="auto" w:fill="auto"/>
          </w:tcPr>
          <w:p w14:paraId="77AAF642" w14:textId="77777777" w:rsidR="005C5CFF" w:rsidRPr="00336CFA" w:rsidRDefault="005C5CFF" w:rsidP="008E1998">
            <w:pPr>
              <w:pStyle w:val="ab"/>
              <w:rPr>
                <w:sz w:val="18"/>
                <w:szCs w:val="18"/>
              </w:rPr>
            </w:pPr>
            <w:r w:rsidRPr="00336CFA">
              <w:rPr>
                <w:sz w:val="18"/>
                <w:szCs w:val="18"/>
              </w:rPr>
              <w:t>Земельные участки общего пользования.</w:t>
            </w:r>
          </w:p>
          <w:p w14:paraId="74B63E6E" w14:textId="77777777" w:rsidR="005C5CFF" w:rsidRPr="00336CFA" w:rsidRDefault="005C5CFF" w:rsidP="008E1998">
            <w:pPr>
              <w:pStyle w:val="ab"/>
              <w:rPr>
                <w:sz w:val="18"/>
                <w:szCs w:val="18"/>
              </w:rPr>
            </w:pPr>
            <w:r w:rsidRPr="00336CF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b w:val="0"/>
                  <w:color w:val="auto"/>
                  <w:sz w:val="18"/>
                  <w:szCs w:val="18"/>
                  <w:u w:val="none"/>
                </w:rPr>
                <w:t>кодами 12.0.1 - 12.0.2</w:t>
              </w:r>
            </w:hyperlink>
          </w:p>
        </w:tc>
        <w:tc>
          <w:tcPr>
            <w:tcW w:w="709" w:type="dxa"/>
            <w:shd w:val="clear" w:color="auto" w:fill="auto"/>
          </w:tcPr>
          <w:p w14:paraId="0E85F6ED" w14:textId="77777777" w:rsidR="005C5CFF" w:rsidRPr="00336CFA" w:rsidRDefault="005C5CFF" w:rsidP="008E1998">
            <w:pPr>
              <w:pStyle w:val="ab"/>
              <w:jc w:val="center"/>
              <w:rPr>
                <w:sz w:val="18"/>
                <w:szCs w:val="18"/>
              </w:rPr>
            </w:pPr>
            <w:r w:rsidRPr="00336CFA">
              <w:rPr>
                <w:sz w:val="18"/>
                <w:szCs w:val="18"/>
              </w:rPr>
              <w:t>12.0</w:t>
            </w:r>
          </w:p>
        </w:tc>
        <w:tc>
          <w:tcPr>
            <w:tcW w:w="1701" w:type="dxa"/>
            <w:gridSpan w:val="2"/>
            <w:shd w:val="clear" w:color="auto" w:fill="auto"/>
          </w:tcPr>
          <w:p w14:paraId="445EAA67" w14:textId="77777777" w:rsidR="005C5CFF" w:rsidRPr="00336CFA" w:rsidRDefault="005C5CFF" w:rsidP="008E1998">
            <w:pPr>
              <w:pStyle w:val="ConsPlusNormal"/>
              <w:ind w:firstLine="0"/>
              <w:rPr>
                <w:rFonts w:ascii="Times New Roman" w:hAnsi="Times New Roman" w:cs="Times New Roman"/>
                <w:sz w:val="18"/>
                <w:szCs w:val="18"/>
              </w:rPr>
            </w:pPr>
          </w:p>
        </w:tc>
        <w:tc>
          <w:tcPr>
            <w:tcW w:w="1559" w:type="dxa"/>
            <w:shd w:val="clear" w:color="auto" w:fill="auto"/>
          </w:tcPr>
          <w:p w14:paraId="7EBC161E" w14:textId="77777777" w:rsidR="005C5CFF" w:rsidRPr="00336CFA" w:rsidRDefault="005C5CFF" w:rsidP="008E1998">
            <w:pPr>
              <w:pStyle w:val="ConsPlusNormal"/>
              <w:ind w:firstLine="0"/>
              <w:rPr>
                <w:rFonts w:ascii="Times New Roman" w:hAnsi="Times New Roman" w:cs="Times New Roman"/>
                <w:sz w:val="18"/>
                <w:szCs w:val="18"/>
              </w:rPr>
            </w:pPr>
          </w:p>
        </w:tc>
      </w:tr>
      <w:tr w:rsidR="005C5CFF" w:rsidRPr="00336CFA" w14:paraId="290173FA" w14:textId="77777777" w:rsidTr="008E1998">
        <w:trPr>
          <w:trHeight w:val="20"/>
        </w:trPr>
        <w:tc>
          <w:tcPr>
            <w:tcW w:w="10031" w:type="dxa"/>
            <w:gridSpan w:val="7"/>
            <w:shd w:val="clear" w:color="auto" w:fill="auto"/>
          </w:tcPr>
          <w:p w14:paraId="51E917EA" w14:textId="77777777" w:rsidR="005C5CFF" w:rsidRPr="00336CFA" w:rsidRDefault="005C5CFF" w:rsidP="008E1998">
            <w:pPr>
              <w:jc w:val="center"/>
              <w:rPr>
                <w:sz w:val="18"/>
                <w:szCs w:val="18"/>
              </w:rPr>
            </w:pPr>
            <w:r w:rsidRPr="00336CFA">
              <w:rPr>
                <w:sz w:val="18"/>
                <w:szCs w:val="18"/>
              </w:rPr>
              <w:t>2.Условно разрешенные виды использования:</w:t>
            </w:r>
          </w:p>
          <w:p w14:paraId="76475128" w14:textId="77777777" w:rsidR="005C5CFF" w:rsidRPr="00336CFA" w:rsidRDefault="005C5CFF" w:rsidP="008E1998">
            <w:pPr>
              <w:pStyle w:val="ConsPlusNormal"/>
              <w:ind w:firstLine="0"/>
              <w:rPr>
                <w:rFonts w:ascii="Times New Roman" w:hAnsi="Times New Roman" w:cs="Times New Roman"/>
                <w:sz w:val="18"/>
                <w:szCs w:val="18"/>
              </w:rPr>
            </w:pPr>
          </w:p>
        </w:tc>
      </w:tr>
      <w:tr w:rsidR="005C5CFF" w:rsidRPr="00336CFA" w14:paraId="04044F55" w14:textId="77777777" w:rsidTr="008E1998">
        <w:trPr>
          <w:trHeight w:val="272"/>
        </w:trPr>
        <w:tc>
          <w:tcPr>
            <w:tcW w:w="10031" w:type="dxa"/>
            <w:gridSpan w:val="7"/>
            <w:shd w:val="clear" w:color="auto" w:fill="auto"/>
          </w:tcPr>
          <w:p w14:paraId="37CB0ED2" w14:textId="77777777" w:rsidR="005C5CFF" w:rsidRPr="00336CFA" w:rsidRDefault="005C5CFF" w:rsidP="008E1998">
            <w:pPr>
              <w:adjustRightInd w:val="0"/>
              <w:jc w:val="center"/>
              <w:rPr>
                <w:sz w:val="18"/>
                <w:szCs w:val="18"/>
              </w:rPr>
            </w:pPr>
            <w:r w:rsidRPr="00336CFA">
              <w:rPr>
                <w:sz w:val="18"/>
                <w:szCs w:val="18"/>
              </w:rPr>
              <w:t>3.Вспомогательные виды разрешенного использования  не устанавливаются</w:t>
            </w:r>
          </w:p>
        </w:tc>
      </w:tr>
    </w:tbl>
    <w:p w14:paraId="34641678" w14:textId="77777777" w:rsidR="005C5CFF" w:rsidRPr="00336CFA" w:rsidRDefault="005C5CFF" w:rsidP="005C5CFF">
      <w:pPr>
        <w:adjustRightInd w:val="0"/>
      </w:pPr>
    </w:p>
    <w:p w14:paraId="7EBEC1F9" w14:textId="77777777" w:rsidR="005C5CFF" w:rsidRPr="00336CFA" w:rsidRDefault="005C5CFF" w:rsidP="005C5CFF">
      <w:pPr>
        <w:tabs>
          <w:tab w:val="left" w:pos="709"/>
        </w:tabs>
        <w:jc w:val="both"/>
        <w:rPr>
          <w:szCs w:val="24"/>
        </w:rPr>
      </w:pPr>
      <w:r w:rsidRPr="00336CFA">
        <w:tab/>
      </w:r>
      <w:r w:rsidRPr="00336CFA">
        <w:rPr>
          <w:szCs w:val="24"/>
        </w:rPr>
        <w:t>Предельные (минимальные и (или) максимальные) размеры земельных участков в зоне объектов специального назначения (СН1)  устанавливать согласно таблице 22.</w:t>
      </w:r>
    </w:p>
    <w:p w14:paraId="77245920" w14:textId="77777777" w:rsidR="005C5CFF" w:rsidRPr="00336CFA" w:rsidRDefault="005C5CFF" w:rsidP="00245F64">
      <w:pPr>
        <w:tabs>
          <w:tab w:val="left" w:pos="0"/>
        </w:tabs>
        <w:ind w:firstLine="851"/>
        <w:jc w:val="both"/>
        <w:rPr>
          <w:szCs w:val="24"/>
        </w:rPr>
      </w:pPr>
      <w:r w:rsidRPr="00336CFA">
        <w:rPr>
          <w:szCs w:val="24"/>
        </w:rPr>
        <w:t>Максимальный процент застройки в границах земельных участков зоне в зоне объектов специального назначения (СН1</w:t>
      </w:r>
      <w:r w:rsidR="00245F64" w:rsidRPr="00336CFA">
        <w:rPr>
          <w:szCs w:val="24"/>
        </w:rPr>
        <w:t>) принимать согласно таблице 22.</w:t>
      </w:r>
    </w:p>
    <w:p w14:paraId="487C2194" w14:textId="77777777" w:rsidR="00FB780D" w:rsidRPr="00336CFA" w:rsidRDefault="00FB780D" w:rsidP="00FB780D">
      <w:pPr>
        <w:pStyle w:val="a6"/>
        <w:tabs>
          <w:tab w:val="left" w:pos="3904"/>
        </w:tabs>
        <w:ind w:left="0"/>
        <w:rPr>
          <w:szCs w:val="24"/>
        </w:rPr>
      </w:pPr>
    </w:p>
    <w:p w14:paraId="5D20F578" w14:textId="77777777" w:rsidR="00FB780D" w:rsidRPr="00336CFA" w:rsidRDefault="00FB780D" w:rsidP="00FB780D">
      <w:pPr>
        <w:pStyle w:val="30"/>
        <w:rPr>
          <w:szCs w:val="24"/>
        </w:rPr>
      </w:pPr>
      <w:r w:rsidRPr="00336CFA">
        <w:rPr>
          <w:szCs w:val="24"/>
        </w:rPr>
        <w:t>Зона объектов специального назначения (СН2)</w:t>
      </w:r>
    </w:p>
    <w:p w14:paraId="5475DA1A" w14:textId="77777777" w:rsidR="00FB780D" w:rsidRPr="00336CFA" w:rsidRDefault="00FB780D" w:rsidP="00FB780D">
      <w:pPr>
        <w:tabs>
          <w:tab w:val="left" w:pos="0"/>
        </w:tabs>
        <w:ind w:firstLine="851"/>
        <w:jc w:val="both"/>
        <w:rPr>
          <w:szCs w:val="24"/>
        </w:rPr>
      </w:pPr>
      <w:r w:rsidRPr="00336CFA">
        <w:rPr>
          <w:szCs w:val="24"/>
        </w:rPr>
        <w:t>Зона объектов специального назначения (СН2) выделена для размещения объектов специального назначения с классом опасности V-I</w:t>
      </w:r>
      <w:r w:rsidRPr="00336CFA">
        <w:rPr>
          <w:szCs w:val="24"/>
          <w:lang w:val="en-US"/>
        </w:rPr>
        <w:t>V</w:t>
      </w:r>
      <w:r w:rsidRPr="00336CFA">
        <w:rPr>
          <w:szCs w:val="24"/>
        </w:rPr>
        <w:t xml:space="preserve"> c санитарно-защитной зоной до 300 м.</w:t>
      </w:r>
    </w:p>
    <w:p w14:paraId="483D0BA9" w14:textId="77777777" w:rsidR="00FB780D" w:rsidRPr="00336CFA" w:rsidRDefault="00FB780D" w:rsidP="00FB780D">
      <w:pPr>
        <w:rPr>
          <w:szCs w:val="24"/>
        </w:rPr>
      </w:pPr>
    </w:p>
    <w:p w14:paraId="68F521AB" w14:textId="77777777" w:rsidR="00FB780D" w:rsidRPr="00336CFA" w:rsidRDefault="00FB780D" w:rsidP="001D260E">
      <w:pPr>
        <w:widowControl/>
        <w:numPr>
          <w:ilvl w:val="0"/>
          <w:numId w:val="35"/>
        </w:numPr>
        <w:autoSpaceDE/>
        <w:autoSpaceDN/>
        <w:jc w:val="both"/>
        <w:rPr>
          <w:szCs w:val="24"/>
          <w:shd w:val="clear" w:color="auto" w:fill="FFFFFF"/>
        </w:rPr>
      </w:pPr>
      <w:r w:rsidRPr="00336CFA">
        <w:rPr>
          <w:szCs w:val="24"/>
        </w:rPr>
        <w:t xml:space="preserve">Виды разрешенного использования в зоне </w:t>
      </w:r>
      <w:r w:rsidRPr="00336CFA">
        <w:rPr>
          <w:bCs/>
          <w:szCs w:val="24"/>
          <w:shd w:val="clear" w:color="auto" w:fill="FFFFFF"/>
        </w:rPr>
        <w:t>объектов специального назначения (СН2)</w:t>
      </w:r>
      <w:r w:rsidRPr="00336CFA">
        <w:rPr>
          <w:b/>
          <w:bCs/>
          <w:szCs w:val="24"/>
          <w:shd w:val="clear" w:color="auto" w:fill="FFFFFF"/>
        </w:rPr>
        <w:t xml:space="preserve"> </w:t>
      </w:r>
      <w:r w:rsidRPr="00336CFA">
        <w:rPr>
          <w:szCs w:val="24"/>
        </w:rPr>
        <w:t>устанавливать согласно таблице 23</w:t>
      </w:r>
    </w:p>
    <w:p w14:paraId="1F197DB5" w14:textId="77777777" w:rsidR="00FB780D" w:rsidRPr="00336CFA" w:rsidRDefault="00FB780D" w:rsidP="00FB780D">
      <w:pPr>
        <w:tabs>
          <w:tab w:val="left" w:pos="1440"/>
        </w:tabs>
        <w:ind w:firstLine="709"/>
        <w:jc w:val="right"/>
        <w:rPr>
          <w:szCs w:val="24"/>
          <w:lang w:val="en-US"/>
        </w:rPr>
      </w:pPr>
      <w:r w:rsidRPr="00336CFA">
        <w:rPr>
          <w:szCs w:val="24"/>
        </w:rPr>
        <w:t xml:space="preserve">Таблица </w:t>
      </w:r>
      <w:r w:rsidRPr="00336CFA">
        <w:rPr>
          <w:szCs w:val="24"/>
          <w:lang w:val="en-US"/>
        </w:rPr>
        <w:t>23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561"/>
        <w:gridCol w:w="129"/>
        <w:gridCol w:w="1431"/>
      </w:tblGrid>
      <w:tr w:rsidR="00FB780D" w:rsidRPr="00336CFA" w14:paraId="073FB02C" w14:textId="77777777" w:rsidTr="008E1998">
        <w:trPr>
          <w:trHeight w:val="20"/>
        </w:trPr>
        <w:tc>
          <w:tcPr>
            <w:tcW w:w="671" w:type="dxa"/>
            <w:shd w:val="clear" w:color="auto" w:fill="auto"/>
          </w:tcPr>
          <w:p w14:paraId="2FF84167" w14:textId="77777777" w:rsidR="00FB780D" w:rsidRPr="00336CFA" w:rsidRDefault="00FB780D" w:rsidP="008E1998">
            <w:pPr>
              <w:tabs>
                <w:tab w:val="left" w:pos="1440"/>
              </w:tabs>
              <w:jc w:val="both"/>
              <w:rPr>
                <w:sz w:val="18"/>
                <w:szCs w:val="18"/>
              </w:rPr>
            </w:pPr>
            <w:r w:rsidRPr="00336CFA">
              <w:rPr>
                <w:sz w:val="18"/>
                <w:szCs w:val="18"/>
              </w:rPr>
              <w:t>№</w:t>
            </w:r>
          </w:p>
        </w:tc>
        <w:tc>
          <w:tcPr>
            <w:tcW w:w="1556" w:type="dxa"/>
            <w:shd w:val="clear" w:color="auto" w:fill="auto"/>
          </w:tcPr>
          <w:p w14:paraId="61F1CC2E" w14:textId="77777777" w:rsidR="00FB780D" w:rsidRPr="00336CFA" w:rsidRDefault="00FB780D" w:rsidP="008E199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0" w:type="dxa"/>
            <w:shd w:val="clear" w:color="auto" w:fill="auto"/>
          </w:tcPr>
          <w:p w14:paraId="1432F0A8" w14:textId="77777777" w:rsidR="00FB780D" w:rsidRPr="00336CFA" w:rsidRDefault="00FB780D" w:rsidP="008E199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5" w:type="dxa"/>
            <w:shd w:val="clear" w:color="auto" w:fill="auto"/>
          </w:tcPr>
          <w:p w14:paraId="01471EBF" w14:textId="77777777" w:rsidR="00FB780D" w:rsidRPr="00336CFA" w:rsidRDefault="00FB780D" w:rsidP="008E1998">
            <w:pPr>
              <w:tabs>
                <w:tab w:val="left" w:pos="1440"/>
              </w:tabs>
              <w:rPr>
                <w:sz w:val="18"/>
                <w:szCs w:val="18"/>
              </w:rPr>
            </w:pPr>
            <w:r w:rsidRPr="00336CFA">
              <w:rPr>
                <w:sz w:val="18"/>
                <w:szCs w:val="18"/>
              </w:rPr>
              <w:t xml:space="preserve">Код (числовое обозначение) вида </w:t>
            </w:r>
          </w:p>
        </w:tc>
        <w:tc>
          <w:tcPr>
            <w:tcW w:w="1690" w:type="dxa"/>
            <w:gridSpan w:val="2"/>
            <w:shd w:val="clear" w:color="auto" w:fill="auto"/>
          </w:tcPr>
          <w:p w14:paraId="20734454" w14:textId="77777777" w:rsidR="00FB780D" w:rsidRPr="00336CFA" w:rsidRDefault="00FB780D" w:rsidP="008E199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14:paraId="0111142D" w14:textId="77777777" w:rsidR="00FB780D" w:rsidRPr="00336CFA" w:rsidRDefault="00FB780D" w:rsidP="008E1998">
            <w:pPr>
              <w:tabs>
                <w:tab w:val="left" w:pos="1440"/>
              </w:tabs>
              <w:jc w:val="both"/>
              <w:rPr>
                <w:sz w:val="18"/>
                <w:szCs w:val="18"/>
              </w:rPr>
            </w:pPr>
            <w:r w:rsidRPr="00336CFA">
              <w:rPr>
                <w:sz w:val="18"/>
                <w:szCs w:val="18"/>
              </w:rPr>
              <w:t>Максимальный процент застройки (%)</w:t>
            </w:r>
          </w:p>
        </w:tc>
      </w:tr>
      <w:tr w:rsidR="00FB780D" w:rsidRPr="00336CFA" w14:paraId="51BFE74C" w14:textId="77777777" w:rsidTr="008E1998">
        <w:trPr>
          <w:trHeight w:val="251"/>
        </w:trPr>
        <w:tc>
          <w:tcPr>
            <w:tcW w:w="10173" w:type="dxa"/>
            <w:gridSpan w:val="7"/>
            <w:shd w:val="clear" w:color="auto" w:fill="auto"/>
          </w:tcPr>
          <w:p w14:paraId="31562B17" w14:textId="77777777" w:rsidR="00FB780D" w:rsidRPr="00336CFA" w:rsidRDefault="00FB780D" w:rsidP="008E1998">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FB780D" w:rsidRPr="00336CFA" w14:paraId="0B1ED2C5" w14:textId="77777777" w:rsidTr="006713F3">
        <w:trPr>
          <w:trHeight w:val="20"/>
        </w:trPr>
        <w:tc>
          <w:tcPr>
            <w:tcW w:w="671" w:type="dxa"/>
            <w:shd w:val="clear" w:color="auto" w:fill="auto"/>
          </w:tcPr>
          <w:p w14:paraId="4A193590" w14:textId="77777777" w:rsidR="00FB780D" w:rsidRPr="00336CFA" w:rsidRDefault="00FB780D"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556" w:type="dxa"/>
            <w:shd w:val="clear" w:color="auto" w:fill="auto"/>
          </w:tcPr>
          <w:p w14:paraId="44289ED1" w14:textId="77777777" w:rsidR="00FB780D" w:rsidRPr="00336CFA" w:rsidRDefault="00FB780D" w:rsidP="008E1998">
            <w:pPr>
              <w:pStyle w:val="ab"/>
              <w:rPr>
                <w:sz w:val="18"/>
                <w:szCs w:val="18"/>
              </w:rPr>
            </w:pPr>
            <w:r w:rsidRPr="00336CFA">
              <w:rPr>
                <w:sz w:val="18"/>
                <w:szCs w:val="18"/>
              </w:rPr>
              <w:t>Ритуальная деятельность</w:t>
            </w:r>
          </w:p>
        </w:tc>
        <w:tc>
          <w:tcPr>
            <w:tcW w:w="3960" w:type="dxa"/>
            <w:shd w:val="clear" w:color="auto" w:fill="auto"/>
          </w:tcPr>
          <w:p w14:paraId="65619908" w14:textId="77777777" w:rsidR="00FB780D" w:rsidRPr="00336CFA" w:rsidRDefault="00FB780D" w:rsidP="008E1998">
            <w:pPr>
              <w:pStyle w:val="ab"/>
              <w:rPr>
                <w:sz w:val="18"/>
                <w:szCs w:val="18"/>
              </w:rPr>
            </w:pPr>
            <w:r w:rsidRPr="00336CFA">
              <w:rPr>
                <w:sz w:val="18"/>
                <w:szCs w:val="18"/>
              </w:rPr>
              <w:t>Размещение кладбищ, крематориев и мест захоронения;</w:t>
            </w:r>
          </w:p>
          <w:p w14:paraId="6C38B154" w14:textId="77777777" w:rsidR="00FB780D" w:rsidRPr="00336CFA" w:rsidRDefault="00FB780D" w:rsidP="008E1998">
            <w:pPr>
              <w:pStyle w:val="ab"/>
              <w:rPr>
                <w:sz w:val="18"/>
                <w:szCs w:val="18"/>
              </w:rPr>
            </w:pPr>
            <w:r w:rsidRPr="00336CFA">
              <w:rPr>
                <w:sz w:val="18"/>
                <w:szCs w:val="18"/>
              </w:rPr>
              <w:t>размещение соответствующих культовых сооружений;</w:t>
            </w:r>
          </w:p>
          <w:p w14:paraId="55F7D328" w14:textId="77777777" w:rsidR="00FB780D" w:rsidRPr="00336CFA" w:rsidRDefault="00FB780D" w:rsidP="008E1998">
            <w:pPr>
              <w:pStyle w:val="ab"/>
              <w:rPr>
                <w:sz w:val="18"/>
                <w:szCs w:val="18"/>
              </w:rPr>
            </w:pPr>
            <w:r w:rsidRPr="00336CFA">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14:paraId="1F6C9840" w14:textId="77777777" w:rsidR="00FB780D" w:rsidRPr="00336CFA" w:rsidRDefault="00FB780D" w:rsidP="008E1998">
            <w:pPr>
              <w:pStyle w:val="ab"/>
              <w:jc w:val="center"/>
              <w:rPr>
                <w:sz w:val="18"/>
                <w:szCs w:val="18"/>
              </w:rPr>
            </w:pPr>
            <w:r w:rsidRPr="00336CFA">
              <w:rPr>
                <w:sz w:val="18"/>
                <w:szCs w:val="18"/>
              </w:rPr>
              <w:t>12.1</w:t>
            </w:r>
          </w:p>
        </w:tc>
        <w:tc>
          <w:tcPr>
            <w:tcW w:w="1561" w:type="dxa"/>
            <w:shd w:val="clear" w:color="auto" w:fill="auto"/>
          </w:tcPr>
          <w:p w14:paraId="24198640" w14:textId="77777777" w:rsidR="00FB780D" w:rsidRPr="00336CFA" w:rsidRDefault="00FB780D" w:rsidP="008E199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не устанавливается</w:t>
            </w:r>
            <w:r w:rsidRPr="00336CFA">
              <w:rPr>
                <w:rFonts w:ascii="Times New Roman" w:hAnsi="Times New Roman" w:cs="Times New Roman"/>
                <w:sz w:val="18"/>
                <w:szCs w:val="18"/>
                <w:vertAlign w:val="superscript"/>
              </w:rPr>
              <w:t xml:space="preserve"> </w:t>
            </w:r>
          </w:p>
          <w:p w14:paraId="0240052B" w14:textId="77777777" w:rsidR="00FB780D" w:rsidRPr="00336CFA" w:rsidRDefault="00FB780D"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0" w:type="dxa"/>
            <w:gridSpan w:val="2"/>
            <w:shd w:val="clear" w:color="auto" w:fill="auto"/>
          </w:tcPr>
          <w:p w14:paraId="6D12F3C6" w14:textId="77777777" w:rsidR="00FB780D" w:rsidRPr="00336CFA" w:rsidRDefault="00FB780D"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FB780D" w:rsidRPr="00336CFA" w14:paraId="1580F39E" w14:textId="77777777" w:rsidTr="006713F3">
        <w:trPr>
          <w:trHeight w:val="20"/>
        </w:trPr>
        <w:tc>
          <w:tcPr>
            <w:tcW w:w="671" w:type="dxa"/>
            <w:shd w:val="clear" w:color="auto" w:fill="auto"/>
          </w:tcPr>
          <w:p w14:paraId="38887FE5" w14:textId="77777777" w:rsidR="00FB780D" w:rsidRPr="00336CFA" w:rsidRDefault="00FB780D"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556" w:type="dxa"/>
            <w:shd w:val="clear" w:color="auto" w:fill="auto"/>
          </w:tcPr>
          <w:p w14:paraId="679F5419" w14:textId="77777777" w:rsidR="00FB780D" w:rsidRPr="00336CFA" w:rsidRDefault="00FB780D" w:rsidP="008E1998">
            <w:pPr>
              <w:pStyle w:val="ab"/>
              <w:rPr>
                <w:sz w:val="18"/>
                <w:szCs w:val="18"/>
              </w:rPr>
            </w:pPr>
            <w:r w:rsidRPr="00336CFA">
              <w:rPr>
                <w:sz w:val="18"/>
                <w:szCs w:val="18"/>
              </w:rPr>
              <w:t>Специальная деятельность</w:t>
            </w:r>
          </w:p>
        </w:tc>
        <w:tc>
          <w:tcPr>
            <w:tcW w:w="3960" w:type="dxa"/>
            <w:shd w:val="clear" w:color="auto" w:fill="auto"/>
          </w:tcPr>
          <w:p w14:paraId="666A301A" w14:textId="77777777" w:rsidR="00FB780D" w:rsidRPr="00336CFA" w:rsidRDefault="00FB780D" w:rsidP="008E1998">
            <w:pPr>
              <w:pStyle w:val="ab"/>
              <w:rPr>
                <w:sz w:val="18"/>
                <w:szCs w:val="18"/>
              </w:rPr>
            </w:pPr>
            <w:r w:rsidRPr="00336CFA">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shd w:val="clear" w:color="auto" w:fill="auto"/>
          </w:tcPr>
          <w:p w14:paraId="12C43A4D" w14:textId="77777777" w:rsidR="00FB780D" w:rsidRPr="00336CFA" w:rsidRDefault="00FB780D" w:rsidP="008E1998">
            <w:pPr>
              <w:pStyle w:val="ab"/>
              <w:jc w:val="center"/>
              <w:rPr>
                <w:sz w:val="18"/>
                <w:szCs w:val="18"/>
              </w:rPr>
            </w:pPr>
            <w:r w:rsidRPr="00336CFA">
              <w:rPr>
                <w:sz w:val="18"/>
                <w:szCs w:val="18"/>
              </w:rPr>
              <w:t>12.2</w:t>
            </w:r>
          </w:p>
        </w:tc>
        <w:tc>
          <w:tcPr>
            <w:tcW w:w="1561" w:type="dxa"/>
            <w:shd w:val="clear" w:color="auto" w:fill="auto"/>
          </w:tcPr>
          <w:p w14:paraId="0CFD622F" w14:textId="77777777" w:rsidR="00FB780D" w:rsidRPr="00336CFA" w:rsidRDefault="00FB780D" w:rsidP="008E199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не устанавливается</w:t>
            </w:r>
          </w:p>
          <w:p w14:paraId="6FAC601D" w14:textId="77777777" w:rsidR="00FB780D" w:rsidRPr="00336CFA" w:rsidRDefault="00FB780D"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560" w:type="dxa"/>
            <w:gridSpan w:val="2"/>
            <w:shd w:val="clear" w:color="auto" w:fill="auto"/>
          </w:tcPr>
          <w:p w14:paraId="42F03DD5" w14:textId="77777777" w:rsidR="00FB780D" w:rsidRPr="00336CFA" w:rsidRDefault="00FB780D"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FB780D" w:rsidRPr="00336CFA" w14:paraId="30BB56F5" w14:textId="77777777" w:rsidTr="006713F3">
        <w:trPr>
          <w:trHeight w:val="20"/>
        </w:trPr>
        <w:tc>
          <w:tcPr>
            <w:tcW w:w="671" w:type="dxa"/>
            <w:shd w:val="clear" w:color="auto" w:fill="auto"/>
          </w:tcPr>
          <w:p w14:paraId="0F0EA2B5" w14:textId="77777777" w:rsidR="00FB780D" w:rsidRPr="00336CFA" w:rsidRDefault="00FB780D"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1.3</w:t>
            </w:r>
          </w:p>
        </w:tc>
        <w:tc>
          <w:tcPr>
            <w:tcW w:w="1556" w:type="dxa"/>
            <w:shd w:val="clear" w:color="auto" w:fill="auto"/>
          </w:tcPr>
          <w:p w14:paraId="3F84B6F8" w14:textId="77777777" w:rsidR="00FB780D" w:rsidRPr="00336CFA" w:rsidRDefault="00FB780D" w:rsidP="008E1998">
            <w:pPr>
              <w:pStyle w:val="ab"/>
              <w:rPr>
                <w:sz w:val="18"/>
                <w:szCs w:val="18"/>
              </w:rPr>
            </w:pPr>
            <w:r w:rsidRPr="00336CFA">
              <w:rPr>
                <w:sz w:val="18"/>
                <w:szCs w:val="18"/>
              </w:rPr>
              <w:t>Земельные участки (территории) общего пользования</w:t>
            </w:r>
          </w:p>
        </w:tc>
        <w:tc>
          <w:tcPr>
            <w:tcW w:w="3960" w:type="dxa"/>
            <w:shd w:val="clear" w:color="auto" w:fill="auto"/>
          </w:tcPr>
          <w:p w14:paraId="616C314B" w14:textId="77777777" w:rsidR="00FB780D" w:rsidRPr="00336CFA" w:rsidRDefault="00FB780D" w:rsidP="008E1998">
            <w:pPr>
              <w:pStyle w:val="ab"/>
              <w:rPr>
                <w:sz w:val="18"/>
                <w:szCs w:val="18"/>
              </w:rPr>
            </w:pPr>
            <w:r w:rsidRPr="00336CFA">
              <w:rPr>
                <w:sz w:val="18"/>
                <w:szCs w:val="18"/>
              </w:rPr>
              <w:t>Земельные участки общего пользования.</w:t>
            </w:r>
          </w:p>
          <w:p w14:paraId="0EABE4FD" w14:textId="77777777" w:rsidR="00FB780D" w:rsidRPr="00336CFA" w:rsidRDefault="00FB780D" w:rsidP="008E1998">
            <w:pPr>
              <w:pStyle w:val="ab"/>
              <w:rPr>
                <w:sz w:val="18"/>
                <w:szCs w:val="18"/>
              </w:rPr>
            </w:pPr>
            <w:r w:rsidRPr="00336CF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b w:val="0"/>
                  <w:color w:val="auto"/>
                  <w:sz w:val="18"/>
                  <w:szCs w:val="18"/>
                  <w:u w:val="none"/>
                </w:rPr>
                <w:t>кодами 12.0.1 - 12.0.2</w:t>
              </w:r>
            </w:hyperlink>
          </w:p>
        </w:tc>
        <w:tc>
          <w:tcPr>
            <w:tcW w:w="865" w:type="dxa"/>
            <w:shd w:val="clear" w:color="auto" w:fill="auto"/>
          </w:tcPr>
          <w:p w14:paraId="737C701C" w14:textId="77777777" w:rsidR="00FB780D" w:rsidRPr="00336CFA" w:rsidRDefault="00FB780D" w:rsidP="008E1998">
            <w:pPr>
              <w:pStyle w:val="ab"/>
              <w:jc w:val="center"/>
              <w:rPr>
                <w:sz w:val="18"/>
                <w:szCs w:val="18"/>
              </w:rPr>
            </w:pPr>
            <w:r w:rsidRPr="00336CFA">
              <w:rPr>
                <w:sz w:val="18"/>
                <w:szCs w:val="18"/>
              </w:rPr>
              <w:t>12.0</w:t>
            </w:r>
          </w:p>
        </w:tc>
        <w:tc>
          <w:tcPr>
            <w:tcW w:w="1561" w:type="dxa"/>
            <w:shd w:val="clear" w:color="auto" w:fill="auto"/>
          </w:tcPr>
          <w:p w14:paraId="07E5D6D7" w14:textId="77777777" w:rsidR="00FB780D" w:rsidRPr="00336CFA" w:rsidRDefault="00FB780D" w:rsidP="008E1998">
            <w:pPr>
              <w:pStyle w:val="ConsPlusNormal"/>
              <w:ind w:firstLine="0"/>
              <w:rPr>
                <w:rFonts w:ascii="Times New Roman" w:hAnsi="Times New Roman" w:cs="Times New Roman"/>
                <w:sz w:val="18"/>
                <w:szCs w:val="18"/>
              </w:rPr>
            </w:pPr>
          </w:p>
        </w:tc>
        <w:tc>
          <w:tcPr>
            <w:tcW w:w="1560" w:type="dxa"/>
            <w:gridSpan w:val="2"/>
            <w:shd w:val="clear" w:color="auto" w:fill="auto"/>
          </w:tcPr>
          <w:p w14:paraId="176FA28A" w14:textId="77777777" w:rsidR="00FB780D" w:rsidRPr="00336CFA" w:rsidRDefault="00FB780D" w:rsidP="008E1998">
            <w:pPr>
              <w:pStyle w:val="ConsPlusNormal"/>
              <w:ind w:firstLine="0"/>
              <w:rPr>
                <w:rFonts w:ascii="Times New Roman" w:hAnsi="Times New Roman" w:cs="Times New Roman"/>
                <w:sz w:val="18"/>
                <w:szCs w:val="18"/>
              </w:rPr>
            </w:pPr>
          </w:p>
        </w:tc>
      </w:tr>
      <w:tr w:rsidR="00FB780D" w:rsidRPr="00336CFA" w14:paraId="35C99FA8" w14:textId="77777777" w:rsidTr="008E1998">
        <w:trPr>
          <w:trHeight w:val="20"/>
        </w:trPr>
        <w:tc>
          <w:tcPr>
            <w:tcW w:w="10173" w:type="dxa"/>
            <w:gridSpan w:val="7"/>
            <w:shd w:val="clear" w:color="auto" w:fill="auto"/>
          </w:tcPr>
          <w:p w14:paraId="1E03D224" w14:textId="77777777" w:rsidR="00FB780D" w:rsidRPr="00336CFA" w:rsidRDefault="00FB780D" w:rsidP="008E1998">
            <w:pPr>
              <w:jc w:val="center"/>
              <w:rPr>
                <w:sz w:val="18"/>
                <w:szCs w:val="18"/>
              </w:rPr>
            </w:pPr>
            <w:r w:rsidRPr="00336CFA">
              <w:rPr>
                <w:sz w:val="18"/>
                <w:szCs w:val="18"/>
              </w:rPr>
              <w:t>2.Условно разрешенные виды использования:</w:t>
            </w:r>
          </w:p>
          <w:p w14:paraId="13A18074" w14:textId="77777777" w:rsidR="00FB780D" w:rsidRPr="00336CFA" w:rsidRDefault="00FB780D" w:rsidP="008E1998">
            <w:pPr>
              <w:pStyle w:val="ConsPlusNormal"/>
              <w:ind w:firstLine="0"/>
              <w:rPr>
                <w:rFonts w:ascii="Times New Roman" w:hAnsi="Times New Roman" w:cs="Times New Roman"/>
                <w:sz w:val="18"/>
                <w:szCs w:val="18"/>
              </w:rPr>
            </w:pPr>
          </w:p>
        </w:tc>
      </w:tr>
      <w:tr w:rsidR="00FB780D" w:rsidRPr="00336CFA" w14:paraId="544E1947" w14:textId="77777777" w:rsidTr="008E1998">
        <w:trPr>
          <w:trHeight w:val="272"/>
        </w:trPr>
        <w:tc>
          <w:tcPr>
            <w:tcW w:w="10173" w:type="dxa"/>
            <w:gridSpan w:val="7"/>
            <w:shd w:val="clear" w:color="auto" w:fill="auto"/>
          </w:tcPr>
          <w:p w14:paraId="12FECEBE" w14:textId="77777777" w:rsidR="00FB780D" w:rsidRPr="00336CFA" w:rsidRDefault="00FB780D" w:rsidP="008E1998">
            <w:pPr>
              <w:adjustRightInd w:val="0"/>
              <w:jc w:val="center"/>
              <w:rPr>
                <w:sz w:val="18"/>
                <w:szCs w:val="18"/>
              </w:rPr>
            </w:pPr>
            <w:r w:rsidRPr="00336CFA">
              <w:rPr>
                <w:sz w:val="18"/>
                <w:szCs w:val="18"/>
              </w:rPr>
              <w:t>3.Вспомогательные виды разрешенного использования  не устанавливаются</w:t>
            </w:r>
          </w:p>
        </w:tc>
      </w:tr>
    </w:tbl>
    <w:p w14:paraId="532C92DB" w14:textId="77777777" w:rsidR="00FB780D" w:rsidRPr="00336CFA" w:rsidRDefault="00FB780D" w:rsidP="00FB780D">
      <w:pPr>
        <w:adjustRightInd w:val="0"/>
      </w:pPr>
    </w:p>
    <w:p w14:paraId="700AC222" w14:textId="77777777" w:rsidR="00FB780D" w:rsidRPr="00336CFA" w:rsidRDefault="00FB780D" w:rsidP="00FB780D">
      <w:pPr>
        <w:tabs>
          <w:tab w:val="left" w:pos="709"/>
        </w:tabs>
        <w:jc w:val="both"/>
        <w:rPr>
          <w:szCs w:val="24"/>
        </w:rPr>
      </w:pPr>
      <w:r w:rsidRPr="00336CFA">
        <w:tab/>
      </w:r>
      <w:r w:rsidRPr="00336CFA">
        <w:rPr>
          <w:szCs w:val="24"/>
        </w:rPr>
        <w:t>Предельные (минимальные и (или) максимальные) размеры земельных участков в зоне объектов специального назначения (СН2)  устанавливать согласно таблице 23.</w:t>
      </w:r>
    </w:p>
    <w:p w14:paraId="67C685BD" w14:textId="77777777" w:rsidR="00FB780D" w:rsidRPr="00336CFA" w:rsidRDefault="00FB780D" w:rsidP="00FB780D">
      <w:pPr>
        <w:tabs>
          <w:tab w:val="left" w:pos="0"/>
        </w:tabs>
        <w:jc w:val="both"/>
        <w:rPr>
          <w:szCs w:val="24"/>
        </w:rPr>
      </w:pPr>
      <w:r w:rsidRPr="00336CFA">
        <w:rPr>
          <w:szCs w:val="24"/>
        </w:rPr>
        <w:tab/>
        <w:t>Максимальный процент застройки в границах земельных участков зоне в зоне объектов специального назначения (СН2) принимать согласно таблице 23.</w:t>
      </w:r>
    </w:p>
    <w:p w14:paraId="4605995F" w14:textId="77777777" w:rsidR="00FB780D" w:rsidRPr="00336CFA" w:rsidRDefault="00FB780D" w:rsidP="005C5CFF">
      <w:pPr>
        <w:pStyle w:val="a6"/>
        <w:tabs>
          <w:tab w:val="left" w:pos="3904"/>
        </w:tabs>
        <w:ind w:left="0"/>
        <w:rPr>
          <w:szCs w:val="24"/>
        </w:rPr>
      </w:pPr>
    </w:p>
    <w:p w14:paraId="5FD9B910" w14:textId="77777777" w:rsidR="005C5CFF" w:rsidRPr="00336CFA" w:rsidRDefault="005C5CFF" w:rsidP="005C5CFF">
      <w:pPr>
        <w:pStyle w:val="30"/>
        <w:rPr>
          <w:szCs w:val="24"/>
        </w:rPr>
      </w:pPr>
      <w:r w:rsidRPr="00336CFA">
        <w:rPr>
          <w:szCs w:val="24"/>
        </w:rPr>
        <w:t>Зона объектов специального назначения (СН</w:t>
      </w:r>
      <w:r w:rsidR="00FB780D" w:rsidRPr="00336CFA">
        <w:rPr>
          <w:szCs w:val="24"/>
        </w:rPr>
        <w:t>4</w:t>
      </w:r>
      <w:r w:rsidRPr="00336CFA">
        <w:rPr>
          <w:szCs w:val="24"/>
        </w:rPr>
        <w:t>)</w:t>
      </w:r>
    </w:p>
    <w:p w14:paraId="3E9D75B3" w14:textId="77777777" w:rsidR="005C5CFF" w:rsidRPr="00336CFA" w:rsidRDefault="005C5CFF" w:rsidP="005C5CFF">
      <w:pPr>
        <w:tabs>
          <w:tab w:val="left" w:pos="0"/>
        </w:tabs>
        <w:ind w:firstLine="851"/>
        <w:jc w:val="both"/>
        <w:rPr>
          <w:szCs w:val="24"/>
        </w:rPr>
      </w:pPr>
      <w:r w:rsidRPr="00336CFA">
        <w:rPr>
          <w:szCs w:val="24"/>
        </w:rPr>
        <w:t>Зона объектов специального назначения (СН</w:t>
      </w:r>
      <w:r w:rsidR="00FB780D" w:rsidRPr="00336CFA">
        <w:rPr>
          <w:szCs w:val="24"/>
        </w:rPr>
        <w:t>4</w:t>
      </w:r>
      <w:r w:rsidRPr="00336CFA">
        <w:rPr>
          <w:szCs w:val="24"/>
        </w:rPr>
        <w:t>) выделена для размещения объектов специального назначения с классом опасности V-I</w:t>
      </w:r>
      <w:r w:rsidRPr="00336CFA">
        <w:rPr>
          <w:szCs w:val="24"/>
          <w:lang w:val="en-US"/>
        </w:rPr>
        <w:t>I</w:t>
      </w:r>
      <w:r w:rsidRPr="00336CFA">
        <w:rPr>
          <w:szCs w:val="24"/>
        </w:rPr>
        <w:t xml:space="preserve"> c санитарно-защитной зоной до </w:t>
      </w:r>
      <w:r w:rsidR="00FB780D" w:rsidRPr="00336CFA">
        <w:rPr>
          <w:szCs w:val="24"/>
        </w:rPr>
        <w:t>5</w:t>
      </w:r>
      <w:r w:rsidRPr="00336CFA">
        <w:rPr>
          <w:szCs w:val="24"/>
        </w:rPr>
        <w:t>00 м.</w:t>
      </w:r>
    </w:p>
    <w:p w14:paraId="39B93A88" w14:textId="77777777" w:rsidR="005C5CFF" w:rsidRPr="00336CFA" w:rsidRDefault="005C5CFF" w:rsidP="005C5CFF">
      <w:pPr>
        <w:rPr>
          <w:szCs w:val="24"/>
        </w:rPr>
      </w:pPr>
    </w:p>
    <w:p w14:paraId="12073978" w14:textId="77777777" w:rsidR="005C5CFF" w:rsidRPr="00336CFA" w:rsidRDefault="005C5CFF" w:rsidP="001D260E">
      <w:pPr>
        <w:widowControl/>
        <w:numPr>
          <w:ilvl w:val="0"/>
          <w:numId w:val="35"/>
        </w:numPr>
        <w:autoSpaceDE/>
        <w:autoSpaceDN/>
        <w:jc w:val="both"/>
        <w:rPr>
          <w:szCs w:val="24"/>
          <w:shd w:val="clear" w:color="auto" w:fill="FFFFFF"/>
        </w:rPr>
      </w:pPr>
      <w:r w:rsidRPr="00336CFA">
        <w:rPr>
          <w:szCs w:val="24"/>
        </w:rPr>
        <w:t xml:space="preserve">Виды разрешенного использования в зоне </w:t>
      </w:r>
      <w:r w:rsidRPr="00336CFA">
        <w:rPr>
          <w:bCs/>
          <w:szCs w:val="24"/>
          <w:shd w:val="clear" w:color="auto" w:fill="FFFFFF"/>
        </w:rPr>
        <w:t>объектов специального назначения (СН</w:t>
      </w:r>
      <w:r w:rsidR="00FB780D" w:rsidRPr="00336CFA">
        <w:rPr>
          <w:bCs/>
          <w:szCs w:val="24"/>
          <w:shd w:val="clear" w:color="auto" w:fill="FFFFFF"/>
        </w:rPr>
        <w:t>4</w:t>
      </w:r>
      <w:r w:rsidRPr="00336CFA">
        <w:rPr>
          <w:bCs/>
          <w:szCs w:val="24"/>
          <w:shd w:val="clear" w:color="auto" w:fill="FFFFFF"/>
        </w:rPr>
        <w:t>)</w:t>
      </w:r>
      <w:r w:rsidRPr="00336CFA">
        <w:rPr>
          <w:b/>
          <w:bCs/>
          <w:szCs w:val="24"/>
          <w:shd w:val="clear" w:color="auto" w:fill="FFFFFF"/>
        </w:rPr>
        <w:t xml:space="preserve"> </w:t>
      </w:r>
      <w:r w:rsidRPr="00336CFA">
        <w:rPr>
          <w:szCs w:val="24"/>
        </w:rPr>
        <w:t>устанавливать согласно таблице 2</w:t>
      </w:r>
      <w:r w:rsidR="00FB780D" w:rsidRPr="00336CFA">
        <w:rPr>
          <w:szCs w:val="24"/>
        </w:rPr>
        <w:t>4</w:t>
      </w:r>
    </w:p>
    <w:p w14:paraId="3A345DB4" w14:textId="77777777" w:rsidR="003C5026" w:rsidRPr="00336CFA" w:rsidRDefault="003C5026" w:rsidP="003C5026">
      <w:pPr>
        <w:widowControl/>
        <w:autoSpaceDE/>
        <w:autoSpaceDN/>
        <w:ind w:left="720"/>
        <w:jc w:val="both"/>
        <w:rPr>
          <w:szCs w:val="24"/>
        </w:rPr>
      </w:pPr>
    </w:p>
    <w:p w14:paraId="05FB8335" w14:textId="77777777" w:rsidR="003C5026" w:rsidRPr="00336CFA" w:rsidRDefault="003C5026" w:rsidP="003C5026">
      <w:pPr>
        <w:widowControl/>
        <w:autoSpaceDE/>
        <w:autoSpaceDN/>
        <w:ind w:left="720"/>
        <w:jc w:val="both"/>
        <w:rPr>
          <w:szCs w:val="24"/>
          <w:shd w:val="clear" w:color="auto" w:fill="FFFFFF"/>
        </w:rPr>
      </w:pPr>
    </w:p>
    <w:p w14:paraId="1CE5404E" w14:textId="77777777" w:rsidR="005C5CFF" w:rsidRPr="00336CFA" w:rsidRDefault="005C5CFF" w:rsidP="005C5CFF">
      <w:pPr>
        <w:tabs>
          <w:tab w:val="left" w:pos="1440"/>
        </w:tabs>
        <w:ind w:firstLine="709"/>
        <w:jc w:val="right"/>
        <w:rPr>
          <w:szCs w:val="24"/>
          <w:lang w:val="en-US"/>
        </w:rPr>
      </w:pPr>
      <w:r w:rsidRPr="00336CFA">
        <w:rPr>
          <w:szCs w:val="24"/>
        </w:rPr>
        <w:t xml:space="preserve">Таблица </w:t>
      </w:r>
      <w:r w:rsidRPr="00336CFA">
        <w:rPr>
          <w:szCs w:val="24"/>
          <w:lang w:val="en-US"/>
        </w:rPr>
        <w:t>2</w:t>
      </w:r>
      <w:r w:rsidR="00FB780D" w:rsidRPr="00336CFA">
        <w:rPr>
          <w:szCs w:val="24"/>
          <w:lang w:val="en-US"/>
        </w:rPr>
        <w:t>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56"/>
        <w:gridCol w:w="3960"/>
        <w:gridCol w:w="865"/>
        <w:gridCol w:w="1690"/>
        <w:gridCol w:w="1431"/>
      </w:tblGrid>
      <w:tr w:rsidR="005C5CFF" w:rsidRPr="00336CFA" w14:paraId="2968FD0F" w14:textId="77777777" w:rsidTr="008E1998">
        <w:trPr>
          <w:trHeight w:val="20"/>
        </w:trPr>
        <w:tc>
          <w:tcPr>
            <w:tcW w:w="671" w:type="dxa"/>
            <w:shd w:val="clear" w:color="auto" w:fill="auto"/>
          </w:tcPr>
          <w:p w14:paraId="21E09EB8" w14:textId="77777777" w:rsidR="005C5CFF" w:rsidRPr="00336CFA" w:rsidRDefault="005C5CFF" w:rsidP="008E1998">
            <w:pPr>
              <w:tabs>
                <w:tab w:val="left" w:pos="1440"/>
              </w:tabs>
              <w:jc w:val="both"/>
              <w:rPr>
                <w:sz w:val="18"/>
                <w:szCs w:val="18"/>
              </w:rPr>
            </w:pPr>
            <w:r w:rsidRPr="00336CFA">
              <w:rPr>
                <w:sz w:val="18"/>
                <w:szCs w:val="18"/>
              </w:rPr>
              <w:t>№</w:t>
            </w:r>
          </w:p>
        </w:tc>
        <w:tc>
          <w:tcPr>
            <w:tcW w:w="1556" w:type="dxa"/>
            <w:shd w:val="clear" w:color="auto" w:fill="auto"/>
          </w:tcPr>
          <w:p w14:paraId="4135BD07" w14:textId="77777777" w:rsidR="005C5CFF" w:rsidRPr="00336CFA" w:rsidRDefault="005C5CFF" w:rsidP="008E1998">
            <w:pPr>
              <w:tabs>
                <w:tab w:val="left" w:pos="1440"/>
              </w:tabs>
              <w:jc w:val="both"/>
              <w:rPr>
                <w:sz w:val="18"/>
                <w:szCs w:val="18"/>
              </w:rPr>
            </w:pPr>
            <w:r w:rsidRPr="00336CFA">
              <w:rPr>
                <w:sz w:val="18"/>
                <w:szCs w:val="18"/>
              </w:rPr>
              <w:t>Наименование вида разрешенного использования земельного участка</w:t>
            </w:r>
          </w:p>
        </w:tc>
        <w:tc>
          <w:tcPr>
            <w:tcW w:w="3960" w:type="dxa"/>
            <w:shd w:val="clear" w:color="auto" w:fill="auto"/>
          </w:tcPr>
          <w:p w14:paraId="45A19A9F" w14:textId="77777777" w:rsidR="005C5CFF" w:rsidRPr="00336CFA" w:rsidRDefault="005C5CFF" w:rsidP="008E1998">
            <w:pPr>
              <w:tabs>
                <w:tab w:val="left" w:pos="1440"/>
              </w:tabs>
              <w:jc w:val="both"/>
              <w:rPr>
                <w:sz w:val="18"/>
                <w:szCs w:val="18"/>
              </w:rPr>
            </w:pPr>
            <w:r w:rsidRPr="00336CFA">
              <w:rPr>
                <w:sz w:val="18"/>
                <w:szCs w:val="18"/>
              </w:rPr>
              <w:t>Описание вида разрешенного использования земельного участка</w:t>
            </w:r>
          </w:p>
        </w:tc>
        <w:tc>
          <w:tcPr>
            <w:tcW w:w="865" w:type="dxa"/>
            <w:shd w:val="clear" w:color="auto" w:fill="auto"/>
          </w:tcPr>
          <w:p w14:paraId="63B5A0DF" w14:textId="77777777" w:rsidR="005C5CFF" w:rsidRPr="00336CFA" w:rsidRDefault="005C5CFF" w:rsidP="008E1998">
            <w:pPr>
              <w:tabs>
                <w:tab w:val="left" w:pos="1440"/>
              </w:tabs>
              <w:rPr>
                <w:sz w:val="18"/>
                <w:szCs w:val="18"/>
              </w:rPr>
            </w:pPr>
            <w:r w:rsidRPr="00336CFA">
              <w:rPr>
                <w:sz w:val="18"/>
                <w:szCs w:val="18"/>
              </w:rPr>
              <w:t xml:space="preserve">Код (числовое обозначение) вида </w:t>
            </w:r>
          </w:p>
        </w:tc>
        <w:tc>
          <w:tcPr>
            <w:tcW w:w="1690" w:type="dxa"/>
            <w:shd w:val="clear" w:color="auto" w:fill="auto"/>
          </w:tcPr>
          <w:p w14:paraId="49E9866B" w14:textId="77777777" w:rsidR="005C5CFF" w:rsidRPr="00336CFA" w:rsidRDefault="005C5CFF" w:rsidP="008E1998">
            <w:pPr>
              <w:tabs>
                <w:tab w:val="left" w:pos="1440"/>
              </w:tabs>
              <w:jc w:val="both"/>
              <w:rPr>
                <w:sz w:val="18"/>
                <w:szCs w:val="18"/>
              </w:rPr>
            </w:pPr>
            <w:r w:rsidRPr="00336CFA">
              <w:rPr>
                <w:sz w:val="18"/>
                <w:szCs w:val="18"/>
              </w:rPr>
              <w:t>Предельные (минимальные и (или) максимальные) размеры земельных участков, в том числе их площадь:</w:t>
            </w:r>
          </w:p>
        </w:tc>
        <w:tc>
          <w:tcPr>
            <w:tcW w:w="1431" w:type="dxa"/>
            <w:shd w:val="clear" w:color="auto" w:fill="auto"/>
          </w:tcPr>
          <w:p w14:paraId="1ED696EE" w14:textId="77777777" w:rsidR="005C5CFF" w:rsidRPr="00336CFA" w:rsidRDefault="005C5CFF" w:rsidP="008E1998">
            <w:pPr>
              <w:tabs>
                <w:tab w:val="left" w:pos="1440"/>
              </w:tabs>
              <w:jc w:val="both"/>
              <w:rPr>
                <w:sz w:val="18"/>
                <w:szCs w:val="18"/>
              </w:rPr>
            </w:pPr>
            <w:r w:rsidRPr="00336CFA">
              <w:rPr>
                <w:sz w:val="18"/>
                <w:szCs w:val="18"/>
              </w:rPr>
              <w:t>Максимальный процент застройки (%)</w:t>
            </w:r>
          </w:p>
        </w:tc>
      </w:tr>
      <w:tr w:rsidR="005C5CFF" w:rsidRPr="00336CFA" w14:paraId="712C3FFB" w14:textId="77777777" w:rsidTr="008E1998">
        <w:trPr>
          <w:trHeight w:val="251"/>
        </w:trPr>
        <w:tc>
          <w:tcPr>
            <w:tcW w:w="10173" w:type="dxa"/>
            <w:gridSpan w:val="6"/>
            <w:shd w:val="clear" w:color="auto" w:fill="auto"/>
          </w:tcPr>
          <w:p w14:paraId="3BC0DEB3" w14:textId="77777777" w:rsidR="005C5CFF" w:rsidRPr="00336CFA" w:rsidRDefault="005C5CFF" w:rsidP="008E1998">
            <w:pPr>
              <w:tabs>
                <w:tab w:val="left" w:pos="-3261"/>
                <w:tab w:val="left" w:pos="2268"/>
              </w:tabs>
              <w:jc w:val="center"/>
              <w:rPr>
                <w:sz w:val="18"/>
                <w:szCs w:val="18"/>
              </w:rPr>
            </w:pPr>
            <w:r w:rsidRPr="00336CFA">
              <w:rPr>
                <w:sz w:val="18"/>
                <w:szCs w:val="18"/>
              </w:rPr>
              <w:t>1.Основные виды разрешенного использования</w:t>
            </w:r>
          </w:p>
        </w:tc>
      </w:tr>
      <w:tr w:rsidR="005C5CFF" w:rsidRPr="00336CFA" w14:paraId="5A7B0FCF" w14:textId="77777777" w:rsidTr="008E1998">
        <w:trPr>
          <w:trHeight w:val="20"/>
        </w:trPr>
        <w:tc>
          <w:tcPr>
            <w:tcW w:w="671" w:type="dxa"/>
            <w:shd w:val="clear" w:color="auto" w:fill="auto"/>
          </w:tcPr>
          <w:p w14:paraId="499F80E9"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1.1</w:t>
            </w:r>
          </w:p>
        </w:tc>
        <w:tc>
          <w:tcPr>
            <w:tcW w:w="1556" w:type="dxa"/>
            <w:shd w:val="clear" w:color="auto" w:fill="auto"/>
          </w:tcPr>
          <w:p w14:paraId="072146E3" w14:textId="77777777" w:rsidR="005C5CFF" w:rsidRPr="00336CFA" w:rsidRDefault="005C5CFF" w:rsidP="008E1998">
            <w:pPr>
              <w:pStyle w:val="ab"/>
              <w:rPr>
                <w:sz w:val="18"/>
                <w:szCs w:val="18"/>
              </w:rPr>
            </w:pPr>
            <w:r w:rsidRPr="00336CFA">
              <w:rPr>
                <w:sz w:val="18"/>
                <w:szCs w:val="18"/>
              </w:rPr>
              <w:t>Ритуальная деятельность</w:t>
            </w:r>
          </w:p>
        </w:tc>
        <w:tc>
          <w:tcPr>
            <w:tcW w:w="3960" w:type="dxa"/>
            <w:shd w:val="clear" w:color="auto" w:fill="auto"/>
          </w:tcPr>
          <w:p w14:paraId="22A91695" w14:textId="77777777" w:rsidR="005C5CFF" w:rsidRPr="00336CFA" w:rsidRDefault="005C5CFF" w:rsidP="008E1998">
            <w:pPr>
              <w:pStyle w:val="ab"/>
              <w:rPr>
                <w:sz w:val="18"/>
                <w:szCs w:val="18"/>
              </w:rPr>
            </w:pPr>
            <w:r w:rsidRPr="00336CFA">
              <w:rPr>
                <w:sz w:val="18"/>
                <w:szCs w:val="18"/>
              </w:rPr>
              <w:t>Размещение кладбищ, крематориев и мест захоронения;</w:t>
            </w:r>
          </w:p>
          <w:p w14:paraId="4BD41ABC" w14:textId="77777777" w:rsidR="005C5CFF" w:rsidRPr="00336CFA" w:rsidRDefault="005C5CFF" w:rsidP="008E1998">
            <w:pPr>
              <w:pStyle w:val="ab"/>
              <w:rPr>
                <w:sz w:val="18"/>
                <w:szCs w:val="18"/>
              </w:rPr>
            </w:pPr>
            <w:r w:rsidRPr="00336CFA">
              <w:rPr>
                <w:sz w:val="18"/>
                <w:szCs w:val="18"/>
              </w:rPr>
              <w:t>размещение соответствующих культовых сооружений;</w:t>
            </w:r>
          </w:p>
          <w:p w14:paraId="23127883" w14:textId="77777777" w:rsidR="005C5CFF" w:rsidRPr="00336CFA" w:rsidRDefault="005C5CFF" w:rsidP="008E1998">
            <w:pPr>
              <w:pStyle w:val="ab"/>
              <w:rPr>
                <w:sz w:val="18"/>
                <w:szCs w:val="18"/>
              </w:rPr>
            </w:pPr>
            <w:r w:rsidRPr="00336CFA">
              <w:rPr>
                <w:sz w:val="18"/>
                <w:szCs w:val="18"/>
              </w:rPr>
              <w:t>осуществление деятельности по производству продукции ритуально-обрядового назначения</w:t>
            </w:r>
          </w:p>
        </w:tc>
        <w:tc>
          <w:tcPr>
            <w:tcW w:w="865" w:type="dxa"/>
            <w:shd w:val="clear" w:color="auto" w:fill="auto"/>
          </w:tcPr>
          <w:p w14:paraId="16A607BE" w14:textId="77777777" w:rsidR="005C5CFF" w:rsidRPr="00336CFA" w:rsidRDefault="005C5CFF" w:rsidP="008E1998">
            <w:pPr>
              <w:pStyle w:val="ab"/>
              <w:jc w:val="center"/>
              <w:rPr>
                <w:sz w:val="18"/>
                <w:szCs w:val="18"/>
              </w:rPr>
            </w:pPr>
            <w:r w:rsidRPr="00336CFA">
              <w:rPr>
                <w:sz w:val="18"/>
                <w:szCs w:val="18"/>
              </w:rPr>
              <w:t>12.1</w:t>
            </w:r>
          </w:p>
        </w:tc>
        <w:tc>
          <w:tcPr>
            <w:tcW w:w="1690" w:type="dxa"/>
            <w:shd w:val="clear" w:color="auto" w:fill="auto"/>
          </w:tcPr>
          <w:p w14:paraId="7A83C8CE" w14:textId="77777777" w:rsidR="005C5CFF" w:rsidRPr="00336CFA" w:rsidRDefault="005C5CFF" w:rsidP="008E199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не устанавливается</w:t>
            </w:r>
            <w:r w:rsidRPr="00336CFA">
              <w:rPr>
                <w:rFonts w:ascii="Times New Roman" w:hAnsi="Times New Roman" w:cs="Times New Roman"/>
                <w:sz w:val="18"/>
                <w:szCs w:val="18"/>
                <w:vertAlign w:val="superscript"/>
              </w:rPr>
              <w:t xml:space="preserve"> </w:t>
            </w:r>
          </w:p>
          <w:p w14:paraId="2CBB7D4D"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431" w:type="dxa"/>
            <w:shd w:val="clear" w:color="auto" w:fill="auto"/>
          </w:tcPr>
          <w:p w14:paraId="2FC2AD31"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5C5CFF" w:rsidRPr="00336CFA" w14:paraId="4674C59D" w14:textId="77777777" w:rsidTr="008E1998">
        <w:trPr>
          <w:trHeight w:val="20"/>
        </w:trPr>
        <w:tc>
          <w:tcPr>
            <w:tcW w:w="671" w:type="dxa"/>
            <w:shd w:val="clear" w:color="auto" w:fill="auto"/>
          </w:tcPr>
          <w:p w14:paraId="3E1A5E54"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1.2</w:t>
            </w:r>
          </w:p>
        </w:tc>
        <w:tc>
          <w:tcPr>
            <w:tcW w:w="1556" w:type="dxa"/>
            <w:shd w:val="clear" w:color="auto" w:fill="auto"/>
          </w:tcPr>
          <w:p w14:paraId="14A18619" w14:textId="77777777" w:rsidR="005C5CFF" w:rsidRPr="00336CFA" w:rsidRDefault="005C5CFF" w:rsidP="008E1998">
            <w:pPr>
              <w:pStyle w:val="ab"/>
              <w:rPr>
                <w:sz w:val="18"/>
                <w:szCs w:val="18"/>
              </w:rPr>
            </w:pPr>
            <w:r w:rsidRPr="00336CFA">
              <w:rPr>
                <w:sz w:val="18"/>
                <w:szCs w:val="18"/>
              </w:rPr>
              <w:t>Специальная деятельность</w:t>
            </w:r>
          </w:p>
        </w:tc>
        <w:tc>
          <w:tcPr>
            <w:tcW w:w="3960" w:type="dxa"/>
            <w:shd w:val="clear" w:color="auto" w:fill="auto"/>
          </w:tcPr>
          <w:p w14:paraId="13A22ECC" w14:textId="77777777" w:rsidR="005C5CFF" w:rsidRPr="00336CFA" w:rsidRDefault="005C5CFF" w:rsidP="008E1998">
            <w:pPr>
              <w:pStyle w:val="ab"/>
              <w:rPr>
                <w:sz w:val="18"/>
                <w:szCs w:val="18"/>
              </w:rPr>
            </w:pPr>
            <w:r w:rsidRPr="00336CFA">
              <w:rPr>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5" w:type="dxa"/>
            <w:shd w:val="clear" w:color="auto" w:fill="auto"/>
          </w:tcPr>
          <w:p w14:paraId="4FEA070C" w14:textId="77777777" w:rsidR="005C5CFF" w:rsidRPr="00336CFA" w:rsidRDefault="005C5CFF" w:rsidP="008E1998">
            <w:pPr>
              <w:pStyle w:val="ab"/>
              <w:jc w:val="center"/>
              <w:rPr>
                <w:sz w:val="18"/>
                <w:szCs w:val="18"/>
              </w:rPr>
            </w:pPr>
            <w:r w:rsidRPr="00336CFA">
              <w:rPr>
                <w:sz w:val="18"/>
                <w:szCs w:val="18"/>
              </w:rPr>
              <w:t>12.2</w:t>
            </w:r>
          </w:p>
        </w:tc>
        <w:tc>
          <w:tcPr>
            <w:tcW w:w="1690" w:type="dxa"/>
            <w:shd w:val="clear" w:color="auto" w:fill="auto"/>
          </w:tcPr>
          <w:p w14:paraId="601D4760" w14:textId="77777777" w:rsidR="005C5CFF" w:rsidRPr="00336CFA" w:rsidRDefault="005C5CFF" w:rsidP="008E1998">
            <w:pPr>
              <w:pStyle w:val="ConsPlusNormal"/>
              <w:ind w:firstLine="0"/>
              <w:rPr>
                <w:rFonts w:ascii="Times New Roman" w:hAnsi="Times New Roman" w:cs="Times New Roman"/>
                <w:sz w:val="18"/>
                <w:szCs w:val="18"/>
                <w:vertAlign w:val="superscript"/>
              </w:rPr>
            </w:pPr>
            <w:r w:rsidRPr="00336CFA">
              <w:rPr>
                <w:rFonts w:ascii="Times New Roman" w:hAnsi="Times New Roman" w:cs="Times New Roman"/>
                <w:sz w:val="18"/>
                <w:szCs w:val="18"/>
              </w:rPr>
              <w:t>мин.- не устанавливается</w:t>
            </w:r>
          </w:p>
          <w:p w14:paraId="5E481CEB"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макс. – не устанавливается</w:t>
            </w:r>
          </w:p>
        </w:tc>
        <w:tc>
          <w:tcPr>
            <w:tcW w:w="1431" w:type="dxa"/>
            <w:shd w:val="clear" w:color="auto" w:fill="auto"/>
          </w:tcPr>
          <w:p w14:paraId="0F8A448E"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не устанавливается</w:t>
            </w:r>
          </w:p>
        </w:tc>
      </w:tr>
      <w:tr w:rsidR="005C5CFF" w:rsidRPr="00336CFA" w14:paraId="22F24E60" w14:textId="77777777" w:rsidTr="008E1998">
        <w:trPr>
          <w:trHeight w:val="20"/>
        </w:trPr>
        <w:tc>
          <w:tcPr>
            <w:tcW w:w="671" w:type="dxa"/>
            <w:shd w:val="clear" w:color="auto" w:fill="auto"/>
          </w:tcPr>
          <w:p w14:paraId="08CE0390" w14:textId="77777777" w:rsidR="005C5CFF" w:rsidRPr="00336CFA" w:rsidRDefault="005C5CFF" w:rsidP="008E1998">
            <w:pPr>
              <w:pStyle w:val="ConsPlusNormal"/>
              <w:ind w:firstLine="0"/>
              <w:rPr>
                <w:rFonts w:ascii="Times New Roman" w:hAnsi="Times New Roman" w:cs="Times New Roman"/>
                <w:sz w:val="18"/>
                <w:szCs w:val="18"/>
              </w:rPr>
            </w:pPr>
            <w:r w:rsidRPr="00336CFA">
              <w:rPr>
                <w:rFonts w:ascii="Times New Roman" w:hAnsi="Times New Roman" w:cs="Times New Roman"/>
                <w:sz w:val="18"/>
                <w:szCs w:val="18"/>
              </w:rPr>
              <w:t>1.3</w:t>
            </w:r>
          </w:p>
        </w:tc>
        <w:tc>
          <w:tcPr>
            <w:tcW w:w="1556" w:type="dxa"/>
            <w:shd w:val="clear" w:color="auto" w:fill="auto"/>
          </w:tcPr>
          <w:p w14:paraId="626B5186" w14:textId="77777777" w:rsidR="005C5CFF" w:rsidRPr="00336CFA" w:rsidRDefault="005C5CFF" w:rsidP="008E1998">
            <w:pPr>
              <w:pStyle w:val="ab"/>
              <w:rPr>
                <w:sz w:val="18"/>
                <w:szCs w:val="18"/>
              </w:rPr>
            </w:pPr>
            <w:r w:rsidRPr="00336CFA">
              <w:rPr>
                <w:sz w:val="18"/>
                <w:szCs w:val="18"/>
              </w:rPr>
              <w:t>Земельные участки (территории) общего пользования</w:t>
            </w:r>
          </w:p>
        </w:tc>
        <w:tc>
          <w:tcPr>
            <w:tcW w:w="3960" w:type="dxa"/>
            <w:shd w:val="clear" w:color="auto" w:fill="auto"/>
          </w:tcPr>
          <w:p w14:paraId="4A2373F2" w14:textId="77777777" w:rsidR="005C5CFF" w:rsidRPr="00336CFA" w:rsidRDefault="005C5CFF" w:rsidP="008E1998">
            <w:pPr>
              <w:pStyle w:val="ab"/>
              <w:rPr>
                <w:sz w:val="18"/>
                <w:szCs w:val="18"/>
              </w:rPr>
            </w:pPr>
            <w:r w:rsidRPr="00336CFA">
              <w:rPr>
                <w:sz w:val="18"/>
                <w:szCs w:val="18"/>
              </w:rPr>
              <w:t>Земельные участки общего пользования.</w:t>
            </w:r>
          </w:p>
          <w:p w14:paraId="4D23E4D4" w14:textId="77777777" w:rsidR="005C5CFF" w:rsidRPr="00336CFA" w:rsidRDefault="005C5CFF" w:rsidP="008E1998">
            <w:pPr>
              <w:pStyle w:val="ab"/>
              <w:rPr>
                <w:sz w:val="18"/>
                <w:szCs w:val="18"/>
              </w:rPr>
            </w:pPr>
            <w:r w:rsidRPr="00336CFA">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36CFA">
                <w:rPr>
                  <w:rStyle w:val="aa"/>
                  <w:b w:val="0"/>
                  <w:color w:val="auto"/>
                  <w:sz w:val="18"/>
                  <w:szCs w:val="18"/>
                  <w:u w:val="none"/>
                </w:rPr>
                <w:t>кодами 12.0.1 - 12.0.2</w:t>
              </w:r>
            </w:hyperlink>
          </w:p>
        </w:tc>
        <w:tc>
          <w:tcPr>
            <w:tcW w:w="865" w:type="dxa"/>
            <w:shd w:val="clear" w:color="auto" w:fill="auto"/>
          </w:tcPr>
          <w:p w14:paraId="750E71A7" w14:textId="77777777" w:rsidR="005C5CFF" w:rsidRPr="00336CFA" w:rsidRDefault="005C5CFF" w:rsidP="008E1998">
            <w:pPr>
              <w:pStyle w:val="ab"/>
              <w:jc w:val="center"/>
              <w:rPr>
                <w:sz w:val="18"/>
                <w:szCs w:val="18"/>
              </w:rPr>
            </w:pPr>
            <w:r w:rsidRPr="00336CFA">
              <w:rPr>
                <w:sz w:val="18"/>
                <w:szCs w:val="18"/>
              </w:rPr>
              <w:t>12.0</w:t>
            </w:r>
          </w:p>
        </w:tc>
        <w:tc>
          <w:tcPr>
            <w:tcW w:w="1690" w:type="dxa"/>
            <w:shd w:val="clear" w:color="auto" w:fill="auto"/>
          </w:tcPr>
          <w:p w14:paraId="462B0F4D" w14:textId="77777777" w:rsidR="005C5CFF" w:rsidRPr="00336CFA" w:rsidRDefault="005C5CFF" w:rsidP="008E1998">
            <w:pPr>
              <w:pStyle w:val="ConsPlusNormal"/>
              <w:ind w:firstLine="0"/>
              <w:rPr>
                <w:rFonts w:ascii="Times New Roman" w:hAnsi="Times New Roman" w:cs="Times New Roman"/>
                <w:sz w:val="18"/>
                <w:szCs w:val="18"/>
              </w:rPr>
            </w:pPr>
          </w:p>
        </w:tc>
        <w:tc>
          <w:tcPr>
            <w:tcW w:w="1431" w:type="dxa"/>
            <w:shd w:val="clear" w:color="auto" w:fill="auto"/>
          </w:tcPr>
          <w:p w14:paraId="7CF6CBB8" w14:textId="77777777" w:rsidR="005C5CFF" w:rsidRPr="00336CFA" w:rsidRDefault="005C5CFF" w:rsidP="008E1998">
            <w:pPr>
              <w:pStyle w:val="ConsPlusNormal"/>
              <w:ind w:firstLine="0"/>
              <w:rPr>
                <w:rFonts w:ascii="Times New Roman" w:hAnsi="Times New Roman" w:cs="Times New Roman"/>
                <w:sz w:val="18"/>
                <w:szCs w:val="18"/>
              </w:rPr>
            </w:pPr>
          </w:p>
        </w:tc>
      </w:tr>
      <w:tr w:rsidR="005C5CFF" w:rsidRPr="00336CFA" w14:paraId="3FD7AFAE" w14:textId="77777777" w:rsidTr="008E1998">
        <w:trPr>
          <w:trHeight w:val="20"/>
        </w:trPr>
        <w:tc>
          <w:tcPr>
            <w:tcW w:w="10173" w:type="dxa"/>
            <w:gridSpan w:val="6"/>
            <w:shd w:val="clear" w:color="auto" w:fill="auto"/>
          </w:tcPr>
          <w:p w14:paraId="44B58E85" w14:textId="77777777" w:rsidR="005C5CFF" w:rsidRPr="00336CFA" w:rsidRDefault="005C5CFF" w:rsidP="008E1998">
            <w:pPr>
              <w:jc w:val="center"/>
              <w:rPr>
                <w:sz w:val="18"/>
                <w:szCs w:val="18"/>
              </w:rPr>
            </w:pPr>
            <w:r w:rsidRPr="00336CFA">
              <w:rPr>
                <w:sz w:val="18"/>
                <w:szCs w:val="18"/>
              </w:rPr>
              <w:t>2.Условно разрешенные виды использования:</w:t>
            </w:r>
          </w:p>
          <w:p w14:paraId="04294F66" w14:textId="77777777" w:rsidR="005C5CFF" w:rsidRPr="00336CFA" w:rsidRDefault="005C5CFF" w:rsidP="008E1998">
            <w:pPr>
              <w:pStyle w:val="ConsPlusNormal"/>
              <w:ind w:firstLine="0"/>
              <w:rPr>
                <w:rFonts w:ascii="Times New Roman" w:hAnsi="Times New Roman" w:cs="Times New Roman"/>
                <w:sz w:val="18"/>
                <w:szCs w:val="18"/>
              </w:rPr>
            </w:pPr>
          </w:p>
        </w:tc>
      </w:tr>
      <w:tr w:rsidR="005C5CFF" w:rsidRPr="00336CFA" w14:paraId="2DC99A70" w14:textId="77777777" w:rsidTr="008E1998">
        <w:trPr>
          <w:trHeight w:val="272"/>
        </w:trPr>
        <w:tc>
          <w:tcPr>
            <w:tcW w:w="10173" w:type="dxa"/>
            <w:gridSpan w:val="6"/>
            <w:shd w:val="clear" w:color="auto" w:fill="auto"/>
          </w:tcPr>
          <w:p w14:paraId="507B85D2" w14:textId="77777777" w:rsidR="005C5CFF" w:rsidRPr="00336CFA" w:rsidRDefault="005C5CFF" w:rsidP="008E1998">
            <w:pPr>
              <w:adjustRightInd w:val="0"/>
              <w:jc w:val="center"/>
              <w:rPr>
                <w:sz w:val="18"/>
                <w:szCs w:val="18"/>
              </w:rPr>
            </w:pPr>
            <w:r w:rsidRPr="00336CFA">
              <w:rPr>
                <w:sz w:val="18"/>
                <w:szCs w:val="18"/>
              </w:rPr>
              <w:t>3.Вспомогательные виды разрешенного использования  не устанавливаются</w:t>
            </w:r>
          </w:p>
        </w:tc>
      </w:tr>
    </w:tbl>
    <w:p w14:paraId="2A3689AA" w14:textId="77777777" w:rsidR="005C5CFF" w:rsidRPr="00336CFA" w:rsidRDefault="005C5CFF" w:rsidP="005C5CFF">
      <w:pPr>
        <w:adjustRightInd w:val="0"/>
      </w:pPr>
    </w:p>
    <w:p w14:paraId="094C0379" w14:textId="77777777" w:rsidR="005C5CFF" w:rsidRPr="00336CFA" w:rsidRDefault="005C5CFF" w:rsidP="005C5CFF">
      <w:pPr>
        <w:tabs>
          <w:tab w:val="left" w:pos="709"/>
        </w:tabs>
        <w:jc w:val="both"/>
        <w:rPr>
          <w:szCs w:val="24"/>
        </w:rPr>
      </w:pPr>
      <w:r w:rsidRPr="00336CFA">
        <w:tab/>
      </w:r>
      <w:r w:rsidRPr="00336CFA">
        <w:rPr>
          <w:szCs w:val="24"/>
        </w:rPr>
        <w:t>Предельные (минимальные и (или) максимальные) размеры земельных участков в зоне объектов специального назначения (СН</w:t>
      </w:r>
      <w:proofErr w:type="gramStart"/>
      <w:r w:rsidR="00FB780D" w:rsidRPr="00336CFA">
        <w:rPr>
          <w:szCs w:val="24"/>
        </w:rPr>
        <w:t>4</w:t>
      </w:r>
      <w:proofErr w:type="gramEnd"/>
      <w:r w:rsidRPr="00336CFA">
        <w:rPr>
          <w:szCs w:val="24"/>
        </w:rPr>
        <w:t xml:space="preserve">)  устанавливать согласно таблице </w:t>
      </w:r>
      <w:r w:rsidR="00FB780D" w:rsidRPr="00336CFA">
        <w:rPr>
          <w:szCs w:val="24"/>
        </w:rPr>
        <w:t>24</w:t>
      </w:r>
      <w:r w:rsidRPr="00336CFA">
        <w:rPr>
          <w:szCs w:val="24"/>
        </w:rPr>
        <w:t>.</w:t>
      </w:r>
    </w:p>
    <w:p w14:paraId="442DDBB9" w14:textId="77777777" w:rsidR="005C5CFF" w:rsidRPr="00336CFA" w:rsidRDefault="005C5CFF" w:rsidP="005C5CFF">
      <w:pPr>
        <w:tabs>
          <w:tab w:val="left" w:pos="0"/>
        </w:tabs>
        <w:jc w:val="both"/>
        <w:rPr>
          <w:szCs w:val="24"/>
        </w:rPr>
      </w:pPr>
      <w:r w:rsidRPr="00336CFA">
        <w:rPr>
          <w:szCs w:val="24"/>
        </w:rPr>
        <w:tab/>
        <w:t>Максимальный процент застройки в границах земельных участков зоне в зоне объектов специального назначения (СН</w:t>
      </w:r>
      <w:r w:rsidR="00FB780D" w:rsidRPr="00336CFA">
        <w:rPr>
          <w:szCs w:val="24"/>
        </w:rPr>
        <w:t>4</w:t>
      </w:r>
      <w:r w:rsidRPr="00336CFA">
        <w:rPr>
          <w:szCs w:val="24"/>
        </w:rPr>
        <w:t xml:space="preserve">) принимать согласно таблице </w:t>
      </w:r>
      <w:r w:rsidR="00FB780D" w:rsidRPr="00336CFA">
        <w:rPr>
          <w:szCs w:val="24"/>
        </w:rPr>
        <w:t>24</w:t>
      </w:r>
      <w:r w:rsidRPr="00336CFA">
        <w:rPr>
          <w:szCs w:val="24"/>
        </w:rPr>
        <w:t>.</w:t>
      </w:r>
    </w:p>
    <w:p w14:paraId="2E532CD6" w14:textId="77777777" w:rsidR="00FB780D" w:rsidRPr="00336CFA" w:rsidRDefault="00FB780D" w:rsidP="005C5CFF">
      <w:pPr>
        <w:tabs>
          <w:tab w:val="left" w:pos="0"/>
        </w:tabs>
        <w:jc w:val="both"/>
        <w:rPr>
          <w:szCs w:val="24"/>
        </w:rPr>
      </w:pPr>
    </w:p>
    <w:p w14:paraId="47EBE568" w14:textId="77777777" w:rsidR="005C5CFF" w:rsidRPr="00336CFA" w:rsidRDefault="005C5CFF" w:rsidP="001D260E">
      <w:pPr>
        <w:widowControl/>
        <w:numPr>
          <w:ilvl w:val="0"/>
          <w:numId w:val="35"/>
        </w:numPr>
        <w:tabs>
          <w:tab w:val="left" w:pos="0"/>
        </w:tabs>
        <w:autoSpaceDE/>
        <w:autoSpaceDN/>
        <w:jc w:val="both"/>
        <w:rPr>
          <w:szCs w:val="24"/>
        </w:rPr>
      </w:pPr>
      <w:r w:rsidRPr="00336CFA">
        <w:rPr>
          <w:szCs w:val="24"/>
        </w:rPr>
        <w:t>Минимальные отступы от границ земельных участков в целях определения мест допустимого размещения зданий, строений в зонах объектов специального назначения (СН</w:t>
      </w:r>
      <w:proofErr w:type="gramStart"/>
      <w:r w:rsidRPr="00336CFA">
        <w:rPr>
          <w:szCs w:val="24"/>
        </w:rPr>
        <w:t>1</w:t>
      </w:r>
      <w:proofErr w:type="gramEnd"/>
      <w:r w:rsidRPr="00336CFA">
        <w:rPr>
          <w:szCs w:val="24"/>
        </w:rPr>
        <w:t xml:space="preserve">, </w:t>
      </w:r>
      <w:r w:rsidR="00FB780D" w:rsidRPr="00336CFA">
        <w:rPr>
          <w:szCs w:val="24"/>
        </w:rPr>
        <w:t xml:space="preserve">СН2, </w:t>
      </w:r>
      <w:r w:rsidRPr="00336CFA">
        <w:rPr>
          <w:szCs w:val="24"/>
        </w:rPr>
        <w:t>СН</w:t>
      </w:r>
      <w:r w:rsidR="00FB780D" w:rsidRPr="00336CFA">
        <w:rPr>
          <w:szCs w:val="24"/>
        </w:rPr>
        <w:t>4</w:t>
      </w:r>
      <w:r w:rsidRPr="00336CFA">
        <w:rPr>
          <w:szCs w:val="24"/>
        </w:rPr>
        <w:t>) необходимо  устанавливать согласно проектной документации, но не менее 1м.</w:t>
      </w:r>
    </w:p>
    <w:p w14:paraId="3FCCB48D" w14:textId="77777777" w:rsidR="00245F64" w:rsidRPr="00336CFA" w:rsidRDefault="005C5CFF" w:rsidP="00245F64">
      <w:pPr>
        <w:widowControl/>
        <w:numPr>
          <w:ilvl w:val="0"/>
          <w:numId w:val="35"/>
        </w:numPr>
        <w:tabs>
          <w:tab w:val="left" w:pos="0"/>
        </w:tabs>
        <w:autoSpaceDE/>
        <w:autoSpaceDN/>
        <w:ind w:left="709"/>
        <w:jc w:val="both"/>
        <w:rPr>
          <w:szCs w:val="24"/>
        </w:rPr>
      </w:pPr>
      <w:r w:rsidRPr="00336CFA">
        <w:rPr>
          <w:szCs w:val="24"/>
        </w:rPr>
        <w:t>Предельное количество этажей или предельная высота зданий, строений, сооружений в  зонах объектов специального назначения (СН</w:t>
      </w:r>
      <w:proofErr w:type="gramStart"/>
      <w:r w:rsidRPr="00336CFA">
        <w:rPr>
          <w:szCs w:val="24"/>
        </w:rPr>
        <w:t>1</w:t>
      </w:r>
      <w:proofErr w:type="gramEnd"/>
      <w:r w:rsidRPr="00336CFA">
        <w:rPr>
          <w:szCs w:val="24"/>
        </w:rPr>
        <w:t>,</w:t>
      </w:r>
      <w:r w:rsidR="00FB780D" w:rsidRPr="00336CFA">
        <w:rPr>
          <w:szCs w:val="24"/>
        </w:rPr>
        <w:t xml:space="preserve"> СН2,</w:t>
      </w:r>
      <w:r w:rsidRPr="00336CFA">
        <w:rPr>
          <w:szCs w:val="24"/>
        </w:rPr>
        <w:t>СН</w:t>
      </w:r>
      <w:r w:rsidR="00FB780D" w:rsidRPr="00336CFA">
        <w:rPr>
          <w:szCs w:val="24"/>
        </w:rPr>
        <w:t>4</w:t>
      </w:r>
      <w:r w:rsidRPr="00336CFA">
        <w:rPr>
          <w:szCs w:val="24"/>
        </w:rPr>
        <w:t>) не устанавливается.</w:t>
      </w:r>
    </w:p>
    <w:p w14:paraId="2B376309" w14:textId="77777777" w:rsidR="00245F64" w:rsidRPr="00336CFA" w:rsidRDefault="00245F64" w:rsidP="00245F64">
      <w:pPr>
        <w:widowControl/>
        <w:tabs>
          <w:tab w:val="left" w:pos="0"/>
        </w:tabs>
        <w:autoSpaceDE/>
        <w:autoSpaceDN/>
        <w:jc w:val="both"/>
        <w:rPr>
          <w:szCs w:val="24"/>
        </w:rPr>
      </w:pPr>
    </w:p>
    <w:p w14:paraId="06DF13A2" w14:textId="77777777" w:rsidR="006D0802" w:rsidRPr="00336CFA" w:rsidRDefault="006D0802" w:rsidP="001D46C0">
      <w:pPr>
        <w:pStyle w:val="30"/>
        <w:tabs>
          <w:tab w:val="left" w:pos="1776"/>
        </w:tabs>
        <w:spacing w:before="91"/>
        <w:ind w:left="360" w:right="1010"/>
        <w:rPr>
          <w:szCs w:val="24"/>
        </w:rPr>
      </w:pPr>
      <w:r w:rsidRPr="00336CFA">
        <w:rPr>
          <w:szCs w:val="24"/>
        </w:rPr>
        <w:t>Глава</w:t>
      </w:r>
      <w:r w:rsidRPr="00336CFA">
        <w:rPr>
          <w:spacing w:val="-1"/>
          <w:szCs w:val="24"/>
        </w:rPr>
        <w:t xml:space="preserve"> </w:t>
      </w:r>
      <w:r w:rsidRPr="00336CFA">
        <w:rPr>
          <w:szCs w:val="24"/>
        </w:rPr>
        <w:t>9</w:t>
      </w:r>
      <w:r w:rsidRPr="00336CFA">
        <w:rPr>
          <w:szCs w:val="24"/>
        </w:rPr>
        <w:tab/>
        <w:t>Ограничения использования земельных участков и объектов капитального строительства</w:t>
      </w:r>
    </w:p>
    <w:p w14:paraId="3700ECA4" w14:textId="77777777" w:rsidR="006D0802" w:rsidRPr="00336CFA" w:rsidRDefault="006D0802" w:rsidP="001D46C0">
      <w:pPr>
        <w:pStyle w:val="a6"/>
        <w:ind w:left="0"/>
        <w:jc w:val="center"/>
        <w:rPr>
          <w:b/>
          <w:szCs w:val="24"/>
        </w:rPr>
      </w:pPr>
    </w:p>
    <w:p w14:paraId="398331A9" w14:textId="77777777" w:rsidR="006D0802" w:rsidRPr="00336CFA" w:rsidRDefault="006D0802" w:rsidP="00FB780D">
      <w:pPr>
        <w:tabs>
          <w:tab w:val="left" w:pos="2357"/>
        </w:tabs>
        <w:ind w:right="830"/>
        <w:jc w:val="center"/>
        <w:rPr>
          <w:b/>
          <w:szCs w:val="24"/>
        </w:rPr>
      </w:pPr>
      <w:r w:rsidRPr="00336CFA">
        <w:rPr>
          <w:b/>
          <w:szCs w:val="24"/>
        </w:rPr>
        <w:t>Статья</w:t>
      </w:r>
      <w:r w:rsidRPr="00336CFA">
        <w:rPr>
          <w:b/>
          <w:spacing w:val="-1"/>
          <w:szCs w:val="24"/>
        </w:rPr>
        <w:t xml:space="preserve"> </w:t>
      </w:r>
      <w:r w:rsidRPr="00336CFA">
        <w:rPr>
          <w:b/>
          <w:szCs w:val="24"/>
        </w:rPr>
        <w:t>32</w:t>
      </w:r>
      <w:r w:rsidRPr="00336CFA">
        <w:rPr>
          <w:b/>
          <w:szCs w:val="24"/>
        </w:rPr>
        <w:tab/>
      </w:r>
      <w:r w:rsidRPr="00336CFA">
        <w:rPr>
          <w:rStyle w:val="a7"/>
          <w:b/>
          <w:szCs w:val="24"/>
        </w:rPr>
        <w:t>Характеристика зон ограниче</w:t>
      </w:r>
      <w:r w:rsidR="00FB780D" w:rsidRPr="00336CFA">
        <w:rPr>
          <w:rStyle w:val="a7"/>
          <w:b/>
          <w:szCs w:val="24"/>
        </w:rPr>
        <w:t xml:space="preserve">ний и обременений использования </w:t>
      </w:r>
      <w:r w:rsidRPr="00336CFA">
        <w:rPr>
          <w:rStyle w:val="a7"/>
          <w:b/>
          <w:szCs w:val="24"/>
        </w:rPr>
        <w:t>земель Белоярского сельсовета</w:t>
      </w:r>
    </w:p>
    <w:p w14:paraId="7914F150" w14:textId="77777777" w:rsidR="006D0802" w:rsidRPr="00336CFA" w:rsidRDefault="006D0802" w:rsidP="006D0802">
      <w:pPr>
        <w:pStyle w:val="a6"/>
        <w:spacing w:before="1"/>
        <w:ind w:left="0"/>
        <w:jc w:val="left"/>
        <w:rPr>
          <w:b/>
          <w:szCs w:val="24"/>
        </w:rPr>
      </w:pPr>
    </w:p>
    <w:p w14:paraId="337A90DC" w14:textId="77777777" w:rsidR="006D0802" w:rsidRPr="00336CFA" w:rsidRDefault="006D0802" w:rsidP="001D260E">
      <w:pPr>
        <w:pStyle w:val="a8"/>
        <w:numPr>
          <w:ilvl w:val="1"/>
          <w:numId w:val="2"/>
        </w:numPr>
        <w:tabs>
          <w:tab w:val="left" w:pos="1800"/>
          <w:tab w:val="left" w:pos="1801"/>
        </w:tabs>
        <w:spacing w:before="1"/>
        <w:ind w:right="236" w:firstLine="707"/>
        <w:rPr>
          <w:szCs w:val="24"/>
        </w:rPr>
      </w:pPr>
      <w:r w:rsidRPr="00336CFA">
        <w:rPr>
          <w:szCs w:val="24"/>
        </w:rPr>
        <w:t>В соответствии с законодательством Российской Федерации, Республики Хакасия нормативно-правовой базой действующей на территории Белоярского сельсовета, выделены охранные и санитарно-защитные зоны.</w:t>
      </w:r>
    </w:p>
    <w:p w14:paraId="00141913" w14:textId="77777777" w:rsidR="006D0802" w:rsidRPr="00336CFA" w:rsidRDefault="006D0802" w:rsidP="001D260E">
      <w:pPr>
        <w:pStyle w:val="a8"/>
        <w:numPr>
          <w:ilvl w:val="1"/>
          <w:numId w:val="2"/>
        </w:numPr>
        <w:tabs>
          <w:tab w:val="left" w:pos="1800"/>
          <w:tab w:val="left" w:pos="1801"/>
        </w:tabs>
        <w:spacing w:before="18"/>
        <w:ind w:right="235" w:firstLine="707"/>
        <w:rPr>
          <w:szCs w:val="24"/>
        </w:rPr>
      </w:pPr>
      <w:r w:rsidRPr="00336CFA">
        <w:rPr>
          <w:szCs w:val="24"/>
        </w:rPr>
        <w:t>Охранные зоны –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w:t>
      </w:r>
      <w:r w:rsidRPr="00336CFA">
        <w:rPr>
          <w:spacing w:val="-8"/>
          <w:szCs w:val="24"/>
        </w:rPr>
        <w:t xml:space="preserve"> </w:t>
      </w:r>
      <w:r w:rsidR="001D46C0" w:rsidRPr="00336CFA">
        <w:rPr>
          <w:szCs w:val="24"/>
        </w:rPr>
        <w:t>повреждения</w:t>
      </w:r>
      <w:r w:rsidRPr="00336CFA">
        <w:rPr>
          <w:szCs w:val="24"/>
        </w:rPr>
        <w:t>.</w:t>
      </w:r>
    </w:p>
    <w:p w14:paraId="1E129684" w14:textId="77777777" w:rsidR="006D0802" w:rsidRPr="00336CFA" w:rsidRDefault="006D0802" w:rsidP="001D260E">
      <w:pPr>
        <w:pStyle w:val="a8"/>
        <w:numPr>
          <w:ilvl w:val="1"/>
          <w:numId w:val="2"/>
        </w:numPr>
        <w:tabs>
          <w:tab w:val="left" w:pos="1800"/>
          <w:tab w:val="left" w:pos="1801"/>
        </w:tabs>
        <w:spacing w:before="2"/>
        <w:ind w:right="239" w:firstLine="707"/>
        <w:rPr>
          <w:szCs w:val="24"/>
        </w:rPr>
      </w:pPr>
      <w:r w:rsidRPr="00336CFA">
        <w:rPr>
          <w:szCs w:val="24"/>
        </w:rPr>
        <w:t>В соответствии с особенностями территории Белоярского сельсовета в пределах границы поселения были установлены следующие виды охранных</w:t>
      </w:r>
      <w:r w:rsidRPr="00336CFA">
        <w:rPr>
          <w:spacing w:val="-20"/>
          <w:szCs w:val="24"/>
        </w:rPr>
        <w:t xml:space="preserve"> </w:t>
      </w:r>
      <w:r w:rsidRPr="00336CFA">
        <w:rPr>
          <w:szCs w:val="24"/>
        </w:rPr>
        <w:t>зон:</w:t>
      </w:r>
    </w:p>
    <w:p w14:paraId="4A250AAA" w14:textId="77777777" w:rsidR="006D0802" w:rsidRPr="00336CFA" w:rsidRDefault="006D0802" w:rsidP="001D260E">
      <w:pPr>
        <w:pStyle w:val="a8"/>
        <w:numPr>
          <w:ilvl w:val="2"/>
          <w:numId w:val="2"/>
        </w:numPr>
        <w:tabs>
          <w:tab w:val="left" w:pos="1981"/>
        </w:tabs>
        <w:spacing w:before="1"/>
        <w:ind w:right="238"/>
        <w:rPr>
          <w:szCs w:val="24"/>
        </w:rPr>
      </w:pPr>
      <w:r w:rsidRPr="00336CFA">
        <w:rPr>
          <w:szCs w:val="24"/>
        </w:rPr>
        <w:t>В.З водоохранная зона, в пределах данной зоны установлена прибрежная защитная полоса В.З1, на территории которой вводятся дополнительные ограничения хозяйственной и иной</w:t>
      </w:r>
      <w:r w:rsidRPr="00336CFA">
        <w:rPr>
          <w:spacing w:val="-5"/>
          <w:szCs w:val="24"/>
        </w:rPr>
        <w:t xml:space="preserve"> </w:t>
      </w:r>
      <w:r w:rsidRPr="00336CFA">
        <w:rPr>
          <w:szCs w:val="24"/>
        </w:rPr>
        <w:t>деятельности;</w:t>
      </w:r>
    </w:p>
    <w:p w14:paraId="0A16F287" w14:textId="77777777" w:rsidR="006D0802" w:rsidRPr="00336CFA" w:rsidRDefault="006D0802" w:rsidP="001D260E">
      <w:pPr>
        <w:pStyle w:val="a8"/>
        <w:numPr>
          <w:ilvl w:val="2"/>
          <w:numId w:val="2"/>
        </w:numPr>
        <w:tabs>
          <w:tab w:val="left" w:pos="1980"/>
          <w:tab w:val="left" w:pos="1981"/>
        </w:tabs>
        <w:spacing w:before="4" w:line="252" w:lineRule="exact"/>
        <w:ind w:hanging="541"/>
        <w:jc w:val="left"/>
        <w:rPr>
          <w:szCs w:val="24"/>
        </w:rPr>
      </w:pPr>
      <w:r w:rsidRPr="00336CFA">
        <w:rPr>
          <w:szCs w:val="24"/>
        </w:rPr>
        <w:t>Э.С охранная зона электрических</w:t>
      </w:r>
      <w:r w:rsidRPr="00336CFA">
        <w:rPr>
          <w:spacing w:val="-4"/>
          <w:szCs w:val="24"/>
        </w:rPr>
        <w:t xml:space="preserve"> </w:t>
      </w:r>
      <w:r w:rsidRPr="00336CFA">
        <w:rPr>
          <w:szCs w:val="24"/>
        </w:rPr>
        <w:t>сетей;</w:t>
      </w:r>
    </w:p>
    <w:p w14:paraId="2D62E58F" w14:textId="77777777" w:rsidR="006D0802" w:rsidRPr="00336CFA" w:rsidRDefault="006D0802" w:rsidP="001D260E">
      <w:pPr>
        <w:pStyle w:val="a8"/>
        <w:numPr>
          <w:ilvl w:val="2"/>
          <w:numId w:val="2"/>
        </w:numPr>
        <w:tabs>
          <w:tab w:val="left" w:pos="1980"/>
          <w:tab w:val="left" w:pos="1981"/>
        </w:tabs>
        <w:spacing w:line="252" w:lineRule="exact"/>
        <w:ind w:hanging="541"/>
        <w:jc w:val="left"/>
        <w:rPr>
          <w:szCs w:val="24"/>
        </w:rPr>
      </w:pPr>
      <w:r w:rsidRPr="00336CFA">
        <w:rPr>
          <w:szCs w:val="24"/>
        </w:rPr>
        <w:t>Л.С охранная зона линий и сооружений</w:t>
      </w:r>
      <w:r w:rsidRPr="00336CFA">
        <w:rPr>
          <w:spacing w:val="-13"/>
          <w:szCs w:val="24"/>
        </w:rPr>
        <w:t xml:space="preserve"> </w:t>
      </w:r>
      <w:r w:rsidRPr="00336CFA">
        <w:rPr>
          <w:szCs w:val="24"/>
        </w:rPr>
        <w:t>связи;</w:t>
      </w:r>
    </w:p>
    <w:p w14:paraId="460D617C" w14:textId="77777777" w:rsidR="006D0802" w:rsidRPr="00336CFA" w:rsidRDefault="006D0802" w:rsidP="001D260E">
      <w:pPr>
        <w:pStyle w:val="a8"/>
        <w:numPr>
          <w:ilvl w:val="2"/>
          <w:numId w:val="2"/>
        </w:numPr>
        <w:tabs>
          <w:tab w:val="left" w:pos="1980"/>
          <w:tab w:val="left" w:pos="1981"/>
        </w:tabs>
        <w:spacing w:line="252" w:lineRule="exact"/>
        <w:ind w:hanging="541"/>
        <w:jc w:val="left"/>
        <w:rPr>
          <w:szCs w:val="24"/>
        </w:rPr>
      </w:pPr>
      <w:r w:rsidRPr="00336CFA">
        <w:rPr>
          <w:szCs w:val="24"/>
        </w:rPr>
        <w:t>С.Г охранная зона газораспределительных</w:t>
      </w:r>
      <w:r w:rsidRPr="00336CFA">
        <w:rPr>
          <w:spacing w:val="-9"/>
          <w:szCs w:val="24"/>
        </w:rPr>
        <w:t xml:space="preserve"> </w:t>
      </w:r>
      <w:r w:rsidRPr="00336CFA">
        <w:rPr>
          <w:szCs w:val="24"/>
        </w:rPr>
        <w:t>сетей;</w:t>
      </w:r>
    </w:p>
    <w:p w14:paraId="0A61B747" w14:textId="77777777" w:rsidR="006D0802" w:rsidRPr="00336CFA" w:rsidRDefault="006D0802" w:rsidP="001D260E">
      <w:pPr>
        <w:pStyle w:val="a8"/>
        <w:numPr>
          <w:ilvl w:val="2"/>
          <w:numId w:val="2"/>
        </w:numPr>
        <w:tabs>
          <w:tab w:val="left" w:pos="1980"/>
          <w:tab w:val="left" w:pos="1981"/>
        </w:tabs>
        <w:spacing w:line="252" w:lineRule="exact"/>
        <w:ind w:hanging="541"/>
        <w:jc w:val="left"/>
        <w:rPr>
          <w:szCs w:val="24"/>
        </w:rPr>
      </w:pPr>
      <w:r w:rsidRPr="00336CFA">
        <w:rPr>
          <w:szCs w:val="24"/>
        </w:rPr>
        <w:t>М.Т охранная зона магистральных</w:t>
      </w:r>
      <w:r w:rsidRPr="00336CFA">
        <w:rPr>
          <w:spacing w:val="2"/>
          <w:szCs w:val="24"/>
        </w:rPr>
        <w:t xml:space="preserve"> </w:t>
      </w:r>
      <w:r w:rsidRPr="00336CFA">
        <w:rPr>
          <w:szCs w:val="24"/>
        </w:rPr>
        <w:t>трубопроводов;</w:t>
      </w:r>
    </w:p>
    <w:p w14:paraId="61C0E17A" w14:textId="77777777" w:rsidR="006D0802" w:rsidRPr="00336CFA" w:rsidRDefault="006D0802" w:rsidP="001D260E">
      <w:pPr>
        <w:pStyle w:val="a8"/>
        <w:numPr>
          <w:ilvl w:val="2"/>
          <w:numId w:val="2"/>
        </w:numPr>
        <w:tabs>
          <w:tab w:val="left" w:pos="1980"/>
          <w:tab w:val="left" w:pos="1981"/>
        </w:tabs>
        <w:spacing w:line="252" w:lineRule="exact"/>
        <w:ind w:hanging="541"/>
        <w:jc w:val="left"/>
        <w:rPr>
          <w:szCs w:val="24"/>
        </w:rPr>
      </w:pPr>
      <w:r w:rsidRPr="00336CFA">
        <w:rPr>
          <w:szCs w:val="24"/>
        </w:rPr>
        <w:t>К. Н охранная зона объектов культурного</w:t>
      </w:r>
      <w:r w:rsidRPr="00336CFA">
        <w:rPr>
          <w:spacing w:val="-6"/>
          <w:szCs w:val="24"/>
        </w:rPr>
        <w:t xml:space="preserve"> </w:t>
      </w:r>
      <w:r w:rsidRPr="00336CFA">
        <w:rPr>
          <w:szCs w:val="24"/>
        </w:rPr>
        <w:t>наследия.</w:t>
      </w:r>
    </w:p>
    <w:p w14:paraId="3F96F87C" w14:textId="77777777" w:rsidR="006D0802" w:rsidRPr="00336CFA" w:rsidRDefault="006D0802" w:rsidP="001D260E">
      <w:pPr>
        <w:pStyle w:val="a8"/>
        <w:numPr>
          <w:ilvl w:val="1"/>
          <w:numId w:val="2"/>
        </w:numPr>
        <w:tabs>
          <w:tab w:val="left" w:pos="1800"/>
          <w:tab w:val="left" w:pos="1801"/>
        </w:tabs>
        <w:ind w:right="237" w:firstLine="707"/>
        <w:rPr>
          <w:szCs w:val="24"/>
        </w:rPr>
      </w:pPr>
      <w:r w:rsidRPr="00336CFA">
        <w:rPr>
          <w:szCs w:val="24"/>
        </w:rPr>
        <w:t>Санитарно-защитные зоны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w:t>
      </w:r>
      <w:r w:rsidRPr="00336CFA">
        <w:rPr>
          <w:spacing w:val="-13"/>
          <w:szCs w:val="24"/>
        </w:rPr>
        <w:t xml:space="preserve"> </w:t>
      </w:r>
      <w:r w:rsidRPr="00336CFA">
        <w:rPr>
          <w:szCs w:val="24"/>
        </w:rPr>
        <w:t>режиме.</w:t>
      </w:r>
    </w:p>
    <w:p w14:paraId="1DC78DDB" w14:textId="77777777" w:rsidR="006D0802" w:rsidRPr="00336CFA" w:rsidRDefault="006D0802" w:rsidP="001D260E">
      <w:pPr>
        <w:pStyle w:val="a8"/>
        <w:numPr>
          <w:ilvl w:val="1"/>
          <w:numId w:val="2"/>
        </w:numPr>
        <w:tabs>
          <w:tab w:val="left" w:pos="1800"/>
          <w:tab w:val="left" w:pos="1801"/>
        </w:tabs>
        <w:ind w:right="242" w:firstLine="707"/>
        <w:rPr>
          <w:szCs w:val="24"/>
        </w:rPr>
      </w:pPr>
      <w:r w:rsidRPr="00336CFA">
        <w:rPr>
          <w:szCs w:val="24"/>
        </w:rPr>
        <w:t>На основании данных о наличии вредного воздействия объектов на прилегающую территорию Белоярского сельсовета были установлены следующие виды санитарно-защитных</w:t>
      </w:r>
      <w:r w:rsidRPr="00336CFA">
        <w:rPr>
          <w:spacing w:val="-26"/>
          <w:szCs w:val="24"/>
        </w:rPr>
        <w:t xml:space="preserve"> </w:t>
      </w:r>
      <w:r w:rsidRPr="00336CFA">
        <w:rPr>
          <w:szCs w:val="24"/>
        </w:rPr>
        <w:t>зон:</w:t>
      </w:r>
    </w:p>
    <w:p w14:paraId="0B99D81D" w14:textId="77777777" w:rsidR="006D0802" w:rsidRPr="00336CFA" w:rsidRDefault="006D0802" w:rsidP="001D260E">
      <w:pPr>
        <w:pStyle w:val="a8"/>
        <w:numPr>
          <w:ilvl w:val="2"/>
          <w:numId w:val="2"/>
        </w:numPr>
        <w:tabs>
          <w:tab w:val="left" w:pos="1980"/>
          <w:tab w:val="left" w:pos="1981"/>
        </w:tabs>
        <w:spacing w:before="3" w:line="251" w:lineRule="exact"/>
        <w:ind w:hanging="541"/>
        <w:jc w:val="left"/>
        <w:rPr>
          <w:szCs w:val="24"/>
        </w:rPr>
      </w:pPr>
      <w:r w:rsidRPr="00336CFA">
        <w:rPr>
          <w:szCs w:val="24"/>
        </w:rPr>
        <w:t>Т.И санитарно-защитная зона транспортных</w:t>
      </w:r>
      <w:r w:rsidRPr="00336CFA">
        <w:rPr>
          <w:spacing w:val="-5"/>
          <w:szCs w:val="24"/>
        </w:rPr>
        <w:t xml:space="preserve"> </w:t>
      </w:r>
      <w:r w:rsidRPr="00336CFA">
        <w:rPr>
          <w:szCs w:val="24"/>
        </w:rPr>
        <w:t>инфраструктур;</w:t>
      </w:r>
    </w:p>
    <w:p w14:paraId="280483F0" w14:textId="77777777" w:rsidR="006D0802" w:rsidRPr="00336CFA" w:rsidRDefault="006D0802" w:rsidP="001D260E">
      <w:pPr>
        <w:pStyle w:val="a8"/>
        <w:numPr>
          <w:ilvl w:val="2"/>
          <w:numId w:val="2"/>
        </w:numPr>
        <w:tabs>
          <w:tab w:val="left" w:pos="1980"/>
          <w:tab w:val="left" w:pos="1981"/>
        </w:tabs>
        <w:ind w:right="251"/>
        <w:jc w:val="left"/>
        <w:rPr>
          <w:szCs w:val="24"/>
        </w:rPr>
      </w:pPr>
      <w:r w:rsidRPr="00336CFA">
        <w:rPr>
          <w:szCs w:val="24"/>
        </w:rPr>
        <w:t>П.П санитарно-защитная зона промышленных предприятий и коммунально-складских объектов;</w:t>
      </w:r>
    </w:p>
    <w:p w14:paraId="504658E4" w14:textId="77777777" w:rsidR="006D0802" w:rsidRPr="00336CFA" w:rsidRDefault="006D0802" w:rsidP="001D260E">
      <w:pPr>
        <w:pStyle w:val="a8"/>
        <w:numPr>
          <w:ilvl w:val="2"/>
          <w:numId w:val="2"/>
        </w:numPr>
        <w:tabs>
          <w:tab w:val="left" w:pos="1980"/>
          <w:tab w:val="left" w:pos="1981"/>
        </w:tabs>
        <w:spacing w:before="1" w:line="252" w:lineRule="exact"/>
        <w:ind w:hanging="541"/>
        <w:jc w:val="left"/>
        <w:rPr>
          <w:szCs w:val="24"/>
        </w:rPr>
      </w:pPr>
      <w:r w:rsidRPr="00336CFA">
        <w:rPr>
          <w:szCs w:val="24"/>
        </w:rPr>
        <w:t>СХ.П санитарно-защитная зона объектов сельскохозяйственного</w:t>
      </w:r>
      <w:r w:rsidRPr="00336CFA">
        <w:rPr>
          <w:spacing w:val="-14"/>
          <w:szCs w:val="24"/>
        </w:rPr>
        <w:t xml:space="preserve"> </w:t>
      </w:r>
      <w:r w:rsidRPr="00336CFA">
        <w:rPr>
          <w:szCs w:val="24"/>
        </w:rPr>
        <w:t>производства;</w:t>
      </w:r>
    </w:p>
    <w:p w14:paraId="35CD0057" w14:textId="77777777" w:rsidR="006D0802" w:rsidRPr="00336CFA" w:rsidRDefault="006D0802" w:rsidP="001D260E">
      <w:pPr>
        <w:pStyle w:val="a8"/>
        <w:numPr>
          <w:ilvl w:val="2"/>
          <w:numId w:val="2"/>
        </w:numPr>
        <w:tabs>
          <w:tab w:val="left" w:pos="1980"/>
          <w:tab w:val="left" w:pos="1981"/>
        </w:tabs>
        <w:spacing w:line="252" w:lineRule="exact"/>
        <w:ind w:hanging="541"/>
        <w:jc w:val="left"/>
        <w:rPr>
          <w:szCs w:val="24"/>
        </w:rPr>
      </w:pPr>
      <w:r w:rsidRPr="00336CFA">
        <w:rPr>
          <w:szCs w:val="24"/>
        </w:rPr>
        <w:t>С.Н санитарно-защитная зона объектов специального</w:t>
      </w:r>
      <w:r w:rsidRPr="00336CFA">
        <w:rPr>
          <w:spacing w:val="-12"/>
          <w:szCs w:val="24"/>
        </w:rPr>
        <w:t xml:space="preserve"> </w:t>
      </w:r>
      <w:r w:rsidRPr="00336CFA">
        <w:rPr>
          <w:szCs w:val="24"/>
        </w:rPr>
        <w:t>назначения;</w:t>
      </w:r>
    </w:p>
    <w:p w14:paraId="1492D775" w14:textId="77777777" w:rsidR="006D0802" w:rsidRPr="00336CFA" w:rsidRDefault="006D0802" w:rsidP="001D260E">
      <w:pPr>
        <w:pStyle w:val="a8"/>
        <w:numPr>
          <w:ilvl w:val="2"/>
          <w:numId w:val="2"/>
        </w:numPr>
        <w:tabs>
          <w:tab w:val="left" w:pos="1980"/>
          <w:tab w:val="left" w:pos="1981"/>
        </w:tabs>
        <w:spacing w:line="252" w:lineRule="exact"/>
        <w:ind w:hanging="541"/>
        <w:jc w:val="left"/>
        <w:rPr>
          <w:szCs w:val="24"/>
        </w:rPr>
      </w:pPr>
      <w:r w:rsidRPr="00336CFA">
        <w:rPr>
          <w:szCs w:val="24"/>
        </w:rPr>
        <w:t>З.С.О зона санитарной охраны источников</w:t>
      </w:r>
      <w:r w:rsidRPr="00336CFA">
        <w:rPr>
          <w:spacing w:val="-8"/>
          <w:szCs w:val="24"/>
        </w:rPr>
        <w:t xml:space="preserve"> </w:t>
      </w:r>
      <w:r w:rsidRPr="00336CFA">
        <w:rPr>
          <w:szCs w:val="24"/>
        </w:rPr>
        <w:t>водоснабжения;</w:t>
      </w:r>
    </w:p>
    <w:p w14:paraId="606072C7" w14:textId="77777777" w:rsidR="006D0802" w:rsidRPr="00336CFA" w:rsidRDefault="006D0802" w:rsidP="001D260E">
      <w:pPr>
        <w:pStyle w:val="a8"/>
        <w:numPr>
          <w:ilvl w:val="2"/>
          <w:numId w:val="2"/>
        </w:numPr>
        <w:tabs>
          <w:tab w:val="left" w:pos="1980"/>
          <w:tab w:val="left" w:pos="1981"/>
        </w:tabs>
        <w:spacing w:line="252" w:lineRule="exact"/>
        <w:ind w:hanging="541"/>
        <w:jc w:val="left"/>
        <w:rPr>
          <w:szCs w:val="24"/>
        </w:rPr>
      </w:pPr>
      <w:r w:rsidRPr="00336CFA">
        <w:rPr>
          <w:szCs w:val="24"/>
        </w:rPr>
        <w:t>З.С.О1 зона санитарной охраны</w:t>
      </w:r>
      <w:r w:rsidRPr="00336CFA">
        <w:rPr>
          <w:spacing w:val="-6"/>
          <w:szCs w:val="24"/>
        </w:rPr>
        <w:t xml:space="preserve"> </w:t>
      </w:r>
      <w:r w:rsidRPr="00336CFA">
        <w:rPr>
          <w:szCs w:val="24"/>
        </w:rPr>
        <w:t>водопроводов.</w:t>
      </w:r>
    </w:p>
    <w:p w14:paraId="6F201CDF" w14:textId="77777777" w:rsidR="00245F64" w:rsidRPr="00336CFA" w:rsidRDefault="006D0802" w:rsidP="00245F64">
      <w:pPr>
        <w:pStyle w:val="a8"/>
        <w:numPr>
          <w:ilvl w:val="1"/>
          <w:numId w:val="2"/>
        </w:numPr>
        <w:tabs>
          <w:tab w:val="left" w:pos="1800"/>
          <w:tab w:val="left" w:pos="1801"/>
          <w:tab w:val="left" w:pos="2192"/>
        </w:tabs>
        <w:spacing w:before="91" w:line="252" w:lineRule="exact"/>
        <w:ind w:left="1843" w:right="657" w:hanging="850"/>
        <w:jc w:val="left"/>
        <w:rPr>
          <w:szCs w:val="24"/>
        </w:rPr>
      </w:pPr>
      <w:r w:rsidRPr="00336CFA">
        <w:rPr>
          <w:szCs w:val="24"/>
        </w:rPr>
        <w:t>На территории Белоярского сельсовета выявлена зона подтопления</w:t>
      </w:r>
      <w:r w:rsidRPr="00336CFA">
        <w:rPr>
          <w:spacing w:val="-14"/>
          <w:szCs w:val="24"/>
        </w:rPr>
        <w:t xml:space="preserve"> </w:t>
      </w:r>
      <w:r w:rsidR="00245F64" w:rsidRPr="00336CFA">
        <w:rPr>
          <w:szCs w:val="24"/>
        </w:rPr>
        <w:t>(З.П)</w:t>
      </w:r>
    </w:p>
    <w:p w14:paraId="3E009C62" w14:textId="77777777" w:rsidR="00245F64" w:rsidRPr="00336CFA" w:rsidRDefault="00245F64" w:rsidP="00245F64">
      <w:pPr>
        <w:pStyle w:val="a8"/>
        <w:tabs>
          <w:tab w:val="left" w:pos="1800"/>
          <w:tab w:val="left" w:pos="1801"/>
          <w:tab w:val="left" w:pos="2192"/>
        </w:tabs>
        <w:spacing w:before="91" w:line="252" w:lineRule="exact"/>
        <w:ind w:left="0" w:right="657"/>
        <w:jc w:val="left"/>
        <w:rPr>
          <w:szCs w:val="24"/>
        </w:rPr>
      </w:pPr>
    </w:p>
    <w:p w14:paraId="387C41BB" w14:textId="77777777" w:rsidR="006D0802" w:rsidRPr="00336CFA" w:rsidRDefault="006D0802" w:rsidP="00245F64">
      <w:pPr>
        <w:pStyle w:val="a8"/>
        <w:tabs>
          <w:tab w:val="left" w:pos="1800"/>
          <w:tab w:val="left" w:pos="1801"/>
          <w:tab w:val="left" w:pos="2192"/>
        </w:tabs>
        <w:spacing w:before="91" w:line="252" w:lineRule="exact"/>
        <w:ind w:left="0" w:right="657"/>
        <w:jc w:val="center"/>
        <w:rPr>
          <w:b/>
          <w:szCs w:val="24"/>
        </w:rPr>
      </w:pPr>
      <w:r w:rsidRPr="00336CFA">
        <w:rPr>
          <w:b/>
          <w:szCs w:val="24"/>
        </w:rPr>
        <w:t>Статья</w:t>
      </w:r>
      <w:r w:rsidRPr="00336CFA">
        <w:rPr>
          <w:b/>
          <w:spacing w:val="-2"/>
          <w:szCs w:val="24"/>
        </w:rPr>
        <w:t xml:space="preserve"> </w:t>
      </w:r>
      <w:r w:rsidRPr="00336CFA">
        <w:rPr>
          <w:b/>
          <w:szCs w:val="24"/>
        </w:rPr>
        <w:t>33</w:t>
      </w:r>
      <w:r w:rsidRPr="00336CFA">
        <w:rPr>
          <w:b/>
          <w:szCs w:val="24"/>
        </w:rPr>
        <w:tab/>
        <w:t>Установление ограничений использования земельных участков и</w:t>
      </w:r>
      <w:r w:rsidRPr="00336CFA">
        <w:rPr>
          <w:b/>
          <w:spacing w:val="-41"/>
          <w:szCs w:val="24"/>
        </w:rPr>
        <w:t xml:space="preserve"> </w:t>
      </w:r>
      <w:r w:rsidRPr="00336CFA">
        <w:rPr>
          <w:b/>
          <w:szCs w:val="24"/>
        </w:rPr>
        <w:t>объектов капитального строительства в границах зон</w:t>
      </w:r>
      <w:r w:rsidRPr="00336CFA">
        <w:rPr>
          <w:b/>
          <w:spacing w:val="-16"/>
          <w:szCs w:val="24"/>
        </w:rPr>
        <w:t xml:space="preserve"> </w:t>
      </w:r>
      <w:r w:rsidRPr="00336CFA">
        <w:rPr>
          <w:b/>
          <w:szCs w:val="24"/>
        </w:rPr>
        <w:t>ограничений</w:t>
      </w:r>
    </w:p>
    <w:p w14:paraId="11F26C84" w14:textId="77777777" w:rsidR="006D0802" w:rsidRPr="00336CFA" w:rsidRDefault="006D0802" w:rsidP="001D469F">
      <w:pPr>
        <w:spacing w:before="1"/>
        <w:ind w:left="1212" w:right="1096"/>
        <w:jc w:val="center"/>
        <w:rPr>
          <w:b/>
          <w:szCs w:val="24"/>
        </w:rPr>
      </w:pPr>
      <w:r w:rsidRPr="00336CFA">
        <w:rPr>
          <w:b/>
          <w:szCs w:val="24"/>
        </w:rPr>
        <w:t>и обременений Белоярского сельсовета</w:t>
      </w:r>
    </w:p>
    <w:p w14:paraId="1C39C5AB" w14:textId="77777777" w:rsidR="006D0802" w:rsidRPr="00336CFA" w:rsidRDefault="006D0802" w:rsidP="006D0802">
      <w:pPr>
        <w:pStyle w:val="a6"/>
        <w:spacing w:before="2"/>
        <w:ind w:left="0"/>
        <w:jc w:val="left"/>
        <w:rPr>
          <w:b/>
          <w:szCs w:val="24"/>
        </w:rPr>
      </w:pPr>
    </w:p>
    <w:p w14:paraId="6F60F00F" w14:textId="77777777" w:rsidR="006D0802" w:rsidRPr="00336CFA" w:rsidRDefault="006D0802" w:rsidP="001D260E">
      <w:pPr>
        <w:pStyle w:val="a8"/>
        <w:numPr>
          <w:ilvl w:val="0"/>
          <w:numId w:val="3"/>
        </w:numPr>
        <w:tabs>
          <w:tab w:val="left" w:pos="1800"/>
          <w:tab w:val="left" w:pos="1801"/>
        </w:tabs>
        <w:spacing w:before="1"/>
        <w:ind w:right="234" w:firstLine="707"/>
        <w:rPr>
          <w:szCs w:val="24"/>
        </w:rPr>
      </w:pPr>
      <w:r w:rsidRPr="00336CFA">
        <w:rPr>
          <w:szCs w:val="24"/>
        </w:rPr>
        <w:t>Конкретный состав и содержание ограничений и обременений использования земель Белоярского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w:t>
      </w:r>
      <w:r w:rsidRPr="00336CFA">
        <w:rPr>
          <w:spacing w:val="-39"/>
          <w:szCs w:val="24"/>
        </w:rPr>
        <w:t xml:space="preserve"> </w:t>
      </w:r>
      <w:r w:rsidRPr="00336CFA">
        <w:rPr>
          <w:szCs w:val="24"/>
        </w:rPr>
        <w:t>объектов.</w:t>
      </w:r>
    </w:p>
    <w:p w14:paraId="74E65F77" w14:textId="77777777" w:rsidR="006D0802" w:rsidRPr="00336CFA" w:rsidRDefault="006D0802" w:rsidP="001D260E">
      <w:pPr>
        <w:pStyle w:val="a8"/>
        <w:numPr>
          <w:ilvl w:val="0"/>
          <w:numId w:val="3"/>
        </w:numPr>
        <w:tabs>
          <w:tab w:val="left" w:pos="1800"/>
          <w:tab w:val="left" w:pos="1801"/>
        </w:tabs>
        <w:ind w:right="230" w:firstLine="707"/>
        <w:rPr>
          <w:szCs w:val="24"/>
        </w:rPr>
      </w:pPr>
      <w:r w:rsidRPr="00336CFA">
        <w:rPr>
          <w:szCs w:val="24"/>
        </w:rPr>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w:t>
      </w:r>
      <w:r w:rsidRPr="00336CFA">
        <w:rPr>
          <w:spacing w:val="-4"/>
          <w:szCs w:val="24"/>
        </w:rPr>
        <w:t xml:space="preserve">вод  </w:t>
      </w:r>
      <w:r w:rsidRPr="00336CFA">
        <w:rPr>
          <w:szCs w:val="24"/>
        </w:rPr>
        <w:t xml:space="preserve">установлена </w:t>
      </w:r>
      <w:r w:rsidRPr="00336CFA">
        <w:rPr>
          <w:b/>
          <w:szCs w:val="24"/>
        </w:rPr>
        <w:t xml:space="preserve">водоохранная зона (В.З) </w:t>
      </w:r>
      <w:r w:rsidRPr="00336CFA">
        <w:rPr>
          <w:szCs w:val="24"/>
        </w:rPr>
        <w:t xml:space="preserve">и </w:t>
      </w:r>
      <w:r w:rsidRPr="00336CFA">
        <w:rPr>
          <w:b/>
          <w:szCs w:val="24"/>
        </w:rPr>
        <w:t>прибрежная защитная полоса (В.З</w:t>
      </w:r>
      <w:proofErr w:type="gramStart"/>
      <w:r w:rsidRPr="00336CFA">
        <w:rPr>
          <w:b/>
          <w:szCs w:val="24"/>
        </w:rPr>
        <w:t>1</w:t>
      </w:r>
      <w:proofErr w:type="gramEnd"/>
      <w:r w:rsidRPr="00336CFA">
        <w:rPr>
          <w:b/>
          <w:szCs w:val="24"/>
        </w:rPr>
        <w:t>)</w:t>
      </w:r>
      <w:r w:rsidRPr="00336CFA">
        <w:rPr>
          <w:szCs w:val="24"/>
        </w:rP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14:paraId="44E94759" w14:textId="77777777" w:rsidR="006D0802" w:rsidRPr="00336CFA" w:rsidRDefault="006D0802" w:rsidP="006D0802">
      <w:pPr>
        <w:pStyle w:val="a6"/>
        <w:spacing w:before="3"/>
        <w:ind w:left="1094"/>
        <w:rPr>
          <w:szCs w:val="24"/>
        </w:rPr>
      </w:pPr>
      <w:r w:rsidRPr="00336CFA">
        <w:rPr>
          <w:szCs w:val="24"/>
        </w:rPr>
        <w:t>- водоохранная зона р. Енисей, р. Абакан – 200 м (прибрежная защитная полоса – 50 м).</w:t>
      </w:r>
    </w:p>
    <w:p w14:paraId="4463098F" w14:textId="77777777" w:rsidR="006D0802" w:rsidRPr="00336CFA" w:rsidRDefault="006D0802" w:rsidP="006D0802">
      <w:pPr>
        <w:pStyle w:val="a6"/>
        <w:spacing w:before="2"/>
        <w:ind w:left="384" w:right="239" w:firstLine="710"/>
        <w:rPr>
          <w:szCs w:val="24"/>
        </w:rPr>
      </w:pPr>
      <w:r w:rsidRPr="00336CFA">
        <w:rPr>
          <w:szCs w:val="24"/>
        </w:rPr>
        <w:t>Ширина водоохранных зон и прибрежных полос других водных объектов в границах Белоярского сельсовета совпадает и составляет 50 м.</w:t>
      </w:r>
    </w:p>
    <w:p w14:paraId="26727FD4" w14:textId="77777777" w:rsidR="006D0802" w:rsidRPr="00336CFA" w:rsidRDefault="006D0802" w:rsidP="001D260E">
      <w:pPr>
        <w:pStyle w:val="a8"/>
        <w:numPr>
          <w:ilvl w:val="0"/>
          <w:numId w:val="3"/>
        </w:numPr>
        <w:tabs>
          <w:tab w:val="left" w:pos="1800"/>
          <w:tab w:val="left" w:pos="1801"/>
        </w:tabs>
        <w:ind w:right="235" w:firstLine="707"/>
        <w:rPr>
          <w:szCs w:val="24"/>
        </w:rPr>
      </w:pPr>
      <w:r w:rsidRPr="00336CFA">
        <w:rPr>
          <w:szCs w:val="24"/>
        </w:rPr>
        <w:t xml:space="preserve">Для обеспечения сохранности, создания нормальных условий эксплуатации электрических сетей на территории Белоярского сельсовета установлена </w:t>
      </w:r>
      <w:r w:rsidRPr="00336CFA">
        <w:rPr>
          <w:b/>
          <w:szCs w:val="24"/>
        </w:rPr>
        <w:t>охранная зона электрических сетей</w:t>
      </w:r>
      <w:r w:rsidRPr="00336CFA">
        <w:rPr>
          <w:b/>
          <w:spacing w:val="-10"/>
          <w:szCs w:val="24"/>
        </w:rPr>
        <w:t xml:space="preserve"> </w:t>
      </w:r>
      <w:r w:rsidRPr="00336CFA">
        <w:rPr>
          <w:b/>
          <w:szCs w:val="24"/>
        </w:rPr>
        <w:t>(Э.С)</w:t>
      </w:r>
      <w:r w:rsidRPr="00336CFA">
        <w:rPr>
          <w:szCs w:val="24"/>
        </w:rPr>
        <w:t>.</w:t>
      </w:r>
    </w:p>
    <w:p w14:paraId="119EA96E" w14:textId="77777777" w:rsidR="006D0802" w:rsidRPr="00336CFA" w:rsidRDefault="006D0802" w:rsidP="006D0802">
      <w:pPr>
        <w:pStyle w:val="a6"/>
        <w:spacing w:before="2" w:line="251" w:lineRule="exact"/>
        <w:ind w:left="1068"/>
        <w:rPr>
          <w:szCs w:val="24"/>
        </w:rPr>
      </w:pPr>
      <w:r w:rsidRPr="00336CFA">
        <w:rPr>
          <w:szCs w:val="24"/>
        </w:rPr>
        <w:t>Требования использования земель в границах охранных зон электрических сетей определяется</w:t>
      </w:r>
    </w:p>
    <w:p w14:paraId="0ED6AA65" w14:textId="77777777" w:rsidR="006D0802" w:rsidRPr="00336CFA" w:rsidRDefault="006D0802" w:rsidP="006D0802">
      <w:pPr>
        <w:pStyle w:val="a6"/>
        <w:ind w:right="239"/>
        <w:rPr>
          <w:szCs w:val="24"/>
        </w:rPr>
      </w:pPr>
      <w:r w:rsidRPr="00336CFA">
        <w:rPr>
          <w:szCs w:val="24"/>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14:paraId="5C539877" w14:textId="77777777" w:rsidR="006D0802" w:rsidRPr="00336CFA" w:rsidRDefault="006D0802" w:rsidP="001D260E">
      <w:pPr>
        <w:pStyle w:val="a8"/>
        <w:numPr>
          <w:ilvl w:val="0"/>
          <w:numId w:val="3"/>
        </w:numPr>
        <w:tabs>
          <w:tab w:val="left" w:pos="1800"/>
          <w:tab w:val="left" w:pos="1801"/>
        </w:tabs>
        <w:ind w:right="242" w:firstLine="707"/>
        <w:rPr>
          <w:szCs w:val="24"/>
        </w:rPr>
      </w:pPr>
      <w:r w:rsidRPr="00336CFA">
        <w:rPr>
          <w:szCs w:val="24"/>
        </w:rPr>
        <w:t xml:space="preserve">Для обеспечения сохранности действующих кабельных и воздушных линий радиофикации установлена </w:t>
      </w:r>
      <w:r w:rsidRPr="00336CFA">
        <w:rPr>
          <w:b/>
          <w:szCs w:val="24"/>
        </w:rPr>
        <w:t>охранная зона линий и сооружений связи</w:t>
      </w:r>
      <w:r w:rsidRPr="00336CFA">
        <w:rPr>
          <w:b/>
          <w:spacing w:val="-15"/>
          <w:szCs w:val="24"/>
        </w:rPr>
        <w:t xml:space="preserve"> </w:t>
      </w:r>
      <w:r w:rsidRPr="00336CFA">
        <w:rPr>
          <w:b/>
          <w:szCs w:val="24"/>
        </w:rPr>
        <w:t>(Л.С)</w:t>
      </w:r>
      <w:r w:rsidRPr="00336CFA">
        <w:rPr>
          <w:szCs w:val="24"/>
        </w:rPr>
        <w:t>.</w:t>
      </w:r>
    </w:p>
    <w:p w14:paraId="0E0CFAC7" w14:textId="77777777" w:rsidR="006D0802" w:rsidRPr="00336CFA" w:rsidRDefault="006D0802" w:rsidP="006D0802">
      <w:pPr>
        <w:pStyle w:val="a6"/>
        <w:ind w:right="238" w:firstLine="707"/>
        <w:rPr>
          <w:szCs w:val="24"/>
        </w:rPr>
      </w:pPr>
      <w:r w:rsidRPr="00336CFA">
        <w:rPr>
          <w:szCs w:val="24"/>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14:paraId="22FD6D33" w14:textId="77777777" w:rsidR="006D0802" w:rsidRPr="00336CFA" w:rsidRDefault="006D0802" w:rsidP="001D260E">
      <w:pPr>
        <w:pStyle w:val="a8"/>
        <w:numPr>
          <w:ilvl w:val="0"/>
          <w:numId w:val="3"/>
        </w:numPr>
        <w:tabs>
          <w:tab w:val="left" w:pos="1776"/>
          <w:tab w:val="left" w:pos="1777"/>
        </w:tabs>
        <w:spacing w:before="1"/>
        <w:ind w:right="236" w:firstLine="707"/>
        <w:rPr>
          <w:szCs w:val="24"/>
        </w:rPr>
      </w:pPr>
      <w:r w:rsidRPr="00336CFA">
        <w:rPr>
          <w:szCs w:val="24"/>
        </w:rPr>
        <w:t xml:space="preserve">В целях исключения возможности повреждения трубопроводов режим использования земель в границах </w:t>
      </w:r>
      <w:r w:rsidRPr="00336CFA">
        <w:rPr>
          <w:b/>
          <w:szCs w:val="24"/>
        </w:rPr>
        <w:t xml:space="preserve">охранных зон магистральных трубопроводов (М.Т) </w:t>
      </w:r>
      <w:r w:rsidRPr="00336CFA">
        <w:rPr>
          <w:szCs w:val="24"/>
        </w:rPr>
        <w:t>установлен «Правилами охраны магистральных трубопроводов», утвержденными постановлением Госгортехнадзора России от 22.04.1992 № 9, Минтопэнерго России от</w:t>
      </w:r>
      <w:r w:rsidRPr="00336CFA">
        <w:rPr>
          <w:spacing w:val="-14"/>
          <w:szCs w:val="24"/>
        </w:rPr>
        <w:t xml:space="preserve"> </w:t>
      </w:r>
      <w:r w:rsidRPr="00336CFA">
        <w:rPr>
          <w:szCs w:val="24"/>
        </w:rPr>
        <w:t>29.04.1992.</w:t>
      </w:r>
    </w:p>
    <w:p w14:paraId="6F530D40" w14:textId="77777777" w:rsidR="006D0802" w:rsidRPr="00336CFA" w:rsidRDefault="006D0802" w:rsidP="001D260E">
      <w:pPr>
        <w:pStyle w:val="a8"/>
        <w:numPr>
          <w:ilvl w:val="0"/>
          <w:numId w:val="3"/>
        </w:numPr>
        <w:tabs>
          <w:tab w:val="left" w:pos="1800"/>
          <w:tab w:val="left" w:pos="1801"/>
        </w:tabs>
        <w:spacing w:before="1" w:line="244" w:lineRule="auto"/>
        <w:ind w:right="240" w:firstLine="707"/>
        <w:rPr>
          <w:b/>
          <w:szCs w:val="24"/>
        </w:rPr>
      </w:pPr>
      <w:r w:rsidRPr="00336CFA">
        <w:rPr>
          <w:szCs w:val="24"/>
        </w:rPr>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sidRPr="00336CFA">
        <w:rPr>
          <w:b/>
          <w:szCs w:val="24"/>
        </w:rPr>
        <w:t>охранная зона газораспределительных сетей</w:t>
      </w:r>
      <w:r w:rsidRPr="00336CFA">
        <w:rPr>
          <w:b/>
          <w:spacing w:val="-9"/>
          <w:szCs w:val="24"/>
        </w:rPr>
        <w:t xml:space="preserve"> </w:t>
      </w:r>
      <w:r w:rsidRPr="00336CFA">
        <w:rPr>
          <w:b/>
          <w:szCs w:val="24"/>
        </w:rPr>
        <w:t>(С.Г).</w:t>
      </w:r>
    </w:p>
    <w:p w14:paraId="60303447" w14:textId="77777777" w:rsidR="006D0802" w:rsidRPr="00336CFA" w:rsidRDefault="006D0802" w:rsidP="006D0802">
      <w:pPr>
        <w:pStyle w:val="a6"/>
        <w:ind w:right="238" w:firstLine="707"/>
        <w:rPr>
          <w:szCs w:val="24"/>
        </w:rPr>
      </w:pPr>
      <w:r w:rsidRPr="00336CFA">
        <w:rPr>
          <w:szCs w:val="24"/>
        </w:rP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14:paraId="34527484" w14:textId="77777777" w:rsidR="006D0802" w:rsidRPr="00336CFA" w:rsidRDefault="006D0802" w:rsidP="001D260E">
      <w:pPr>
        <w:pStyle w:val="a8"/>
        <w:numPr>
          <w:ilvl w:val="0"/>
          <w:numId w:val="3"/>
        </w:numPr>
        <w:tabs>
          <w:tab w:val="left" w:pos="1800"/>
          <w:tab w:val="left" w:pos="1801"/>
        </w:tabs>
        <w:ind w:right="237" w:firstLine="707"/>
        <w:rPr>
          <w:szCs w:val="24"/>
        </w:rPr>
      </w:pPr>
      <w:r w:rsidRPr="00336CFA">
        <w:rPr>
          <w:szCs w:val="24"/>
        </w:rPr>
        <w:t xml:space="preserve">На территории Белоярского сельсовета расположены объекты культурного наследия. Границы </w:t>
      </w:r>
      <w:r w:rsidRPr="00336CFA">
        <w:rPr>
          <w:b/>
          <w:szCs w:val="24"/>
        </w:rPr>
        <w:t xml:space="preserve">зон охраны объектов культурного наследия (К.Н) </w:t>
      </w:r>
      <w:r w:rsidRPr="00336CFA">
        <w:rPr>
          <w:szCs w:val="24"/>
        </w:rPr>
        <w:t xml:space="preserve">и режим использования земель в пределах таких зон определяются федеральным законом от 25.06.2002 № 73-ФЗ </w:t>
      </w:r>
      <w:r w:rsidRPr="00336CFA">
        <w:rPr>
          <w:spacing w:val="-3"/>
          <w:szCs w:val="24"/>
        </w:rPr>
        <w:t xml:space="preserve">«Об </w:t>
      </w:r>
      <w:r w:rsidRPr="00336CFA">
        <w:rPr>
          <w:szCs w:val="24"/>
        </w:rPr>
        <w:t>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w:t>
      </w:r>
      <w:r w:rsidRPr="00336CFA">
        <w:rPr>
          <w:spacing w:val="-13"/>
          <w:szCs w:val="24"/>
        </w:rPr>
        <w:t xml:space="preserve"> </w:t>
      </w:r>
      <w:r w:rsidRPr="00336CFA">
        <w:rPr>
          <w:szCs w:val="24"/>
        </w:rPr>
        <w:t>наследия.</w:t>
      </w:r>
    </w:p>
    <w:p w14:paraId="5A4CB4EF" w14:textId="77777777" w:rsidR="006D0802" w:rsidRPr="00336CFA" w:rsidRDefault="006D0802" w:rsidP="001D260E">
      <w:pPr>
        <w:pStyle w:val="a8"/>
        <w:numPr>
          <w:ilvl w:val="0"/>
          <w:numId w:val="3"/>
        </w:numPr>
        <w:tabs>
          <w:tab w:val="left" w:pos="1855"/>
          <w:tab w:val="left" w:pos="1856"/>
        </w:tabs>
        <w:ind w:right="235" w:firstLine="734"/>
        <w:rPr>
          <w:szCs w:val="24"/>
        </w:rPr>
      </w:pPr>
      <w:r w:rsidRPr="00336CFA">
        <w:rPr>
          <w:szCs w:val="24"/>
        </w:rPr>
        <w:t xml:space="preserve">На территории Белоярского сельсовета расположены промышленные </w:t>
      </w:r>
      <w:proofErr w:type="gramStart"/>
      <w:r w:rsidRPr="00336CFA">
        <w:rPr>
          <w:szCs w:val="24"/>
        </w:rPr>
        <w:t>предприятия</w:t>
      </w:r>
      <w:proofErr w:type="gramEnd"/>
      <w:r w:rsidRPr="00336CFA">
        <w:rPr>
          <w:szCs w:val="24"/>
        </w:rPr>
        <w:t xml:space="preserve"> имеющие Санитарно-защитную</w:t>
      </w:r>
      <w:r w:rsidRPr="00336CFA">
        <w:rPr>
          <w:spacing w:val="-1"/>
          <w:szCs w:val="24"/>
        </w:rPr>
        <w:t xml:space="preserve"> </w:t>
      </w:r>
      <w:r w:rsidRPr="00336CFA">
        <w:rPr>
          <w:szCs w:val="24"/>
        </w:rPr>
        <w:t>зону.</w:t>
      </w:r>
    </w:p>
    <w:p w14:paraId="4BC60B84" w14:textId="77777777" w:rsidR="006D0802" w:rsidRPr="00336CFA" w:rsidRDefault="006D0802" w:rsidP="006D0802">
      <w:pPr>
        <w:ind w:left="360" w:right="233" w:firstLine="734"/>
        <w:jc w:val="both"/>
        <w:rPr>
          <w:szCs w:val="24"/>
        </w:rPr>
      </w:pPr>
      <w:r w:rsidRPr="00336CFA">
        <w:rPr>
          <w:szCs w:val="24"/>
        </w:rPr>
        <w:t xml:space="preserve">Границы </w:t>
      </w:r>
      <w:r w:rsidRPr="00336CFA">
        <w:rPr>
          <w:b/>
          <w:szCs w:val="24"/>
        </w:rPr>
        <w:t xml:space="preserve">санитарно-защитной зоны промышленных объектов (П.П.) </w:t>
      </w:r>
      <w:r w:rsidRPr="00336CFA">
        <w:rPr>
          <w:szCs w:val="24"/>
        </w:rPr>
        <w:t xml:space="preserve">определены для имущественного комплекса АО "Разрез </w:t>
      </w:r>
      <w:proofErr w:type="spellStart"/>
      <w:r w:rsidRPr="00336CFA">
        <w:rPr>
          <w:szCs w:val="24"/>
        </w:rPr>
        <w:t>Изыхский</w:t>
      </w:r>
      <w:proofErr w:type="spellEnd"/>
      <w:r w:rsidRPr="00336CFA">
        <w:rPr>
          <w:szCs w:val="24"/>
        </w:rPr>
        <w:t xml:space="preserve">" на территории Алтайского района </w:t>
      </w:r>
      <w:proofErr w:type="spellStart"/>
      <w:r w:rsidRPr="00336CFA">
        <w:rPr>
          <w:szCs w:val="24"/>
        </w:rPr>
        <w:t>района</w:t>
      </w:r>
      <w:proofErr w:type="spellEnd"/>
      <w:r w:rsidRPr="00336CFA">
        <w:rPr>
          <w:szCs w:val="24"/>
        </w:rPr>
        <w:t xml:space="preserve"> Республики Хакасия. Постановлением Главного санитарного врача Российской Федерации № 126 от 2017-09-26.</w:t>
      </w:r>
    </w:p>
    <w:p w14:paraId="07B4A6DD" w14:textId="77777777" w:rsidR="006D0802" w:rsidRPr="00336CFA" w:rsidRDefault="006D0802" w:rsidP="00245F64">
      <w:pPr>
        <w:pStyle w:val="a6"/>
        <w:ind w:right="233" w:firstLine="734"/>
        <w:rPr>
          <w:szCs w:val="24"/>
        </w:rPr>
      </w:pPr>
      <w:r w:rsidRPr="00336CFA">
        <w:rPr>
          <w:szCs w:val="24"/>
        </w:rPr>
        <w:t xml:space="preserve">Земельные участки, </w:t>
      </w:r>
      <w:proofErr w:type="spellStart"/>
      <w:r w:rsidRPr="00336CFA">
        <w:rPr>
          <w:szCs w:val="24"/>
        </w:rPr>
        <w:t>предоставленны</w:t>
      </w:r>
      <w:proofErr w:type="spellEnd"/>
      <w:r w:rsidRPr="00336CFA">
        <w:rPr>
          <w:szCs w:val="24"/>
        </w:rPr>
        <w:t xml:space="preserve"> для добычи полезных ископаемых. 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регулируется законодательством Российской Федерации, законом Республики Хакасия от 11.10.2005 № 60-ЗРХ «О порядке предоставления права пользования участками недр, содержащими месторождения общераспространенных полезных ископаемых, участками недр местного значения, а так</w:t>
      </w:r>
      <w:r w:rsidRPr="00336CFA">
        <w:rPr>
          <w:spacing w:val="39"/>
          <w:szCs w:val="24"/>
        </w:rPr>
        <w:t xml:space="preserve"> </w:t>
      </w:r>
      <w:r w:rsidRPr="00336CFA">
        <w:rPr>
          <w:szCs w:val="24"/>
        </w:rPr>
        <w:t>же</w:t>
      </w:r>
      <w:r w:rsidRPr="00336CFA">
        <w:rPr>
          <w:spacing w:val="40"/>
          <w:szCs w:val="24"/>
        </w:rPr>
        <w:t xml:space="preserve"> </w:t>
      </w:r>
      <w:r w:rsidRPr="00336CFA">
        <w:rPr>
          <w:szCs w:val="24"/>
        </w:rPr>
        <w:t>участками</w:t>
      </w:r>
      <w:r w:rsidRPr="00336CFA">
        <w:rPr>
          <w:spacing w:val="40"/>
          <w:szCs w:val="24"/>
        </w:rPr>
        <w:t xml:space="preserve"> </w:t>
      </w:r>
      <w:r w:rsidRPr="00336CFA">
        <w:rPr>
          <w:szCs w:val="24"/>
        </w:rPr>
        <w:t>недр</w:t>
      </w:r>
      <w:r w:rsidRPr="00336CFA">
        <w:rPr>
          <w:spacing w:val="40"/>
          <w:szCs w:val="24"/>
        </w:rPr>
        <w:t xml:space="preserve"> </w:t>
      </w:r>
      <w:r w:rsidRPr="00336CFA">
        <w:rPr>
          <w:szCs w:val="24"/>
        </w:rPr>
        <w:t>местного</w:t>
      </w:r>
      <w:r w:rsidRPr="00336CFA">
        <w:rPr>
          <w:spacing w:val="42"/>
          <w:szCs w:val="24"/>
        </w:rPr>
        <w:t xml:space="preserve"> </w:t>
      </w:r>
      <w:r w:rsidRPr="00336CFA">
        <w:rPr>
          <w:szCs w:val="24"/>
        </w:rPr>
        <w:t>значения,</w:t>
      </w:r>
      <w:r w:rsidRPr="00336CFA">
        <w:rPr>
          <w:spacing w:val="39"/>
          <w:szCs w:val="24"/>
        </w:rPr>
        <w:t xml:space="preserve"> </w:t>
      </w:r>
      <w:r w:rsidRPr="00336CFA">
        <w:rPr>
          <w:szCs w:val="24"/>
        </w:rPr>
        <w:t>используемыми</w:t>
      </w:r>
      <w:r w:rsidRPr="00336CFA">
        <w:rPr>
          <w:spacing w:val="41"/>
          <w:szCs w:val="24"/>
        </w:rPr>
        <w:t xml:space="preserve"> </w:t>
      </w:r>
      <w:r w:rsidRPr="00336CFA">
        <w:rPr>
          <w:szCs w:val="24"/>
        </w:rPr>
        <w:t>для</w:t>
      </w:r>
      <w:r w:rsidRPr="00336CFA">
        <w:rPr>
          <w:spacing w:val="40"/>
          <w:szCs w:val="24"/>
        </w:rPr>
        <w:t xml:space="preserve"> </w:t>
      </w:r>
      <w:r w:rsidRPr="00336CFA">
        <w:rPr>
          <w:szCs w:val="24"/>
        </w:rPr>
        <w:t>строительства</w:t>
      </w:r>
      <w:r w:rsidRPr="00336CFA">
        <w:rPr>
          <w:spacing w:val="41"/>
          <w:szCs w:val="24"/>
        </w:rPr>
        <w:t xml:space="preserve"> </w:t>
      </w:r>
      <w:r w:rsidRPr="00336CFA">
        <w:rPr>
          <w:szCs w:val="24"/>
        </w:rPr>
        <w:t>и</w:t>
      </w:r>
      <w:r w:rsidRPr="00336CFA">
        <w:rPr>
          <w:spacing w:val="39"/>
          <w:szCs w:val="24"/>
        </w:rPr>
        <w:t xml:space="preserve"> </w:t>
      </w:r>
      <w:r w:rsidRPr="00336CFA">
        <w:rPr>
          <w:szCs w:val="24"/>
        </w:rPr>
        <w:t>эксплуатации</w:t>
      </w:r>
      <w:r w:rsidR="00245F64" w:rsidRPr="00336CFA">
        <w:rPr>
          <w:szCs w:val="24"/>
        </w:rPr>
        <w:t xml:space="preserve"> </w:t>
      </w:r>
      <w:r w:rsidRPr="00336CFA">
        <w:rPr>
          <w:szCs w:val="24"/>
        </w:rPr>
        <w:t>подземных сооружений, не связанных с добычей полезных ископаемых».</w:t>
      </w:r>
    </w:p>
    <w:p w14:paraId="387232F1" w14:textId="77777777" w:rsidR="006D0802" w:rsidRPr="00336CFA" w:rsidRDefault="006D0802" w:rsidP="00245F64">
      <w:pPr>
        <w:pStyle w:val="a6"/>
        <w:ind w:right="236" w:firstLine="707"/>
        <w:rPr>
          <w:szCs w:val="24"/>
        </w:rPr>
      </w:pPr>
      <w:r w:rsidRPr="00336CFA">
        <w:rPr>
          <w:szCs w:val="24"/>
        </w:rPr>
        <w:t>Ряд ограничений установлен «Инструкцией о порядке утверждения мер охраны зданий, сооружений и природных объектов от вредного влияния горных разработок» РД-07-113-96 (постановление Федерального горного и промышленного надзора России от 28.03.1996 № 14) и</w:t>
      </w:r>
      <w:r w:rsidR="00245F64" w:rsidRPr="00336CFA">
        <w:rPr>
          <w:szCs w:val="24"/>
        </w:rPr>
        <w:t xml:space="preserve"> </w:t>
      </w:r>
      <w:r w:rsidRPr="00336CFA">
        <w:rPr>
          <w:szCs w:val="24"/>
        </w:rPr>
        <w:t>«Положением о порядке выдачи разрешений на застройку площадей залегания полезных ископаемых» (постановление Федерального горного и промышленного надзора России от 30.08.1999 № 64).</w:t>
      </w:r>
    </w:p>
    <w:p w14:paraId="10192C68" w14:textId="77777777" w:rsidR="006D0802" w:rsidRPr="00336CFA" w:rsidRDefault="006D0802" w:rsidP="006D0802">
      <w:pPr>
        <w:pStyle w:val="a6"/>
        <w:ind w:right="234" w:firstLine="719"/>
        <w:rPr>
          <w:szCs w:val="24"/>
        </w:rPr>
      </w:pPr>
      <w:r w:rsidRPr="00336CFA">
        <w:rPr>
          <w:szCs w:val="24"/>
        </w:rPr>
        <w:t>Кроме того, обязанности добывающего предприятия по режиму использования земельных участков и добычи полезных ископаемых уточняются в горноотводном акте, удостоверяющем границы горного отвода, в соответствии с конкретными условиями разработок на данном участке месторождения.</w:t>
      </w:r>
    </w:p>
    <w:p w14:paraId="30C957FE" w14:textId="77777777" w:rsidR="006D0802" w:rsidRPr="00336CFA" w:rsidRDefault="006D0802" w:rsidP="001D260E">
      <w:pPr>
        <w:pStyle w:val="a8"/>
        <w:numPr>
          <w:ilvl w:val="0"/>
          <w:numId w:val="3"/>
        </w:numPr>
        <w:tabs>
          <w:tab w:val="left" w:pos="1800"/>
          <w:tab w:val="left" w:pos="1801"/>
        </w:tabs>
        <w:ind w:right="237" w:firstLine="707"/>
        <w:rPr>
          <w:szCs w:val="24"/>
        </w:rPr>
      </w:pPr>
      <w:r w:rsidRPr="00336CFA">
        <w:rPr>
          <w:szCs w:val="24"/>
        </w:rPr>
        <w:t xml:space="preserve">В целях обеспечения нормальной эксплуатации сооружений, устройств и других объектов транспорта на территории Белоярского сельсовета установлена </w:t>
      </w:r>
      <w:r w:rsidRPr="00336CFA">
        <w:rPr>
          <w:b/>
          <w:szCs w:val="24"/>
        </w:rPr>
        <w:t>санитарно-защитная зона транспортных инфраструктур (Т.И)</w:t>
      </w:r>
      <w:r w:rsidRPr="00336CFA">
        <w:rPr>
          <w:szCs w:val="24"/>
        </w:rPr>
        <w:t>. 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14:paraId="37416651" w14:textId="77777777" w:rsidR="006D0802" w:rsidRPr="00336CFA" w:rsidRDefault="006D0802" w:rsidP="001D260E">
      <w:pPr>
        <w:pStyle w:val="a8"/>
        <w:numPr>
          <w:ilvl w:val="1"/>
          <w:numId w:val="3"/>
        </w:numPr>
        <w:tabs>
          <w:tab w:val="left" w:pos="1803"/>
        </w:tabs>
        <w:spacing w:before="1"/>
        <w:ind w:right="238" w:firstLine="707"/>
        <w:rPr>
          <w:szCs w:val="24"/>
        </w:rPr>
      </w:pPr>
      <w:r w:rsidRPr="00336CFA">
        <w:rPr>
          <w:szCs w:val="24"/>
        </w:rPr>
        <w:t>Правила установления и использования придорожных полос федеральных автомобильных дорог общего пользования определены «Правилами установления и использования придорожных полос федеральных автомобильных дорог общего пользования», утвержденными постановлением Правительства Российской Федерации от 01.12.1998 №</w:t>
      </w:r>
      <w:r w:rsidRPr="00336CFA">
        <w:rPr>
          <w:spacing w:val="-14"/>
          <w:szCs w:val="24"/>
        </w:rPr>
        <w:t xml:space="preserve"> </w:t>
      </w:r>
      <w:r w:rsidRPr="00336CFA">
        <w:rPr>
          <w:szCs w:val="24"/>
        </w:rPr>
        <w:t>1420.</w:t>
      </w:r>
    </w:p>
    <w:p w14:paraId="62FF105C" w14:textId="77777777" w:rsidR="006D0802" w:rsidRPr="00336CFA" w:rsidRDefault="006D0802" w:rsidP="001D260E">
      <w:pPr>
        <w:pStyle w:val="a8"/>
        <w:numPr>
          <w:ilvl w:val="1"/>
          <w:numId w:val="3"/>
        </w:numPr>
        <w:tabs>
          <w:tab w:val="left" w:pos="1803"/>
        </w:tabs>
        <w:ind w:right="239" w:firstLine="707"/>
        <w:rPr>
          <w:szCs w:val="24"/>
        </w:rPr>
      </w:pPr>
      <w:r w:rsidRPr="00336CFA">
        <w:rPr>
          <w:szCs w:val="24"/>
        </w:rPr>
        <w:t xml:space="preserve">Правила установления и использования полосы отвода и придорожных </w:t>
      </w:r>
      <w:proofErr w:type="gramStart"/>
      <w:r w:rsidRPr="00336CFA">
        <w:rPr>
          <w:szCs w:val="24"/>
        </w:rPr>
        <w:t>полос</w:t>
      </w:r>
      <w:proofErr w:type="gramEnd"/>
      <w:r w:rsidRPr="00336CFA">
        <w:rPr>
          <w:szCs w:val="24"/>
        </w:rPr>
        <w:t xml:space="preserve"> автомобильных дорог регионального или межмуниципального значения определены Федеральным законом от 08.11.2007 № 257-ФЗ </w:t>
      </w:r>
      <w:r w:rsidRPr="00336CFA">
        <w:rPr>
          <w:spacing w:val="-4"/>
          <w:szCs w:val="24"/>
        </w:rPr>
        <w:t xml:space="preserve">«Об </w:t>
      </w:r>
      <w:r w:rsidRPr="00336CFA">
        <w:rPr>
          <w:szCs w:val="24"/>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Республики Хакасия от 14.08.2008 №</w:t>
      </w:r>
      <w:r w:rsidRPr="00336CFA">
        <w:rPr>
          <w:spacing w:val="16"/>
          <w:szCs w:val="24"/>
        </w:rPr>
        <w:t xml:space="preserve"> </w:t>
      </w:r>
      <w:r w:rsidRPr="00336CFA">
        <w:rPr>
          <w:szCs w:val="24"/>
        </w:rPr>
        <w:t>269</w:t>
      </w:r>
    </w:p>
    <w:p w14:paraId="6E237894" w14:textId="77777777" w:rsidR="006D0802" w:rsidRPr="00336CFA" w:rsidRDefault="006D0802" w:rsidP="006D0802">
      <w:pPr>
        <w:pStyle w:val="a6"/>
        <w:ind w:right="240"/>
        <w:rPr>
          <w:szCs w:val="24"/>
        </w:rPr>
      </w:pPr>
      <w:r w:rsidRPr="00336CFA">
        <w:rPr>
          <w:szCs w:val="24"/>
        </w:rPr>
        <w:t>«Об утверждении порядка установления и использования придорожных полос автомобильных дорог регионального или межмуниципального значения, относящихся к государственной собственности Республики Хакасия», постановлением Правительства Республики Хакасия от 26.02.2009 № 37</w:t>
      </w:r>
    </w:p>
    <w:p w14:paraId="61D5B9D4" w14:textId="77777777" w:rsidR="006D0802" w:rsidRPr="00336CFA" w:rsidRDefault="006D0802" w:rsidP="006D0802">
      <w:pPr>
        <w:pStyle w:val="a6"/>
        <w:ind w:right="242"/>
        <w:rPr>
          <w:szCs w:val="24"/>
        </w:rPr>
      </w:pPr>
      <w:r w:rsidRPr="00336CFA">
        <w:rPr>
          <w:szCs w:val="24"/>
        </w:rPr>
        <w:t>«Об утверждении порядка установления и использования полос отвода автомобильных дорог регионального или межмуниципального значения, относящихся к государственной собственности Республики Хакасия».</w:t>
      </w:r>
    </w:p>
    <w:p w14:paraId="5F46E1CA" w14:textId="77777777" w:rsidR="006D0802" w:rsidRPr="00336CFA" w:rsidRDefault="006D0802" w:rsidP="001D260E">
      <w:pPr>
        <w:pStyle w:val="a8"/>
        <w:numPr>
          <w:ilvl w:val="1"/>
          <w:numId w:val="3"/>
        </w:numPr>
        <w:tabs>
          <w:tab w:val="left" w:pos="1803"/>
        </w:tabs>
        <w:ind w:right="236" w:firstLine="707"/>
        <w:rPr>
          <w:szCs w:val="24"/>
        </w:rPr>
      </w:pPr>
      <w:r w:rsidRPr="00336CFA">
        <w:rPr>
          <w:szCs w:val="24"/>
        </w:rPr>
        <w:t>Жилую застройку необходимо отделять от железных дорог санитарно-защитной зоной согласно Нормам и Правилам проектирования отвода земель для железных дорог (ОСН 3.02.01-97), принятыми указаниями МПС РФ от 24.11.1997 № С-1360у и СНиП</w:t>
      </w:r>
      <w:r w:rsidRPr="00336CFA">
        <w:rPr>
          <w:spacing w:val="-23"/>
          <w:szCs w:val="24"/>
        </w:rPr>
        <w:t xml:space="preserve"> </w:t>
      </w:r>
      <w:r w:rsidRPr="00336CFA">
        <w:rPr>
          <w:szCs w:val="24"/>
        </w:rPr>
        <w:t>2.07.01–89</w:t>
      </w:r>
      <w:r w:rsidRPr="00336CFA">
        <w:rPr>
          <w:szCs w:val="24"/>
          <w:vertAlign w:val="superscript"/>
        </w:rPr>
        <w:t>*</w:t>
      </w:r>
      <w:r w:rsidRPr="00336CFA">
        <w:rPr>
          <w:szCs w:val="24"/>
        </w:rPr>
        <w:t>.</w:t>
      </w:r>
    </w:p>
    <w:p w14:paraId="3D50F22D" w14:textId="77777777" w:rsidR="006D0802" w:rsidRPr="00336CFA" w:rsidRDefault="006D0802" w:rsidP="001D260E">
      <w:pPr>
        <w:pStyle w:val="a8"/>
        <w:numPr>
          <w:ilvl w:val="0"/>
          <w:numId w:val="3"/>
        </w:numPr>
        <w:tabs>
          <w:tab w:val="left" w:pos="1803"/>
        </w:tabs>
        <w:ind w:left="384" w:right="233" w:firstLine="734"/>
        <w:rPr>
          <w:szCs w:val="24"/>
        </w:rPr>
      </w:pPr>
      <w:r w:rsidRPr="00336CFA">
        <w:rPr>
          <w:szCs w:val="24"/>
        </w:rP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Белоярского сельсовета установлены размеры </w:t>
      </w:r>
      <w:r w:rsidRPr="00336CFA">
        <w:rPr>
          <w:b/>
          <w:szCs w:val="24"/>
        </w:rPr>
        <w:t>санитарно-защитных зон промышленных предприятий и коммунально-складских объектов</w:t>
      </w:r>
      <w:r w:rsidRPr="00336CFA">
        <w:rPr>
          <w:b/>
          <w:spacing w:val="-8"/>
          <w:szCs w:val="24"/>
        </w:rPr>
        <w:t xml:space="preserve"> </w:t>
      </w:r>
      <w:r w:rsidRPr="00336CFA">
        <w:rPr>
          <w:b/>
          <w:szCs w:val="24"/>
        </w:rPr>
        <w:t>(П.П)</w:t>
      </w:r>
      <w:r w:rsidRPr="00336CFA">
        <w:rPr>
          <w:szCs w:val="24"/>
        </w:rPr>
        <w:t>.</w:t>
      </w:r>
    </w:p>
    <w:p w14:paraId="6567827C" w14:textId="77777777" w:rsidR="006D0802" w:rsidRPr="00336CFA" w:rsidRDefault="006D0802" w:rsidP="001D260E">
      <w:pPr>
        <w:pStyle w:val="a8"/>
        <w:numPr>
          <w:ilvl w:val="0"/>
          <w:numId w:val="3"/>
        </w:numPr>
        <w:tabs>
          <w:tab w:val="left" w:pos="1803"/>
        </w:tabs>
        <w:spacing w:line="242" w:lineRule="auto"/>
        <w:ind w:left="384" w:right="233" w:firstLine="734"/>
        <w:rPr>
          <w:b/>
          <w:szCs w:val="24"/>
        </w:rPr>
      </w:pPr>
      <w:r w:rsidRPr="00336CFA">
        <w:rPr>
          <w:szCs w:val="24"/>
        </w:rPr>
        <w:t xml:space="preserve">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 74) на территории Белоярского сельсовета установлена </w:t>
      </w:r>
      <w:r w:rsidRPr="00336CFA">
        <w:rPr>
          <w:b/>
          <w:szCs w:val="24"/>
        </w:rPr>
        <w:t>санитарно-защитная зона объектов сельскохозяйственного производства (СХ.П).</w:t>
      </w:r>
    </w:p>
    <w:p w14:paraId="4F05BC97" w14:textId="77777777" w:rsidR="006D0802" w:rsidRPr="00336CFA" w:rsidRDefault="006D0802" w:rsidP="001D260E">
      <w:pPr>
        <w:pStyle w:val="a8"/>
        <w:numPr>
          <w:ilvl w:val="0"/>
          <w:numId w:val="3"/>
        </w:numPr>
        <w:tabs>
          <w:tab w:val="left" w:pos="1803"/>
        </w:tabs>
        <w:ind w:right="233" w:firstLine="707"/>
        <w:rPr>
          <w:szCs w:val="24"/>
        </w:rPr>
      </w:pPr>
      <w:r w:rsidRPr="00336CFA">
        <w:rPr>
          <w:szCs w:val="24"/>
        </w:rPr>
        <w:t xml:space="preserve">В целях соблюдения требуемых гигиенических нормативов установлена </w:t>
      </w:r>
      <w:r w:rsidRPr="00336CFA">
        <w:rPr>
          <w:b/>
          <w:szCs w:val="24"/>
        </w:rPr>
        <w:t>санитарно- защитная зона объектов специального назначения</w:t>
      </w:r>
      <w:r w:rsidRPr="00336CFA">
        <w:rPr>
          <w:b/>
          <w:spacing w:val="-11"/>
          <w:szCs w:val="24"/>
        </w:rPr>
        <w:t xml:space="preserve"> </w:t>
      </w:r>
      <w:r w:rsidRPr="00336CFA">
        <w:rPr>
          <w:b/>
          <w:szCs w:val="24"/>
        </w:rPr>
        <w:t>(С.Н)</w:t>
      </w:r>
      <w:r w:rsidRPr="00336CFA">
        <w:rPr>
          <w:szCs w:val="24"/>
        </w:rPr>
        <w:t>.</w:t>
      </w:r>
    </w:p>
    <w:p w14:paraId="2A20DC20" w14:textId="77777777" w:rsidR="006D0802" w:rsidRPr="00336CFA" w:rsidRDefault="006D0802" w:rsidP="006D0802">
      <w:pPr>
        <w:pStyle w:val="a6"/>
        <w:ind w:right="239" w:firstLine="707"/>
        <w:rPr>
          <w:szCs w:val="24"/>
        </w:rPr>
      </w:pPr>
      <w:r w:rsidRPr="00336CFA">
        <w:rPr>
          <w:szCs w:val="24"/>
        </w:rPr>
        <w:t>Режим использования в санитарно-защитных зонах объектов специального назначения определен СанПиН 2.2.1/2.1.1.1200-03, утвержденными постановлением Главного государственного санитарного врача Российской Федерации от 25.09.2007 № 74.</w:t>
      </w:r>
    </w:p>
    <w:p w14:paraId="49A98759" w14:textId="77777777" w:rsidR="006D0802" w:rsidRPr="00336CFA" w:rsidRDefault="006D0802" w:rsidP="001D260E">
      <w:pPr>
        <w:pStyle w:val="a8"/>
        <w:numPr>
          <w:ilvl w:val="0"/>
          <w:numId w:val="3"/>
        </w:numPr>
        <w:tabs>
          <w:tab w:val="left" w:pos="1803"/>
        </w:tabs>
        <w:ind w:right="234" w:firstLine="707"/>
        <w:rPr>
          <w:szCs w:val="24"/>
        </w:rPr>
      </w:pPr>
      <w:r w:rsidRPr="00336CFA">
        <w:rPr>
          <w:szCs w:val="24"/>
        </w:rPr>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336CFA">
        <w:rPr>
          <w:b/>
          <w:szCs w:val="24"/>
        </w:rPr>
        <w:t>зона санитарной охраны источников водоснабжения (З.С.О)</w:t>
      </w:r>
      <w:r w:rsidRPr="00336CFA">
        <w:rPr>
          <w:szCs w:val="24"/>
        </w:rPr>
        <w:t>. В соответствии с СанПиН 2.1.4.1110-02 «Зоны санитарной охраны источников водоснабжения и водопроводов хозяйственно-питьевого назначения» от</w:t>
      </w:r>
      <w:r w:rsidRPr="00336CFA">
        <w:rPr>
          <w:spacing w:val="-27"/>
          <w:szCs w:val="24"/>
        </w:rPr>
        <w:t xml:space="preserve"> </w:t>
      </w:r>
      <w:r w:rsidRPr="00336CFA">
        <w:rPr>
          <w:szCs w:val="24"/>
        </w:rPr>
        <w:t>24.04.2002</w:t>
      </w:r>
    </w:p>
    <w:p w14:paraId="07BA455D" w14:textId="77777777" w:rsidR="006D0802" w:rsidRPr="00336CFA" w:rsidRDefault="006D0802" w:rsidP="006D0802">
      <w:pPr>
        <w:pStyle w:val="a6"/>
        <w:ind w:right="236"/>
        <w:rPr>
          <w:szCs w:val="24"/>
        </w:rPr>
      </w:pPr>
      <w:r w:rsidRPr="00336CFA">
        <w:rPr>
          <w:szCs w:val="24"/>
        </w:rPr>
        <w:t>№ 3399, утвержденными Главным государственным санитарным врачом Российской Федерации установлена зона санитарной охраны вокруг водозаборов, водопроводных сооружений и водопроводов хозяйственно-питьевого назначения. В целях улучшения качества питьевой воды рекомендуется выполнить предложения Главного Государственного санитарного врача по Республики Хакасия, установленные постановлением от 06.12.2007 № 15.</w:t>
      </w:r>
    </w:p>
    <w:p w14:paraId="1003C712" w14:textId="77777777" w:rsidR="006D0802" w:rsidRPr="00336CFA" w:rsidRDefault="006D0802" w:rsidP="00245F64">
      <w:pPr>
        <w:pStyle w:val="a8"/>
        <w:numPr>
          <w:ilvl w:val="0"/>
          <w:numId w:val="3"/>
        </w:numPr>
        <w:tabs>
          <w:tab w:val="left" w:pos="1803"/>
        </w:tabs>
        <w:ind w:right="234" w:firstLine="707"/>
        <w:rPr>
          <w:szCs w:val="24"/>
        </w:rPr>
      </w:pPr>
      <w:r w:rsidRPr="00336CFA">
        <w:rPr>
          <w:szCs w:val="24"/>
        </w:rPr>
        <w:t>Зона санитарной охраны водопроводов (З.С.О1), расположенных вне территорий</w:t>
      </w:r>
      <w:r w:rsidR="00245F64" w:rsidRPr="00336CFA">
        <w:rPr>
          <w:szCs w:val="24"/>
        </w:rPr>
        <w:t xml:space="preserve"> </w:t>
      </w:r>
      <w:r w:rsidRPr="00336CFA">
        <w:rPr>
          <w:szCs w:val="24"/>
        </w:rPr>
        <w:t>водозабора представлена поясом строгого режима – санитарно-защитной полосой. Ширина санитарно- 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w:t>
      </w:r>
    </w:p>
    <w:p w14:paraId="7BF8BF8C" w14:textId="77777777" w:rsidR="006D0802" w:rsidRPr="00336CFA" w:rsidRDefault="006D0802" w:rsidP="00245F64">
      <w:pPr>
        <w:pStyle w:val="a8"/>
        <w:numPr>
          <w:ilvl w:val="0"/>
          <w:numId w:val="3"/>
        </w:numPr>
        <w:tabs>
          <w:tab w:val="left" w:pos="1803"/>
        </w:tabs>
        <w:ind w:right="234" w:firstLine="707"/>
        <w:rPr>
          <w:szCs w:val="24"/>
        </w:rPr>
      </w:pPr>
      <w:r w:rsidRPr="00336CFA">
        <w:rPr>
          <w:szCs w:val="24"/>
        </w:rPr>
        <w:t>№ 3399, утвержденными Главным государственным санитарным врачом Российской Федерации.</w:t>
      </w:r>
    </w:p>
    <w:p w14:paraId="10D95F0A" w14:textId="77777777" w:rsidR="006D0802" w:rsidRPr="00336CFA" w:rsidRDefault="006D0802" w:rsidP="001D260E">
      <w:pPr>
        <w:pStyle w:val="a8"/>
        <w:numPr>
          <w:ilvl w:val="0"/>
          <w:numId w:val="3"/>
        </w:numPr>
        <w:tabs>
          <w:tab w:val="left" w:pos="1803"/>
        </w:tabs>
        <w:ind w:right="236" w:firstLine="719"/>
        <w:rPr>
          <w:szCs w:val="24"/>
        </w:rPr>
      </w:pPr>
      <w:r w:rsidRPr="00336CFA">
        <w:rPr>
          <w:szCs w:val="24"/>
        </w:rPr>
        <w:t xml:space="preserve">В границах </w:t>
      </w:r>
      <w:r w:rsidRPr="00336CFA">
        <w:rPr>
          <w:b/>
          <w:szCs w:val="24"/>
        </w:rPr>
        <w:t xml:space="preserve">зоны подтопления (З.П) </w:t>
      </w:r>
      <w:r w:rsidRPr="00336CFA">
        <w:rPr>
          <w:szCs w:val="24"/>
        </w:rPr>
        <w:t>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(СНиП</w:t>
      </w:r>
      <w:r w:rsidRPr="00336CFA">
        <w:rPr>
          <w:spacing w:val="-3"/>
          <w:szCs w:val="24"/>
        </w:rPr>
        <w:t xml:space="preserve"> </w:t>
      </w:r>
      <w:r w:rsidRPr="00336CFA">
        <w:rPr>
          <w:szCs w:val="24"/>
        </w:rPr>
        <w:t>2.06.15-85).</w:t>
      </w:r>
    </w:p>
    <w:p w14:paraId="7E1FBBCD" w14:textId="77777777" w:rsidR="006D0802" w:rsidRPr="00336CFA" w:rsidRDefault="006D0802" w:rsidP="006D0802">
      <w:pPr>
        <w:pStyle w:val="a6"/>
        <w:ind w:right="235" w:firstLine="539"/>
        <w:rPr>
          <w:szCs w:val="24"/>
        </w:rPr>
      </w:pPr>
      <w:r w:rsidRPr="00336CFA">
        <w:rPr>
          <w:szCs w:val="24"/>
        </w:rPr>
        <w:t>В целях обеспечения безопасности населения и исключения возможных экологических последствий, до проведения инженерной подготовки территории и без проведения специальных защитных мероприятий по предотвращению негативного воздействия вод, в зоне подтопления размещение новых населенных пунктов, кладбищ, скотомогильников, строительство капитальных зданий, строений, сооружений и размещение коммуникаций инженерной и транспортной инфраструктур запрещается.</w:t>
      </w:r>
    </w:p>
    <w:p w14:paraId="22749804" w14:textId="77777777" w:rsidR="006D0802" w:rsidRPr="00336CFA" w:rsidRDefault="006D0802" w:rsidP="006D0802">
      <w:pPr>
        <w:pStyle w:val="a6"/>
        <w:ind w:left="0"/>
        <w:jc w:val="left"/>
        <w:rPr>
          <w:szCs w:val="24"/>
        </w:rPr>
      </w:pPr>
    </w:p>
    <w:p w14:paraId="6DF8A4B2" w14:textId="77777777" w:rsidR="006D0802" w:rsidRPr="00336CFA" w:rsidRDefault="006D0802" w:rsidP="006D0802">
      <w:pPr>
        <w:pStyle w:val="12"/>
        <w:spacing w:before="0" w:line="275" w:lineRule="exact"/>
        <w:ind w:left="1080"/>
        <w:jc w:val="left"/>
      </w:pPr>
      <w:r w:rsidRPr="00336CFA">
        <w:t>Статья 34 Территориальные зоны, градостроительные регламенты на которые не</w:t>
      </w:r>
    </w:p>
    <w:p w14:paraId="76D3394C" w14:textId="77777777" w:rsidR="006D0802" w:rsidRPr="00336CFA" w:rsidRDefault="006D0802" w:rsidP="006D0802">
      <w:pPr>
        <w:spacing w:line="275" w:lineRule="exact"/>
        <w:ind w:left="1211" w:right="1096"/>
        <w:jc w:val="center"/>
        <w:rPr>
          <w:b/>
          <w:szCs w:val="24"/>
        </w:rPr>
      </w:pPr>
      <w:r w:rsidRPr="00336CFA">
        <w:rPr>
          <w:b/>
          <w:szCs w:val="24"/>
        </w:rPr>
        <w:t>распространяется</w:t>
      </w:r>
    </w:p>
    <w:p w14:paraId="204A0389" w14:textId="77777777" w:rsidR="006D0802" w:rsidRPr="00336CFA" w:rsidRDefault="006D0802" w:rsidP="006D0802">
      <w:pPr>
        <w:pStyle w:val="a6"/>
        <w:spacing w:before="8"/>
        <w:ind w:left="0"/>
        <w:jc w:val="left"/>
        <w:rPr>
          <w:b/>
          <w:szCs w:val="24"/>
        </w:rPr>
      </w:pPr>
    </w:p>
    <w:p w14:paraId="52765A09" w14:textId="77777777" w:rsidR="006D0802" w:rsidRPr="00336CFA" w:rsidRDefault="006D0802" w:rsidP="006D0802">
      <w:pPr>
        <w:pStyle w:val="a6"/>
        <w:ind w:right="237" w:firstLine="707"/>
        <w:rPr>
          <w:szCs w:val="24"/>
        </w:rPr>
      </w:pPr>
      <w:r w:rsidRPr="00336CFA">
        <w:rPr>
          <w:szCs w:val="24"/>
        </w:rPr>
        <w:t>В соответствии с Градостроительным кодексом Российской Федерации на территории Белоярского сельсовета выделены следующие земли, на которые градостроительные регламенты, определенные настоящими Правилами, не устанавливаются:</w:t>
      </w:r>
    </w:p>
    <w:p w14:paraId="2168FF1C" w14:textId="77777777" w:rsidR="006D0802" w:rsidRPr="00336CFA" w:rsidRDefault="006D0802" w:rsidP="006D0802">
      <w:pPr>
        <w:pStyle w:val="a6"/>
        <w:tabs>
          <w:tab w:val="left" w:pos="1800"/>
        </w:tabs>
        <w:spacing w:before="2" w:line="252" w:lineRule="exact"/>
        <w:ind w:left="1080"/>
        <w:jc w:val="left"/>
        <w:rPr>
          <w:szCs w:val="24"/>
        </w:rPr>
      </w:pPr>
      <w:r w:rsidRPr="00336CFA">
        <w:rPr>
          <w:b/>
          <w:szCs w:val="24"/>
        </w:rPr>
        <w:t>ВФ</w:t>
      </w:r>
      <w:r w:rsidRPr="00336CFA">
        <w:rPr>
          <w:b/>
          <w:spacing w:val="-5"/>
          <w:szCs w:val="24"/>
        </w:rPr>
        <w:t xml:space="preserve"> </w:t>
      </w:r>
      <w:r w:rsidRPr="00336CFA">
        <w:rPr>
          <w:szCs w:val="24"/>
        </w:rPr>
        <w:t>-</w:t>
      </w:r>
      <w:r w:rsidRPr="00336CFA">
        <w:rPr>
          <w:szCs w:val="24"/>
        </w:rPr>
        <w:tab/>
        <w:t>земли, покрытые поверхностными водами.</w:t>
      </w:r>
    </w:p>
    <w:p w14:paraId="540FA7F7" w14:textId="77777777" w:rsidR="006D0802" w:rsidRPr="00336CFA" w:rsidRDefault="006D0802" w:rsidP="006D0802">
      <w:pPr>
        <w:pStyle w:val="a6"/>
        <w:tabs>
          <w:tab w:val="left" w:pos="1800"/>
        </w:tabs>
        <w:spacing w:line="252" w:lineRule="exact"/>
        <w:ind w:left="1080"/>
        <w:jc w:val="left"/>
        <w:rPr>
          <w:szCs w:val="24"/>
        </w:rPr>
      </w:pPr>
      <w:r w:rsidRPr="00336CFA">
        <w:rPr>
          <w:b/>
          <w:szCs w:val="24"/>
        </w:rPr>
        <w:t>ЛФ</w:t>
      </w:r>
      <w:r w:rsidRPr="00336CFA">
        <w:rPr>
          <w:b/>
          <w:spacing w:val="-5"/>
          <w:szCs w:val="24"/>
        </w:rPr>
        <w:t xml:space="preserve"> </w:t>
      </w:r>
      <w:r w:rsidRPr="00336CFA">
        <w:rPr>
          <w:szCs w:val="24"/>
        </w:rPr>
        <w:t>-</w:t>
      </w:r>
      <w:r w:rsidRPr="00336CFA">
        <w:rPr>
          <w:szCs w:val="24"/>
        </w:rPr>
        <w:tab/>
        <w:t>земли лесного</w:t>
      </w:r>
      <w:r w:rsidRPr="00336CFA">
        <w:rPr>
          <w:spacing w:val="-4"/>
          <w:szCs w:val="24"/>
        </w:rPr>
        <w:t xml:space="preserve"> </w:t>
      </w:r>
      <w:r w:rsidRPr="00336CFA">
        <w:rPr>
          <w:szCs w:val="24"/>
        </w:rPr>
        <w:t>фонда.</w:t>
      </w:r>
    </w:p>
    <w:p w14:paraId="77ABA3EA" w14:textId="77777777" w:rsidR="006D0802" w:rsidRPr="00336CFA" w:rsidRDefault="006D0802" w:rsidP="006D0802">
      <w:pPr>
        <w:pStyle w:val="a6"/>
        <w:spacing w:line="252" w:lineRule="exact"/>
        <w:ind w:left="1080"/>
        <w:jc w:val="left"/>
        <w:rPr>
          <w:szCs w:val="24"/>
        </w:rPr>
      </w:pPr>
      <w:r w:rsidRPr="00336CFA">
        <w:rPr>
          <w:b/>
          <w:szCs w:val="24"/>
        </w:rPr>
        <w:t xml:space="preserve">СХУ - </w:t>
      </w:r>
      <w:r w:rsidRPr="00336CFA">
        <w:rPr>
          <w:szCs w:val="24"/>
        </w:rPr>
        <w:t>сельскохозяйственные угодья в составе земель сельскохозяйственного назначения.</w:t>
      </w:r>
    </w:p>
    <w:p w14:paraId="0EBC4B83" w14:textId="77777777" w:rsidR="006D0802" w:rsidRPr="00336CFA" w:rsidRDefault="006D0802" w:rsidP="006D0802">
      <w:pPr>
        <w:pStyle w:val="a6"/>
        <w:spacing w:before="9"/>
        <w:ind w:left="0"/>
        <w:jc w:val="left"/>
        <w:rPr>
          <w:szCs w:val="24"/>
        </w:rPr>
      </w:pPr>
    </w:p>
    <w:p w14:paraId="68A98BAC" w14:textId="77777777" w:rsidR="006D0802" w:rsidRPr="00336CFA" w:rsidRDefault="006D0802" w:rsidP="006D0802">
      <w:pPr>
        <w:pStyle w:val="a6"/>
        <w:ind w:right="240" w:firstLine="539"/>
        <w:rPr>
          <w:szCs w:val="24"/>
        </w:rPr>
      </w:pPr>
      <w:r w:rsidRPr="00336CFA">
        <w:rPr>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4B603055" w14:textId="77777777" w:rsidR="006D0802" w:rsidRPr="00336CFA" w:rsidRDefault="006D0802" w:rsidP="006D0802">
      <w:pPr>
        <w:rPr>
          <w:szCs w:val="24"/>
        </w:rPr>
        <w:sectPr w:rsidR="006D0802" w:rsidRPr="00336CFA" w:rsidSect="008A60A8">
          <w:headerReference w:type="default" r:id="rId64"/>
          <w:pgSz w:w="11920" w:h="16850"/>
          <w:pgMar w:top="940" w:right="580" w:bottom="280" w:left="1200" w:header="715" w:footer="0" w:gutter="0"/>
          <w:cols w:space="720"/>
        </w:sectPr>
      </w:pPr>
    </w:p>
    <w:p w14:paraId="442B0778" w14:textId="77777777" w:rsidR="003B5D77" w:rsidRPr="00336CFA" w:rsidRDefault="003B5D77" w:rsidP="00582895">
      <w:pPr>
        <w:pStyle w:val="30"/>
        <w:tabs>
          <w:tab w:val="left" w:pos="0"/>
        </w:tabs>
        <w:spacing w:before="3"/>
        <w:ind w:left="0" w:firstLine="709"/>
        <w:jc w:val="both"/>
        <w:rPr>
          <w:szCs w:val="24"/>
        </w:rPr>
      </w:pPr>
      <w:r w:rsidRPr="00336CFA">
        <w:rPr>
          <w:szCs w:val="24"/>
        </w:rPr>
        <w:t>ПРИЛОЖЕНИЕ 1</w:t>
      </w:r>
    </w:p>
    <w:p w14:paraId="41CA5139" w14:textId="77777777" w:rsidR="003B5D77" w:rsidRPr="00336CFA" w:rsidRDefault="003B5D77" w:rsidP="003B5D77">
      <w:pPr>
        <w:tabs>
          <w:tab w:val="left" w:pos="0"/>
        </w:tabs>
        <w:ind w:firstLine="709"/>
        <w:jc w:val="both"/>
      </w:pPr>
      <w:r w:rsidRPr="00336CFA">
        <w:t>Основные термины и определения, используемые в настоящих Правилах</w:t>
      </w:r>
    </w:p>
    <w:p w14:paraId="099ACE41" w14:textId="77777777" w:rsidR="003B5D77" w:rsidRPr="00336CFA" w:rsidRDefault="003B5D77" w:rsidP="003B5D77">
      <w:pPr>
        <w:tabs>
          <w:tab w:val="left" w:pos="0"/>
        </w:tabs>
        <w:ind w:firstLine="709"/>
        <w:jc w:val="both"/>
      </w:pPr>
    </w:p>
    <w:p w14:paraId="12E73F3A" w14:textId="77777777" w:rsidR="003B5D77" w:rsidRPr="00336CFA" w:rsidRDefault="003B5D77" w:rsidP="003B5D77">
      <w:pPr>
        <w:tabs>
          <w:tab w:val="left" w:pos="0"/>
        </w:tabs>
        <w:ind w:firstLine="709"/>
        <w:jc w:val="both"/>
      </w:pPr>
      <w:r w:rsidRPr="00336CFA">
        <w:t>Термины и определения, используемые в настоящих Правилах, применяются в следующем значении:</w:t>
      </w:r>
    </w:p>
    <w:p w14:paraId="4C713C9B" w14:textId="77777777" w:rsidR="003B5D77" w:rsidRPr="00336CFA" w:rsidRDefault="003B5D77" w:rsidP="003B5D77">
      <w:pPr>
        <w:tabs>
          <w:tab w:val="left" w:pos="0"/>
        </w:tabs>
        <w:ind w:firstLine="709"/>
        <w:jc w:val="both"/>
      </w:pPr>
      <w:r w:rsidRPr="00336CFA">
        <w:rPr>
          <w:b/>
        </w:rPr>
        <w:t>Автомобильная дорога</w:t>
      </w:r>
      <w:r w:rsidRPr="00336CFA">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(Федеральный закон от 08.11.2007 № 257-ФЗ (ред. от 27.12.2018)).</w:t>
      </w:r>
    </w:p>
    <w:p w14:paraId="2F2EEA6A" w14:textId="77777777" w:rsidR="003B5D77" w:rsidRPr="00336CFA" w:rsidRDefault="003B5D77" w:rsidP="003B5D77">
      <w:pPr>
        <w:tabs>
          <w:tab w:val="left" w:pos="0"/>
        </w:tabs>
        <w:ind w:firstLine="709"/>
        <w:jc w:val="both"/>
      </w:pPr>
      <w:r w:rsidRPr="00336CFA">
        <w:rPr>
          <w:b/>
        </w:rPr>
        <w:t>Арендаторы земельных участков</w:t>
      </w:r>
      <w:r w:rsidRPr="00336CFA">
        <w:t xml:space="preserve"> – лица, владеющие и пользующиеся земельными участками  по договору аренды, договору субаренды (в соответствии с "Земельным кодексом Российской Федерации" от 25.10.2001 № 136-ФЗ (ред. от 25.12.2018) (с изм. и доп., вступ. в силу с 01.06.2019)).</w:t>
      </w:r>
    </w:p>
    <w:p w14:paraId="35E3B1C3" w14:textId="77777777" w:rsidR="003B5D77" w:rsidRPr="00336CFA" w:rsidRDefault="003B5D77" w:rsidP="003B5D77">
      <w:pPr>
        <w:tabs>
          <w:tab w:val="left" w:pos="0"/>
        </w:tabs>
        <w:ind w:firstLine="709"/>
        <w:jc w:val="both"/>
      </w:pPr>
      <w:r w:rsidRPr="00336CFA">
        <w:rPr>
          <w:b/>
        </w:rPr>
        <w:t>Блокированный жилой дом</w:t>
      </w:r>
      <w:r w:rsidRPr="00336CFA">
        <w:t xml:space="preserve"> – здание квартирного типа, состоящее из двух и более квартир, каждая из которых имеет непосредственный выход на </w:t>
      </w:r>
      <w:proofErr w:type="spellStart"/>
      <w:r w:rsidRPr="00336CFA">
        <w:t>приквартирный</w:t>
      </w:r>
      <w:proofErr w:type="spellEnd"/>
      <w:r w:rsidRPr="00336CFA">
        <w:t xml:space="preserve"> участок (в соответствии со СНиП 2.08.01-89*).</w:t>
      </w:r>
    </w:p>
    <w:p w14:paraId="7B2743BA" w14:textId="77777777" w:rsidR="003B5D77" w:rsidRPr="00336CFA" w:rsidRDefault="003B5D77" w:rsidP="003B5D77">
      <w:pPr>
        <w:tabs>
          <w:tab w:val="left" w:pos="0"/>
        </w:tabs>
        <w:ind w:firstLine="709"/>
        <w:jc w:val="both"/>
      </w:pPr>
      <w:r w:rsidRPr="00336CFA">
        <w:rPr>
          <w:b/>
        </w:rPr>
        <w:t>Виды разрешенного использования недвижимости</w:t>
      </w:r>
      <w:r w:rsidRPr="00336CFA">
        <w:t xml:space="preserve"> -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14:paraId="2C5E381F" w14:textId="77777777" w:rsidR="003B5D77" w:rsidRPr="00336CFA" w:rsidRDefault="003B5D77" w:rsidP="003B5D77">
      <w:pPr>
        <w:tabs>
          <w:tab w:val="left" w:pos="0"/>
        </w:tabs>
        <w:ind w:firstLine="709"/>
        <w:jc w:val="both"/>
      </w:pPr>
      <w:r w:rsidRPr="00336CFA">
        <w:rPr>
          <w:b/>
        </w:rPr>
        <w:t>Водоохранная зона</w:t>
      </w:r>
      <w:r w:rsidRPr="00336CFA">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13.07.2015 № 244-ФЗ).</w:t>
      </w:r>
    </w:p>
    <w:p w14:paraId="359BD959" w14:textId="77777777" w:rsidR="003B5D77" w:rsidRPr="00336CFA" w:rsidRDefault="003B5D77" w:rsidP="003B5D77">
      <w:pPr>
        <w:tabs>
          <w:tab w:val="left" w:pos="0"/>
        </w:tabs>
        <w:ind w:firstLine="709"/>
        <w:jc w:val="both"/>
      </w:pPr>
      <w:r w:rsidRPr="00336CFA">
        <w:rPr>
          <w:b/>
        </w:rPr>
        <w:t xml:space="preserve">Встроенные, встроено-пристроенные и пристроенные учреждения и предприятия </w:t>
      </w:r>
      <w:r w:rsidRPr="00336CFA">
        <w:t>– учреждения и  предприятия,  входящие  в  структуру  жилого   дома   или  другого  объекта   (в  соответствии  с    СП 30-102-99).</w:t>
      </w:r>
    </w:p>
    <w:p w14:paraId="36EE0E3D" w14:textId="77777777" w:rsidR="003B5D77" w:rsidRPr="00336CFA" w:rsidRDefault="003B5D77" w:rsidP="003B5D77">
      <w:pPr>
        <w:tabs>
          <w:tab w:val="left" w:pos="0"/>
        </w:tabs>
        <w:ind w:firstLine="709"/>
        <w:jc w:val="both"/>
      </w:pPr>
      <w:r w:rsidRPr="00336CFA">
        <w:rPr>
          <w:b/>
        </w:rPr>
        <w:t>Высота строения</w:t>
      </w:r>
      <w:r w:rsidRPr="00336CFA">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14:paraId="65A50B01" w14:textId="77777777" w:rsidR="003B5D77" w:rsidRPr="00336CFA" w:rsidRDefault="003B5D77" w:rsidP="003B5D77">
      <w:pPr>
        <w:tabs>
          <w:tab w:val="left" w:pos="0"/>
        </w:tabs>
        <w:ind w:firstLine="709"/>
        <w:jc w:val="both"/>
      </w:pPr>
      <w:r w:rsidRPr="00336CFA">
        <w:rPr>
          <w:b/>
        </w:rPr>
        <w:t>Градостроительная деятельность</w:t>
      </w:r>
      <w:r w:rsidRPr="00336CFA">
        <w:t xml:space="preserve"> –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(в соответствии с "Градостроительный кодекс Российской Федерации" от 29.12.2004 № 190-ФЗ (ред. от 25.12.2018)).</w:t>
      </w:r>
    </w:p>
    <w:p w14:paraId="07A42532" w14:textId="77777777" w:rsidR="003B5D77" w:rsidRPr="00336CFA" w:rsidRDefault="003B5D77" w:rsidP="003B5D77">
      <w:pPr>
        <w:tabs>
          <w:tab w:val="left" w:pos="0"/>
        </w:tabs>
        <w:ind w:firstLine="709"/>
        <w:jc w:val="both"/>
      </w:pPr>
      <w:r w:rsidRPr="00336CFA">
        <w:rPr>
          <w:b/>
        </w:rPr>
        <w:t>Градостроительная документация</w:t>
      </w:r>
      <w:r w:rsidRPr="00336CFA">
        <w:t xml:space="preserve"> -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14:paraId="3F339DFF" w14:textId="77777777" w:rsidR="003B5D77" w:rsidRPr="00336CFA" w:rsidRDefault="003B5D77" w:rsidP="003B5D77">
      <w:pPr>
        <w:tabs>
          <w:tab w:val="left" w:pos="0"/>
        </w:tabs>
        <w:ind w:firstLine="709"/>
        <w:jc w:val="both"/>
      </w:pPr>
      <w:r w:rsidRPr="00336CFA">
        <w:rPr>
          <w:b/>
        </w:rPr>
        <w:t>Градостроительное зонирование</w:t>
      </w:r>
      <w:r w:rsidRPr="00336CFA">
        <w:t xml:space="preserve"> - зонирование территорий муниципальных образований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 от 29.12.2004 № 190-ФЗ (ред. от 25.12.2018)).</w:t>
      </w:r>
    </w:p>
    <w:p w14:paraId="3A410745" w14:textId="77777777" w:rsidR="003B5D77" w:rsidRPr="00336CFA" w:rsidRDefault="003B5D77" w:rsidP="003B5D77">
      <w:pPr>
        <w:tabs>
          <w:tab w:val="left" w:pos="0"/>
        </w:tabs>
        <w:ind w:firstLine="709"/>
        <w:jc w:val="both"/>
      </w:pPr>
      <w:r w:rsidRPr="00336CFA">
        <w:rPr>
          <w:b/>
        </w:rPr>
        <w:t>Градостроительный регламент</w:t>
      </w:r>
      <w:r w:rsidRPr="00336CFA">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 кодекс Российской Федерации" от 29.12.2004 № 190-ФЗ (ред. от 25.12.2018)).</w:t>
      </w:r>
    </w:p>
    <w:p w14:paraId="6BC0AE6A" w14:textId="77777777" w:rsidR="003B5D77" w:rsidRPr="00336CFA" w:rsidRDefault="003B5D77" w:rsidP="003B5D77">
      <w:pPr>
        <w:tabs>
          <w:tab w:val="left" w:pos="0"/>
        </w:tabs>
        <w:ind w:firstLine="709"/>
        <w:jc w:val="both"/>
      </w:pPr>
      <w:r w:rsidRPr="00336CFA">
        <w:rPr>
          <w:b/>
        </w:rPr>
        <w:t>Жилое здание секционного типа</w:t>
      </w:r>
      <w:r w:rsidRPr="00336CFA">
        <w:t xml:space="preserve"> - здание, состоящее из одной или нескольких секций</w:t>
      </w:r>
    </w:p>
    <w:p w14:paraId="59F01C3B" w14:textId="77777777" w:rsidR="003B5D77" w:rsidRPr="00336CFA" w:rsidRDefault="003B5D77" w:rsidP="003B5D77">
      <w:pPr>
        <w:tabs>
          <w:tab w:val="left" w:pos="0"/>
        </w:tabs>
        <w:jc w:val="both"/>
      </w:pPr>
      <w:r w:rsidRPr="00336CFA">
        <w:t>(в соответствии со СНиП 2.08.01-89).</w:t>
      </w:r>
    </w:p>
    <w:p w14:paraId="6B77E9DC" w14:textId="77777777" w:rsidR="003B5D77" w:rsidRPr="00336CFA" w:rsidRDefault="003B5D77" w:rsidP="003B5D77">
      <w:pPr>
        <w:tabs>
          <w:tab w:val="left" w:pos="0"/>
        </w:tabs>
        <w:ind w:firstLine="709"/>
        <w:jc w:val="both"/>
      </w:pPr>
      <w:r w:rsidRPr="00336CFA">
        <w:rPr>
          <w:b/>
        </w:rPr>
        <w:t>Застройщик</w:t>
      </w:r>
      <w:r w:rsidRPr="00336CFA">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 кодекс Российской Федерации" от 29.12.2004 № 190-ФЗ (ред. от 25.12.2018)).</w:t>
      </w:r>
    </w:p>
    <w:p w14:paraId="7253825F" w14:textId="77777777" w:rsidR="003B5D77" w:rsidRPr="00336CFA" w:rsidRDefault="003B5D77" w:rsidP="003B5D77">
      <w:pPr>
        <w:tabs>
          <w:tab w:val="left" w:pos="0"/>
        </w:tabs>
        <w:ind w:firstLine="709"/>
        <w:jc w:val="both"/>
      </w:pPr>
      <w:r w:rsidRPr="00336CFA">
        <w:rPr>
          <w:b/>
        </w:rPr>
        <w:t>Земельный участок</w:t>
      </w:r>
      <w:r w:rsidRPr="00336CFA">
        <w:t xml:space="preserve"> - часть земной поверхности, границы которой определены в соответствии с федеральными законами (в соответствии с Земельным кодексом Российской Федерации).</w:t>
      </w:r>
    </w:p>
    <w:p w14:paraId="08BD749F" w14:textId="77777777" w:rsidR="003B5D77" w:rsidRPr="00336CFA" w:rsidRDefault="003B5D77" w:rsidP="003B5D77">
      <w:pPr>
        <w:tabs>
          <w:tab w:val="left" w:pos="0"/>
        </w:tabs>
        <w:ind w:firstLine="709"/>
        <w:jc w:val="both"/>
      </w:pPr>
      <w:r w:rsidRPr="00336CFA">
        <w:rPr>
          <w:b/>
        </w:rPr>
        <w:t>Землевладельцы</w:t>
      </w:r>
      <w:r w:rsidRPr="00336CFA">
        <w:t xml:space="preserve"> –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14:paraId="672F9FD9" w14:textId="77777777" w:rsidR="003B5D77" w:rsidRPr="00336CFA" w:rsidRDefault="003B5D77" w:rsidP="003B5D77">
      <w:pPr>
        <w:tabs>
          <w:tab w:val="left" w:pos="0"/>
        </w:tabs>
        <w:ind w:firstLine="709"/>
        <w:jc w:val="both"/>
      </w:pPr>
      <w:r w:rsidRPr="00336CFA">
        <w:rPr>
          <w:b/>
        </w:rPr>
        <w:t>Землепользователи</w:t>
      </w:r>
      <w:r w:rsidRPr="00336C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(в соответствии с Земельным кодексом Российской Федерации).</w:t>
      </w:r>
    </w:p>
    <w:p w14:paraId="2914287E" w14:textId="77777777" w:rsidR="003B5D77" w:rsidRPr="00336CFA" w:rsidRDefault="003B5D77" w:rsidP="003B5D77">
      <w:pPr>
        <w:tabs>
          <w:tab w:val="left" w:pos="0"/>
        </w:tabs>
        <w:ind w:firstLine="709"/>
        <w:jc w:val="both"/>
      </w:pPr>
      <w:r w:rsidRPr="00336CFA">
        <w:rPr>
          <w:b/>
        </w:rPr>
        <w:t>Зоны с особыми условиями использования территорий</w:t>
      </w:r>
      <w:r w:rsidRPr="00336C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36CFA">
        <w:t>приаэродромная</w:t>
      </w:r>
      <w:proofErr w:type="spellEnd"/>
      <w:r w:rsidRPr="00336CFA">
        <w:t xml:space="preserve"> территория, иные зоны, устанавливаемые в соответствии с законодательством Российской Федерации ("Градостроительный кодекс Российской Федерации" от 29.12.2004 № 190-ФЗ (ред. от 25.12.2018)).</w:t>
      </w:r>
    </w:p>
    <w:p w14:paraId="05622964" w14:textId="77777777" w:rsidR="003B5D77" w:rsidRPr="00336CFA" w:rsidRDefault="003B5D77" w:rsidP="003B5D77">
      <w:pPr>
        <w:tabs>
          <w:tab w:val="left" w:pos="0"/>
        </w:tabs>
        <w:ind w:firstLine="709"/>
        <w:jc w:val="both"/>
      </w:pPr>
      <w:r w:rsidRPr="00336CFA">
        <w:rPr>
          <w:b/>
        </w:rPr>
        <w:t>Изменение недвижимости</w:t>
      </w:r>
      <w:r w:rsidRPr="00336CFA">
        <w:t xml:space="preserve"> -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14:paraId="21DA9CF9" w14:textId="77777777" w:rsidR="003B5D77" w:rsidRPr="00336CFA" w:rsidRDefault="003B5D77" w:rsidP="003B5D77">
      <w:pPr>
        <w:tabs>
          <w:tab w:val="left" w:pos="0"/>
        </w:tabs>
        <w:ind w:firstLine="709"/>
        <w:jc w:val="both"/>
      </w:pPr>
      <w:r w:rsidRPr="00336CFA">
        <w:rPr>
          <w:b/>
        </w:rPr>
        <w:t>Инженерные изыскания</w:t>
      </w:r>
      <w:r w:rsidRPr="00336CFA">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14:paraId="5AC4C669" w14:textId="77777777" w:rsidR="003B5D77" w:rsidRPr="00336CFA" w:rsidRDefault="003B5D77" w:rsidP="003B5D77">
      <w:pPr>
        <w:tabs>
          <w:tab w:val="left" w:pos="0"/>
        </w:tabs>
        <w:ind w:firstLine="709"/>
        <w:jc w:val="both"/>
      </w:pPr>
      <w:r w:rsidRPr="00336CFA">
        <w:rPr>
          <w:b/>
        </w:rPr>
        <w:t>Инженерная, транспортная и социальная инфраструктуры</w:t>
      </w:r>
      <w:r w:rsidRPr="00336CFA">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14:paraId="49FC8EB3" w14:textId="77777777" w:rsidR="003B5D77" w:rsidRPr="00336CFA" w:rsidRDefault="003B5D77" w:rsidP="003B5D77">
      <w:pPr>
        <w:tabs>
          <w:tab w:val="left" w:pos="0"/>
        </w:tabs>
        <w:ind w:firstLine="709"/>
        <w:jc w:val="both"/>
      </w:pPr>
      <w:r w:rsidRPr="00336CFA">
        <w:rPr>
          <w:b/>
        </w:rPr>
        <w:t>Капитальный ремонт объектов капитального строительства</w:t>
      </w:r>
      <w:r w:rsidRPr="00336CFA">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14:paraId="78FB39B9" w14:textId="77777777" w:rsidR="003B5D77" w:rsidRPr="00336CFA" w:rsidRDefault="003B5D77" w:rsidP="003B5D77">
      <w:pPr>
        <w:tabs>
          <w:tab w:val="left" w:pos="0"/>
        </w:tabs>
        <w:ind w:firstLine="709"/>
        <w:jc w:val="both"/>
      </w:pPr>
      <w:r w:rsidRPr="00336CFA">
        <w:rPr>
          <w:b/>
        </w:rPr>
        <w:t>Капитальный ремонт линейных объектов</w:t>
      </w:r>
      <w:r w:rsidRPr="00336CFA">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14:paraId="58E26019" w14:textId="77777777" w:rsidR="003B5D77" w:rsidRPr="00336CFA" w:rsidRDefault="003B5D77" w:rsidP="003B5D77">
      <w:pPr>
        <w:tabs>
          <w:tab w:val="left" w:pos="0"/>
        </w:tabs>
        <w:ind w:firstLine="709"/>
        <w:jc w:val="both"/>
      </w:pPr>
      <w:r w:rsidRPr="00336CFA">
        <w:rPr>
          <w:b/>
        </w:rPr>
        <w:t>Красные линии</w:t>
      </w:r>
      <w:r w:rsidRPr="00336CFA">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(в соответствии с Градостроительным кодексом Российской Федерации).</w:t>
      </w:r>
    </w:p>
    <w:p w14:paraId="7F8D7C84" w14:textId="77777777" w:rsidR="003B5D77" w:rsidRPr="00336CFA" w:rsidRDefault="003B5D77" w:rsidP="003B5D77">
      <w:pPr>
        <w:tabs>
          <w:tab w:val="left" w:pos="0"/>
        </w:tabs>
        <w:ind w:firstLine="709"/>
        <w:jc w:val="both"/>
      </w:pPr>
      <w:r w:rsidRPr="00336CFA">
        <w:rPr>
          <w:b/>
        </w:rPr>
        <w:t>Линейные объекты</w:t>
      </w:r>
      <w:r w:rsidRPr="00336CFA">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14:paraId="71EEC132" w14:textId="77777777" w:rsidR="003B5D77" w:rsidRPr="00336CFA" w:rsidRDefault="003B5D77" w:rsidP="003B5D77">
      <w:pPr>
        <w:tabs>
          <w:tab w:val="left" w:pos="0"/>
        </w:tabs>
        <w:ind w:firstLine="709"/>
        <w:jc w:val="both"/>
      </w:pPr>
      <w:r w:rsidRPr="00336CFA">
        <w:rPr>
          <w:b/>
        </w:rPr>
        <w:t>Межевание</w:t>
      </w:r>
      <w:r w:rsidRPr="00336CFA">
        <w:t xml:space="preserve"> –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14:paraId="6F769512" w14:textId="77777777" w:rsidR="003B5D77" w:rsidRPr="00336CFA" w:rsidRDefault="003B5D77" w:rsidP="003B5D77">
      <w:pPr>
        <w:tabs>
          <w:tab w:val="left" w:pos="0"/>
        </w:tabs>
        <w:ind w:firstLine="709"/>
        <w:jc w:val="both"/>
      </w:pPr>
      <w:r w:rsidRPr="00336CFA">
        <w:rPr>
          <w:b/>
        </w:rPr>
        <w:t>Многоквартирный жилой дом</w:t>
      </w:r>
      <w:r w:rsidRPr="00336CFA">
        <w:t xml:space="preserve"> –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w:t>
      </w:r>
    </w:p>
    <w:p w14:paraId="3341C1C2" w14:textId="77777777" w:rsidR="003B5D77" w:rsidRPr="00336CFA" w:rsidRDefault="003B5D77" w:rsidP="003B5D77">
      <w:pPr>
        <w:tabs>
          <w:tab w:val="left" w:pos="0"/>
        </w:tabs>
        <w:ind w:firstLine="709"/>
        <w:jc w:val="both"/>
      </w:pPr>
      <w:r w:rsidRPr="00336CFA">
        <w:rPr>
          <w:b/>
        </w:rPr>
        <w:t>Населенный пункт</w:t>
      </w:r>
      <w:r w:rsidRPr="00336CFA">
        <w:t xml:space="preserve"> - часть территории Республики Хакасия в установленных границах, на которой имеется сосредоточенная застройка, служащая местом постоянного (в том числе сезонного) проживания людей, имеющая собственное наименование и статус (в соответствии с Законом Республики Хакасия от 05.05.2004 № 20 (изм. от 10.06.2015 № 54-ЗРХ).</w:t>
      </w:r>
    </w:p>
    <w:p w14:paraId="7CB310CE" w14:textId="77777777" w:rsidR="003B5D77" w:rsidRPr="00336CFA" w:rsidRDefault="003B5D77" w:rsidP="003B5D77">
      <w:pPr>
        <w:tabs>
          <w:tab w:val="left" w:pos="0"/>
        </w:tabs>
        <w:ind w:firstLine="709"/>
        <w:jc w:val="both"/>
      </w:pPr>
      <w:r w:rsidRPr="00336CFA">
        <w:rPr>
          <w:b/>
        </w:rPr>
        <w:t>Недвижимость</w:t>
      </w:r>
      <w:r w:rsidRPr="00336CFA">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14:paraId="7C98AD29" w14:textId="77777777" w:rsidR="003B5D77" w:rsidRPr="00336CFA" w:rsidRDefault="003B5D77" w:rsidP="003B5D77">
      <w:pPr>
        <w:tabs>
          <w:tab w:val="left" w:pos="0"/>
        </w:tabs>
        <w:ind w:firstLine="709"/>
        <w:jc w:val="both"/>
      </w:pPr>
      <w:r w:rsidRPr="00336CFA">
        <w:rPr>
          <w:b/>
        </w:rPr>
        <w:t>Обладатели сервитута</w:t>
      </w:r>
      <w:r w:rsidRPr="00336CFA">
        <w:t xml:space="preserve"> – лица, имеющие право ограниченного пользования чужими земельными участками (сервитут) (в соответствии с Земельным кодексом Российской Федерации).</w:t>
      </w:r>
    </w:p>
    <w:p w14:paraId="083807B1" w14:textId="77777777" w:rsidR="003B5D77" w:rsidRPr="00336CFA" w:rsidRDefault="003B5D77" w:rsidP="003B5D77">
      <w:pPr>
        <w:tabs>
          <w:tab w:val="left" w:pos="0"/>
        </w:tabs>
        <w:ind w:firstLine="709"/>
        <w:jc w:val="both"/>
      </w:pPr>
      <w:r w:rsidRPr="00336CFA">
        <w:rPr>
          <w:b/>
        </w:rPr>
        <w:t>Общественный центр</w:t>
      </w:r>
      <w:r w:rsidRPr="00336CFA">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 (в соответствии с СП 30-102-99).</w:t>
      </w:r>
    </w:p>
    <w:p w14:paraId="688BC646" w14:textId="77777777" w:rsidR="003B5D77" w:rsidRPr="00336CFA" w:rsidRDefault="003B5D77" w:rsidP="003B5D77">
      <w:pPr>
        <w:tabs>
          <w:tab w:val="left" w:pos="0"/>
        </w:tabs>
        <w:ind w:firstLine="709"/>
        <w:jc w:val="both"/>
      </w:pPr>
      <w:r w:rsidRPr="00336CFA">
        <w:rPr>
          <w:b/>
        </w:rPr>
        <w:t>Объект капитального строительства</w:t>
      </w:r>
      <w:r w:rsidRPr="00336C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14:paraId="55425561" w14:textId="77777777" w:rsidR="003B5D77" w:rsidRPr="00336CFA" w:rsidRDefault="003B5D77" w:rsidP="003B5D77">
      <w:pPr>
        <w:tabs>
          <w:tab w:val="left" w:pos="0"/>
        </w:tabs>
        <w:ind w:firstLine="709"/>
        <w:jc w:val="both"/>
      </w:pPr>
      <w:r w:rsidRPr="00336CFA">
        <w:rPr>
          <w:b/>
        </w:rPr>
        <w:t>Одноквартирный жилой дом</w:t>
      </w:r>
      <w:r w:rsidRPr="00336CFA">
        <w:t xml:space="preserve"> – жилой дом, предназначенный для проживания одной семьи и имеющий </w:t>
      </w:r>
      <w:proofErr w:type="spellStart"/>
      <w:r w:rsidRPr="00336CFA">
        <w:t>приквартирный</w:t>
      </w:r>
      <w:proofErr w:type="spellEnd"/>
      <w:r w:rsidRPr="00336CFA">
        <w:t xml:space="preserve"> участок (в соответствии с СП 30-102-99).</w:t>
      </w:r>
    </w:p>
    <w:p w14:paraId="6CD23DEE" w14:textId="77777777" w:rsidR="003B5D77" w:rsidRPr="00336CFA" w:rsidRDefault="003B5D77" w:rsidP="003B5D77">
      <w:pPr>
        <w:tabs>
          <w:tab w:val="left" w:pos="0"/>
        </w:tabs>
        <w:ind w:firstLine="709"/>
        <w:jc w:val="both"/>
      </w:pPr>
      <w:r w:rsidRPr="00336CFA">
        <w:rPr>
          <w:b/>
        </w:rPr>
        <w:t>Отклонения от Правил</w:t>
      </w:r>
      <w:r w:rsidRPr="00336CFA">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14:paraId="589ECF8A" w14:textId="77777777" w:rsidR="003B5D77" w:rsidRPr="00336CFA" w:rsidRDefault="003B5D77" w:rsidP="003B5D77">
      <w:pPr>
        <w:tabs>
          <w:tab w:val="left" w:pos="0"/>
        </w:tabs>
        <w:ind w:firstLine="709"/>
        <w:jc w:val="both"/>
      </w:pPr>
      <w:r w:rsidRPr="00336CFA">
        <w:rPr>
          <w:b/>
        </w:rPr>
        <w:t>Парковка (парковочное место)</w:t>
      </w:r>
      <w:r w:rsidRPr="00336CFA">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36CFA">
        <w:t>подэстакадных</w:t>
      </w:r>
      <w:proofErr w:type="spellEnd"/>
      <w:r w:rsidRPr="00336CFA">
        <w:t xml:space="preserve"> или </w:t>
      </w:r>
      <w:proofErr w:type="spellStart"/>
      <w:r w:rsidRPr="00336CFA">
        <w:t>подмостовых</w:t>
      </w:r>
      <w:proofErr w:type="spellEnd"/>
      <w:r w:rsidRPr="00336CFA">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14:paraId="5F8CD98A" w14:textId="77777777" w:rsidR="003B5D77" w:rsidRPr="00336CFA" w:rsidRDefault="003B5D77" w:rsidP="003B5D77">
      <w:pPr>
        <w:tabs>
          <w:tab w:val="left" w:pos="0"/>
        </w:tabs>
        <w:ind w:firstLine="709"/>
        <w:jc w:val="both"/>
      </w:pPr>
      <w:r w:rsidRPr="00336CFA">
        <w:rPr>
          <w:b/>
        </w:rPr>
        <w:t>Подключение объекта капитального строительства к сетям инженерно-технического обеспечения</w:t>
      </w:r>
      <w:r w:rsidRPr="00336CFA">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14:paraId="39827F5D" w14:textId="77777777" w:rsidR="003B5D77" w:rsidRPr="00336CFA" w:rsidRDefault="003B5D77" w:rsidP="003B5D77">
      <w:pPr>
        <w:tabs>
          <w:tab w:val="left" w:pos="0"/>
        </w:tabs>
        <w:ind w:firstLine="709"/>
        <w:jc w:val="both"/>
      </w:pPr>
      <w:r w:rsidRPr="00336CFA">
        <w:rPr>
          <w:b/>
        </w:rPr>
        <w:t>Подрядчик</w:t>
      </w:r>
      <w:r w:rsidRPr="00336CFA">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14:paraId="5E5CF2C4" w14:textId="77777777" w:rsidR="003B5D77" w:rsidRPr="00336CFA" w:rsidRDefault="003B5D77" w:rsidP="003B5D77">
      <w:pPr>
        <w:tabs>
          <w:tab w:val="left" w:pos="0"/>
        </w:tabs>
        <w:ind w:firstLine="709"/>
        <w:jc w:val="both"/>
      </w:pPr>
      <w:r w:rsidRPr="00336CFA">
        <w:rPr>
          <w:b/>
        </w:rPr>
        <w:t>Полоса отвода автомобильной дороги</w:t>
      </w:r>
      <w:r w:rsidRPr="00336CFA">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(в соответствии с Федеральным законом от 08.11.2007 № 257-ФЗ).</w:t>
      </w:r>
    </w:p>
    <w:p w14:paraId="2EDA3D32" w14:textId="77777777" w:rsidR="003B5D77" w:rsidRPr="00336CFA" w:rsidRDefault="003B5D77" w:rsidP="003B5D77">
      <w:pPr>
        <w:tabs>
          <w:tab w:val="left" w:pos="0"/>
        </w:tabs>
        <w:ind w:firstLine="709"/>
        <w:jc w:val="both"/>
      </w:pPr>
      <w:r w:rsidRPr="00336CFA">
        <w:rPr>
          <w:b/>
        </w:rPr>
        <w:t>Правила землепользования и застройки</w:t>
      </w:r>
      <w:r w:rsidRPr="00336CFA">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(в соответствии с Градостроительным кодексом Российской Федерации).</w:t>
      </w:r>
    </w:p>
    <w:p w14:paraId="056A6189" w14:textId="77777777" w:rsidR="003B5D77" w:rsidRPr="00336CFA" w:rsidRDefault="003B5D77" w:rsidP="003B5D77">
      <w:pPr>
        <w:tabs>
          <w:tab w:val="left" w:pos="0"/>
        </w:tabs>
        <w:ind w:firstLine="709"/>
        <w:jc w:val="both"/>
      </w:pPr>
      <w:r w:rsidRPr="00336CFA">
        <w:rPr>
          <w:b/>
        </w:rPr>
        <w:t>Прибрежная защитная полоса</w:t>
      </w:r>
      <w:r w:rsidRPr="00336CFA">
        <w:t xml:space="preserve"> –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14:paraId="5D2C8B5A" w14:textId="77777777" w:rsidR="003B5D77" w:rsidRPr="00336CFA" w:rsidRDefault="003B5D77" w:rsidP="003B5D77">
      <w:pPr>
        <w:tabs>
          <w:tab w:val="left" w:pos="0"/>
        </w:tabs>
        <w:ind w:firstLine="709"/>
        <w:jc w:val="both"/>
      </w:pPr>
      <w:r w:rsidRPr="00336CFA">
        <w:rPr>
          <w:b/>
        </w:rPr>
        <w:t>Придорожные полосы автомобильной дороги</w:t>
      </w:r>
      <w:r w:rsidRPr="00336CFA">
        <w:t xml:space="preserve"> - территории, прилегающие с обеих сторон к полосе отвода автомобильной дороги, в границах которых устанавливается особый режим использования земельных участков (частей земельных участков) для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(в соответствии с Постановлением Республики Хакасия от 14.08.2008 № 269).</w:t>
      </w:r>
    </w:p>
    <w:p w14:paraId="10EAD995" w14:textId="77777777" w:rsidR="003B5D77" w:rsidRPr="00336CFA" w:rsidRDefault="003B5D77" w:rsidP="003B5D77">
      <w:pPr>
        <w:tabs>
          <w:tab w:val="left" w:pos="0"/>
        </w:tabs>
        <w:ind w:firstLine="709"/>
        <w:jc w:val="both"/>
      </w:pPr>
      <w:proofErr w:type="spellStart"/>
      <w:r w:rsidRPr="00336CFA">
        <w:rPr>
          <w:b/>
        </w:rPr>
        <w:t>Приквартирный</w:t>
      </w:r>
      <w:proofErr w:type="spellEnd"/>
      <w:r w:rsidRPr="00336CFA">
        <w:rPr>
          <w:b/>
        </w:rPr>
        <w:t xml:space="preserve"> участок</w:t>
      </w:r>
      <w:r w:rsidRPr="00336CFA">
        <w:t xml:space="preserve"> – земельный участок, примыкающий к дому (квартире) с непосредственным выходом на него (в соответствии с СП 30-102-99).</w:t>
      </w:r>
    </w:p>
    <w:p w14:paraId="1CA9F376" w14:textId="77777777" w:rsidR="003B5D77" w:rsidRPr="00336CFA" w:rsidRDefault="003B5D77" w:rsidP="003B5D77">
      <w:pPr>
        <w:tabs>
          <w:tab w:val="left" w:pos="0"/>
        </w:tabs>
        <w:ind w:firstLine="709"/>
        <w:jc w:val="both"/>
      </w:pPr>
      <w:r w:rsidRPr="00336CFA">
        <w:rPr>
          <w:b/>
        </w:rPr>
        <w:t>Проектная документация</w:t>
      </w:r>
      <w:r w:rsidRPr="00336CFA">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w:t>
      </w:r>
      <w:r w:rsidRPr="00336CFA">
        <w:tab/>
        <w:t>решения</w:t>
      </w:r>
      <w:r w:rsidRPr="00336CFA">
        <w:tab/>
        <w:t>для обеспечения строительства, реконструкции</w:t>
      </w:r>
      <w:r w:rsidRPr="00336CFA">
        <w:tab/>
        <w:t>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14:paraId="3EEDB089" w14:textId="77777777" w:rsidR="003B5D77" w:rsidRPr="00336CFA" w:rsidRDefault="003B5D77" w:rsidP="003B5D77">
      <w:pPr>
        <w:tabs>
          <w:tab w:val="left" w:pos="0"/>
        </w:tabs>
        <w:ind w:firstLine="709"/>
        <w:jc w:val="both"/>
      </w:pPr>
      <w:proofErr w:type="gramStart"/>
      <w:r w:rsidRPr="00336CFA">
        <w:rPr>
          <w:b/>
        </w:rPr>
        <w:t>Процент застройки участка</w:t>
      </w:r>
      <w:r w:rsidRPr="00336CFA">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(в соответствии с рекомендациями по подготовке правил землепользования и застройки, Фонд</w:t>
      </w:r>
      <w:proofErr w:type="gramEnd"/>
    </w:p>
    <w:p w14:paraId="3F9A5A3A" w14:textId="77777777" w:rsidR="003B5D77" w:rsidRPr="00336CFA" w:rsidRDefault="003B5D77" w:rsidP="003B5D77">
      <w:pPr>
        <w:tabs>
          <w:tab w:val="left" w:pos="0"/>
        </w:tabs>
        <w:ind w:firstLine="709"/>
        <w:jc w:val="both"/>
      </w:pPr>
      <w:r w:rsidRPr="00336CFA">
        <w:t>«Институт экономики города»).</w:t>
      </w:r>
    </w:p>
    <w:p w14:paraId="1F843079" w14:textId="77777777" w:rsidR="003B5D77" w:rsidRPr="00336CFA" w:rsidRDefault="003B5D77" w:rsidP="003B5D77">
      <w:pPr>
        <w:tabs>
          <w:tab w:val="left" w:pos="0"/>
        </w:tabs>
        <w:ind w:firstLine="709"/>
        <w:jc w:val="both"/>
      </w:pPr>
      <w:r w:rsidRPr="00336CFA">
        <w:rPr>
          <w:b/>
        </w:rPr>
        <w:t>Публичный сервитут</w:t>
      </w:r>
      <w:r w:rsidRPr="00336CFA">
        <w:t xml:space="preserve"> - сервитут, устанавливаемый в отношении земельного участка законом или  иным  нормативным  правовым  актом  Российской  Федерации,  Республики  Хакасия, Алтайского района,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w:t>
      </w:r>
      <w:proofErr w:type="gramStart"/>
      <w:r w:rsidRPr="00336CFA">
        <w:t>"(</w:t>
      </w:r>
      <w:proofErr w:type="gramEnd"/>
      <w:r w:rsidRPr="00336CFA">
        <w:t xml:space="preserve">утв. </w:t>
      </w:r>
      <w:proofErr w:type="spellStart"/>
      <w:r w:rsidRPr="00336CFA">
        <w:t>Росземкадастром</w:t>
      </w:r>
      <w:proofErr w:type="spellEnd"/>
      <w:r w:rsidRPr="00336CFA">
        <w:t xml:space="preserve"> 17.03.2004)).</w:t>
      </w:r>
    </w:p>
    <w:p w14:paraId="2D445DC9" w14:textId="77777777" w:rsidR="003B5D77" w:rsidRPr="00336CFA" w:rsidRDefault="003B5D77" w:rsidP="003B5D77">
      <w:pPr>
        <w:tabs>
          <w:tab w:val="left" w:pos="0"/>
        </w:tabs>
        <w:ind w:firstLine="709"/>
        <w:jc w:val="both"/>
      </w:pPr>
      <w:r w:rsidRPr="00336CFA">
        <w:rPr>
          <w:b/>
        </w:rPr>
        <w:t>Разрешение на строительство</w:t>
      </w:r>
      <w:r w:rsidRPr="00336CFA">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14:paraId="32CEBAF7" w14:textId="77777777" w:rsidR="003B5D77" w:rsidRPr="00336CFA" w:rsidRDefault="003B5D77" w:rsidP="003B5D77">
      <w:pPr>
        <w:tabs>
          <w:tab w:val="left" w:pos="0"/>
        </w:tabs>
        <w:ind w:firstLine="709"/>
        <w:jc w:val="both"/>
      </w:pPr>
      <w:r w:rsidRPr="00336CFA">
        <w:rPr>
          <w:b/>
        </w:rPr>
        <w:t>Разрешенное использование земельных участков и иных объектов недвижимости</w:t>
      </w:r>
      <w:r w:rsidRPr="00336CFA">
        <w:t xml:space="preserve"> -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14:paraId="3FE7727E" w14:textId="77777777" w:rsidR="003B5D77" w:rsidRPr="00336CFA" w:rsidRDefault="003B5D77" w:rsidP="003B5D77">
      <w:pPr>
        <w:tabs>
          <w:tab w:val="left" w:pos="0"/>
        </w:tabs>
        <w:ind w:firstLine="709"/>
        <w:jc w:val="both"/>
      </w:pPr>
      <w:r w:rsidRPr="00336CFA">
        <w:rPr>
          <w:b/>
        </w:rPr>
        <w:t>Реконструкция объектов капительного строительства</w:t>
      </w:r>
      <w:r w:rsidRPr="00336C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14:paraId="2D2020AB" w14:textId="77777777" w:rsidR="003B5D77" w:rsidRPr="00336CFA" w:rsidRDefault="003B5D77" w:rsidP="003B5D77">
      <w:pPr>
        <w:tabs>
          <w:tab w:val="left" w:pos="0"/>
        </w:tabs>
        <w:ind w:firstLine="709"/>
        <w:jc w:val="both"/>
      </w:pPr>
      <w:proofErr w:type="gramStart"/>
      <w:r w:rsidRPr="00336CFA">
        <w:rPr>
          <w:b/>
        </w:rPr>
        <w:t>Реконструкция линейных объектов</w:t>
      </w:r>
      <w:r w:rsidRPr="00336C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roofErr w:type="gramEnd"/>
    </w:p>
    <w:p w14:paraId="4492123E" w14:textId="77777777" w:rsidR="003B5D77" w:rsidRPr="00336CFA" w:rsidRDefault="003B5D77" w:rsidP="003B5D77">
      <w:pPr>
        <w:tabs>
          <w:tab w:val="left" w:pos="0"/>
        </w:tabs>
        <w:ind w:firstLine="709"/>
        <w:jc w:val="both"/>
      </w:pPr>
      <w:r w:rsidRPr="00336CFA">
        <w:rPr>
          <w:b/>
        </w:rPr>
        <w:t>Секция жилого дома</w:t>
      </w:r>
      <w:r w:rsidRPr="00336CFA">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(в соответствии со СНиП 2.08.01-89).</w:t>
      </w:r>
    </w:p>
    <w:p w14:paraId="32D2B15C" w14:textId="77777777" w:rsidR="003B5D77" w:rsidRPr="00336CFA" w:rsidRDefault="003B5D77" w:rsidP="003B5D77">
      <w:pPr>
        <w:tabs>
          <w:tab w:val="left" w:pos="0"/>
        </w:tabs>
        <w:ind w:firstLine="709"/>
        <w:jc w:val="both"/>
      </w:pPr>
      <w:r w:rsidRPr="00336CFA">
        <w:rPr>
          <w:b/>
        </w:rPr>
        <w:t>Сельсовет</w:t>
      </w:r>
      <w:r w:rsidRPr="00336CFA">
        <w:t xml:space="preserve"> - административно-территориальная единица, входящая в состав района, состоящая из одного или нескольких сельских населенных пунктов вместе с прилегающими к ним землями, необходимыми для развития и обслуживания данных населенных пунктов, и имеющая единый административный центр (в соответствии с Законом Республики Хакасия от 05.05.2004 № 20).</w:t>
      </w:r>
    </w:p>
    <w:p w14:paraId="57EAF248" w14:textId="77777777" w:rsidR="003B5D77" w:rsidRPr="00336CFA" w:rsidRDefault="003B5D77" w:rsidP="003B5D77">
      <w:pPr>
        <w:tabs>
          <w:tab w:val="left" w:pos="0"/>
        </w:tabs>
        <w:ind w:firstLine="709"/>
        <w:jc w:val="both"/>
      </w:pPr>
      <w:r w:rsidRPr="00336CFA">
        <w:rPr>
          <w:b/>
        </w:rPr>
        <w:t>Сервитут</w:t>
      </w:r>
      <w:r w:rsidRPr="00336CFA">
        <w:t xml:space="preserve">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14:paraId="6B5DA884" w14:textId="77777777" w:rsidR="003B5D77" w:rsidRPr="00336CFA" w:rsidRDefault="003B5D77" w:rsidP="003B5D77">
      <w:pPr>
        <w:tabs>
          <w:tab w:val="left" w:pos="0"/>
        </w:tabs>
        <w:ind w:firstLine="709"/>
        <w:jc w:val="both"/>
      </w:pPr>
      <w:r w:rsidRPr="00336CFA">
        <w:rPr>
          <w:b/>
        </w:rPr>
        <w:t>Собственники земельных участков</w:t>
      </w:r>
      <w:r w:rsidRPr="00336CFA">
        <w:t xml:space="preserve"> – лица, являющиеся собственниками  земельных  участков (в соответствии с Земельным кодексом Российской Федерации).</w:t>
      </w:r>
    </w:p>
    <w:p w14:paraId="0316D388" w14:textId="77777777" w:rsidR="003B5D77" w:rsidRPr="00336CFA" w:rsidRDefault="003B5D77" w:rsidP="003B5D77">
      <w:pPr>
        <w:tabs>
          <w:tab w:val="left" w:pos="0"/>
        </w:tabs>
        <w:ind w:firstLine="709"/>
        <w:jc w:val="both"/>
      </w:pPr>
      <w:r w:rsidRPr="00336CFA">
        <w:rPr>
          <w:b/>
        </w:rPr>
        <w:t>Строительные изменения недвижимости</w:t>
      </w:r>
      <w:r w:rsidRPr="00336CFA">
        <w:t xml:space="preserve"> - изменения, осуществляемые применительно к земельным участкам, иным объектам недвижимости путем нового строительства, </w:t>
      </w:r>
      <w:proofErr w:type="spellStart"/>
      <w:r w:rsidRPr="00336CFA">
        <w:t>реконструкции</w:t>
      </w:r>
      <w:proofErr w:type="gramStart"/>
      <w:r w:rsidRPr="00336CFA">
        <w:t>,п</w:t>
      </w:r>
      <w:proofErr w:type="gramEnd"/>
      <w:r w:rsidRPr="00336CFA">
        <w:t>ристроек</w:t>
      </w:r>
      <w:proofErr w:type="spellEnd"/>
      <w:r w:rsidRPr="00336CFA">
        <w:t>,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14:paraId="1DBDBA63" w14:textId="77777777" w:rsidR="003B5D77" w:rsidRPr="00336CFA" w:rsidRDefault="003B5D77" w:rsidP="003B5D77">
      <w:pPr>
        <w:tabs>
          <w:tab w:val="left" w:pos="0"/>
        </w:tabs>
        <w:ind w:firstLine="709"/>
        <w:jc w:val="both"/>
      </w:pPr>
      <w:r w:rsidRPr="00336CFA">
        <w:rPr>
          <w:b/>
        </w:rPr>
        <w:t>Строительство</w:t>
      </w:r>
      <w:r w:rsidRPr="00336CFA">
        <w:t xml:space="preserve">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14:paraId="12A4215E" w14:textId="77777777" w:rsidR="003B5D77" w:rsidRPr="00336CFA" w:rsidRDefault="003B5D77" w:rsidP="003B5D77">
      <w:pPr>
        <w:tabs>
          <w:tab w:val="left" w:pos="0"/>
        </w:tabs>
        <w:ind w:firstLine="709"/>
        <w:jc w:val="both"/>
      </w:pPr>
      <w:r w:rsidRPr="00336CFA">
        <w:rPr>
          <w:b/>
        </w:rPr>
        <w:t>Территориальное планирование</w:t>
      </w:r>
      <w:r w:rsidRPr="00336CFA">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14:paraId="3DA0BC82" w14:textId="77777777" w:rsidR="003B5D77" w:rsidRPr="00336CFA" w:rsidRDefault="003B5D77" w:rsidP="003B5D77">
      <w:pPr>
        <w:tabs>
          <w:tab w:val="left" w:pos="0"/>
        </w:tabs>
        <w:ind w:firstLine="709"/>
        <w:jc w:val="both"/>
      </w:pPr>
      <w:r w:rsidRPr="00336CFA">
        <w:rPr>
          <w:b/>
        </w:rPr>
        <w:t>Территориальные зоны</w:t>
      </w:r>
      <w:r w:rsidRPr="00336CFA">
        <w:t xml:space="preserve">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14:paraId="5A6CAB41" w14:textId="77777777" w:rsidR="003B5D77" w:rsidRPr="00336CFA" w:rsidRDefault="003B5D77" w:rsidP="003B5D77">
      <w:pPr>
        <w:tabs>
          <w:tab w:val="left" w:pos="0"/>
        </w:tabs>
        <w:ind w:firstLine="709"/>
        <w:jc w:val="both"/>
      </w:pPr>
      <w:r w:rsidRPr="00336CFA">
        <w:rPr>
          <w:b/>
        </w:rPr>
        <w:t>Территории общего пользования</w:t>
      </w:r>
      <w:r w:rsidRPr="00336C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14:paraId="15F2C943" w14:textId="77777777" w:rsidR="003B5D77" w:rsidRPr="00336CFA" w:rsidRDefault="003B5D77" w:rsidP="003B5D77">
      <w:pPr>
        <w:tabs>
          <w:tab w:val="left" w:pos="0"/>
        </w:tabs>
        <w:ind w:firstLine="709"/>
        <w:jc w:val="both"/>
      </w:pPr>
      <w:r w:rsidRPr="00336CFA">
        <w:rPr>
          <w:b/>
        </w:rPr>
        <w:t>Усадебный жилой дом</w:t>
      </w:r>
      <w:r w:rsidRPr="00336CFA">
        <w:t xml:space="preserve"> – одноквартирный дом с </w:t>
      </w:r>
      <w:proofErr w:type="spellStart"/>
      <w:r w:rsidRPr="00336CFA">
        <w:t>приквартирным</w:t>
      </w:r>
      <w:proofErr w:type="spellEnd"/>
      <w:r w:rsidRPr="00336CFA">
        <w:t xml:space="preserve"> участком, постройками для подсобного хозяйства (в соответствии с СП 30-102-99).</w:t>
      </w:r>
    </w:p>
    <w:p w14:paraId="1E1FD15B" w14:textId="77777777" w:rsidR="003B5D77" w:rsidRPr="00336CFA" w:rsidRDefault="003B5D77" w:rsidP="003B5D77">
      <w:pPr>
        <w:tabs>
          <w:tab w:val="left" w:pos="0"/>
        </w:tabs>
        <w:ind w:firstLine="709"/>
        <w:jc w:val="both"/>
      </w:pPr>
      <w:r w:rsidRPr="00336CFA">
        <w:rPr>
          <w:b/>
        </w:rPr>
        <w:t>Функциональные зоны</w:t>
      </w:r>
      <w:r w:rsidRPr="00336CFA">
        <w:t xml:space="preserve">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14:paraId="45AF4482" w14:textId="77777777" w:rsidR="003B5D77" w:rsidRPr="00336CFA" w:rsidRDefault="003B5D77" w:rsidP="003B5D77">
      <w:pPr>
        <w:tabs>
          <w:tab w:val="left" w:pos="0"/>
        </w:tabs>
        <w:ind w:firstLine="709"/>
        <w:jc w:val="both"/>
      </w:pPr>
      <w:r w:rsidRPr="00336CFA">
        <w:rPr>
          <w:b/>
        </w:rPr>
        <w:t>Частный сервитут</w:t>
      </w:r>
      <w:r w:rsidRPr="00336CFA">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w:t>
      </w:r>
      <w:proofErr w:type="spellStart"/>
      <w:r w:rsidRPr="00336CFA">
        <w:t>Росземкадастром</w:t>
      </w:r>
      <w:proofErr w:type="spellEnd"/>
      <w:r w:rsidRPr="00336CFA">
        <w:t xml:space="preserve"> 17.03.2004)).</w:t>
      </w:r>
    </w:p>
    <w:p w14:paraId="6FE40EC2" w14:textId="77777777" w:rsidR="003B5D77" w:rsidRPr="00336CFA" w:rsidRDefault="003B5D77" w:rsidP="003B5D77">
      <w:pPr>
        <w:tabs>
          <w:tab w:val="left" w:pos="0"/>
        </w:tabs>
        <w:ind w:firstLine="709"/>
        <w:jc w:val="both"/>
      </w:pPr>
      <w:r w:rsidRPr="00336CFA">
        <w:rPr>
          <w:b/>
        </w:rPr>
        <w:t>Этап строительства</w:t>
      </w:r>
      <w:r w:rsidRPr="00336CFA">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sectPr w:rsidR="003B5D77" w:rsidRPr="00336CFA" w:rsidSect="008A60A8">
      <w:type w:val="continuous"/>
      <w:pgSz w:w="11906" w:h="16838"/>
      <w:pgMar w:top="1134" w:right="58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B70A8" w14:textId="77777777" w:rsidR="00B1021A" w:rsidRDefault="00B1021A">
      <w:r>
        <w:separator/>
      </w:r>
    </w:p>
  </w:endnote>
  <w:endnote w:type="continuationSeparator" w:id="0">
    <w:p w14:paraId="7154BF78" w14:textId="77777777" w:rsidR="00B1021A" w:rsidRDefault="00B1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87"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74015" w14:textId="77777777" w:rsidR="00B1021A" w:rsidRDefault="00B1021A">
      <w:r>
        <w:separator/>
      </w:r>
    </w:p>
  </w:footnote>
  <w:footnote w:type="continuationSeparator" w:id="0">
    <w:p w14:paraId="69A3531C" w14:textId="77777777" w:rsidR="00B1021A" w:rsidRDefault="00B10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DA6F6" w14:textId="77777777" w:rsidR="00B1021A" w:rsidRDefault="00B1021A">
    <w:pPr>
      <w:pStyle w:val="a6"/>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13E"/>
    <w:multiLevelType w:val="multilevel"/>
    <w:tmpl w:val="21262E64"/>
    <w:numStyleLink w:val="8"/>
  </w:abstractNum>
  <w:abstractNum w:abstractNumId="1">
    <w:nsid w:val="03B85450"/>
    <w:multiLevelType w:val="multilevel"/>
    <w:tmpl w:val="C436DB34"/>
    <w:numStyleLink w:val="5"/>
  </w:abstractNum>
  <w:abstractNum w:abstractNumId="2">
    <w:nsid w:val="053B51DB"/>
    <w:multiLevelType w:val="hybridMultilevel"/>
    <w:tmpl w:val="9A3A4118"/>
    <w:lvl w:ilvl="0" w:tplc="9948EAB8">
      <w:start w:val="1"/>
      <w:numFmt w:val="decimal"/>
      <w:lvlText w:val="%1."/>
      <w:lvlJc w:val="left"/>
      <w:pPr>
        <w:ind w:left="1346" w:hanging="360"/>
      </w:pPr>
      <w:rPr>
        <w:rFonts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3">
    <w:nsid w:val="06384DD5"/>
    <w:multiLevelType w:val="multilevel"/>
    <w:tmpl w:val="21262E64"/>
    <w:styleLink w:val="8"/>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4">
    <w:nsid w:val="0AB73A7C"/>
    <w:multiLevelType w:val="hybridMultilevel"/>
    <w:tmpl w:val="D616C294"/>
    <w:lvl w:ilvl="0" w:tplc="37982048">
      <w:start w:val="1"/>
      <w:numFmt w:val="decimal"/>
      <w:lvlText w:val="%1)"/>
      <w:lvlJc w:val="left"/>
      <w:pPr>
        <w:ind w:left="360" w:hanging="281"/>
      </w:pPr>
      <w:rPr>
        <w:rFonts w:ascii="Times New Roman" w:eastAsia="Times New Roman" w:hAnsi="Times New Roman" w:cs="Times New Roman" w:hint="default"/>
        <w:w w:val="100"/>
        <w:sz w:val="22"/>
        <w:szCs w:val="22"/>
        <w:lang w:val="ru-RU" w:eastAsia="en-US" w:bidi="ar-SA"/>
      </w:rPr>
    </w:lvl>
    <w:lvl w:ilvl="1" w:tplc="D2B4F710">
      <w:start w:val="1"/>
      <w:numFmt w:val="decimal"/>
      <w:lvlText w:val="%2"/>
      <w:lvlJc w:val="left"/>
      <w:pPr>
        <w:ind w:left="360" w:hanging="732"/>
      </w:pPr>
      <w:rPr>
        <w:rFonts w:ascii="Times New Roman" w:eastAsia="Times New Roman" w:hAnsi="Times New Roman" w:cs="Times New Roman" w:hint="default"/>
        <w:w w:val="100"/>
        <w:sz w:val="22"/>
        <w:szCs w:val="22"/>
        <w:lang w:val="ru-RU" w:eastAsia="en-US" w:bidi="ar-SA"/>
      </w:rPr>
    </w:lvl>
    <w:lvl w:ilvl="2" w:tplc="DFF2C862">
      <w:numFmt w:val="bullet"/>
      <w:lvlText w:val="-"/>
      <w:lvlJc w:val="left"/>
      <w:pPr>
        <w:ind w:left="1980" w:hanging="540"/>
      </w:pPr>
      <w:rPr>
        <w:rFonts w:ascii="Times New Roman" w:eastAsia="Times New Roman" w:hAnsi="Times New Roman" w:cs="Times New Roman" w:hint="default"/>
        <w:w w:val="100"/>
        <w:sz w:val="22"/>
        <w:szCs w:val="22"/>
        <w:lang w:val="ru-RU" w:eastAsia="en-US" w:bidi="ar-SA"/>
      </w:rPr>
    </w:lvl>
    <w:lvl w:ilvl="3" w:tplc="FDB0EBC0">
      <w:numFmt w:val="bullet"/>
      <w:lvlText w:val="•"/>
      <w:lvlJc w:val="left"/>
      <w:pPr>
        <w:ind w:left="3849" w:hanging="540"/>
      </w:pPr>
      <w:rPr>
        <w:rFonts w:hint="default"/>
        <w:lang w:val="ru-RU" w:eastAsia="en-US" w:bidi="ar-SA"/>
      </w:rPr>
    </w:lvl>
    <w:lvl w:ilvl="4" w:tplc="BAC6DC08">
      <w:numFmt w:val="bullet"/>
      <w:lvlText w:val="•"/>
      <w:lvlJc w:val="left"/>
      <w:pPr>
        <w:ind w:left="4783" w:hanging="540"/>
      </w:pPr>
      <w:rPr>
        <w:rFonts w:hint="default"/>
        <w:lang w:val="ru-RU" w:eastAsia="en-US" w:bidi="ar-SA"/>
      </w:rPr>
    </w:lvl>
    <w:lvl w:ilvl="5" w:tplc="C8502D32">
      <w:numFmt w:val="bullet"/>
      <w:lvlText w:val="•"/>
      <w:lvlJc w:val="left"/>
      <w:pPr>
        <w:ind w:left="5718" w:hanging="540"/>
      </w:pPr>
      <w:rPr>
        <w:rFonts w:hint="default"/>
        <w:lang w:val="ru-RU" w:eastAsia="en-US" w:bidi="ar-SA"/>
      </w:rPr>
    </w:lvl>
    <w:lvl w:ilvl="6" w:tplc="54780708">
      <w:numFmt w:val="bullet"/>
      <w:lvlText w:val="•"/>
      <w:lvlJc w:val="left"/>
      <w:pPr>
        <w:ind w:left="6652" w:hanging="540"/>
      </w:pPr>
      <w:rPr>
        <w:rFonts w:hint="default"/>
        <w:lang w:val="ru-RU" w:eastAsia="en-US" w:bidi="ar-SA"/>
      </w:rPr>
    </w:lvl>
    <w:lvl w:ilvl="7" w:tplc="28B2AB3A">
      <w:numFmt w:val="bullet"/>
      <w:lvlText w:val="•"/>
      <w:lvlJc w:val="left"/>
      <w:pPr>
        <w:ind w:left="7587" w:hanging="540"/>
      </w:pPr>
      <w:rPr>
        <w:rFonts w:hint="default"/>
        <w:lang w:val="ru-RU" w:eastAsia="en-US" w:bidi="ar-SA"/>
      </w:rPr>
    </w:lvl>
    <w:lvl w:ilvl="8" w:tplc="7384E8C6">
      <w:numFmt w:val="bullet"/>
      <w:lvlText w:val="•"/>
      <w:lvlJc w:val="left"/>
      <w:pPr>
        <w:ind w:left="8522" w:hanging="540"/>
      </w:pPr>
      <w:rPr>
        <w:rFonts w:hint="default"/>
        <w:lang w:val="ru-RU" w:eastAsia="en-US" w:bidi="ar-SA"/>
      </w:rPr>
    </w:lvl>
  </w:abstractNum>
  <w:abstractNum w:abstractNumId="5">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6">
    <w:nsid w:val="16C702B5"/>
    <w:multiLevelType w:val="multilevel"/>
    <w:tmpl w:val="993AB746"/>
    <w:styleLink w:val="4"/>
    <w:lvl w:ilvl="0">
      <w:start w:val="3"/>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7">
    <w:nsid w:val="1C9C4E5A"/>
    <w:multiLevelType w:val="hybridMultilevel"/>
    <w:tmpl w:val="BA5260B4"/>
    <w:lvl w:ilvl="0" w:tplc="12DC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B033C"/>
    <w:multiLevelType w:val="multilevel"/>
    <w:tmpl w:val="0419001F"/>
    <w:lvl w:ilvl="0">
      <w:start w:val="1"/>
      <w:numFmt w:val="decimal"/>
      <w:lvlText w:val="%1."/>
      <w:lvlJc w:val="left"/>
      <w:pPr>
        <w:ind w:left="360" w:hanging="360"/>
      </w:pPr>
      <w:rPr>
        <w:rFonts w:hint="default"/>
        <w:sz w:val="20"/>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DE021E"/>
    <w:multiLevelType w:val="multilevel"/>
    <w:tmpl w:val="993AB746"/>
    <w:numStyleLink w:val="4"/>
  </w:abstractNum>
  <w:abstractNum w:abstractNumId="10">
    <w:nsid w:val="273421EB"/>
    <w:multiLevelType w:val="hybridMultilevel"/>
    <w:tmpl w:val="E89E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4303C"/>
    <w:multiLevelType w:val="multilevel"/>
    <w:tmpl w:val="71540E3C"/>
    <w:lvl w:ilvl="0">
      <w:start w:val="3"/>
      <w:numFmt w:val="decimal"/>
      <w:lvlText w:val="%1"/>
      <w:lvlJc w:val="left"/>
      <w:pPr>
        <w:ind w:left="2523" w:hanging="543"/>
      </w:pPr>
      <w:rPr>
        <w:rFonts w:hint="default"/>
        <w:lang w:val="ru-RU" w:eastAsia="en-US" w:bidi="ar-SA"/>
      </w:rPr>
    </w:lvl>
    <w:lvl w:ilvl="1">
      <w:start w:val="1"/>
      <w:numFmt w:val="decimal"/>
      <w:lvlText w:val="%1.%2)"/>
      <w:lvlJc w:val="left"/>
      <w:pPr>
        <w:ind w:left="2523" w:hanging="54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12">
    <w:nsid w:val="2A9B34A2"/>
    <w:multiLevelType w:val="hybridMultilevel"/>
    <w:tmpl w:val="B60EC2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04A2A"/>
    <w:multiLevelType w:val="multilevel"/>
    <w:tmpl w:val="0419001F"/>
    <w:numStyleLink w:val="10"/>
  </w:abstractNum>
  <w:abstractNum w:abstractNumId="14">
    <w:nsid w:val="37CD63AE"/>
    <w:multiLevelType w:val="multilevel"/>
    <w:tmpl w:val="214EFF82"/>
    <w:styleLink w:val="2"/>
    <w:lvl w:ilvl="0">
      <w:start w:val="8"/>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15">
    <w:nsid w:val="39E005E2"/>
    <w:multiLevelType w:val="multilevel"/>
    <w:tmpl w:val="993AB746"/>
    <w:numStyleLink w:val="1"/>
  </w:abstractNum>
  <w:abstractNum w:abstractNumId="16">
    <w:nsid w:val="3B5B64F6"/>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BC49F8"/>
    <w:multiLevelType w:val="multilevel"/>
    <w:tmpl w:val="2056CB02"/>
    <w:lvl w:ilvl="0">
      <w:start w:val="1"/>
      <w:numFmt w:val="decimal"/>
      <w:lvlText w:val="%1"/>
      <w:lvlJc w:val="left"/>
      <w:pPr>
        <w:ind w:left="360" w:hanging="732"/>
      </w:pPr>
      <w:rPr>
        <w:rFonts w:hint="default"/>
        <w:w w:val="100"/>
        <w:lang w:val="ru-RU" w:eastAsia="en-US" w:bidi="ar-SA"/>
      </w:rPr>
    </w:lvl>
    <w:lvl w:ilvl="1">
      <w:start w:val="1"/>
      <w:numFmt w:val="decimal"/>
      <w:lvlText w:val="%1.%2"/>
      <w:lvlJc w:val="left"/>
      <w:pPr>
        <w:ind w:left="360" w:hanging="73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66" w:hanging="735"/>
      </w:pPr>
      <w:rPr>
        <w:rFonts w:hint="default"/>
        <w:lang w:val="ru-RU" w:eastAsia="en-US" w:bidi="ar-SA"/>
      </w:rPr>
    </w:lvl>
    <w:lvl w:ilvl="3">
      <w:numFmt w:val="bullet"/>
      <w:lvlText w:val="•"/>
      <w:lvlJc w:val="left"/>
      <w:pPr>
        <w:ind w:left="3369" w:hanging="735"/>
      </w:pPr>
      <w:rPr>
        <w:rFonts w:hint="default"/>
        <w:lang w:val="ru-RU" w:eastAsia="en-US" w:bidi="ar-SA"/>
      </w:rPr>
    </w:lvl>
    <w:lvl w:ilvl="4">
      <w:numFmt w:val="bullet"/>
      <w:lvlText w:val="•"/>
      <w:lvlJc w:val="left"/>
      <w:pPr>
        <w:ind w:left="4372" w:hanging="735"/>
      </w:pPr>
      <w:rPr>
        <w:rFonts w:hint="default"/>
        <w:lang w:val="ru-RU" w:eastAsia="en-US" w:bidi="ar-SA"/>
      </w:rPr>
    </w:lvl>
    <w:lvl w:ilvl="5">
      <w:numFmt w:val="bullet"/>
      <w:lvlText w:val="•"/>
      <w:lvlJc w:val="left"/>
      <w:pPr>
        <w:ind w:left="5375" w:hanging="735"/>
      </w:pPr>
      <w:rPr>
        <w:rFonts w:hint="default"/>
        <w:lang w:val="ru-RU" w:eastAsia="en-US" w:bidi="ar-SA"/>
      </w:rPr>
    </w:lvl>
    <w:lvl w:ilvl="6">
      <w:numFmt w:val="bullet"/>
      <w:lvlText w:val="•"/>
      <w:lvlJc w:val="left"/>
      <w:pPr>
        <w:ind w:left="6378" w:hanging="735"/>
      </w:pPr>
      <w:rPr>
        <w:rFonts w:hint="default"/>
        <w:lang w:val="ru-RU" w:eastAsia="en-US" w:bidi="ar-SA"/>
      </w:rPr>
    </w:lvl>
    <w:lvl w:ilvl="7">
      <w:numFmt w:val="bullet"/>
      <w:lvlText w:val="•"/>
      <w:lvlJc w:val="left"/>
      <w:pPr>
        <w:ind w:left="7381" w:hanging="735"/>
      </w:pPr>
      <w:rPr>
        <w:rFonts w:hint="default"/>
        <w:lang w:val="ru-RU" w:eastAsia="en-US" w:bidi="ar-SA"/>
      </w:rPr>
    </w:lvl>
    <w:lvl w:ilvl="8">
      <w:numFmt w:val="bullet"/>
      <w:lvlText w:val="•"/>
      <w:lvlJc w:val="left"/>
      <w:pPr>
        <w:ind w:left="8384" w:hanging="735"/>
      </w:pPr>
      <w:rPr>
        <w:rFonts w:hint="default"/>
        <w:lang w:val="ru-RU" w:eastAsia="en-US" w:bidi="ar-SA"/>
      </w:rPr>
    </w:lvl>
  </w:abstractNum>
  <w:abstractNum w:abstractNumId="18">
    <w:nsid w:val="3C2A45C9"/>
    <w:multiLevelType w:val="hybridMultilevel"/>
    <w:tmpl w:val="4A6EC29C"/>
    <w:lvl w:ilvl="0" w:tplc="579A3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431BA2"/>
    <w:multiLevelType w:val="multilevel"/>
    <w:tmpl w:val="0419001D"/>
    <w:styleLink w:va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1F1826"/>
    <w:multiLevelType w:val="multilevel"/>
    <w:tmpl w:val="369681F4"/>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nsid w:val="40444204"/>
    <w:multiLevelType w:val="multilevel"/>
    <w:tmpl w:val="993AB746"/>
    <w:styleLink w:val="1"/>
    <w:lvl w:ilvl="0">
      <w:start w:val="7"/>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22">
    <w:nsid w:val="41B90C6A"/>
    <w:multiLevelType w:val="multilevel"/>
    <w:tmpl w:val="993AB746"/>
    <w:numStyleLink w:val="1"/>
  </w:abstractNum>
  <w:abstractNum w:abstractNumId="23">
    <w:nsid w:val="42DB1534"/>
    <w:multiLevelType w:val="multilevel"/>
    <w:tmpl w:val="214EFF82"/>
    <w:lvl w:ilvl="0">
      <w:start w:val="4"/>
      <w:numFmt w:val="decimal"/>
      <w:lvlText w:val="%1."/>
      <w:lvlJc w:val="left"/>
      <w:pPr>
        <w:ind w:left="375" w:hanging="375"/>
      </w:pPr>
      <w:rPr>
        <w:rFonts w:hint="default"/>
        <w:sz w:val="24"/>
        <w:szCs w:val="24"/>
        <w:vertAlign w:val="baseline"/>
      </w:rPr>
    </w:lvl>
    <w:lvl w:ilvl="1">
      <w:start w:val="1"/>
      <w:numFmt w:val="decimal"/>
      <w:lvlText w:val="%1.%2)"/>
      <w:lvlJc w:val="left"/>
      <w:pPr>
        <w:ind w:left="1510"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4">
    <w:nsid w:val="45A634B4"/>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25">
    <w:nsid w:val="45C01716"/>
    <w:multiLevelType w:val="hybridMultilevel"/>
    <w:tmpl w:val="B73E4EFE"/>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F822C3"/>
    <w:multiLevelType w:val="multilevel"/>
    <w:tmpl w:val="83A48FD8"/>
    <w:lvl w:ilvl="0">
      <w:start w:val="3"/>
      <w:numFmt w:val="decimal"/>
      <w:lvlText w:val="%1"/>
      <w:lvlJc w:val="left"/>
      <w:pPr>
        <w:ind w:left="2523" w:hanging="543"/>
      </w:pPr>
      <w:rPr>
        <w:rFonts w:hint="default"/>
        <w:lang w:val="ru-RU" w:eastAsia="en-US" w:bidi="ar-SA"/>
      </w:rPr>
    </w:lvl>
    <w:lvl w:ilvl="1">
      <w:start w:val="1"/>
      <w:numFmt w:val="bullet"/>
      <w:lvlText w:val=""/>
      <w:lvlJc w:val="left"/>
      <w:pPr>
        <w:ind w:left="2523" w:hanging="543"/>
      </w:pPr>
      <w:rPr>
        <w:rFonts w:ascii="Symbol" w:hAnsi="Symbol" w:hint="default"/>
        <w:w w:val="100"/>
        <w:sz w:val="22"/>
        <w:szCs w:val="22"/>
        <w:lang w:val="ru-RU" w:eastAsia="en-US" w:bidi="ar-SA"/>
      </w:rPr>
    </w:lvl>
    <w:lvl w:ilvl="2">
      <w:numFmt w:val="bullet"/>
      <w:lvlText w:val="•"/>
      <w:lvlJc w:val="left"/>
      <w:pPr>
        <w:ind w:left="4094" w:hanging="543"/>
      </w:pPr>
      <w:rPr>
        <w:rFonts w:hint="default"/>
        <w:lang w:val="ru-RU" w:eastAsia="en-US" w:bidi="ar-SA"/>
      </w:rPr>
    </w:lvl>
    <w:lvl w:ilvl="3">
      <w:numFmt w:val="bullet"/>
      <w:lvlText w:val="•"/>
      <w:lvlJc w:val="left"/>
      <w:pPr>
        <w:ind w:left="4881" w:hanging="543"/>
      </w:pPr>
      <w:rPr>
        <w:rFonts w:hint="default"/>
        <w:lang w:val="ru-RU" w:eastAsia="en-US" w:bidi="ar-SA"/>
      </w:rPr>
    </w:lvl>
    <w:lvl w:ilvl="4">
      <w:numFmt w:val="bullet"/>
      <w:lvlText w:val="•"/>
      <w:lvlJc w:val="left"/>
      <w:pPr>
        <w:ind w:left="5668" w:hanging="543"/>
      </w:pPr>
      <w:rPr>
        <w:rFonts w:hint="default"/>
        <w:lang w:val="ru-RU" w:eastAsia="en-US" w:bidi="ar-SA"/>
      </w:rPr>
    </w:lvl>
    <w:lvl w:ilvl="5">
      <w:numFmt w:val="bullet"/>
      <w:lvlText w:val="•"/>
      <w:lvlJc w:val="left"/>
      <w:pPr>
        <w:ind w:left="6455" w:hanging="543"/>
      </w:pPr>
      <w:rPr>
        <w:rFonts w:hint="default"/>
        <w:lang w:val="ru-RU" w:eastAsia="en-US" w:bidi="ar-SA"/>
      </w:rPr>
    </w:lvl>
    <w:lvl w:ilvl="6">
      <w:numFmt w:val="bullet"/>
      <w:lvlText w:val="•"/>
      <w:lvlJc w:val="left"/>
      <w:pPr>
        <w:ind w:left="7242" w:hanging="543"/>
      </w:pPr>
      <w:rPr>
        <w:rFonts w:hint="default"/>
        <w:lang w:val="ru-RU" w:eastAsia="en-US" w:bidi="ar-SA"/>
      </w:rPr>
    </w:lvl>
    <w:lvl w:ilvl="7">
      <w:numFmt w:val="bullet"/>
      <w:lvlText w:val="•"/>
      <w:lvlJc w:val="left"/>
      <w:pPr>
        <w:ind w:left="8029" w:hanging="543"/>
      </w:pPr>
      <w:rPr>
        <w:rFonts w:hint="default"/>
        <w:lang w:val="ru-RU" w:eastAsia="en-US" w:bidi="ar-SA"/>
      </w:rPr>
    </w:lvl>
    <w:lvl w:ilvl="8">
      <w:numFmt w:val="bullet"/>
      <w:lvlText w:val="•"/>
      <w:lvlJc w:val="left"/>
      <w:pPr>
        <w:ind w:left="8816" w:hanging="543"/>
      </w:pPr>
      <w:rPr>
        <w:rFonts w:hint="default"/>
        <w:lang w:val="ru-RU" w:eastAsia="en-US" w:bidi="ar-SA"/>
      </w:rPr>
    </w:lvl>
  </w:abstractNum>
  <w:abstractNum w:abstractNumId="27">
    <w:nsid w:val="4D6B3C13"/>
    <w:multiLevelType w:val="hybridMultilevel"/>
    <w:tmpl w:val="4C34EE8A"/>
    <w:lvl w:ilvl="0" w:tplc="E0746D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695126"/>
    <w:multiLevelType w:val="hybridMultilevel"/>
    <w:tmpl w:val="0A1C4358"/>
    <w:lvl w:ilvl="0" w:tplc="8724DCF6">
      <w:start w:val="1"/>
      <w:numFmt w:val="bullet"/>
      <w:pStyle w:val="1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AB1CF7"/>
    <w:multiLevelType w:val="hybridMultilevel"/>
    <w:tmpl w:val="3B189688"/>
    <w:lvl w:ilvl="0" w:tplc="3F96E888">
      <w:start w:val="7"/>
      <w:numFmt w:val="decimal"/>
      <w:lvlText w:val="%1."/>
      <w:lvlJc w:val="left"/>
      <w:pPr>
        <w:ind w:left="1070" w:hanging="360"/>
      </w:pPr>
      <w:rPr>
        <w:rFonts w:hint="default"/>
      </w:rPr>
    </w:lvl>
    <w:lvl w:ilvl="1" w:tplc="04190019" w:tentative="1">
      <w:start w:val="1"/>
      <w:numFmt w:val="lowerLetter"/>
      <w:lvlText w:val="%2."/>
      <w:lvlJc w:val="left"/>
      <w:pPr>
        <w:ind w:left="2330" w:hanging="360"/>
      </w:pPr>
    </w:lvl>
    <w:lvl w:ilvl="2" w:tplc="0419001B" w:tentative="1">
      <w:start w:val="1"/>
      <w:numFmt w:val="lowerRoman"/>
      <w:lvlText w:val="%3."/>
      <w:lvlJc w:val="right"/>
      <w:pPr>
        <w:ind w:left="3050" w:hanging="180"/>
      </w:pPr>
    </w:lvl>
    <w:lvl w:ilvl="3" w:tplc="0419000F" w:tentative="1">
      <w:start w:val="1"/>
      <w:numFmt w:val="decimal"/>
      <w:lvlText w:val="%4."/>
      <w:lvlJc w:val="left"/>
      <w:pPr>
        <w:ind w:left="3770" w:hanging="360"/>
      </w:pPr>
    </w:lvl>
    <w:lvl w:ilvl="4" w:tplc="04190019" w:tentative="1">
      <w:start w:val="1"/>
      <w:numFmt w:val="lowerLetter"/>
      <w:lvlText w:val="%5."/>
      <w:lvlJc w:val="left"/>
      <w:pPr>
        <w:ind w:left="4490" w:hanging="360"/>
      </w:pPr>
    </w:lvl>
    <w:lvl w:ilvl="5" w:tplc="0419001B" w:tentative="1">
      <w:start w:val="1"/>
      <w:numFmt w:val="lowerRoman"/>
      <w:lvlText w:val="%6."/>
      <w:lvlJc w:val="right"/>
      <w:pPr>
        <w:ind w:left="5210" w:hanging="180"/>
      </w:pPr>
    </w:lvl>
    <w:lvl w:ilvl="6" w:tplc="0419000F" w:tentative="1">
      <w:start w:val="1"/>
      <w:numFmt w:val="decimal"/>
      <w:lvlText w:val="%7."/>
      <w:lvlJc w:val="left"/>
      <w:pPr>
        <w:ind w:left="5930" w:hanging="360"/>
      </w:pPr>
    </w:lvl>
    <w:lvl w:ilvl="7" w:tplc="04190019" w:tentative="1">
      <w:start w:val="1"/>
      <w:numFmt w:val="lowerLetter"/>
      <w:lvlText w:val="%8."/>
      <w:lvlJc w:val="left"/>
      <w:pPr>
        <w:ind w:left="6650" w:hanging="360"/>
      </w:pPr>
    </w:lvl>
    <w:lvl w:ilvl="8" w:tplc="0419001B" w:tentative="1">
      <w:start w:val="1"/>
      <w:numFmt w:val="lowerRoman"/>
      <w:lvlText w:val="%9."/>
      <w:lvlJc w:val="right"/>
      <w:pPr>
        <w:ind w:left="7370" w:hanging="180"/>
      </w:pPr>
    </w:lvl>
  </w:abstractNum>
  <w:abstractNum w:abstractNumId="30">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31">
    <w:nsid w:val="58DF2F98"/>
    <w:multiLevelType w:val="multilevel"/>
    <w:tmpl w:val="4F6A1640"/>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AAB0AFA"/>
    <w:multiLevelType w:val="multilevel"/>
    <w:tmpl w:val="CEB461DA"/>
    <w:styleLink w:val="9"/>
    <w:lvl w:ilvl="0">
      <w:start w:val="1"/>
      <w:numFmt w:val="decimal"/>
      <w:lvlText w:val="%1.1"/>
      <w:lvlJc w:val="left"/>
      <w:pPr>
        <w:ind w:left="720" w:hanging="360"/>
      </w:pPr>
      <w:rPr>
        <w:rFonts w:ascii="Times New Roman" w:hAnsi="Times New Roman" w:hint="default"/>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CEE5AFD"/>
    <w:multiLevelType w:val="hybridMultilevel"/>
    <w:tmpl w:val="A91E4CDA"/>
    <w:lvl w:ilvl="0" w:tplc="CBB44D3A">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CBB44D3A">
      <w:numFmt w:val="bullet"/>
      <w:lvlText w:val="-"/>
      <w:lvlJc w:val="left"/>
      <w:pPr>
        <w:ind w:left="2160" w:hanging="360"/>
      </w:pPr>
      <w:rPr>
        <w:rFonts w:ascii="Times New Roman" w:eastAsia="Times New Roman" w:hAnsi="Times New Roman" w:cs="Times New Roman" w:hint="default"/>
        <w:w w:val="100"/>
        <w:sz w:val="22"/>
        <w:szCs w:val="22"/>
        <w:lang w:val="ru-RU" w:eastAsia="ru-RU" w:bidi="ru-RU"/>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3A3F62"/>
    <w:multiLevelType w:val="multilevel"/>
    <w:tmpl w:val="A0CAF246"/>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D444F06"/>
    <w:multiLevelType w:val="multilevel"/>
    <w:tmpl w:val="C436DB34"/>
    <w:numStyleLink w:val="5"/>
  </w:abstractNum>
  <w:abstractNum w:abstractNumId="36">
    <w:nsid w:val="6ADD623B"/>
    <w:multiLevelType w:val="hybridMultilevel"/>
    <w:tmpl w:val="8B56D61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7">
    <w:nsid w:val="6B9C0D3A"/>
    <w:multiLevelType w:val="multilevel"/>
    <w:tmpl w:val="19BA3BBA"/>
    <w:lvl w:ilvl="0">
      <w:start w:val="12"/>
      <w:numFmt w:val="decimal"/>
      <w:lvlText w:val="%1."/>
      <w:lvlJc w:val="left"/>
      <w:pPr>
        <w:ind w:left="495" w:hanging="495"/>
      </w:pPr>
      <w:rPr>
        <w:rFonts w:hint="default"/>
        <w:w w:val="101"/>
      </w:rPr>
    </w:lvl>
    <w:lvl w:ilvl="1">
      <w:start w:val="1"/>
      <w:numFmt w:val="decimal"/>
      <w:lvlText w:val="%1.%2)"/>
      <w:lvlJc w:val="left"/>
      <w:pPr>
        <w:ind w:left="1440" w:hanging="720"/>
      </w:pPr>
      <w:rPr>
        <w:rFonts w:hint="default"/>
        <w:w w:val="101"/>
      </w:rPr>
    </w:lvl>
    <w:lvl w:ilvl="2">
      <w:start w:val="1"/>
      <w:numFmt w:val="decimal"/>
      <w:lvlText w:val="%1.%2)%3."/>
      <w:lvlJc w:val="left"/>
      <w:pPr>
        <w:ind w:left="2160" w:hanging="720"/>
      </w:pPr>
      <w:rPr>
        <w:rFonts w:hint="default"/>
        <w:w w:val="101"/>
      </w:rPr>
    </w:lvl>
    <w:lvl w:ilvl="3">
      <w:start w:val="1"/>
      <w:numFmt w:val="decimal"/>
      <w:lvlText w:val="%1.%2)%3.%4."/>
      <w:lvlJc w:val="left"/>
      <w:pPr>
        <w:ind w:left="3240" w:hanging="1080"/>
      </w:pPr>
      <w:rPr>
        <w:rFonts w:hint="default"/>
        <w:w w:val="101"/>
      </w:rPr>
    </w:lvl>
    <w:lvl w:ilvl="4">
      <w:start w:val="1"/>
      <w:numFmt w:val="decimal"/>
      <w:lvlText w:val="%1.%2)%3.%4.%5."/>
      <w:lvlJc w:val="left"/>
      <w:pPr>
        <w:ind w:left="3960" w:hanging="1080"/>
      </w:pPr>
      <w:rPr>
        <w:rFonts w:hint="default"/>
        <w:w w:val="101"/>
      </w:rPr>
    </w:lvl>
    <w:lvl w:ilvl="5">
      <w:start w:val="1"/>
      <w:numFmt w:val="decimal"/>
      <w:lvlText w:val="%1.%2)%3.%4.%5.%6."/>
      <w:lvlJc w:val="left"/>
      <w:pPr>
        <w:ind w:left="5040" w:hanging="1440"/>
      </w:pPr>
      <w:rPr>
        <w:rFonts w:hint="default"/>
        <w:w w:val="101"/>
      </w:rPr>
    </w:lvl>
    <w:lvl w:ilvl="6">
      <w:start w:val="1"/>
      <w:numFmt w:val="decimal"/>
      <w:lvlText w:val="%1.%2)%3.%4.%5.%6.%7."/>
      <w:lvlJc w:val="left"/>
      <w:pPr>
        <w:ind w:left="5760" w:hanging="1440"/>
      </w:pPr>
      <w:rPr>
        <w:rFonts w:hint="default"/>
        <w:w w:val="101"/>
      </w:rPr>
    </w:lvl>
    <w:lvl w:ilvl="7">
      <w:start w:val="1"/>
      <w:numFmt w:val="decimal"/>
      <w:lvlText w:val="%1.%2)%3.%4.%5.%6.%7.%8."/>
      <w:lvlJc w:val="left"/>
      <w:pPr>
        <w:ind w:left="6840" w:hanging="1800"/>
      </w:pPr>
      <w:rPr>
        <w:rFonts w:hint="default"/>
        <w:w w:val="101"/>
      </w:rPr>
    </w:lvl>
    <w:lvl w:ilvl="8">
      <w:start w:val="1"/>
      <w:numFmt w:val="decimal"/>
      <w:lvlText w:val="%1.%2)%3.%4.%5.%6.%7.%8.%9."/>
      <w:lvlJc w:val="left"/>
      <w:pPr>
        <w:ind w:left="7560" w:hanging="1800"/>
      </w:pPr>
      <w:rPr>
        <w:rFonts w:hint="default"/>
        <w:w w:val="101"/>
      </w:rPr>
    </w:lvl>
  </w:abstractNum>
  <w:abstractNum w:abstractNumId="38">
    <w:nsid w:val="72AE52B2"/>
    <w:multiLevelType w:val="multilevel"/>
    <w:tmpl w:val="214EFF82"/>
    <w:styleLink w:val="6"/>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39">
    <w:nsid w:val="733B6830"/>
    <w:multiLevelType w:val="hybridMultilevel"/>
    <w:tmpl w:val="930EF782"/>
    <w:lvl w:ilvl="0" w:tplc="32E6F4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925597"/>
    <w:multiLevelType w:val="hybridMultilevel"/>
    <w:tmpl w:val="B93A714E"/>
    <w:lvl w:ilvl="0" w:tplc="30B03F2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C1595C"/>
    <w:multiLevelType w:val="multilevel"/>
    <w:tmpl w:val="2C726648"/>
    <w:styleLink w:val="7"/>
    <w:lvl w:ilvl="0">
      <w:start w:val="6"/>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42">
    <w:nsid w:val="7EE87034"/>
    <w:multiLevelType w:val="hybridMultilevel"/>
    <w:tmpl w:val="B8120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4"/>
  </w:num>
  <w:num w:numId="3">
    <w:abstractNumId w:val="17"/>
  </w:num>
  <w:num w:numId="4">
    <w:abstractNumId w:val="6"/>
  </w:num>
  <w:num w:numId="5">
    <w:abstractNumId w:val="9"/>
  </w:num>
  <w:num w:numId="6">
    <w:abstractNumId w:val="29"/>
  </w:num>
  <w:num w:numId="7">
    <w:abstractNumId w:val="36"/>
  </w:num>
  <w:num w:numId="8">
    <w:abstractNumId w:val="10"/>
  </w:num>
  <w:num w:numId="9">
    <w:abstractNumId w:val="11"/>
  </w:num>
  <w:num w:numId="10">
    <w:abstractNumId w:val="23"/>
  </w:num>
  <w:num w:numId="11">
    <w:abstractNumId w:val="26"/>
  </w:num>
  <w:num w:numId="12">
    <w:abstractNumId w:val="24"/>
  </w:num>
  <w:num w:numId="13">
    <w:abstractNumId w:val="21"/>
  </w:num>
  <w:num w:numId="14">
    <w:abstractNumId w:val="14"/>
  </w:num>
  <w:num w:numId="15">
    <w:abstractNumId w:val="19"/>
  </w:num>
  <w:num w:numId="16">
    <w:abstractNumId w:val="37"/>
  </w:num>
  <w:num w:numId="17">
    <w:abstractNumId w:val="25"/>
  </w:num>
  <w:num w:numId="18">
    <w:abstractNumId w:val="33"/>
  </w:num>
  <w:num w:numId="19">
    <w:abstractNumId w:val="23"/>
    <w:lvlOverride w:ilvl="0">
      <w:lvl w:ilvl="0">
        <w:start w:val="4"/>
        <w:numFmt w:val="decimal"/>
        <w:lvlText w:val="%1."/>
        <w:lvlJc w:val="left"/>
        <w:pPr>
          <w:ind w:left="375" w:hanging="375"/>
        </w:pPr>
        <w:rPr>
          <w:rFonts w:hint="default"/>
          <w:sz w:val="24"/>
          <w:szCs w:val="24"/>
          <w:vertAlign w:val="baseline"/>
        </w:rPr>
      </w:lvl>
    </w:lvlOverride>
    <w:lvlOverride w:ilvl="1">
      <w:lvl w:ilvl="1">
        <w:start w:val="1"/>
        <w:numFmt w:val="decimal"/>
        <w:lvlText w:val="%1.%2)"/>
        <w:lvlJc w:val="left"/>
        <w:pPr>
          <w:ind w:left="1510" w:hanging="375"/>
        </w:pPr>
        <w:rPr>
          <w:rFonts w:hint="default"/>
        </w:rPr>
      </w:lvl>
    </w:lvlOverride>
    <w:lvlOverride w:ilvl="2">
      <w:lvl w:ilvl="2">
        <w:start w:val="1"/>
        <w:numFmt w:val="decimal"/>
        <w:lvlText w:val="%1.%2)%3."/>
        <w:lvlJc w:val="left"/>
        <w:pPr>
          <w:ind w:left="1598" w:hanging="720"/>
        </w:pPr>
        <w:rPr>
          <w:rFonts w:hint="default"/>
        </w:rPr>
      </w:lvl>
    </w:lvlOverride>
    <w:lvlOverride w:ilvl="3">
      <w:lvl w:ilvl="3">
        <w:start w:val="1"/>
        <w:numFmt w:val="decimal"/>
        <w:lvlText w:val="%1.%2)%3.%4."/>
        <w:lvlJc w:val="left"/>
        <w:pPr>
          <w:ind w:left="2037" w:hanging="720"/>
        </w:pPr>
        <w:rPr>
          <w:rFonts w:hint="default"/>
        </w:rPr>
      </w:lvl>
    </w:lvlOverride>
    <w:lvlOverride w:ilvl="4">
      <w:lvl w:ilvl="4">
        <w:start w:val="1"/>
        <w:numFmt w:val="decimal"/>
        <w:lvlText w:val="%1.%2)%3.%4.%5."/>
        <w:lvlJc w:val="left"/>
        <w:pPr>
          <w:ind w:left="2836" w:hanging="1080"/>
        </w:pPr>
        <w:rPr>
          <w:rFonts w:hint="default"/>
        </w:rPr>
      </w:lvl>
    </w:lvlOverride>
    <w:lvlOverride w:ilvl="5">
      <w:lvl w:ilvl="5">
        <w:start w:val="1"/>
        <w:numFmt w:val="decimal"/>
        <w:lvlText w:val="%1.%2)%3.%4.%5.%6."/>
        <w:lvlJc w:val="left"/>
        <w:pPr>
          <w:ind w:left="3275" w:hanging="1080"/>
        </w:pPr>
        <w:rPr>
          <w:rFonts w:hint="default"/>
        </w:rPr>
      </w:lvl>
    </w:lvlOverride>
    <w:lvlOverride w:ilvl="6">
      <w:lvl w:ilvl="6">
        <w:start w:val="1"/>
        <w:numFmt w:val="decimal"/>
        <w:lvlText w:val="%1.%2)%3.%4.%5.%6.%7."/>
        <w:lvlJc w:val="left"/>
        <w:pPr>
          <w:ind w:left="4074" w:hanging="1440"/>
        </w:pPr>
        <w:rPr>
          <w:rFonts w:hint="default"/>
        </w:rPr>
      </w:lvl>
    </w:lvlOverride>
    <w:lvlOverride w:ilvl="7">
      <w:lvl w:ilvl="7">
        <w:start w:val="1"/>
        <w:numFmt w:val="decimal"/>
        <w:lvlText w:val="%1.%2)%3.%4.%5.%6.%7.%8."/>
        <w:lvlJc w:val="left"/>
        <w:pPr>
          <w:ind w:left="4513" w:hanging="1440"/>
        </w:pPr>
        <w:rPr>
          <w:rFonts w:hint="default"/>
        </w:rPr>
      </w:lvl>
    </w:lvlOverride>
    <w:lvlOverride w:ilvl="8">
      <w:lvl w:ilvl="8">
        <w:start w:val="1"/>
        <w:numFmt w:val="decimal"/>
        <w:lvlText w:val="%1.%2)%3.%4.%5.%6.%7.%8.%9."/>
        <w:lvlJc w:val="left"/>
        <w:pPr>
          <w:ind w:left="5312" w:hanging="1800"/>
        </w:pPr>
        <w:rPr>
          <w:rFonts w:hint="default"/>
        </w:rPr>
      </w:lvl>
    </w:lvlOverride>
  </w:num>
  <w:num w:numId="20">
    <w:abstractNumId w:val="2"/>
  </w:num>
  <w:num w:numId="21">
    <w:abstractNumId w:val="30"/>
  </w:num>
  <w:num w:numId="22">
    <w:abstractNumId w:val="1"/>
  </w:num>
  <w:num w:numId="23">
    <w:abstractNumId w:val="20"/>
  </w:num>
  <w:num w:numId="24">
    <w:abstractNumId w:val="22"/>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8"/>
  </w:num>
  <w:num w:numId="28">
    <w:abstractNumId w:val="12"/>
  </w:num>
  <w:num w:numId="29">
    <w:abstractNumId w:val="41"/>
  </w:num>
  <w:num w:numId="30">
    <w:abstractNumId w:val="3"/>
  </w:num>
  <w:num w:numId="31">
    <w:abstractNumId w:val="35"/>
  </w:num>
  <w:num w:numId="32">
    <w:abstractNumId w:val="31"/>
  </w:num>
  <w:num w:numId="33">
    <w:abstractNumId w:val="27"/>
  </w:num>
  <w:num w:numId="34">
    <w:abstractNumId w:val="0"/>
  </w:num>
  <w:num w:numId="35">
    <w:abstractNumId w:val="7"/>
  </w:num>
  <w:num w:numId="36">
    <w:abstractNumId w:val="34"/>
  </w:num>
  <w:num w:numId="37">
    <w:abstractNumId w:val="8"/>
  </w:num>
  <w:num w:numId="38">
    <w:abstractNumId w:val="32"/>
  </w:num>
  <w:num w:numId="39">
    <w:abstractNumId w:val="13"/>
  </w:num>
  <w:num w:numId="40">
    <w:abstractNumId w:val="16"/>
  </w:num>
  <w:num w:numId="41">
    <w:abstractNumId w:val="5"/>
  </w:num>
  <w:num w:numId="42">
    <w:abstractNumId w:val="42"/>
  </w:num>
  <w:num w:numId="43">
    <w:abstractNumId w:val="40"/>
  </w:num>
  <w:num w:numId="44">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BD"/>
    <w:rsid w:val="00025CC0"/>
    <w:rsid w:val="00036C9A"/>
    <w:rsid w:val="000448CC"/>
    <w:rsid w:val="000722D8"/>
    <w:rsid w:val="00072B6D"/>
    <w:rsid w:val="0008039D"/>
    <w:rsid w:val="000828A7"/>
    <w:rsid w:val="000872ED"/>
    <w:rsid w:val="000A6E50"/>
    <w:rsid w:val="000B1DC4"/>
    <w:rsid w:val="000D7822"/>
    <w:rsid w:val="001032CE"/>
    <w:rsid w:val="00105E35"/>
    <w:rsid w:val="00111AD9"/>
    <w:rsid w:val="00120B48"/>
    <w:rsid w:val="001321B0"/>
    <w:rsid w:val="00155683"/>
    <w:rsid w:val="00155CBE"/>
    <w:rsid w:val="00157436"/>
    <w:rsid w:val="00175E20"/>
    <w:rsid w:val="001977E7"/>
    <w:rsid w:val="001C2EE6"/>
    <w:rsid w:val="001D260E"/>
    <w:rsid w:val="001D2C13"/>
    <w:rsid w:val="001D469F"/>
    <w:rsid w:val="001D46C0"/>
    <w:rsid w:val="001F32FF"/>
    <w:rsid w:val="0020270B"/>
    <w:rsid w:val="00205C7D"/>
    <w:rsid w:val="002112AE"/>
    <w:rsid w:val="00245F64"/>
    <w:rsid w:val="0026684B"/>
    <w:rsid w:val="00272393"/>
    <w:rsid w:val="002737BD"/>
    <w:rsid w:val="00274712"/>
    <w:rsid w:val="00285E55"/>
    <w:rsid w:val="002963E6"/>
    <w:rsid w:val="002A5899"/>
    <w:rsid w:val="002B2753"/>
    <w:rsid w:val="002C0C1C"/>
    <w:rsid w:val="00304245"/>
    <w:rsid w:val="00310035"/>
    <w:rsid w:val="00315B88"/>
    <w:rsid w:val="0032034E"/>
    <w:rsid w:val="0032327B"/>
    <w:rsid w:val="00331186"/>
    <w:rsid w:val="00336CFA"/>
    <w:rsid w:val="00337B80"/>
    <w:rsid w:val="0034164E"/>
    <w:rsid w:val="00346237"/>
    <w:rsid w:val="003521B5"/>
    <w:rsid w:val="003A0D29"/>
    <w:rsid w:val="003B19A3"/>
    <w:rsid w:val="003B1CD6"/>
    <w:rsid w:val="003B5D77"/>
    <w:rsid w:val="003C5026"/>
    <w:rsid w:val="003E312A"/>
    <w:rsid w:val="0043353F"/>
    <w:rsid w:val="00444EBF"/>
    <w:rsid w:val="004467BF"/>
    <w:rsid w:val="0046086E"/>
    <w:rsid w:val="004B46E0"/>
    <w:rsid w:val="004C4C8F"/>
    <w:rsid w:val="004C63B5"/>
    <w:rsid w:val="004D4C3A"/>
    <w:rsid w:val="00505FBD"/>
    <w:rsid w:val="0051791B"/>
    <w:rsid w:val="00517AD2"/>
    <w:rsid w:val="00552270"/>
    <w:rsid w:val="00573FE1"/>
    <w:rsid w:val="00582895"/>
    <w:rsid w:val="00595A4C"/>
    <w:rsid w:val="005B58CB"/>
    <w:rsid w:val="005C463F"/>
    <w:rsid w:val="005C5CFF"/>
    <w:rsid w:val="00626578"/>
    <w:rsid w:val="00630CEB"/>
    <w:rsid w:val="00636BB3"/>
    <w:rsid w:val="006578D3"/>
    <w:rsid w:val="006603A9"/>
    <w:rsid w:val="006713F3"/>
    <w:rsid w:val="006721E5"/>
    <w:rsid w:val="006D0802"/>
    <w:rsid w:val="00700DA6"/>
    <w:rsid w:val="007077DD"/>
    <w:rsid w:val="00710709"/>
    <w:rsid w:val="0075201E"/>
    <w:rsid w:val="00761F7D"/>
    <w:rsid w:val="00767EC0"/>
    <w:rsid w:val="007B23C7"/>
    <w:rsid w:val="007B32BC"/>
    <w:rsid w:val="007C626E"/>
    <w:rsid w:val="007C7CC9"/>
    <w:rsid w:val="007D11F2"/>
    <w:rsid w:val="007F7865"/>
    <w:rsid w:val="00822EBA"/>
    <w:rsid w:val="00851932"/>
    <w:rsid w:val="0088499B"/>
    <w:rsid w:val="008A60A8"/>
    <w:rsid w:val="008A7BA6"/>
    <w:rsid w:val="008A7D51"/>
    <w:rsid w:val="008B100B"/>
    <w:rsid w:val="008E1998"/>
    <w:rsid w:val="008F27B5"/>
    <w:rsid w:val="009046D1"/>
    <w:rsid w:val="00914430"/>
    <w:rsid w:val="0091533C"/>
    <w:rsid w:val="00925D33"/>
    <w:rsid w:val="0094660F"/>
    <w:rsid w:val="00950DFD"/>
    <w:rsid w:val="009911AB"/>
    <w:rsid w:val="00993277"/>
    <w:rsid w:val="009A36F4"/>
    <w:rsid w:val="009C2039"/>
    <w:rsid w:val="009E2CBE"/>
    <w:rsid w:val="009E3FB1"/>
    <w:rsid w:val="009E4A80"/>
    <w:rsid w:val="00A91E46"/>
    <w:rsid w:val="00A9690E"/>
    <w:rsid w:val="00AB3119"/>
    <w:rsid w:val="00AE4E37"/>
    <w:rsid w:val="00B1021A"/>
    <w:rsid w:val="00B158C1"/>
    <w:rsid w:val="00B16C1B"/>
    <w:rsid w:val="00B5104B"/>
    <w:rsid w:val="00B57E6B"/>
    <w:rsid w:val="00B639CB"/>
    <w:rsid w:val="00B71C18"/>
    <w:rsid w:val="00B86AFF"/>
    <w:rsid w:val="00BB5F33"/>
    <w:rsid w:val="00BC102E"/>
    <w:rsid w:val="00C02BF4"/>
    <w:rsid w:val="00C03F51"/>
    <w:rsid w:val="00C20025"/>
    <w:rsid w:val="00C23D4D"/>
    <w:rsid w:val="00C443ED"/>
    <w:rsid w:val="00C900F9"/>
    <w:rsid w:val="00C9103B"/>
    <w:rsid w:val="00C9205C"/>
    <w:rsid w:val="00CA36DC"/>
    <w:rsid w:val="00CC58B7"/>
    <w:rsid w:val="00CD608A"/>
    <w:rsid w:val="00CF4001"/>
    <w:rsid w:val="00D15725"/>
    <w:rsid w:val="00D25C54"/>
    <w:rsid w:val="00D61905"/>
    <w:rsid w:val="00D8222B"/>
    <w:rsid w:val="00D83BD3"/>
    <w:rsid w:val="00DA102B"/>
    <w:rsid w:val="00DA157F"/>
    <w:rsid w:val="00E04607"/>
    <w:rsid w:val="00E15FC2"/>
    <w:rsid w:val="00E6003F"/>
    <w:rsid w:val="00E65176"/>
    <w:rsid w:val="00E808F1"/>
    <w:rsid w:val="00EB17A2"/>
    <w:rsid w:val="00EC5328"/>
    <w:rsid w:val="00ED2913"/>
    <w:rsid w:val="00EE0982"/>
    <w:rsid w:val="00F42CAE"/>
    <w:rsid w:val="00F50618"/>
    <w:rsid w:val="00F8224E"/>
    <w:rsid w:val="00F93D81"/>
    <w:rsid w:val="00FB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85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sid w:val="007C626E"/>
    <w:pPr>
      <w:widowControl w:val="0"/>
      <w:autoSpaceDE w:val="0"/>
      <w:autoSpaceDN w:val="0"/>
      <w:spacing w:after="0" w:line="240" w:lineRule="auto"/>
    </w:pPr>
    <w:rPr>
      <w:rFonts w:ascii="Times New Roman" w:eastAsia="Times New Roman" w:hAnsi="Times New Roman" w:cs="Times New Roman"/>
      <w:sz w:val="24"/>
    </w:rPr>
  </w:style>
  <w:style w:type="paragraph" w:styleId="12">
    <w:name w:val="heading 1"/>
    <w:basedOn w:val="a2"/>
    <w:link w:val="13"/>
    <w:qFormat/>
    <w:rsid w:val="006603A9"/>
    <w:pPr>
      <w:spacing w:before="90"/>
      <w:ind w:left="1068"/>
      <w:jc w:val="both"/>
      <w:outlineLvl w:val="0"/>
    </w:pPr>
    <w:rPr>
      <w:b/>
      <w:bCs/>
      <w:szCs w:val="24"/>
    </w:rPr>
  </w:style>
  <w:style w:type="paragraph" w:styleId="20">
    <w:name w:val="heading 2"/>
    <w:basedOn w:val="a2"/>
    <w:next w:val="a2"/>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link w:val="31"/>
    <w:qFormat/>
    <w:rsid w:val="00761F7D"/>
    <w:pPr>
      <w:ind w:left="1068"/>
      <w:jc w:val="center"/>
      <w:outlineLvl w:val="2"/>
    </w:pPr>
    <w:rPr>
      <w:b/>
      <w:bCs/>
    </w:rPr>
  </w:style>
  <w:style w:type="paragraph" w:styleId="40">
    <w:name w:val="heading 4"/>
    <w:basedOn w:val="a2"/>
    <w:next w:val="a2"/>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3"/>
    <w:link w:val="30"/>
    <w:rsid w:val="00761F7D"/>
    <w:rPr>
      <w:rFonts w:ascii="Times New Roman" w:eastAsia="Times New Roman" w:hAnsi="Times New Roman" w:cs="Times New Roman"/>
      <w:b/>
      <w:bCs/>
      <w:sz w:val="24"/>
    </w:rPr>
  </w:style>
  <w:style w:type="paragraph" w:styleId="a6">
    <w:name w:val="Body Text"/>
    <w:basedOn w:val="a2"/>
    <w:link w:val="a7"/>
    <w:qFormat/>
    <w:rsid w:val="006603A9"/>
    <w:pPr>
      <w:ind w:left="360"/>
      <w:jc w:val="both"/>
    </w:pPr>
  </w:style>
  <w:style w:type="character" w:customStyle="1" w:styleId="a7">
    <w:name w:val="Основной текст Знак"/>
    <w:basedOn w:val="a3"/>
    <w:link w:val="a6"/>
    <w:rsid w:val="006603A9"/>
    <w:rPr>
      <w:rFonts w:ascii="Times New Roman" w:eastAsia="Times New Roman" w:hAnsi="Times New Roman" w:cs="Times New Roman"/>
    </w:rPr>
  </w:style>
  <w:style w:type="paragraph" w:styleId="a8">
    <w:name w:val="List Paragraph"/>
    <w:basedOn w:val="a2"/>
    <w:uiPriority w:val="34"/>
    <w:qFormat/>
    <w:rsid w:val="006603A9"/>
    <w:pPr>
      <w:ind w:left="360"/>
      <w:jc w:val="both"/>
    </w:pPr>
  </w:style>
  <w:style w:type="paragraph" w:styleId="a9">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a">
    <w:name w:val="Гипертекстовая ссылка"/>
    <w:basedOn w:val="a3"/>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Нормальный (таблица)"/>
    <w:basedOn w:val="a2"/>
    <w:next w:val="a2"/>
    <w:uiPriority w:val="99"/>
    <w:rsid w:val="00C03F51"/>
    <w:pPr>
      <w:adjustRightInd w:val="0"/>
      <w:jc w:val="both"/>
    </w:pPr>
    <w:rPr>
      <w:rFonts w:ascii="Times New Roman CYR" w:hAnsi="Times New Roman CYR" w:cs="Times New Roman CYR"/>
      <w:szCs w:val="24"/>
      <w:lang w:eastAsia="ru-RU"/>
    </w:rPr>
  </w:style>
  <w:style w:type="paragraph" w:customStyle="1" w:styleId="ac">
    <w:name w:val="Прижатый влево"/>
    <w:basedOn w:val="a2"/>
    <w:next w:val="a2"/>
    <w:uiPriority w:val="99"/>
    <w:rsid w:val="00C03F51"/>
    <w:pPr>
      <w:adjustRightInd w:val="0"/>
    </w:pPr>
    <w:rPr>
      <w:rFonts w:ascii="Times New Roman CYR" w:hAnsi="Times New Roman CYR" w:cs="Times New Roman CYR"/>
      <w:szCs w:val="24"/>
      <w:lang w:eastAsia="ru-RU"/>
    </w:rPr>
  </w:style>
  <w:style w:type="paragraph" w:customStyle="1" w:styleId="TableParagraph">
    <w:name w:val="Table Paragraph"/>
    <w:basedOn w:val="a2"/>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3"/>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3"/>
    <w:rsid w:val="00C443ED"/>
  </w:style>
  <w:style w:type="numbering" w:customStyle="1" w:styleId="4">
    <w:name w:val="Стиль4"/>
    <w:rsid w:val="00C443ED"/>
    <w:pPr>
      <w:numPr>
        <w:numId w:val="4"/>
      </w:numPr>
    </w:pPr>
  </w:style>
  <w:style w:type="numbering" w:customStyle="1" w:styleId="1">
    <w:name w:val="Стиль1"/>
    <w:uiPriority w:val="99"/>
    <w:rsid w:val="0046086E"/>
    <w:pPr>
      <w:numPr>
        <w:numId w:val="13"/>
      </w:numPr>
    </w:pPr>
  </w:style>
  <w:style w:type="paragraph" w:styleId="ad">
    <w:name w:val="Balloon Text"/>
    <w:basedOn w:val="a2"/>
    <w:link w:val="ae"/>
    <w:unhideWhenUsed/>
    <w:rsid w:val="0046086E"/>
    <w:rPr>
      <w:rFonts w:ascii="Tahoma" w:hAnsi="Tahoma" w:cs="Tahoma"/>
      <w:sz w:val="16"/>
      <w:szCs w:val="16"/>
    </w:rPr>
  </w:style>
  <w:style w:type="character" w:customStyle="1" w:styleId="ae">
    <w:name w:val="Текст выноски Знак"/>
    <w:basedOn w:val="a3"/>
    <w:link w:val="ad"/>
    <w:rsid w:val="0046086E"/>
    <w:rPr>
      <w:rFonts w:ascii="Tahoma" w:eastAsia="Times New Roman" w:hAnsi="Tahoma" w:cs="Tahoma"/>
      <w:sz w:val="16"/>
      <w:szCs w:val="16"/>
    </w:rPr>
  </w:style>
  <w:style w:type="numbering" w:customStyle="1" w:styleId="2">
    <w:name w:val="Стиль2"/>
    <w:uiPriority w:val="99"/>
    <w:rsid w:val="0046086E"/>
    <w:pPr>
      <w:numPr>
        <w:numId w:val="14"/>
      </w:numPr>
    </w:pPr>
  </w:style>
  <w:style w:type="numbering" w:customStyle="1" w:styleId="3">
    <w:name w:val="Стиль3"/>
    <w:rsid w:val="0046086E"/>
    <w:pPr>
      <w:numPr>
        <w:numId w:val="15"/>
      </w:numPr>
    </w:pPr>
  </w:style>
  <w:style w:type="paragraph" w:styleId="af">
    <w:name w:val="Normal (Web)"/>
    <w:basedOn w:val="a2"/>
    <w:unhideWhenUsed/>
    <w:rsid w:val="0046086E"/>
    <w:pPr>
      <w:widowControl/>
      <w:autoSpaceDE/>
      <w:autoSpaceDN/>
    </w:pPr>
    <w:rPr>
      <w:szCs w:val="24"/>
      <w:lang w:eastAsia="ru-RU"/>
    </w:rPr>
  </w:style>
  <w:style w:type="character" w:styleId="af0">
    <w:name w:val="Hyperlink"/>
    <w:basedOn w:val="a3"/>
    <w:uiPriority w:val="99"/>
    <w:unhideWhenUsed/>
    <w:rsid w:val="00D15725"/>
    <w:rPr>
      <w:color w:val="0563C1" w:themeColor="hyperlink"/>
      <w:u w:val="single"/>
    </w:rPr>
  </w:style>
  <w:style w:type="numbering" w:customStyle="1" w:styleId="5">
    <w:name w:val="Стиль5"/>
    <w:rsid w:val="00AE4E37"/>
    <w:pPr>
      <w:numPr>
        <w:numId w:val="21"/>
      </w:numPr>
    </w:pPr>
  </w:style>
  <w:style w:type="character" w:customStyle="1" w:styleId="41">
    <w:name w:val="Заголовок 4 Знак"/>
    <w:basedOn w:val="a3"/>
    <w:link w:val="40"/>
    <w:rsid w:val="00626578"/>
    <w:rPr>
      <w:rFonts w:asciiTheme="majorHAnsi" w:eastAsiaTheme="majorEastAsia" w:hAnsiTheme="majorHAnsi" w:cstheme="majorBidi"/>
      <w:b/>
      <w:bCs/>
      <w:i/>
      <w:iCs/>
      <w:color w:val="5B9BD5" w:themeColor="accent1"/>
      <w:lang w:eastAsia="ru-RU" w:bidi="ru-RU"/>
    </w:rPr>
  </w:style>
  <w:style w:type="paragraph" w:customStyle="1" w:styleId="af1">
    <w:name w:val="Текст (справка)"/>
    <w:basedOn w:val="a2"/>
    <w:next w:val="a2"/>
    <w:uiPriority w:val="99"/>
    <w:rsid w:val="00626578"/>
    <w:pPr>
      <w:adjustRightInd w:val="0"/>
      <w:ind w:left="170" w:right="170"/>
    </w:pPr>
    <w:rPr>
      <w:rFonts w:ascii="Times New Roman CYR" w:eastAsiaTheme="minorEastAsia" w:hAnsi="Times New Roman CYR" w:cs="Times New Roman CYR"/>
      <w:szCs w:val="24"/>
      <w:lang w:eastAsia="ru-RU"/>
    </w:rPr>
  </w:style>
  <w:style w:type="character" w:customStyle="1" w:styleId="af2">
    <w:name w:val="Цветовое выделение"/>
    <w:uiPriority w:val="99"/>
    <w:rsid w:val="00626578"/>
    <w:rPr>
      <w:b/>
      <w:bCs/>
      <w:color w:val="26282F"/>
    </w:rPr>
  </w:style>
  <w:style w:type="paragraph" w:customStyle="1" w:styleId="af3">
    <w:name w:val="Информация о версии"/>
    <w:basedOn w:val="a2"/>
    <w:next w:val="a2"/>
    <w:uiPriority w:val="99"/>
    <w:rsid w:val="00626578"/>
    <w:pPr>
      <w:adjustRightInd w:val="0"/>
      <w:spacing w:before="75"/>
      <w:ind w:left="170"/>
      <w:jc w:val="both"/>
    </w:pPr>
    <w:rPr>
      <w:rFonts w:ascii="Times New Roman CYR" w:eastAsiaTheme="minorEastAsia" w:hAnsi="Times New Roman CYR" w:cs="Times New Roman CYR"/>
      <w:i/>
      <w:iCs/>
      <w:color w:val="353842"/>
      <w:szCs w:val="24"/>
      <w:shd w:val="clear" w:color="auto" w:fill="F0F0F0"/>
      <w:lang w:eastAsia="ru-RU"/>
    </w:rPr>
  </w:style>
  <w:style w:type="paragraph" w:styleId="af4">
    <w:name w:val="header"/>
    <w:basedOn w:val="a2"/>
    <w:link w:val="af5"/>
    <w:unhideWhenUsed/>
    <w:rsid w:val="00626578"/>
    <w:pPr>
      <w:tabs>
        <w:tab w:val="center" w:pos="4677"/>
        <w:tab w:val="right" w:pos="9355"/>
      </w:tabs>
    </w:pPr>
    <w:rPr>
      <w:lang w:eastAsia="ru-RU" w:bidi="ru-RU"/>
    </w:rPr>
  </w:style>
  <w:style w:type="character" w:customStyle="1" w:styleId="af5">
    <w:name w:val="Верхний колонтитул Знак"/>
    <w:basedOn w:val="a3"/>
    <w:link w:val="af4"/>
    <w:rsid w:val="00626578"/>
    <w:rPr>
      <w:rFonts w:ascii="Times New Roman" w:eastAsia="Times New Roman" w:hAnsi="Times New Roman" w:cs="Times New Roman"/>
      <w:lang w:eastAsia="ru-RU" w:bidi="ru-RU"/>
    </w:rPr>
  </w:style>
  <w:style w:type="paragraph" w:styleId="af6">
    <w:name w:val="footer"/>
    <w:basedOn w:val="a2"/>
    <w:link w:val="af7"/>
    <w:uiPriority w:val="99"/>
    <w:unhideWhenUsed/>
    <w:rsid w:val="00626578"/>
    <w:pPr>
      <w:tabs>
        <w:tab w:val="center" w:pos="4677"/>
        <w:tab w:val="right" w:pos="9355"/>
      </w:tabs>
    </w:pPr>
    <w:rPr>
      <w:lang w:eastAsia="ru-RU" w:bidi="ru-RU"/>
    </w:rPr>
  </w:style>
  <w:style w:type="character" w:customStyle="1" w:styleId="af7">
    <w:name w:val="Нижний колонтитул Знак"/>
    <w:basedOn w:val="a3"/>
    <w:link w:val="af6"/>
    <w:uiPriority w:val="99"/>
    <w:rsid w:val="00626578"/>
    <w:rPr>
      <w:rFonts w:ascii="Times New Roman" w:eastAsia="Times New Roman" w:hAnsi="Times New Roman" w:cs="Times New Roman"/>
      <w:lang w:eastAsia="ru-RU" w:bidi="ru-RU"/>
    </w:rPr>
  </w:style>
  <w:style w:type="paragraph" w:styleId="22">
    <w:name w:val="Body Text Indent 2"/>
    <w:basedOn w:val="a2"/>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3"/>
    <w:link w:val="22"/>
    <w:rsid w:val="00626578"/>
    <w:rPr>
      <w:rFonts w:ascii="Times New Roman" w:eastAsia="Times New Roman" w:hAnsi="Times New Roman" w:cs="Times New Roman"/>
      <w:sz w:val="26"/>
      <w:szCs w:val="24"/>
      <w:lang w:eastAsia="ru-RU"/>
    </w:rPr>
  </w:style>
  <w:style w:type="paragraph" w:styleId="af8">
    <w:name w:val="Body Text Indent"/>
    <w:basedOn w:val="a2"/>
    <w:link w:val="af9"/>
    <w:rsid w:val="00626578"/>
    <w:pPr>
      <w:widowControl/>
      <w:autoSpaceDE/>
      <w:autoSpaceDN/>
      <w:spacing w:line="360" w:lineRule="auto"/>
      <w:ind w:left="1260" w:hanging="551"/>
      <w:jc w:val="both"/>
    </w:pPr>
    <w:rPr>
      <w:b/>
      <w:bCs/>
      <w:sz w:val="26"/>
      <w:szCs w:val="24"/>
      <w:lang w:eastAsia="ru-RU"/>
    </w:rPr>
  </w:style>
  <w:style w:type="character" w:customStyle="1" w:styleId="af9">
    <w:name w:val="Основной текст с отступом Знак"/>
    <w:basedOn w:val="a3"/>
    <w:link w:val="af8"/>
    <w:rsid w:val="00626578"/>
    <w:rPr>
      <w:rFonts w:ascii="Times New Roman" w:eastAsia="Times New Roman" w:hAnsi="Times New Roman" w:cs="Times New Roman"/>
      <w:b/>
      <w:bCs/>
      <w:sz w:val="26"/>
      <w:szCs w:val="24"/>
      <w:lang w:eastAsia="ru-RU"/>
    </w:rPr>
  </w:style>
  <w:style w:type="paragraph" w:styleId="32">
    <w:name w:val="Body Text Indent 3"/>
    <w:basedOn w:val="a2"/>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3"/>
    <w:link w:val="32"/>
    <w:rsid w:val="00626578"/>
    <w:rPr>
      <w:rFonts w:ascii="Times New Roman" w:eastAsia="Times New Roman" w:hAnsi="Times New Roman" w:cs="Times New Roman"/>
      <w:b/>
      <w:sz w:val="26"/>
      <w:szCs w:val="26"/>
      <w:lang w:eastAsia="ru-RU"/>
    </w:rPr>
  </w:style>
  <w:style w:type="character" w:styleId="afa">
    <w:name w:val="page number"/>
    <w:basedOn w:val="a3"/>
    <w:rsid w:val="00626578"/>
  </w:style>
  <w:style w:type="table" w:styleId="afb">
    <w:name w:val="Table Grid"/>
    <w:basedOn w:val="a4"/>
    <w:rsid w:val="00626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2"/>
    <w:rsid w:val="00626578"/>
    <w:pPr>
      <w:keepLines/>
      <w:autoSpaceDE/>
      <w:autoSpaceDN/>
      <w:ind w:left="709" w:hanging="284"/>
      <w:jc w:val="both"/>
    </w:pPr>
    <w:rPr>
      <w:rFonts w:ascii="Peterburg" w:hAnsi="Peterburg"/>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1"/>
    <w:basedOn w:val="a2"/>
    <w:semiHidden/>
    <w:rsid w:val="00626578"/>
    <w:pPr>
      <w:widowControl/>
      <w:numPr>
        <w:numId w:val="25"/>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27"/>
      </w:numPr>
    </w:pPr>
  </w:style>
  <w:style w:type="paragraph" w:styleId="afc">
    <w:name w:val="Document Map"/>
    <w:basedOn w:val="a2"/>
    <w:link w:val="afd"/>
    <w:rsid w:val="00626578"/>
    <w:pPr>
      <w:widowControl/>
      <w:autoSpaceDE/>
      <w:autoSpaceDN/>
    </w:pPr>
    <w:rPr>
      <w:rFonts w:ascii="Tahoma" w:hAnsi="Tahoma" w:cs="Tahoma"/>
      <w:sz w:val="16"/>
      <w:szCs w:val="16"/>
      <w:lang w:eastAsia="ru-RU"/>
    </w:rPr>
  </w:style>
  <w:style w:type="character" w:customStyle="1" w:styleId="afd">
    <w:name w:val="Схема документа Знак"/>
    <w:basedOn w:val="a3"/>
    <w:link w:val="afc"/>
    <w:rsid w:val="00626578"/>
    <w:rPr>
      <w:rFonts w:ascii="Tahoma" w:eastAsia="Times New Roman" w:hAnsi="Tahoma" w:cs="Tahoma"/>
      <w:sz w:val="16"/>
      <w:szCs w:val="16"/>
      <w:lang w:eastAsia="ru-RU"/>
    </w:rPr>
  </w:style>
  <w:style w:type="paragraph" w:customStyle="1" w:styleId="pboth">
    <w:name w:val="pboth"/>
    <w:basedOn w:val="a2"/>
    <w:rsid w:val="00626578"/>
    <w:pPr>
      <w:widowControl/>
      <w:autoSpaceDE/>
      <w:autoSpaceDN/>
      <w:spacing w:before="100" w:beforeAutospacing="1" w:after="100" w:afterAutospacing="1"/>
    </w:pPr>
    <w:rPr>
      <w:szCs w:val="24"/>
      <w:lang w:eastAsia="ru-RU"/>
    </w:rPr>
  </w:style>
  <w:style w:type="paragraph" w:customStyle="1" w:styleId="pcenter">
    <w:name w:val="pcenter"/>
    <w:basedOn w:val="a2"/>
    <w:rsid w:val="00626578"/>
    <w:pPr>
      <w:widowControl/>
      <w:autoSpaceDE/>
      <w:autoSpaceDN/>
      <w:spacing w:before="100" w:beforeAutospacing="1" w:after="100" w:afterAutospacing="1"/>
    </w:pPr>
    <w:rPr>
      <w:szCs w:val="24"/>
      <w:lang w:eastAsia="ru-RU"/>
    </w:rPr>
  </w:style>
  <w:style w:type="numbering" w:customStyle="1" w:styleId="7">
    <w:name w:val="Стиль7"/>
    <w:rsid w:val="00626578"/>
    <w:pPr>
      <w:numPr>
        <w:numId w:val="29"/>
      </w:numPr>
    </w:pPr>
  </w:style>
  <w:style w:type="numbering" w:customStyle="1" w:styleId="8">
    <w:name w:val="Стиль8"/>
    <w:rsid w:val="00626578"/>
    <w:pPr>
      <w:numPr>
        <w:numId w:val="30"/>
      </w:numPr>
    </w:pPr>
  </w:style>
  <w:style w:type="character" w:customStyle="1" w:styleId="revlinks-hidden">
    <w:name w:val="rev_links-hidden"/>
    <w:basedOn w:val="a3"/>
    <w:rsid w:val="00626578"/>
  </w:style>
  <w:style w:type="numbering" w:customStyle="1" w:styleId="9">
    <w:name w:val="Стиль9"/>
    <w:uiPriority w:val="99"/>
    <w:rsid w:val="007B23C7"/>
    <w:pPr>
      <w:numPr>
        <w:numId w:val="38"/>
      </w:numPr>
    </w:pPr>
  </w:style>
  <w:style w:type="numbering" w:customStyle="1" w:styleId="10">
    <w:name w:val="Стиль10"/>
    <w:uiPriority w:val="99"/>
    <w:rsid w:val="001032CE"/>
    <w:pPr>
      <w:numPr>
        <w:numId w:val="40"/>
      </w:numPr>
    </w:pPr>
  </w:style>
  <w:style w:type="paragraph" w:styleId="24">
    <w:name w:val="Body Text 2"/>
    <w:basedOn w:val="a2"/>
    <w:link w:val="25"/>
    <w:uiPriority w:val="99"/>
    <w:unhideWhenUsed/>
    <w:rsid w:val="007C626E"/>
    <w:pPr>
      <w:spacing w:after="120" w:line="480" w:lineRule="auto"/>
    </w:pPr>
  </w:style>
  <w:style w:type="character" w:customStyle="1" w:styleId="25">
    <w:name w:val="Основной текст 2 Знак"/>
    <w:basedOn w:val="a3"/>
    <w:link w:val="24"/>
    <w:uiPriority w:val="99"/>
    <w:rsid w:val="007C626E"/>
    <w:rPr>
      <w:rFonts w:ascii="Times New Roman" w:eastAsia="Times New Roman" w:hAnsi="Times New Roman" w:cs="Times New Roman"/>
    </w:rPr>
  </w:style>
  <w:style w:type="paragraph" w:customStyle="1" w:styleId="a">
    <w:name w:val="Н статьи"/>
    <w:basedOn w:val="a2"/>
    <w:rsid w:val="007C626E"/>
    <w:pPr>
      <w:widowControl/>
      <w:numPr>
        <w:ilvl w:val="1"/>
        <w:numId w:val="41"/>
      </w:numPr>
      <w:autoSpaceDE/>
      <w:autoSpaceDN/>
      <w:spacing w:before="240" w:after="120"/>
      <w:ind w:left="0" w:firstLine="709"/>
      <w:jc w:val="both"/>
      <w:outlineLvl w:val="1"/>
    </w:pPr>
    <w:rPr>
      <w:b/>
      <w:szCs w:val="24"/>
      <w:lang w:eastAsia="ru-RU"/>
    </w:rPr>
  </w:style>
  <w:style w:type="paragraph" w:customStyle="1" w:styleId="a0">
    <w:name w:val="Н пункта"/>
    <w:basedOn w:val="a2"/>
    <w:rsid w:val="007C626E"/>
    <w:pPr>
      <w:widowControl/>
      <w:numPr>
        <w:ilvl w:val="2"/>
        <w:numId w:val="41"/>
      </w:numPr>
      <w:autoSpaceDE/>
      <w:autoSpaceDN/>
      <w:ind w:left="0" w:firstLine="709"/>
      <w:jc w:val="both"/>
    </w:pPr>
    <w:rPr>
      <w:szCs w:val="24"/>
      <w:lang w:eastAsia="ru-RU"/>
    </w:rPr>
  </w:style>
  <w:style w:type="paragraph" w:customStyle="1" w:styleId="a1">
    <w:name w:val="Н подпункт"/>
    <w:basedOn w:val="a0"/>
    <w:rsid w:val="007C626E"/>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sid w:val="007C626E"/>
    <w:pPr>
      <w:widowControl w:val="0"/>
      <w:autoSpaceDE w:val="0"/>
      <w:autoSpaceDN w:val="0"/>
      <w:spacing w:after="0" w:line="240" w:lineRule="auto"/>
    </w:pPr>
    <w:rPr>
      <w:rFonts w:ascii="Times New Roman" w:eastAsia="Times New Roman" w:hAnsi="Times New Roman" w:cs="Times New Roman"/>
      <w:sz w:val="24"/>
    </w:rPr>
  </w:style>
  <w:style w:type="paragraph" w:styleId="12">
    <w:name w:val="heading 1"/>
    <w:basedOn w:val="a2"/>
    <w:link w:val="13"/>
    <w:qFormat/>
    <w:rsid w:val="006603A9"/>
    <w:pPr>
      <w:spacing w:before="90"/>
      <w:ind w:left="1068"/>
      <w:jc w:val="both"/>
      <w:outlineLvl w:val="0"/>
    </w:pPr>
    <w:rPr>
      <w:b/>
      <w:bCs/>
      <w:szCs w:val="24"/>
    </w:rPr>
  </w:style>
  <w:style w:type="paragraph" w:styleId="20">
    <w:name w:val="heading 2"/>
    <w:basedOn w:val="a2"/>
    <w:next w:val="a2"/>
    <w:link w:val="21"/>
    <w:unhideWhenUsed/>
    <w:qFormat/>
    <w:rsid w:val="00C920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2"/>
    <w:link w:val="31"/>
    <w:qFormat/>
    <w:rsid w:val="00761F7D"/>
    <w:pPr>
      <w:ind w:left="1068"/>
      <w:jc w:val="center"/>
      <w:outlineLvl w:val="2"/>
    </w:pPr>
    <w:rPr>
      <w:b/>
      <w:bCs/>
    </w:rPr>
  </w:style>
  <w:style w:type="paragraph" w:styleId="40">
    <w:name w:val="heading 4"/>
    <w:basedOn w:val="a2"/>
    <w:next w:val="a2"/>
    <w:link w:val="41"/>
    <w:unhideWhenUsed/>
    <w:qFormat/>
    <w:rsid w:val="00626578"/>
    <w:pPr>
      <w:keepNext/>
      <w:keepLines/>
      <w:spacing w:before="200"/>
      <w:outlineLvl w:val="3"/>
    </w:pPr>
    <w:rPr>
      <w:rFonts w:asciiTheme="majorHAnsi" w:eastAsiaTheme="majorEastAsia" w:hAnsiTheme="majorHAnsi" w:cstheme="majorBidi"/>
      <w:b/>
      <w:bCs/>
      <w:i/>
      <w:iCs/>
      <w:color w:val="5B9BD5" w:themeColor="accent1"/>
      <w:lang w:eastAsia="ru-RU" w:bidi="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1"/>
    <w:rsid w:val="006603A9"/>
    <w:rPr>
      <w:rFonts w:ascii="Times New Roman" w:eastAsia="Times New Roman" w:hAnsi="Times New Roman" w:cs="Times New Roman"/>
      <w:b/>
      <w:bCs/>
      <w:sz w:val="24"/>
      <w:szCs w:val="24"/>
    </w:rPr>
  </w:style>
  <w:style w:type="character" w:customStyle="1" w:styleId="31">
    <w:name w:val="Заголовок 3 Знак"/>
    <w:basedOn w:val="a3"/>
    <w:link w:val="30"/>
    <w:rsid w:val="00761F7D"/>
    <w:rPr>
      <w:rFonts w:ascii="Times New Roman" w:eastAsia="Times New Roman" w:hAnsi="Times New Roman" w:cs="Times New Roman"/>
      <w:b/>
      <w:bCs/>
      <w:sz w:val="24"/>
    </w:rPr>
  </w:style>
  <w:style w:type="paragraph" w:styleId="a6">
    <w:name w:val="Body Text"/>
    <w:basedOn w:val="a2"/>
    <w:link w:val="a7"/>
    <w:qFormat/>
    <w:rsid w:val="006603A9"/>
    <w:pPr>
      <w:ind w:left="360"/>
      <w:jc w:val="both"/>
    </w:pPr>
  </w:style>
  <w:style w:type="character" w:customStyle="1" w:styleId="a7">
    <w:name w:val="Основной текст Знак"/>
    <w:basedOn w:val="a3"/>
    <w:link w:val="a6"/>
    <w:rsid w:val="006603A9"/>
    <w:rPr>
      <w:rFonts w:ascii="Times New Roman" w:eastAsia="Times New Roman" w:hAnsi="Times New Roman" w:cs="Times New Roman"/>
    </w:rPr>
  </w:style>
  <w:style w:type="paragraph" w:styleId="a8">
    <w:name w:val="List Paragraph"/>
    <w:basedOn w:val="a2"/>
    <w:uiPriority w:val="34"/>
    <w:qFormat/>
    <w:rsid w:val="006603A9"/>
    <w:pPr>
      <w:ind w:left="360"/>
      <w:jc w:val="both"/>
    </w:pPr>
  </w:style>
  <w:style w:type="paragraph" w:styleId="a9">
    <w:name w:val="No Spacing"/>
    <w:uiPriority w:val="1"/>
    <w:qFormat/>
    <w:rsid w:val="006603A9"/>
    <w:pPr>
      <w:widowControl w:val="0"/>
      <w:autoSpaceDE w:val="0"/>
      <w:autoSpaceDN w:val="0"/>
      <w:spacing w:after="0" w:line="240" w:lineRule="auto"/>
    </w:pPr>
    <w:rPr>
      <w:rFonts w:ascii="Times New Roman" w:eastAsia="Times New Roman" w:hAnsi="Times New Roman" w:cs="Times New Roman"/>
    </w:rPr>
  </w:style>
  <w:style w:type="character" w:customStyle="1" w:styleId="aa">
    <w:name w:val="Гипертекстовая ссылка"/>
    <w:basedOn w:val="a3"/>
    <w:rsid w:val="00C03F51"/>
    <w:rPr>
      <w:b/>
      <w:bCs/>
      <w:color w:val="008000"/>
      <w:sz w:val="20"/>
      <w:szCs w:val="20"/>
      <w:u w:val="single"/>
    </w:rPr>
  </w:style>
  <w:style w:type="paragraph" w:customStyle="1" w:styleId="ConsPlusNormal">
    <w:name w:val="ConsPlusNormal"/>
    <w:rsid w:val="00C03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Нормальный (таблица)"/>
    <w:basedOn w:val="a2"/>
    <w:next w:val="a2"/>
    <w:uiPriority w:val="99"/>
    <w:rsid w:val="00C03F51"/>
    <w:pPr>
      <w:adjustRightInd w:val="0"/>
      <w:jc w:val="both"/>
    </w:pPr>
    <w:rPr>
      <w:rFonts w:ascii="Times New Roman CYR" w:hAnsi="Times New Roman CYR" w:cs="Times New Roman CYR"/>
      <w:szCs w:val="24"/>
      <w:lang w:eastAsia="ru-RU"/>
    </w:rPr>
  </w:style>
  <w:style w:type="paragraph" w:customStyle="1" w:styleId="ac">
    <w:name w:val="Прижатый влево"/>
    <w:basedOn w:val="a2"/>
    <w:next w:val="a2"/>
    <w:uiPriority w:val="99"/>
    <w:rsid w:val="00C03F51"/>
    <w:pPr>
      <w:adjustRightInd w:val="0"/>
    </w:pPr>
    <w:rPr>
      <w:rFonts w:ascii="Times New Roman CYR" w:hAnsi="Times New Roman CYR" w:cs="Times New Roman CYR"/>
      <w:szCs w:val="24"/>
      <w:lang w:eastAsia="ru-RU"/>
    </w:rPr>
  </w:style>
  <w:style w:type="paragraph" w:customStyle="1" w:styleId="TableParagraph">
    <w:name w:val="Table Paragraph"/>
    <w:basedOn w:val="a2"/>
    <w:uiPriority w:val="1"/>
    <w:qFormat/>
    <w:rsid w:val="00EB17A2"/>
    <w:pPr>
      <w:ind w:left="4"/>
    </w:pPr>
  </w:style>
  <w:style w:type="table" w:customStyle="1" w:styleId="TableNormal">
    <w:name w:val="Table Normal"/>
    <w:uiPriority w:val="2"/>
    <w:semiHidden/>
    <w:unhideWhenUsed/>
    <w:qFormat/>
    <w:rsid w:val="00CD60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3"/>
    <w:link w:val="20"/>
    <w:uiPriority w:val="9"/>
    <w:rsid w:val="00C9205C"/>
    <w:rPr>
      <w:rFonts w:asciiTheme="majorHAnsi" w:eastAsiaTheme="majorEastAsia" w:hAnsiTheme="majorHAnsi" w:cstheme="majorBidi"/>
      <w:color w:val="2E74B5" w:themeColor="accent1" w:themeShade="BF"/>
      <w:sz w:val="26"/>
      <w:szCs w:val="26"/>
    </w:rPr>
  </w:style>
  <w:style w:type="character" w:customStyle="1" w:styleId="blk">
    <w:name w:val="blk"/>
    <w:basedOn w:val="a3"/>
    <w:rsid w:val="00C443ED"/>
  </w:style>
  <w:style w:type="numbering" w:customStyle="1" w:styleId="4">
    <w:name w:val="Стиль4"/>
    <w:rsid w:val="00C443ED"/>
    <w:pPr>
      <w:numPr>
        <w:numId w:val="4"/>
      </w:numPr>
    </w:pPr>
  </w:style>
  <w:style w:type="numbering" w:customStyle="1" w:styleId="1">
    <w:name w:val="Стиль1"/>
    <w:uiPriority w:val="99"/>
    <w:rsid w:val="0046086E"/>
    <w:pPr>
      <w:numPr>
        <w:numId w:val="13"/>
      </w:numPr>
    </w:pPr>
  </w:style>
  <w:style w:type="paragraph" w:styleId="ad">
    <w:name w:val="Balloon Text"/>
    <w:basedOn w:val="a2"/>
    <w:link w:val="ae"/>
    <w:unhideWhenUsed/>
    <w:rsid w:val="0046086E"/>
    <w:rPr>
      <w:rFonts w:ascii="Tahoma" w:hAnsi="Tahoma" w:cs="Tahoma"/>
      <w:sz w:val="16"/>
      <w:szCs w:val="16"/>
    </w:rPr>
  </w:style>
  <w:style w:type="character" w:customStyle="1" w:styleId="ae">
    <w:name w:val="Текст выноски Знак"/>
    <w:basedOn w:val="a3"/>
    <w:link w:val="ad"/>
    <w:rsid w:val="0046086E"/>
    <w:rPr>
      <w:rFonts w:ascii="Tahoma" w:eastAsia="Times New Roman" w:hAnsi="Tahoma" w:cs="Tahoma"/>
      <w:sz w:val="16"/>
      <w:szCs w:val="16"/>
    </w:rPr>
  </w:style>
  <w:style w:type="numbering" w:customStyle="1" w:styleId="2">
    <w:name w:val="Стиль2"/>
    <w:uiPriority w:val="99"/>
    <w:rsid w:val="0046086E"/>
    <w:pPr>
      <w:numPr>
        <w:numId w:val="14"/>
      </w:numPr>
    </w:pPr>
  </w:style>
  <w:style w:type="numbering" w:customStyle="1" w:styleId="3">
    <w:name w:val="Стиль3"/>
    <w:rsid w:val="0046086E"/>
    <w:pPr>
      <w:numPr>
        <w:numId w:val="15"/>
      </w:numPr>
    </w:pPr>
  </w:style>
  <w:style w:type="paragraph" w:styleId="af">
    <w:name w:val="Normal (Web)"/>
    <w:basedOn w:val="a2"/>
    <w:unhideWhenUsed/>
    <w:rsid w:val="0046086E"/>
    <w:pPr>
      <w:widowControl/>
      <w:autoSpaceDE/>
      <w:autoSpaceDN/>
    </w:pPr>
    <w:rPr>
      <w:szCs w:val="24"/>
      <w:lang w:eastAsia="ru-RU"/>
    </w:rPr>
  </w:style>
  <w:style w:type="character" w:styleId="af0">
    <w:name w:val="Hyperlink"/>
    <w:basedOn w:val="a3"/>
    <w:uiPriority w:val="99"/>
    <w:unhideWhenUsed/>
    <w:rsid w:val="00D15725"/>
    <w:rPr>
      <w:color w:val="0563C1" w:themeColor="hyperlink"/>
      <w:u w:val="single"/>
    </w:rPr>
  </w:style>
  <w:style w:type="numbering" w:customStyle="1" w:styleId="5">
    <w:name w:val="Стиль5"/>
    <w:rsid w:val="00AE4E37"/>
    <w:pPr>
      <w:numPr>
        <w:numId w:val="21"/>
      </w:numPr>
    </w:pPr>
  </w:style>
  <w:style w:type="character" w:customStyle="1" w:styleId="41">
    <w:name w:val="Заголовок 4 Знак"/>
    <w:basedOn w:val="a3"/>
    <w:link w:val="40"/>
    <w:rsid w:val="00626578"/>
    <w:rPr>
      <w:rFonts w:asciiTheme="majorHAnsi" w:eastAsiaTheme="majorEastAsia" w:hAnsiTheme="majorHAnsi" w:cstheme="majorBidi"/>
      <w:b/>
      <w:bCs/>
      <w:i/>
      <w:iCs/>
      <w:color w:val="5B9BD5" w:themeColor="accent1"/>
      <w:lang w:eastAsia="ru-RU" w:bidi="ru-RU"/>
    </w:rPr>
  </w:style>
  <w:style w:type="paragraph" w:customStyle="1" w:styleId="af1">
    <w:name w:val="Текст (справка)"/>
    <w:basedOn w:val="a2"/>
    <w:next w:val="a2"/>
    <w:uiPriority w:val="99"/>
    <w:rsid w:val="00626578"/>
    <w:pPr>
      <w:adjustRightInd w:val="0"/>
      <w:ind w:left="170" w:right="170"/>
    </w:pPr>
    <w:rPr>
      <w:rFonts w:ascii="Times New Roman CYR" w:eastAsiaTheme="minorEastAsia" w:hAnsi="Times New Roman CYR" w:cs="Times New Roman CYR"/>
      <w:szCs w:val="24"/>
      <w:lang w:eastAsia="ru-RU"/>
    </w:rPr>
  </w:style>
  <w:style w:type="character" w:customStyle="1" w:styleId="af2">
    <w:name w:val="Цветовое выделение"/>
    <w:uiPriority w:val="99"/>
    <w:rsid w:val="00626578"/>
    <w:rPr>
      <w:b/>
      <w:bCs/>
      <w:color w:val="26282F"/>
    </w:rPr>
  </w:style>
  <w:style w:type="paragraph" w:customStyle="1" w:styleId="af3">
    <w:name w:val="Информация о версии"/>
    <w:basedOn w:val="a2"/>
    <w:next w:val="a2"/>
    <w:uiPriority w:val="99"/>
    <w:rsid w:val="00626578"/>
    <w:pPr>
      <w:adjustRightInd w:val="0"/>
      <w:spacing w:before="75"/>
      <w:ind w:left="170"/>
      <w:jc w:val="both"/>
    </w:pPr>
    <w:rPr>
      <w:rFonts w:ascii="Times New Roman CYR" w:eastAsiaTheme="minorEastAsia" w:hAnsi="Times New Roman CYR" w:cs="Times New Roman CYR"/>
      <w:i/>
      <w:iCs/>
      <w:color w:val="353842"/>
      <w:szCs w:val="24"/>
      <w:shd w:val="clear" w:color="auto" w:fill="F0F0F0"/>
      <w:lang w:eastAsia="ru-RU"/>
    </w:rPr>
  </w:style>
  <w:style w:type="paragraph" w:styleId="af4">
    <w:name w:val="header"/>
    <w:basedOn w:val="a2"/>
    <w:link w:val="af5"/>
    <w:unhideWhenUsed/>
    <w:rsid w:val="00626578"/>
    <w:pPr>
      <w:tabs>
        <w:tab w:val="center" w:pos="4677"/>
        <w:tab w:val="right" w:pos="9355"/>
      </w:tabs>
    </w:pPr>
    <w:rPr>
      <w:lang w:eastAsia="ru-RU" w:bidi="ru-RU"/>
    </w:rPr>
  </w:style>
  <w:style w:type="character" w:customStyle="1" w:styleId="af5">
    <w:name w:val="Верхний колонтитул Знак"/>
    <w:basedOn w:val="a3"/>
    <w:link w:val="af4"/>
    <w:rsid w:val="00626578"/>
    <w:rPr>
      <w:rFonts w:ascii="Times New Roman" w:eastAsia="Times New Roman" w:hAnsi="Times New Roman" w:cs="Times New Roman"/>
      <w:lang w:eastAsia="ru-RU" w:bidi="ru-RU"/>
    </w:rPr>
  </w:style>
  <w:style w:type="paragraph" w:styleId="af6">
    <w:name w:val="footer"/>
    <w:basedOn w:val="a2"/>
    <w:link w:val="af7"/>
    <w:uiPriority w:val="99"/>
    <w:unhideWhenUsed/>
    <w:rsid w:val="00626578"/>
    <w:pPr>
      <w:tabs>
        <w:tab w:val="center" w:pos="4677"/>
        <w:tab w:val="right" w:pos="9355"/>
      </w:tabs>
    </w:pPr>
    <w:rPr>
      <w:lang w:eastAsia="ru-RU" w:bidi="ru-RU"/>
    </w:rPr>
  </w:style>
  <w:style w:type="character" w:customStyle="1" w:styleId="af7">
    <w:name w:val="Нижний колонтитул Знак"/>
    <w:basedOn w:val="a3"/>
    <w:link w:val="af6"/>
    <w:uiPriority w:val="99"/>
    <w:rsid w:val="00626578"/>
    <w:rPr>
      <w:rFonts w:ascii="Times New Roman" w:eastAsia="Times New Roman" w:hAnsi="Times New Roman" w:cs="Times New Roman"/>
      <w:lang w:eastAsia="ru-RU" w:bidi="ru-RU"/>
    </w:rPr>
  </w:style>
  <w:style w:type="paragraph" w:styleId="22">
    <w:name w:val="Body Text Indent 2"/>
    <w:basedOn w:val="a2"/>
    <w:link w:val="23"/>
    <w:rsid w:val="00626578"/>
    <w:pPr>
      <w:widowControl/>
      <w:autoSpaceDE/>
      <w:autoSpaceDN/>
      <w:spacing w:line="360" w:lineRule="auto"/>
      <w:ind w:firstLine="720"/>
      <w:jc w:val="both"/>
    </w:pPr>
    <w:rPr>
      <w:sz w:val="26"/>
      <w:szCs w:val="24"/>
      <w:lang w:eastAsia="ru-RU"/>
    </w:rPr>
  </w:style>
  <w:style w:type="character" w:customStyle="1" w:styleId="23">
    <w:name w:val="Основной текст с отступом 2 Знак"/>
    <w:basedOn w:val="a3"/>
    <w:link w:val="22"/>
    <w:rsid w:val="00626578"/>
    <w:rPr>
      <w:rFonts w:ascii="Times New Roman" w:eastAsia="Times New Roman" w:hAnsi="Times New Roman" w:cs="Times New Roman"/>
      <w:sz w:val="26"/>
      <w:szCs w:val="24"/>
      <w:lang w:eastAsia="ru-RU"/>
    </w:rPr>
  </w:style>
  <w:style w:type="paragraph" w:styleId="af8">
    <w:name w:val="Body Text Indent"/>
    <w:basedOn w:val="a2"/>
    <w:link w:val="af9"/>
    <w:rsid w:val="00626578"/>
    <w:pPr>
      <w:widowControl/>
      <w:autoSpaceDE/>
      <w:autoSpaceDN/>
      <w:spacing w:line="360" w:lineRule="auto"/>
      <w:ind w:left="1260" w:hanging="551"/>
      <w:jc w:val="both"/>
    </w:pPr>
    <w:rPr>
      <w:b/>
      <w:bCs/>
      <w:sz w:val="26"/>
      <w:szCs w:val="24"/>
      <w:lang w:eastAsia="ru-RU"/>
    </w:rPr>
  </w:style>
  <w:style w:type="character" w:customStyle="1" w:styleId="af9">
    <w:name w:val="Основной текст с отступом Знак"/>
    <w:basedOn w:val="a3"/>
    <w:link w:val="af8"/>
    <w:rsid w:val="00626578"/>
    <w:rPr>
      <w:rFonts w:ascii="Times New Roman" w:eastAsia="Times New Roman" w:hAnsi="Times New Roman" w:cs="Times New Roman"/>
      <w:b/>
      <w:bCs/>
      <w:sz w:val="26"/>
      <w:szCs w:val="24"/>
      <w:lang w:eastAsia="ru-RU"/>
    </w:rPr>
  </w:style>
  <w:style w:type="paragraph" w:styleId="32">
    <w:name w:val="Body Text Indent 3"/>
    <w:basedOn w:val="a2"/>
    <w:link w:val="33"/>
    <w:rsid w:val="00626578"/>
    <w:pPr>
      <w:widowControl/>
      <w:autoSpaceDE/>
      <w:autoSpaceDN/>
      <w:spacing w:line="360" w:lineRule="auto"/>
      <w:ind w:left="1800" w:hanging="1080"/>
    </w:pPr>
    <w:rPr>
      <w:b/>
      <w:sz w:val="26"/>
      <w:szCs w:val="26"/>
      <w:lang w:eastAsia="ru-RU"/>
    </w:rPr>
  </w:style>
  <w:style w:type="character" w:customStyle="1" w:styleId="33">
    <w:name w:val="Основной текст с отступом 3 Знак"/>
    <w:basedOn w:val="a3"/>
    <w:link w:val="32"/>
    <w:rsid w:val="00626578"/>
    <w:rPr>
      <w:rFonts w:ascii="Times New Roman" w:eastAsia="Times New Roman" w:hAnsi="Times New Roman" w:cs="Times New Roman"/>
      <w:b/>
      <w:sz w:val="26"/>
      <w:szCs w:val="26"/>
      <w:lang w:eastAsia="ru-RU"/>
    </w:rPr>
  </w:style>
  <w:style w:type="character" w:styleId="afa">
    <w:name w:val="page number"/>
    <w:basedOn w:val="a3"/>
    <w:rsid w:val="00626578"/>
  </w:style>
  <w:style w:type="table" w:styleId="afb">
    <w:name w:val="Table Grid"/>
    <w:basedOn w:val="a4"/>
    <w:rsid w:val="006265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2657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2"/>
    <w:rsid w:val="00626578"/>
    <w:pPr>
      <w:keepLines/>
      <w:autoSpaceDE/>
      <w:autoSpaceDN/>
      <w:ind w:left="709" w:hanging="284"/>
      <w:jc w:val="both"/>
    </w:pPr>
    <w:rPr>
      <w:rFonts w:ascii="Peterburg" w:hAnsi="Peterburg"/>
      <w:szCs w:val="20"/>
      <w:lang w:eastAsia="ru-RU"/>
    </w:rPr>
  </w:style>
  <w:style w:type="paragraph" w:customStyle="1" w:styleId="Iauiue">
    <w:name w:val="Iau?iue"/>
    <w:rsid w:val="0062657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5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1"/>
    <w:basedOn w:val="a2"/>
    <w:semiHidden/>
    <w:rsid w:val="00626578"/>
    <w:pPr>
      <w:widowControl/>
      <w:numPr>
        <w:numId w:val="25"/>
      </w:numPr>
      <w:autoSpaceDE/>
      <w:autoSpaceDN/>
      <w:spacing w:before="120" w:after="160" w:line="240" w:lineRule="exact"/>
      <w:jc w:val="both"/>
    </w:pPr>
    <w:rPr>
      <w:rFonts w:ascii="Verdana" w:hAnsi="Verdana"/>
      <w:sz w:val="20"/>
      <w:szCs w:val="20"/>
      <w:lang w:val="en-US"/>
    </w:rPr>
  </w:style>
  <w:style w:type="character" w:customStyle="1" w:styleId="FontStyle11">
    <w:name w:val="Font Style11"/>
    <w:rsid w:val="00626578"/>
    <w:rPr>
      <w:rFonts w:ascii="Times New Roman" w:hAnsi="Times New Roman" w:cs="Times New Roman"/>
      <w:sz w:val="24"/>
      <w:szCs w:val="24"/>
    </w:rPr>
  </w:style>
  <w:style w:type="paragraph" w:customStyle="1" w:styleId="ConsNormal">
    <w:name w:val="ConsNormal"/>
    <w:rsid w:val="00626578"/>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numbering" w:customStyle="1" w:styleId="6">
    <w:name w:val="Стиль6"/>
    <w:rsid w:val="00626578"/>
    <w:pPr>
      <w:numPr>
        <w:numId w:val="27"/>
      </w:numPr>
    </w:pPr>
  </w:style>
  <w:style w:type="paragraph" w:styleId="afc">
    <w:name w:val="Document Map"/>
    <w:basedOn w:val="a2"/>
    <w:link w:val="afd"/>
    <w:rsid w:val="00626578"/>
    <w:pPr>
      <w:widowControl/>
      <w:autoSpaceDE/>
      <w:autoSpaceDN/>
    </w:pPr>
    <w:rPr>
      <w:rFonts w:ascii="Tahoma" w:hAnsi="Tahoma" w:cs="Tahoma"/>
      <w:sz w:val="16"/>
      <w:szCs w:val="16"/>
      <w:lang w:eastAsia="ru-RU"/>
    </w:rPr>
  </w:style>
  <w:style w:type="character" w:customStyle="1" w:styleId="afd">
    <w:name w:val="Схема документа Знак"/>
    <w:basedOn w:val="a3"/>
    <w:link w:val="afc"/>
    <w:rsid w:val="00626578"/>
    <w:rPr>
      <w:rFonts w:ascii="Tahoma" w:eastAsia="Times New Roman" w:hAnsi="Tahoma" w:cs="Tahoma"/>
      <w:sz w:val="16"/>
      <w:szCs w:val="16"/>
      <w:lang w:eastAsia="ru-RU"/>
    </w:rPr>
  </w:style>
  <w:style w:type="paragraph" w:customStyle="1" w:styleId="pboth">
    <w:name w:val="pboth"/>
    <w:basedOn w:val="a2"/>
    <w:rsid w:val="00626578"/>
    <w:pPr>
      <w:widowControl/>
      <w:autoSpaceDE/>
      <w:autoSpaceDN/>
      <w:spacing w:before="100" w:beforeAutospacing="1" w:after="100" w:afterAutospacing="1"/>
    </w:pPr>
    <w:rPr>
      <w:szCs w:val="24"/>
      <w:lang w:eastAsia="ru-RU"/>
    </w:rPr>
  </w:style>
  <w:style w:type="paragraph" w:customStyle="1" w:styleId="pcenter">
    <w:name w:val="pcenter"/>
    <w:basedOn w:val="a2"/>
    <w:rsid w:val="00626578"/>
    <w:pPr>
      <w:widowControl/>
      <w:autoSpaceDE/>
      <w:autoSpaceDN/>
      <w:spacing w:before="100" w:beforeAutospacing="1" w:after="100" w:afterAutospacing="1"/>
    </w:pPr>
    <w:rPr>
      <w:szCs w:val="24"/>
      <w:lang w:eastAsia="ru-RU"/>
    </w:rPr>
  </w:style>
  <w:style w:type="numbering" w:customStyle="1" w:styleId="7">
    <w:name w:val="Стиль7"/>
    <w:rsid w:val="00626578"/>
    <w:pPr>
      <w:numPr>
        <w:numId w:val="29"/>
      </w:numPr>
    </w:pPr>
  </w:style>
  <w:style w:type="numbering" w:customStyle="1" w:styleId="8">
    <w:name w:val="Стиль8"/>
    <w:rsid w:val="00626578"/>
    <w:pPr>
      <w:numPr>
        <w:numId w:val="30"/>
      </w:numPr>
    </w:pPr>
  </w:style>
  <w:style w:type="character" w:customStyle="1" w:styleId="revlinks-hidden">
    <w:name w:val="rev_links-hidden"/>
    <w:basedOn w:val="a3"/>
    <w:rsid w:val="00626578"/>
  </w:style>
  <w:style w:type="numbering" w:customStyle="1" w:styleId="9">
    <w:name w:val="Стиль9"/>
    <w:uiPriority w:val="99"/>
    <w:rsid w:val="007B23C7"/>
    <w:pPr>
      <w:numPr>
        <w:numId w:val="38"/>
      </w:numPr>
    </w:pPr>
  </w:style>
  <w:style w:type="numbering" w:customStyle="1" w:styleId="10">
    <w:name w:val="Стиль10"/>
    <w:uiPriority w:val="99"/>
    <w:rsid w:val="001032CE"/>
    <w:pPr>
      <w:numPr>
        <w:numId w:val="40"/>
      </w:numPr>
    </w:pPr>
  </w:style>
  <w:style w:type="paragraph" w:styleId="24">
    <w:name w:val="Body Text 2"/>
    <w:basedOn w:val="a2"/>
    <w:link w:val="25"/>
    <w:uiPriority w:val="99"/>
    <w:unhideWhenUsed/>
    <w:rsid w:val="007C626E"/>
    <w:pPr>
      <w:spacing w:after="120" w:line="480" w:lineRule="auto"/>
    </w:pPr>
  </w:style>
  <w:style w:type="character" w:customStyle="1" w:styleId="25">
    <w:name w:val="Основной текст 2 Знак"/>
    <w:basedOn w:val="a3"/>
    <w:link w:val="24"/>
    <w:uiPriority w:val="99"/>
    <w:rsid w:val="007C626E"/>
    <w:rPr>
      <w:rFonts w:ascii="Times New Roman" w:eastAsia="Times New Roman" w:hAnsi="Times New Roman" w:cs="Times New Roman"/>
    </w:rPr>
  </w:style>
  <w:style w:type="paragraph" w:customStyle="1" w:styleId="a">
    <w:name w:val="Н статьи"/>
    <w:basedOn w:val="a2"/>
    <w:rsid w:val="007C626E"/>
    <w:pPr>
      <w:widowControl/>
      <w:numPr>
        <w:ilvl w:val="1"/>
        <w:numId w:val="41"/>
      </w:numPr>
      <w:autoSpaceDE/>
      <w:autoSpaceDN/>
      <w:spacing w:before="240" w:after="120"/>
      <w:ind w:left="0" w:firstLine="709"/>
      <w:jc w:val="both"/>
      <w:outlineLvl w:val="1"/>
    </w:pPr>
    <w:rPr>
      <w:b/>
      <w:szCs w:val="24"/>
      <w:lang w:eastAsia="ru-RU"/>
    </w:rPr>
  </w:style>
  <w:style w:type="paragraph" w:customStyle="1" w:styleId="a0">
    <w:name w:val="Н пункта"/>
    <w:basedOn w:val="a2"/>
    <w:rsid w:val="007C626E"/>
    <w:pPr>
      <w:widowControl/>
      <w:numPr>
        <w:ilvl w:val="2"/>
        <w:numId w:val="41"/>
      </w:numPr>
      <w:autoSpaceDE/>
      <w:autoSpaceDN/>
      <w:ind w:left="0" w:firstLine="709"/>
      <w:jc w:val="both"/>
    </w:pPr>
    <w:rPr>
      <w:szCs w:val="24"/>
      <w:lang w:eastAsia="ru-RU"/>
    </w:rPr>
  </w:style>
  <w:style w:type="paragraph" w:customStyle="1" w:styleId="a1">
    <w:name w:val="Н подпункт"/>
    <w:basedOn w:val="a0"/>
    <w:rsid w:val="007C626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2951">
      <w:bodyDiv w:val="1"/>
      <w:marLeft w:val="0"/>
      <w:marRight w:val="0"/>
      <w:marTop w:val="0"/>
      <w:marBottom w:val="0"/>
      <w:divBdr>
        <w:top w:val="none" w:sz="0" w:space="0" w:color="auto"/>
        <w:left w:val="none" w:sz="0" w:space="0" w:color="auto"/>
        <w:bottom w:val="none" w:sz="0" w:space="0" w:color="auto"/>
        <w:right w:val="none" w:sz="0" w:space="0" w:color="auto"/>
      </w:divBdr>
    </w:div>
    <w:div w:id="614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D063DE4333A383E7F52AB7614D483455BD2CB37BB128CED5649F0CF15AE3E3A601959A41E246AB6AD3CD910A9A1374728871AC597C48B9DCgCB" TargetMode="External"/><Relationship Id="rId18" Type="http://schemas.openxmlformats.org/officeDocument/2006/relationships/hyperlink" Target="https://legalacts.ru/doc/prikaz-minekonomrazvitija-rossii-ot-01092014-n-540/" TargetMode="External"/><Relationship Id="rId26" Type="http://schemas.openxmlformats.org/officeDocument/2006/relationships/hyperlink" Target="http://www.consultant.ru/document/cons_doc_LAW_321389/ce9537a598c41eedce29d39eb069ee6fdf7f09d4/" TargetMode="External"/><Relationship Id="rId39" Type="http://schemas.openxmlformats.org/officeDocument/2006/relationships/hyperlink" Target="consultantplus://offline/ref=BDD1D7CD4EE244C396C5E84A4C60E2FD609DC8C95CEA8E61451316094D3882AB0147C2E32737BF857DD9E220DCCB78BA32C324C8C8BAF32Ao0ZAH" TargetMode="External"/><Relationship Id="rId21" Type="http://schemas.openxmlformats.org/officeDocument/2006/relationships/hyperlink" Target="consultantplus://offline/ref=B48586BCBEBADA887416D09A0AEBEB9CD270E11707EBABAD101FB03E30630049C29CEBCFC803950C9C75C2AC7C3898F0EA2CAA0A8377p1B" TargetMode="External"/><Relationship Id="rId34" Type="http://schemas.openxmlformats.org/officeDocument/2006/relationships/hyperlink" Target="http://www.consultant.ru/document/cons_doc_LAW_321389/ce9537a598c41eedce29d39eb069ee6fdf7f09d4/" TargetMode="External"/><Relationship Id="rId42" Type="http://schemas.openxmlformats.org/officeDocument/2006/relationships/hyperlink" Target="http://www.consultant.ru/document/cons_doc_LAW_321389/ce9537a598c41eedce29d39eb069ee6fdf7f09d4/" TargetMode="External"/><Relationship Id="rId47" Type="http://schemas.openxmlformats.org/officeDocument/2006/relationships/hyperlink" Target="http://www.consultant.ru/document/cons_doc_LAW_321389/ce9537a598c41eedce29d39eb069ee6fdf7f09d4/" TargetMode="External"/><Relationship Id="rId50" Type="http://schemas.openxmlformats.org/officeDocument/2006/relationships/hyperlink" Target="http://www.consultant.ru/document/cons_doc_LAW_321389/ce9537a598c41eedce29d39eb069ee6fdf7f09d4/" TargetMode="External"/><Relationship Id="rId55" Type="http://schemas.openxmlformats.org/officeDocument/2006/relationships/hyperlink" Target="consultantplus://offline/ref=BDD1D7CD4EE244C396C5E84A4C60E2FD609DC8C95CEA8E61451316094D3882AB0147C2E32737BF857DD9E220DCCB78BA32C324C8C8BAF32Ao0ZAH" TargetMode="External"/><Relationship Id="rId63" Type="http://schemas.openxmlformats.org/officeDocument/2006/relationships/hyperlink" Target="https://legalacts.ru/doc/prikaz-minekonomrazvitija-rossii-ot-01092014-n-54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E21E0EDB8EC91F8D65B4750C27A48EFB41949211E2FD9D3F037C7F4EAD36FF2DDF08715AFED623F14CC99DA5FF59459C57C326B6946F453uFm4B" TargetMode="External"/><Relationship Id="rId20" Type="http://schemas.openxmlformats.org/officeDocument/2006/relationships/hyperlink" Target="consultantplus://offline/ref=B48586BCBEBADA887416D09A0AEBEB9CD270E11707EBABAD101FB03E30630049C29CEBCECC04950C9C75C2AC7C3898F0EA2CAA0A8377p1B" TargetMode="External"/><Relationship Id="rId29" Type="http://schemas.openxmlformats.org/officeDocument/2006/relationships/hyperlink" Target="consultantplus://offline/ref=D4C180B59F47DC2449BBB56B331C64ADE02BA42E8FC942C727BD62BD94490DA81229A83274981D918DF3E867555985072E53F4F42510610DMEoFB" TargetMode="External"/><Relationship Id="rId41" Type="http://schemas.openxmlformats.org/officeDocument/2006/relationships/hyperlink" Target="consultantplus://offline/ref=8BD063DE4333A383E7F52AB7614D483455BD2CB37BB128CED5649F0CF15AE3E3A601959A41E246AB6AD3CD910A9A1374728871AC597C48B9DCgCB" TargetMode="External"/><Relationship Id="rId54" Type="http://schemas.openxmlformats.org/officeDocument/2006/relationships/hyperlink" Target="http://www.consultant.ru/document/cons_doc_LAW_321389/ce9537a598c41eedce29d39eb069ee6fdf7f09d4/" TargetMode="External"/><Relationship Id="rId62" Type="http://schemas.openxmlformats.org/officeDocument/2006/relationships/hyperlink" Target="https://legalacts.ru/doc/prikaz-minekonomrazvitija-rossii-ot-01092014-n-5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8586BCBEBADA887416D09A0AEBEB9CD270E11707EBABAD101FB03E30630049C29CEBCFC803950C9C75C2AC7C3898F0EA2CAA0A8377p1B" TargetMode="External"/><Relationship Id="rId24" Type="http://schemas.openxmlformats.org/officeDocument/2006/relationships/hyperlink" Target="consultantplus://offline/ref=BDD1D7CD4EE244C396C5E84A4C60E2FD609DC8C95CEA8E61451316094D3882AB0147C2E32737BF857DD9E220DCCB78BA32C324C8C8BAF32Ao0ZAH" TargetMode="External"/><Relationship Id="rId32" Type="http://schemas.openxmlformats.org/officeDocument/2006/relationships/hyperlink" Target="http://www.consultant.ru/document/cons_doc_LAW_321389/ce9537a598c41eedce29d39eb069ee6fdf7f09d4/" TargetMode="External"/><Relationship Id="rId37" Type="http://schemas.openxmlformats.org/officeDocument/2006/relationships/hyperlink" Target="http://www.consultant.ru/document/cons_doc_LAW_321389/ce9537a598c41eedce29d39eb069ee6fdf7f09d4/" TargetMode="External"/><Relationship Id="rId40" Type="http://schemas.openxmlformats.org/officeDocument/2006/relationships/hyperlink" Target="consultantplus://offline/ref=8BD063DE4333A383E7F52AB7614D483455BD2CB37BB128CED5649F0CF15AE3E3A601959A40E910FF2E8D94C14ED11F746C9470AFD4g6B" TargetMode="External"/><Relationship Id="rId45" Type="http://schemas.openxmlformats.org/officeDocument/2006/relationships/hyperlink" Target="http://www.consultant.ru/document/cons_doc_LAW_321389/ce9537a598c41eedce29d39eb069ee6fdf7f09d4/" TargetMode="External"/><Relationship Id="rId53" Type="http://schemas.openxmlformats.org/officeDocument/2006/relationships/hyperlink" Target="http://www.consultant.ru/document/cons_doc_LAW_321389/ce9537a598c41eedce29d39eb069ee6fdf7f09d4/" TargetMode="External"/><Relationship Id="rId58" Type="http://schemas.openxmlformats.org/officeDocument/2006/relationships/hyperlink" Target="consultantplus://offline/ref=B48586BCBEBADA887416D09A0AEBEB9CD270E11707EBABAD101FB03E30630049C29CEBCFC803950C9C75C2AC7C3898F0EA2CAA0A8377p1B"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DD1D7CD4EE244C396C5E84A4C60E2FD609DC8C95CEA8E61451316094D3882AB0147C2E32737BF857DD9E220DCCB78BA32C324C8C8BAF32Ao0ZAH" TargetMode="External"/><Relationship Id="rId23" Type="http://schemas.openxmlformats.org/officeDocument/2006/relationships/hyperlink" Target="consultantplus://offline/ref=8BD063DE4333A383E7F52AB7614D483455BD2CB37BB128CED5649F0CF15AE3E3A601959A41E246AB6AD3CD910A9A1374728871AC597C48B9DCgCB" TargetMode="External"/><Relationship Id="rId28" Type="http://schemas.openxmlformats.org/officeDocument/2006/relationships/hyperlink" Target="consultantplus://offline/ref=D4C180B59F47DC2449BBB56B331C64ADE02BA42E8FC942C727BD62BD94490DA81229A83274981D9086F3E867555985072E53F4F42510610DMEoFB" TargetMode="External"/><Relationship Id="rId36" Type="http://schemas.openxmlformats.org/officeDocument/2006/relationships/hyperlink" Target="consultantplus://offline/ref=8BD063DE4333A383E7F52AB7614D483455BD2CB37BB128CED5649F0CF15AE3E3A601959A41E246AB6AD3CD910A9A1374728871AC597C48B9DCgCB" TargetMode="External"/><Relationship Id="rId49" Type="http://schemas.openxmlformats.org/officeDocument/2006/relationships/hyperlink" Target="http://www.consultant.ru/document/cons_doc_LAW_321389/ce9537a598c41eedce29d39eb069ee6fdf7f09d4/" TargetMode="External"/><Relationship Id="rId57" Type="http://schemas.openxmlformats.org/officeDocument/2006/relationships/hyperlink" Target="consultantplus://offline/ref=B48586BCBEBADA887416D09A0AEBEB9CD270E11707EBABAD101FB03E30630049C29CEBCECC04950C9C75C2AC7C3898F0EA2CAA0A8377p1B" TargetMode="External"/><Relationship Id="rId61" Type="http://schemas.openxmlformats.org/officeDocument/2006/relationships/hyperlink" Target="consultantplus://offline/ref=B48586BCBEBADA887416D09A0AEBEB9CD270E11707EBABAD101FB03E30630049C29CEBCFC803950C9C75C2AC7C3898F0EA2CAA0A8377p1B" TargetMode="External"/><Relationship Id="rId10" Type="http://schemas.openxmlformats.org/officeDocument/2006/relationships/hyperlink" Target="consultantplus://offline/ref=B48586BCBEBADA887416D09A0AEBEB9CD270E11707EBABAD101FB03E30630049C29CEBCECC04950C9C75C2AC7C3898F0EA2CAA0A8377p1B" TargetMode="External"/><Relationship Id="rId19" Type="http://schemas.openxmlformats.org/officeDocument/2006/relationships/hyperlink" Target="consultantplus://offline/ref=B48586BCBEBADA887416D09A0AEBEB9CD270E11707EBABAD101FB03E30630049C29CEBCDCE0D950C9C75C2AC7C3898F0EA2CAA0A8377p1B" TargetMode="External"/><Relationship Id="rId31" Type="http://schemas.openxmlformats.org/officeDocument/2006/relationships/hyperlink" Target="consultantplus://offline/ref=D4C180B59F47DC2449BBB56B331C64ADE02BA42E8FC942C727BD62BD94490DA81229A83274981D968BF3E867555985072E53F4F42510610DMEoFB" TargetMode="External"/><Relationship Id="rId44" Type="http://schemas.openxmlformats.org/officeDocument/2006/relationships/hyperlink" Target="http://www.consultant.ru/document/cons_doc_LAW_321389/ce9537a598c41eedce29d39eb069ee6fdf7f09d4/" TargetMode="External"/><Relationship Id="rId52" Type="http://schemas.openxmlformats.org/officeDocument/2006/relationships/hyperlink" Target="http://www.consultant.ru/document/cons_doc_LAW_321389/ce9537a598c41eedce29d39eb069ee6fdf7f09d4/" TargetMode="External"/><Relationship Id="rId60" Type="http://schemas.openxmlformats.org/officeDocument/2006/relationships/hyperlink" Target="consultantplus://offline/ref=B48586BCBEBADA887416D09A0AEBEB9CD270E11707EBABAD101FB03E30630049C29CEBCECC04950C9C75C2AC7C3898F0EA2CAA0A8377p1B"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48586BCBEBADA887416D09A0AEBEB9CD270E11707EBABAD101FB03E30630049C29CEBCDCE0D950C9C75C2AC7C3898F0EA2CAA0A8377p1B" TargetMode="External"/><Relationship Id="rId14" Type="http://schemas.openxmlformats.org/officeDocument/2006/relationships/hyperlink" Target="consultantplus://offline/ref=AE21E0EDB8EC91F8D65B4750C27A48EFB41949211E2FD9D3F037C7F4EAD36FF2DDF08715AFED623F14CC99DA5FF59459C57C326B6946F453uFm4B" TargetMode="External"/><Relationship Id="rId22" Type="http://schemas.openxmlformats.org/officeDocument/2006/relationships/hyperlink" Target="consultantplus://offline/ref=8BD063DE4333A383E7F52AB7614D483455BD2CB37BB128CED5649F0CF15AE3E3A601959A40E910FF2E8D94C14ED11F746C9470AFD4g6B" TargetMode="External"/><Relationship Id="rId27" Type="http://schemas.openxmlformats.org/officeDocument/2006/relationships/hyperlink" Target="http://www.consultant.ru/document/cons_doc_LAW_321389/ce9537a598c41eedce29d39eb069ee6fdf7f09d4/" TargetMode="External"/><Relationship Id="rId30" Type="http://schemas.openxmlformats.org/officeDocument/2006/relationships/hyperlink" Target="consultantplus://offline/ref=D4C180B59F47DC2449BBB56B331C64ADE02BA42E8FC942C727BD62BD94490DA81229A83274981D9187F3E867555985072E53F4F42510610DMEoFB" TargetMode="External"/><Relationship Id="rId35" Type="http://schemas.openxmlformats.org/officeDocument/2006/relationships/hyperlink" Target="consultantplus://offline/ref=8BD063DE4333A383E7F52AB7614D483455BD2CB37BB128CED5649F0CF15AE3E3A601959A40E910FF2E8D94C14ED11F746C9470AFD4g6B" TargetMode="External"/><Relationship Id="rId43" Type="http://schemas.openxmlformats.org/officeDocument/2006/relationships/hyperlink" Target="http://www.consultant.ru/document/cons_doc_LAW_321389/ce9537a598c41eedce29d39eb069ee6fdf7f09d4/" TargetMode="External"/><Relationship Id="rId48" Type="http://schemas.openxmlformats.org/officeDocument/2006/relationships/hyperlink" Target="http://www.consultant.ru/document/cons_doc_LAW_321389/ce9537a598c41eedce29d39eb069ee6fdf7f09d4/" TargetMode="External"/><Relationship Id="rId56" Type="http://schemas.openxmlformats.org/officeDocument/2006/relationships/hyperlink" Target="consultantplus://offline/ref=B48586BCBEBADA887416D09A0AEBEB9CD270E11707EBABAD101FB03E30630049C29CEBCDCE0D950C9C75C2AC7C3898F0EA2CAA0A8377p1B"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consultant.ru/document/cons_doc_LAW_321389/ce9537a598c41eedce29d39eb069ee6fdf7f09d4/" TargetMode="External"/><Relationship Id="rId3" Type="http://schemas.openxmlformats.org/officeDocument/2006/relationships/styles" Target="styles.xml"/><Relationship Id="rId12" Type="http://schemas.openxmlformats.org/officeDocument/2006/relationships/hyperlink" Target="consultantplus://offline/ref=8BD063DE4333A383E7F52AB7614D483455BD2CB37BB128CED5649F0CF15AE3E3A601959A40E910FF2E8D94C14ED11F746C9470AFD4g6B" TargetMode="External"/><Relationship Id="rId17" Type="http://schemas.openxmlformats.org/officeDocument/2006/relationships/hyperlink" Target="https://legalacts.ru/doc/prikaz-minekonomrazvitija-rossii-ot-01092014-n-540/" TargetMode="External"/><Relationship Id="rId25" Type="http://schemas.openxmlformats.org/officeDocument/2006/relationships/hyperlink" Target="http://www.consultant.ru/document/cons_doc_LAW_321389/ce9537a598c41eedce29d39eb069ee6fdf7f09d4/" TargetMode="External"/><Relationship Id="rId33" Type="http://schemas.openxmlformats.org/officeDocument/2006/relationships/hyperlink" Target="http://www.consultant.ru/document/cons_doc_LAW_321389/ce9537a598c41eedce29d39eb069ee6fdf7f09d4/" TargetMode="External"/><Relationship Id="rId38" Type="http://schemas.openxmlformats.org/officeDocument/2006/relationships/hyperlink" Target="http://www.consultant.ru/document/cons_doc_LAW_321389/ce9537a598c41eedce29d39eb069ee6fdf7f09d4/" TargetMode="External"/><Relationship Id="rId46" Type="http://schemas.openxmlformats.org/officeDocument/2006/relationships/hyperlink" Target="http://www.consultant.ru/document/cons_doc_LAW_321389/ce9537a598c41eedce29d39eb069ee6fdf7f09d4/" TargetMode="External"/><Relationship Id="rId59" Type="http://schemas.openxmlformats.org/officeDocument/2006/relationships/hyperlink" Target="consultantplus://offline/ref=B48586BCBEBADA887416D09A0AEBEB9CD270E11707EBABAD101FB03E30630049C29CEBCDCE0D950C9C75C2AC7C3898F0EA2CAA0A8377p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3314-DE48-42B8-BDBD-2E1B5F67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48036</Words>
  <Characters>273808</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spec1</cp:lastModifiedBy>
  <cp:revision>2</cp:revision>
  <cp:lastPrinted>2020-12-25T02:02:00Z</cp:lastPrinted>
  <dcterms:created xsi:type="dcterms:W3CDTF">2021-11-10T01:44:00Z</dcterms:created>
  <dcterms:modified xsi:type="dcterms:W3CDTF">2021-11-10T01:44:00Z</dcterms:modified>
</cp:coreProperties>
</file>