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221784">
        <w:rPr>
          <w:sz w:val="26"/>
          <w:szCs w:val="26"/>
        </w:rPr>
        <w:t>04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9F68B7">
        <w:rPr>
          <w:sz w:val="26"/>
          <w:szCs w:val="26"/>
        </w:rPr>
        <w:t>мая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C1B98">
        <w:rPr>
          <w:sz w:val="26"/>
          <w:szCs w:val="26"/>
        </w:rPr>
        <w:t>2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B2BC8">
        <w:rPr>
          <w:sz w:val="26"/>
          <w:szCs w:val="26"/>
        </w:rPr>
        <w:t>_</w:t>
      </w:r>
      <w:r w:rsidR="00221784">
        <w:rPr>
          <w:sz w:val="26"/>
          <w:szCs w:val="26"/>
        </w:rPr>
        <w:t>93</w:t>
      </w:r>
      <w:r w:rsidR="00827AD4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</w:t>
      </w:r>
      <w:bookmarkStart w:id="0" w:name="_GoBack"/>
      <w:bookmarkEnd w:id="0"/>
      <w:r w:rsidRPr="00545364">
        <w:rPr>
          <w:sz w:val="26"/>
          <w:szCs w:val="26"/>
        </w:rPr>
        <w:t xml:space="preserve">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утвержденный</w:t>
      </w:r>
      <w:proofErr w:type="spellEnd"/>
      <w:r w:rsidR="00E003EB">
        <w:t xml:space="preserve">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</w:t>
      </w:r>
      <w:r w:rsidR="00E33961">
        <w:rPr>
          <w:sz w:val="26"/>
          <w:szCs w:val="26"/>
        </w:rPr>
        <w:t>условно-</w:t>
      </w:r>
      <w:proofErr w:type="spellStart"/>
      <w:r>
        <w:rPr>
          <w:sz w:val="26"/>
          <w:szCs w:val="26"/>
        </w:rPr>
        <w:t>разрешенный</w:t>
      </w:r>
      <w:proofErr w:type="spellEnd"/>
      <w:r>
        <w:rPr>
          <w:sz w:val="26"/>
          <w:szCs w:val="26"/>
        </w:rPr>
        <w:t xml:space="preserve"> вид использования земельного участка «</w:t>
      </w:r>
      <w:r w:rsidR="008B2BC8">
        <w:rPr>
          <w:sz w:val="26"/>
          <w:szCs w:val="26"/>
        </w:rPr>
        <w:t>предоставление коммунальных услуг</w:t>
      </w:r>
      <w:r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земельного </w:t>
      </w:r>
      <w:proofErr w:type="gramStart"/>
      <w:r>
        <w:rPr>
          <w:sz w:val="26"/>
          <w:szCs w:val="26"/>
        </w:rPr>
        <w:t>участка,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71715">
        <w:rPr>
          <w:sz w:val="26"/>
          <w:szCs w:val="26"/>
        </w:rPr>
        <w:t>с</w:t>
      </w:r>
      <w:proofErr w:type="gramStart"/>
      <w:r w:rsidR="00171715">
        <w:rPr>
          <w:sz w:val="26"/>
          <w:szCs w:val="26"/>
        </w:rPr>
        <w:t>.Б</w:t>
      </w:r>
      <w:proofErr w:type="gramEnd"/>
      <w:r w:rsidR="00171715">
        <w:rPr>
          <w:sz w:val="26"/>
          <w:szCs w:val="26"/>
        </w:rPr>
        <w:t>елый</w:t>
      </w:r>
      <w:proofErr w:type="spellEnd"/>
      <w:r w:rsidR="00171715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, </w:t>
      </w:r>
      <w:proofErr w:type="spellStart"/>
      <w:r w:rsidR="00DE7F35">
        <w:rPr>
          <w:sz w:val="26"/>
          <w:szCs w:val="26"/>
        </w:rPr>
        <w:t>ул.Луговая</w:t>
      </w:r>
      <w:proofErr w:type="spellEnd"/>
      <w:r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>
        <w:rPr>
          <w:sz w:val="26"/>
          <w:szCs w:val="26"/>
        </w:rPr>
        <w:t xml:space="preserve">участок </w:t>
      </w:r>
      <w:r w:rsidR="00DE7F35">
        <w:rPr>
          <w:sz w:val="26"/>
          <w:szCs w:val="26"/>
        </w:rPr>
        <w:t>1Г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8B2BC8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8B2BC8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8B2BC8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E33961" w:rsidRPr="009B03F8">
        <w:rPr>
          <w:sz w:val="20"/>
          <w:szCs w:val="20"/>
        </w:rPr>
        <w:t>Администрация</w:t>
      </w:r>
      <w:r w:rsidR="00E33961">
        <w:rPr>
          <w:sz w:val="20"/>
          <w:szCs w:val="20"/>
        </w:rPr>
        <w:t xml:space="preserve"> Алтайского района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78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0ED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1B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68B7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E7F35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5</cp:revision>
  <cp:lastPrinted>2022-04-28T06:45:00Z</cp:lastPrinted>
  <dcterms:created xsi:type="dcterms:W3CDTF">2022-04-28T06:46:00Z</dcterms:created>
  <dcterms:modified xsi:type="dcterms:W3CDTF">2022-05-06T04:11:00Z</dcterms:modified>
</cp:coreProperties>
</file>