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3" w:rsidRDefault="00B049E3">
      <w:pPr>
        <w:pStyle w:val="Bodytext20"/>
        <w:shd w:val="clear" w:color="auto" w:fill="auto"/>
      </w:pPr>
    </w:p>
    <w:p w:rsidR="00B049E3" w:rsidRPr="00B049E3" w:rsidRDefault="00B049E3">
      <w:pPr>
        <w:pStyle w:val="Bodytext20"/>
        <w:shd w:val="clear" w:color="auto" w:fill="auto"/>
        <w:rPr>
          <w:sz w:val="26"/>
          <w:szCs w:val="26"/>
        </w:rPr>
      </w:pPr>
    </w:p>
    <w:p w:rsidR="00B7471C" w:rsidRDefault="009D1979" w:rsidP="00B7471C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Российская Федерация</w:t>
      </w:r>
      <w:r w:rsidRPr="00B049E3">
        <w:rPr>
          <w:sz w:val="26"/>
          <w:szCs w:val="26"/>
        </w:rPr>
        <w:br/>
        <w:t>Республика Хакасия</w:t>
      </w:r>
      <w:r w:rsidRPr="00B049E3">
        <w:rPr>
          <w:sz w:val="26"/>
          <w:szCs w:val="26"/>
        </w:rPr>
        <w:br/>
        <w:t>Алтайский район</w:t>
      </w:r>
    </w:p>
    <w:p w:rsidR="00B049E3" w:rsidRPr="00B049E3" w:rsidRDefault="00B049E3" w:rsidP="00B7471C">
      <w:pPr>
        <w:pStyle w:val="Bodytext20"/>
        <w:shd w:val="clear" w:color="auto" w:fill="auto"/>
        <w:rPr>
          <w:sz w:val="26"/>
          <w:szCs w:val="26"/>
        </w:rPr>
      </w:pPr>
      <w:r w:rsidRPr="00B049E3">
        <w:rPr>
          <w:sz w:val="26"/>
          <w:szCs w:val="26"/>
        </w:rPr>
        <w:t>Администрация Белоярского сельсовета</w:t>
      </w:r>
    </w:p>
    <w:p w:rsidR="00D7419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  <w:r w:rsidRPr="00B049E3">
        <w:rPr>
          <w:sz w:val="26"/>
          <w:szCs w:val="26"/>
        </w:rPr>
        <w:t xml:space="preserve">        </w:t>
      </w:r>
      <w:r w:rsidR="009D1979" w:rsidRPr="00B049E3">
        <w:rPr>
          <w:sz w:val="26"/>
          <w:szCs w:val="26"/>
        </w:rPr>
        <w:t>ПОСТАНОВЛЕНИЕ</w:t>
      </w:r>
    </w:p>
    <w:p w:rsidR="00B049E3" w:rsidRPr="00B049E3" w:rsidRDefault="00B049E3" w:rsidP="00B049E3">
      <w:pPr>
        <w:pStyle w:val="Bodytext20"/>
        <w:shd w:val="clear" w:color="auto" w:fill="auto"/>
        <w:spacing w:line="590" w:lineRule="exact"/>
        <w:rPr>
          <w:sz w:val="26"/>
          <w:szCs w:val="26"/>
        </w:rPr>
      </w:pPr>
    </w:p>
    <w:p w:rsidR="00D74193" w:rsidRPr="00B049E3" w:rsidRDefault="00B71BBD" w:rsidP="00B049E3">
      <w:pPr>
        <w:pStyle w:val="Bodytext20"/>
        <w:shd w:val="clear" w:color="auto" w:fill="auto"/>
        <w:tabs>
          <w:tab w:val="left" w:pos="3654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8A7864">
        <w:rPr>
          <w:sz w:val="26"/>
          <w:szCs w:val="26"/>
        </w:rPr>
        <w:t>_</w:t>
      </w:r>
      <w:r w:rsidR="00B7471C">
        <w:rPr>
          <w:sz w:val="26"/>
          <w:szCs w:val="26"/>
        </w:rPr>
        <w:t>30</w:t>
      </w:r>
      <w:r w:rsidR="008A7864">
        <w:rPr>
          <w:sz w:val="26"/>
          <w:szCs w:val="26"/>
        </w:rPr>
        <w:t>_</w:t>
      </w:r>
      <w:r w:rsidR="00B049E3" w:rsidRPr="00B049E3">
        <w:rPr>
          <w:sz w:val="26"/>
          <w:szCs w:val="26"/>
        </w:rPr>
        <w:t xml:space="preserve">» </w:t>
      </w:r>
      <w:r w:rsidR="003D04D3">
        <w:rPr>
          <w:sz w:val="26"/>
          <w:szCs w:val="26"/>
        </w:rPr>
        <w:t>декабря</w:t>
      </w:r>
      <w:r w:rsidR="008A7864">
        <w:rPr>
          <w:sz w:val="26"/>
          <w:szCs w:val="26"/>
        </w:rPr>
        <w:t xml:space="preserve"> </w:t>
      </w:r>
      <w:r w:rsidR="00B049E3" w:rsidRPr="00B049E3">
        <w:rPr>
          <w:sz w:val="26"/>
          <w:szCs w:val="26"/>
        </w:rPr>
        <w:t>202</w:t>
      </w:r>
      <w:r w:rsidR="000853E6">
        <w:rPr>
          <w:sz w:val="26"/>
          <w:szCs w:val="26"/>
        </w:rPr>
        <w:t>2</w:t>
      </w:r>
      <w:r w:rsidR="009D1979" w:rsidRPr="00B049E3">
        <w:rPr>
          <w:sz w:val="26"/>
          <w:szCs w:val="26"/>
        </w:rPr>
        <w:t xml:space="preserve"> г.</w:t>
      </w:r>
      <w:r w:rsidR="009D1979" w:rsidRPr="00B049E3">
        <w:rPr>
          <w:sz w:val="26"/>
          <w:szCs w:val="26"/>
        </w:rPr>
        <w:tab/>
      </w:r>
      <w:r w:rsidR="00B049E3" w:rsidRPr="00B049E3">
        <w:rPr>
          <w:sz w:val="26"/>
          <w:szCs w:val="26"/>
        </w:rPr>
        <w:t xml:space="preserve">                                              </w:t>
      </w:r>
      <w:r w:rsidR="003D04D3">
        <w:rPr>
          <w:sz w:val="26"/>
          <w:szCs w:val="26"/>
        </w:rPr>
        <w:t xml:space="preserve">                 </w:t>
      </w:r>
      <w:r w:rsidR="008A7864">
        <w:rPr>
          <w:sz w:val="26"/>
          <w:szCs w:val="26"/>
        </w:rPr>
        <w:t xml:space="preserve">      </w:t>
      </w:r>
      <w:r w:rsidR="00B049E3" w:rsidRPr="00B049E3">
        <w:rPr>
          <w:sz w:val="26"/>
          <w:szCs w:val="26"/>
        </w:rPr>
        <w:t xml:space="preserve"> №</w:t>
      </w:r>
      <w:r w:rsidR="007D6713">
        <w:rPr>
          <w:sz w:val="26"/>
          <w:szCs w:val="26"/>
        </w:rPr>
        <w:t xml:space="preserve"> 283</w:t>
      </w:r>
    </w:p>
    <w:p w:rsidR="00B049E3" w:rsidRPr="00B049E3" w:rsidRDefault="00B049E3" w:rsidP="00B049E3">
      <w:pPr>
        <w:pStyle w:val="Bodytext20"/>
        <w:shd w:val="clear" w:color="auto" w:fill="auto"/>
        <w:tabs>
          <w:tab w:val="left" w:pos="3654"/>
        </w:tabs>
        <w:spacing w:after="566" w:line="240" w:lineRule="exact"/>
        <w:rPr>
          <w:sz w:val="26"/>
          <w:szCs w:val="26"/>
        </w:rPr>
      </w:pPr>
      <w:r w:rsidRPr="00B049E3">
        <w:rPr>
          <w:sz w:val="26"/>
          <w:szCs w:val="26"/>
        </w:rPr>
        <w:t>с. Белый Яр</w:t>
      </w:r>
    </w:p>
    <w:p w:rsidR="00D74193" w:rsidRPr="00B049E3" w:rsidRDefault="008A7864">
      <w:pPr>
        <w:pStyle w:val="Bodytext20"/>
        <w:shd w:val="clear" w:color="auto" w:fill="auto"/>
        <w:spacing w:after="240"/>
        <w:ind w:right="43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изменении в муниципальную программу  утвержденную постановление</w:t>
      </w:r>
      <w:r w:rsidR="00523324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 Белоярского сельсовета от 12.02.2020 № 20 </w:t>
      </w:r>
      <w:r w:rsidR="009D1979" w:rsidRPr="00B049E3">
        <w:rPr>
          <w:sz w:val="26"/>
          <w:szCs w:val="26"/>
        </w:rPr>
        <w:t>«Комплексное освоение и развитие территории муниципального образования Белоярский сельсовет в целях жилищного строительства на 2020-2023годы»</w:t>
      </w:r>
    </w:p>
    <w:p w:rsidR="00D74193" w:rsidRPr="00B049E3" w:rsidRDefault="009D1979">
      <w:pPr>
        <w:pStyle w:val="Bodytext20"/>
        <w:shd w:val="clear" w:color="auto" w:fill="auto"/>
        <w:spacing w:after="281"/>
        <w:ind w:firstLine="56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руководствуясь статьей 179 Бюджетного кодекса РФ и Уставом муниципального образования Белоярский сельсовет</w:t>
      </w:r>
    </w:p>
    <w:p w:rsidR="00D74193" w:rsidRPr="00B049E3" w:rsidRDefault="009D1979">
      <w:pPr>
        <w:pStyle w:val="Bodytext20"/>
        <w:shd w:val="clear" w:color="auto" w:fill="auto"/>
        <w:spacing w:after="274" w:line="240" w:lineRule="exact"/>
        <w:ind w:left="3980"/>
        <w:jc w:val="left"/>
        <w:rPr>
          <w:sz w:val="26"/>
          <w:szCs w:val="26"/>
        </w:rPr>
      </w:pPr>
      <w:r w:rsidRPr="00B049E3">
        <w:rPr>
          <w:sz w:val="26"/>
          <w:szCs w:val="26"/>
        </w:rPr>
        <w:t>ПОСТ</w:t>
      </w:r>
      <w:r w:rsidR="00B7471C">
        <w:rPr>
          <w:sz w:val="26"/>
          <w:szCs w:val="26"/>
        </w:rPr>
        <w:t>АНОВЛЯЕТ</w:t>
      </w:r>
      <w:r w:rsidRPr="00B049E3">
        <w:rPr>
          <w:sz w:val="26"/>
          <w:szCs w:val="26"/>
        </w:rPr>
        <w:t>:</w:t>
      </w:r>
    </w:p>
    <w:p w:rsidR="00D74193" w:rsidRPr="00B049E3" w:rsidRDefault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line="295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9D1979" w:rsidRPr="00B049E3">
        <w:rPr>
          <w:sz w:val="26"/>
          <w:szCs w:val="26"/>
        </w:rPr>
        <w:t xml:space="preserve"> муниципальную целевую программу «Комплексное освоение и развитие территории муниципального образования Белоярский сельсовет в целях жилищного строительства на 2020-2023 годы»</w:t>
      </w:r>
      <w:r>
        <w:rPr>
          <w:sz w:val="26"/>
          <w:szCs w:val="26"/>
        </w:rPr>
        <w:t>, изложив в новой редакции (Приложение к постановлению)</w:t>
      </w:r>
      <w:r w:rsidR="009D1979" w:rsidRPr="00B049E3">
        <w:rPr>
          <w:sz w:val="26"/>
          <w:szCs w:val="26"/>
        </w:rPr>
        <w:t>.</w:t>
      </w:r>
    </w:p>
    <w:p w:rsidR="00AD6E2A" w:rsidRDefault="00AD6E2A" w:rsidP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7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D74193" w:rsidRDefault="009D1979" w:rsidP="008A7864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firstLine="740"/>
        <w:jc w:val="both"/>
        <w:rPr>
          <w:sz w:val="26"/>
          <w:szCs w:val="26"/>
        </w:rPr>
      </w:pPr>
      <w:r w:rsidRPr="00B049E3">
        <w:rPr>
          <w:sz w:val="26"/>
          <w:szCs w:val="26"/>
        </w:rPr>
        <w:t xml:space="preserve">Контроль исполнения настоящего постановления </w:t>
      </w:r>
      <w:r w:rsidR="008A7864">
        <w:rPr>
          <w:sz w:val="26"/>
          <w:szCs w:val="26"/>
        </w:rPr>
        <w:t>возлагаю на первого заместителя главы Белоярского сельсовета Л.Н. Шекера.</w:t>
      </w: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8A7864" w:rsidRPr="008A7864" w:rsidRDefault="008A7864" w:rsidP="008A7864">
      <w:pPr>
        <w:pStyle w:val="Bodytext20"/>
        <w:shd w:val="clear" w:color="auto" w:fill="auto"/>
        <w:tabs>
          <w:tab w:val="left" w:pos="1082"/>
        </w:tabs>
        <w:spacing w:line="240" w:lineRule="auto"/>
        <w:jc w:val="both"/>
        <w:rPr>
          <w:sz w:val="26"/>
          <w:szCs w:val="26"/>
        </w:rPr>
      </w:pPr>
    </w:p>
    <w:p w:rsidR="00B7471C" w:rsidRDefault="008A7864" w:rsidP="00B7471C">
      <w:pPr>
        <w:pStyle w:val="Bodytext20"/>
        <w:shd w:val="clear" w:color="auto" w:fill="auto"/>
        <w:tabs>
          <w:tab w:val="left" w:pos="1082"/>
          <w:tab w:val="left" w:pos="6360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A7864" w:rsidRPr="00B7471C" w:rsidRDefault="008A7864" w:rsidP="00B7471C">
      <w:pPr>
        <w:pStyle w:val="Bodytext20"/>
        <w:shd w:val="clear" w:color="auto" w:fill="auto"/>
        <w:tabs>
          <w:tab w:val="left" w:pos="1082"/>
          <w:tab w:val="left" w:pos="6360"/>
        </w:tabs>
        <w:spacing w:after="480"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Бело</w:t>
      </w:r>
      <w:r w:rsidR="00B7471C">
        <w:rPr>
          <w:sz w:val="26"/>
          <w:szCs w:val="26"/>
        </w:rPr>
        <w:t>ярского сельсовет</w:t>
      </w:r>
      <w:r w:rsidR="00B7471C">
        <w:rPr>
          <w:sz w:val="26"/>
          <w:szCs w:val="26"/>
        </w:rPr>
        <w:tab/>
        <w:t>А.В. Мин Те Хо</w:t>
      </w:r>
    </w:p>
    <w:p w:rsidR="00B7471C" w:rsidRDefault="00B7471C" w:rsidP="00E86843">
      <w:pPr>
        <w:pStyle w:val="Bodytext30"/>
        <w:shd w:val="clear" w:color="auto" w:fill="auto"/>
        <w:spacing w:after="248"/>
        <w:ind w:left="5740"/>
      </w:pPr>
    </w:p>
    <w:p w:rsidR="00B7471C" w:rsidRDefault="00B7471C" w:rsidP="00E86843">
      <w:pPr>
        <w:pStyle w:val="Bodytext30"/>
        <w:shd w:val="clear" w:color="auto" w:fill="auto"/>
        <w:spacing w:after="248"/>
        <w:ind w:left="5740"/>
      </w:pPr>
    </w:p>
    <w:p w:rsidR="00B7471C" w:rsidRDefault="00B7471C" w:rsidP="00E86843">
      <w:pPr>
        <w:pStyle w:val="Bodytext30"/>
        <w:shd w:val="clear" w:color="auto" w:fill="auto"/>
        <w:spacing w:after="248"/>
        <w:ind w:left="5740"/>
      </w:pPr>
    </w:p>
    <w:p w:rsidR="00B7471C" w:rsidRDefault="00B7471C" w:rsidP="00E86843">
      <w:pPr>
        <w:pStyle w:val="Bodytext30"/>
        <w:shd w:val="clear" w:color="auto" w:fill="auto"/>
        <w:spacing w:after="248"/>
        <w:ind w:left="5740"/>
      </w:pPr>
    </w:p>
    <w:p w:rsidR="00E86843" w:rsidRDefault="00E86843" w:rsidP="00E86843">
      <w:pPr>
        <w:pStyle w:val="Bodytext30"/>
        <w:shd w:val="clear" w:color="auto" w:fill="auto"/>
        <w:spacing w:after="248"/>
        <w:ind w:left="5740"/>
      </w:pPr>
      <w:r>
        <w:lastRenderedPageBreak/>
        <w:t xml:space="preserve">Приложение </w:t>
      </w:r>
      <w:r w:rsidR="00E64C84" w:rsidRPr="00E64C84">
        <w:t>к постановлению Администрации Белоярского сельсовета</w:t>
      </w:r>
      <w:r w:rsidR="00B71BBD">
        <w:t xml:space="preserve"> от «</w:t>
      </w:r>
      <w:r w:rsidR="00B7471C">
        <w:t>30</w:t>
      </w:r>
      <w:r w:rsidR="00B71BBD">
        <w:t xml:space="preserve">» </w:t>
      </w:r>
      <w:r w:rsidR="003D04D3">
        <w:t>декабря</w:t>
      </w:r>
      <w:r w:rsidR="00B71BBD">
        <w:t xml:space="preserve"> 202</w:t>
      </w:r>
      <w:r w:rsidR="006215A5">
        <w:t>2</w:t>
      </w:r>
      <w:r w:rsidR="00B71BBD">
        <w:t xml:space="preserve"> г. № </w:t>
      </w:r>
      <w:r w:rsidR="007D6713">
        <w:t>283</w:t>
      </w:r>
      <w:bookmarkStart w:id="0" w:name="_GoBack"/>
      <w:bookmarkEnd w:id="0"/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ПРОГРАММА</w:t>
      </w:r>
    </w:p>
    <w:p w:rsidR="00E86843" w:rsidRPr="00E86843" w:rsidRDefault="00E86843" w:rsidP="00E86843">
      <w:pPr>
        <w:ind w:left="20"/>
        <w:jc w:val="center"/>
        <w:rPr>
          <w:rFonts w:ascii="Times New Roman" w:hAnsi="Times New Roman" w:cs="Times New Roman"/>
        </w:rPr>
      </w:pPr>
      <w:r w:rsidRPr="00E86843">
        <w:rPr>
          <w:rFonts w:ascii="Times New Roman" w:hAnsi="Times New Roman" w:cs="Times New Roman"/>
        </w:rPr>
        <w:t>"КОМПЛЕКСНОЕ ОСВОЕНИЕ И РАЗВИТИЕ ТЕРРИТОРИИ</w:t>
      </w:r>
      <w:r w:rsidRPr="00E86843">
        <w:rPr>
          <w:rFonts w:ascii="Times New Roman" w:hAnsi="Times New Roman" w:cs="Times New Roman"/>
        </w:rPr>
        <w:br/>
        <w:t>МУНИЦИПАЛЬНОГО ОБРАЗОВАНИЯ БЕЛОЯРСКИЙ СЕЛЬСОВЕТ</w:t>
      </w:r>
      <w:r w:rsidRPr="00E86843">
        <w:rPr>
          <w:rFonts w:ascii="Times New Roman" w:hAnsi="Times New Roman" w:cs="Times New Roman"/>
        </w:rPr>
        <w:br/>
        <w:t>В ЦЕЛЯХ ЖИЛИЩНОГО СТРОИТЕЛЬСТВА на 2020-2023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6736"/>
      </w:tblGrid>
      <w:tr w:rsidR="00E86843" w:rsidRPr="00E86843" w:rsidTr="00E86843">
        <w:trPr>
          <w:trHeight w:hRule="exact" w:val="572"/>
          <w:jc w:val="center"/>
        </w:trPr>
        <w:tc>
          <w:tcPr>
            <w:tcW w:w="2797" w:type="dxa"/>
            <w:shd w:val="clear" w:color="auto" w:fill="FFFFFF"/>
          </w:tcPr>
          <w:p w:rsidR="00E86843" w:rsidRPr="00E86843" w:rsidRDefault="00E86843" w:rsidP="00E86843">
            <w:pPr>
              <w:framePr w:w="9533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6" w:type="dxa"/>
            <w:shd w:val="clear" w:color="auto" w:fill="FFFFFF"/>
            <w:hideMark/>
          </w:tcPr>
          <w:p w:rsidR="00E86843" w:rsidRPr="00E86843" w:rsidRDefault="00E86843" w:rsidP="00E86843">
            <w:pPr>
              <w:framePr w:w="9533" w:wrap="notBeside" w:vAnchor="text" w:hAnchor="text" w:xAlign="center" w:y="1"/>
              <w:spacing w:line="260" w:lineRule="exact"/>
              <w:ind w:left="136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E86843" w:rsidRPr="00E86843" w:rsidTr="00E86843">
        <w:trPr>
          <w:trHeight w:hRule="exact" w:val="119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программа "Комплексное освоение и развитие территории муниципального образования Белоярский сельсовет в целях жилищного строительства на 2020-2023 годы"</w:t>
            </w:r>
          </w:p>
        </w:tc>
      </w:tr>
      <w:tr w:rsidR="00E86843" w:rsidRPr="00E86843" w:rsidTr="00E86843">
        <w:trPr>
          <w:trHeight w:hRule="exact" w:val="608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Муниципальный</w:t>
            </w:r>
          </w:p>
          <w:p w:rsidR="00E86843" w:rsidRPr="00E86843" w:rsidRDefault="00E86843">
            <w:pPr>
              <w:framePr w:w="9533" w:wrap="notBeside" w:vAnchor="text" w:hAnchor="text" w:xAlign="center" w:y="1"/>
              <w:spacing w:before="120"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Администрация Белоярского сельсовета</w:t>
            </w:r>
          </w:p>
        </w:tc>
      </w:tr>
      <w:tr w:rsidR="00E86843" w:rsidRPr="00E86843" w:rsidTr="00E86843">
        <w:trPr>
          <w:trHeight w:hRule="exact" w:val="449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энергоэффективности и экологичности.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48"/>
              </w:tabs>
              <w:spacing w:before="240"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повышение уровня обеспеченности населения жильем путем увеличения объемов жилищного строительства</w:t>
            </w:r>
          </w:p>
          <w:p w:rsidR="00E86843" w:rsidRPr="00E86843" w:rsidRDefault="00E86843" w:rsidP="00E86843">
            <w:pPr>
              <w:framePr w:w="9533" w:wrap="notBeside" w:vAnchor="text" w:hAnchor="text" w:xAlign="center" w:y="1"/>
              <w:numPr>
                <w:ilvl w:val="0"/>
                <w:numId w:val="2"/>
              </w:numPr>
              <w:tabs>
                <w:tab w:val="left" w:pos="158"/>
              </w:tabs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обеспечение муниципального образования Белоярский сельсовет документами территориального планирования и правилами землепользования и застройки в целях устойчивого развития территории муниципального образования Белоярский сельсовет</w:t>
            </w:r>
          </w:p>
        </w:tc>
      </w:tr>
      <w:tr w:rsidR="00E86843" w:rsidRPr="00E86843" w:rsidTr="00E86843">
        <w:trPr>
          <w:trHeight w:hRule="exact" w:val="63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302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- 2020 - 2023 годы</w:t>
            </w:r>
          </w:p>
        </w:tc>
      </w:tr>
      <w:tr w:rsidR="00E86843" w:rsidRPr="00E86843" w:rsidTr="00E86843">
        <w:trPr>
          <w:trHeight w:hRule="exact" w:val="1177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Объемы и источники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C84" w:rsidRPr="00E86843" w:rsidRDefault="00E64C84" w:rsidP="00E64C84">
            <w:pPr>
              <w:framePr w:w="9533" w:wrap="notBeside" w:vAnchor="text" w:hAnchor="text" w:xAlign="center" w:y="1"/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 </w:t>
            </w:r>
            <w:r w:rsidR="000853E6">
              <w:rPr>
                <w:rFonts w:ascii="Times New Roman" w:eastAsia="Times New Roman" w:hAnsi="Times New Roman" w:cs="Times New Roman"/>
                <w:color w:val="auto"/>
              </w:rPr>
              <w:t xml:space="preserve">в 2020 - 2023 годах составляет </w:t>
            </w:r>
            <w:r w:rsidR="009F5A21">
              <w:rPr>
                <w:rFonts w:ascii="Times New Roman" w:eastAsia="Times New Roman" w:hAnsi="Times New Roman" w:cs="Times New Roman"/>
                <w:color w:val="auto"/>
              </w:rPr>
              <w:t>2 195,9799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из них средства муниципального бюджета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F5A21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0853E6">
              <w:rPr>
                <w:rFonts w:ascii="Times New Roman" w:eastAsia="Times New Roman" w:hAnsi="Times New Roman" w:cs="Times New Roman"/>
                <w:color w:val="auto"/>
              </w:rPr>
              <w:t>,7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из прочих источников – </w:t>
            </w:r>
            <w:r w:rsidR="009F5A21">
              <w:rPr>
                <w:rFonts w:ascii="Times New Roman" w:eastAsia="Times New Roman" w:hAnsi="Times New Roman" w:cs="Times New Roman"/>
                <w:color w:val="auto"/>
              </w:rPr>
              <w:t>2 177,2799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E86843" w:rsidRPr="00E86843" w:rsidRDefault="00E86843">
            <w:pPr>
              <w:framePr w:w="953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86843" w:rsidRPr="00E86843" w:rsidTr="00E86843">
        <w:trPr>
          <w:trHeight w:hRule="exact" w:val="1530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>
            <w:pPr>
              <w:framePr w:w="9533" w:wrap="notBeside" w:vAnchor="text" w:hAnchor="text" w:xAlign="center" w:y="1"/>
              <w:spacing w:line="299" w:lineRule="exact"/>
              <w:rPr>
                <w:rFonts w:ascii="Times New Roman" w:hAnsi="Times New Roman" w:cs="Times New Roman"/>
              </w:rPr>
            </w:pPr>
            <w:r w:rsidRPr="00E86843">
              <w:rPr>
                <w:rFonts w:ascii="Times New Roman" w:hAnsi="Times New Roman" w:cs="Times New Roman"/>
              </w:rPr>
              <w:t>- обеспечение муниципального образования Белоярский сельсовет документами территориального планирования и изменением генерального плана и правил землепользования и застройки на 100%: 2020 год - 100%</w:t>
            </w:r>
          </w:p>
        </w:tc>
      </w:tr>
    </w:tbl>
    <w:p w:rsidR="00E86843" w:rsidRPr="00E86843" w:rsidRDefault="00E86843" w:rsidP="00E86843">
      <w:pPr>
        <w:framePr w:w="953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Pr="00E86843" w:rsidRDefault="00E86843" w:rsidP="00E86843">
      <w:pPr>
        <w:rPr>
          <w:rFonts w:ascii="Times New Roman" w:hAnsi="Times New Roman" w:cs="Times New Roman"/>
          <w:sz w:val="2"/>
          <w:szCs w:val="2"/>
        </w:rPr>
      </w:pPr>
    </w:p>
    <w:p w:rsidR="00E86843" w:rsidRDefault="00E86843" w:rsidP="000853E6">
      <w:pPr>
        <w:rPr>
          <w:rFonts w:ascii="Times New Roman" w:hAnsi="Times New Roman" w:cs="Times New Roman"/>
        </w:rPr>
      </w:pPr>
    </w:p>
    <w:p w:rsidR="000853E6" w:rsidRDefault="000853E6" w:rsidP="000853E6">
      <w:pPr>
        <w:rPr>
          <w:rFonts w:ascii="Times New Roman" w:hAnsi="Times New Roman" w:cs="Times New Roman"/>
        </w:rPr>
      </w:pPr>
    </w:p>
    <w:p w:rsidR="00E86843" w:rsidRDefault="00E86843" w:rsidP="00E86843">
      <w:pPr>
        <w:jc w:val="center"/>
        <w:rPr>
          <w:rFonts w:ascii="Times New Roman" w:hAnsi="Times New Roman" w:cs="Times New Roman"/>
        </w:rPr>
      </w:pPr>
    </w:p>
    <w:p w:rsidR="00E86843" w:rsidRPr="006215A5" w:rsidRDefault="00E86843" w:rsidP="00E86843">
      <w:pPr>
        <w:spacing w:after="256"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5A5">
        <w:rPr>
          <w:rFonts w:ascii="Times New Roman" w:eastAsia="Times New Roman" w:hAnsi="Times New Roman" w:cs="Times New Roman"/>
          <w:b/>
          <w:color w:val="auto"/>
        </w:rPr>
        <w:t>1. Характеристика проблемы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</w:t>
      </w:r>
      <w:r w:rsidRPr="00E86843">
        <w:rPr>
          <w:rFonts w:ascii="Times New Roman" w:eastAsia="Times New Roman" w:hAnsi="Times New Roman" w:cs="Times New Roman"/>
          <w:color w:val="auto"/>
        </w:rPr>
        <w:lastRenderedPageBreak/>
        <w:t>модернизацию инженерной инфраструктуры, а также непрозрачные и обременительные для застройщика условия присоединения к системам инженерной инфраструктуры.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Разработка стратегий социально-экономического развития и генеральных планов городских округов и генеральных планов поселений Республики Хакасия показала потребность не только в комплексном освоении новых территорий в целях жилищного строительства, но и целесообразность комплексного развития застроенных территорий с целью их более эффективного использования, ликвидации жилищного фонда с высоким уровнем износа.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Муниципальное образование Белоярский сельсовет имея обновленный генеральный план, описание границ территории и правила землепользования и застройки, программы комплексного развития коммунальной инфраструктуры, основанных на зафиксированных в документах территориального планирования (генеральных планах) прогнозах роста потребления соответствующих ресурсов и услуг с учетом прогнозируемых объемов жилищного, промышленного и иных видов строительства может участвовать на условиях софинансирования в региональной подпрограмме "Комплексное освоение и развитие территорий в целях развития жилищного строительства" в рамках которой будут реализованы мероприятия, направленные на: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0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комплексное градостроительное планирование территорий в целях массового строительства жилья экономического класса;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8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развитие строительства жилья экономического класса, в первую очередь - малоэтажного, которое отвечает современным стандартам энергоэффективности и экологичности и будет доступно гражданам со средним уровнем доходов;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34"/>
        </w:tabs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обеспечение строительства жилья экономического класса необходимыми инженерной и социальной инфраструктурами.</w:t>
      </w:r>
    </w:p>
    <w:p w:rsidR="00E86843" w:rsidRPr="00E86843" w:rsidRDefault="00E86843" w:rsidP="00E86843">
      <w:pPr>
        <w:spacing w:after="284"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Программа должна обеспечить комплексный подход к формированию нового сегмента строительства жилья экономического класса, решению проблем ликвидации ветхого и аварийного жилищного фонда, а также способствовать более эффективному использованию бюджетных средств, выделяемых на эти цели.</w:t>
      </w:r>
    </w:p>
    <w:p w:rsidR="00E86843" w:rsidRPr="006215A5" w:rsidRDefault="00E86843" w:rsidP="00E86843">
      <w:pPr>
        <w:spacing w:after="281"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5A5">
        <w:rPr>
          <w:rFonts w:ascii="Times New Roman" w:eastAsia="Times New Roman" w:hAnsi="Times New Roman" w:cs="Times New Roman"/>
          <w:b/>
          <w:color w:val="auto"/>
        </w:rPr>
        <w:t>2. Цель и задачи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Целью программы является обеспечение комплексного освоения и развития территории муниципального образования Белоярский сельсовет для массового строительства на конкурентном рынке жилья экономического класса, в первую очередь - малоэтажного, отвечающего стандартам ценовой доступности, энергоэффективности и экологичности.</w:t>
      </w:r>
    </w:p>
    <w:p w:rsidR="00E86843" w:rsidRPr="00E86843" w:rsidRDefault="00E86843" w:rsidP="00E86843">
      <w:pPr>
        <w:spacing w:line="295" w:lineRule="exact"/>
        <w:ind w:firstLine="580"/>
        <w:jc w:val="both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Задачами программы являются:</w:t>
      </w:r>
    </w:p>
    <w:p w:rsidR="00E86843" w:rsidRPr="00E86843" w:rsidRDefault="00E86843" w:rsidP="00E86843">
      <w:pPr>
        <w:numPr>
          <w:ilvl w:val="0"/>
          <w:numId w:val="3"/>
        </w:numPr>
        <w:tabs>
          <w:tab w:val="left" w:pos="741"/>
        </w:tabs>
        <w:spacing w:line="292" w:lineRule="exact"/>
        <w:ind w:firstLine="580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повышение уровня- обеспеченности населения жильем путем увеличения объемов жилищного строительства и развития финансово-кредитных институтов рынка жилья;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-обеспечение муниципального образования Белоярский сельсовет документами территориального планирования и правилами землепользования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86843">
        <w:rPr>
          <w:rFonts w:ascii="Times New Roman" w:eastAsia="Times New Roman" w:hAnsi="Times New Roman" w:cs="Times New Roman"/>
          <w:color w:val="auto"/>
        </w:rPr>
        <w:t>застройки в целях устойчивого развития территории муниципального образования Белоярский сельсовет.</w:t>
      </w: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Создание социально комфортной и экологически безопасной среды жизнедеятельности для граждан, проживающих на территории МО Белоярский сельсовет, эффективное размещение объектов производства, жилищного строительства, инженерной и социальной инфраструктуры невозможно без развития территориального планирования.</w:t>
      </w:r>
    </w:p>
    <w:p w:rsidR="006215A5" w:rsidRPr="006215A5" w:rsidRDefault="006215A5" w:rsidP="00E86843">
      <w:pPr>
        <w:spacing w:line="299" w:lineRule="exact"/>
        <w:rPr>
          <w:rFonts w:ascii="Times New Roman" w:eastAsia="Times New Roman" w:hAnsi="Times New Roman" w:cs="Times New Roman"/>
          <w:b/>
          <w:color w:val="auto"/>
        </w:rPr>
      </w:pPr>
    </w:p>
    <w:p w:rsidR="00E86843" w:rsidRPr="006215A5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5A5">
        <w:rPr>
          <w:rFonts w:ascii="Times New Roman" w:eastAsia="Times New Roman" w:hAnsi="Times New Roman" w:cs="Times New Roman"/>
          <w:b/>
          <w:color w:val="auto"/>
        </w:rPr>
        <w:t>3. Перечень мероприятий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Перечень мероприятий программы приведен в таблице 1.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1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lastRenderedPageBreak/>
        <w:t>Перечень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мероприятий программы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"Комплексное освоение и развитие территории муниципального образования Белоярский сельсовет в целях жилищного строительства на 2020-2023 годы"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1134"/>
        <w:gridCol w:w="1134"/>
        <w:gridCol w:w="840"/>
        <w:gridCol w:w="713"/>
        <w:gridCol w:w="716"/>
        <w:gridCol w:w="991"/>
        <w:gridCol w:w="709"/>
        <w:gridCol w:w="1064"/>
      </w:tblGrid>
      <w:tr w:rsidR="00E86843" w:rsidRPr="00E86843" w:rsidTr="00672237">
        <w:trPr>
          <w:trHeight w:val="335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Прочие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Средст ва МО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Ответств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енные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исполнит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ели</w:t>
            </w:r>
          </w:p>
        </w:tc>
      </w:tr>
      <w:tr w:rsidR="00E86843" w:rsidRPr="00E86843" w:rsidTr="00672237">
        <w:trPr>
          <w:trHeight w:hRule="exact" w:val="896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672237">
        <w:trPr>
          <w:trHeight w:hRule="exact" w:val="1210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Всего на реализацию программы,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672237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2195,9799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672237" w:rsidP="00672237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</w:t>
            </w:r>
            <w:r w:rsidR="00007099">
              <w:rPr>
                <w:rFonts w:ascii="Times New Roman" w:eastAsia="Times New Roman" w:hAnsi="Times New Roman" w:cs="Times New Roman"/>
                <w:color w:val="auto"/>
              </w:rPr>
              <w:t>177,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2799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672237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18</w:t>
            </w:r>
            <w:r w:rsidR="00182945">
              <w:rPr>
                <w:rFonts w:ascii="Times New Roman" w:eastAsia="Times New Roman" w:hAnsi="Times New Roman" w:cs="Times New Roman"/>
                <w:color w:val="auto"/>
              </w:rPr>
              <w:t>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007099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86843" w:rsidRPr="00E86843">
              <w:rPr>
                <w:rFonts w:ascii="Times New Roman" w:eastAsia="Times New Roman" w:hAnsi="Times New Roman" w:cs="Times New Roman"/>
                <w:color w:val="auto"/>
              </w:rPr>
              <w:t>1170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86843" w:rsidRPr="00E86843" w:rsidRDefault="00007099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82945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9F5A21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525,9799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843" w:rsidRPr="00E86843" w:rsidRDefault="00672237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86843" w:rsidRPr="00E86843" w:rsidTr="00672237">
        <w:trPr>
          <w:trHeight w:hRule="exact" w:val="334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Подготовка изменений в генеральный план и планы границ территориальных зон муниципального образования Белоярский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672237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18</w:t>
            </w:r>
            <w:r w:rsidR="00182945">
              <w:rPr>
                <w:rFonts w:ascii="Times New Roman" w:eastAsia="Times New Roman" w:hAnsi="Times New Roman" w:cs="Times New Roman"/>
                <w:color w:val="auto"/>
              </w:rPr>
              <w:t>,7</w:t>
            </w:r>
          </w:p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72237">
              <w:rPr>
                <w:rFonts w:ascii="Times New Roman" w:eastAsia="Times New Roman" w:hAnsi="Times New Roman" w:cs="Times New Roman"/>
                <w:color w:val="auto"/>
              </w:rPr>
              <w:t>854,2799</w:t>
            </w:r>
          </w:p>
          <w:p w:rsidR="00007099" w:rsidRPr="00E86843" w:rsidRDefault="00007099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323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11,7</w:t>
            </w:r>
          </w:p>
          <w:p w:rsidR="00182945" w:rsidRPr="00E86843" w:rsidRDefault="00182945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1158,3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007099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82945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  <w:p w:rsidR="00182945" w:rsidRPr="00E86843" w:rsidRDefault="00007099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82945">
              <w:rPr>
                <w:rFonts w:ascii="Times New Roman" w:eastAsia="Times New Roman" w:hAnsi="Times New Roman" w:cs="Times New Roman"/>
                <w:color w:val="auto"/>
              </w:rPr>
              <w:t>495,0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Default="000552E5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72237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07099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  <w:p w:rsidR="00007099" w:rsidRDefault="00672237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200,9799</w:t>
            </w:r>
          </w:p>
          <w:p w:rsidR="00007099" w:rsidRDefault="00007099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323</w:t>
            </w:r>
          </w:p>
          <w:p w:rsidR="00007099" w:rsidRPr="00E86843" w:rsidRDefault="00007099" w:rsidP="00007099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6843" w:rsidRPr="00E86843" w:rsidRDefault="00672237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Админис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трация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Белоярск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ого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сельсове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та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31735">
        <w:rPr>
          <w:rFonts w:ascii="Times New Roman" w:eastAsia="Times New Roman" w:hAnsi="Times New Roman" w:cs="Times New Roman"/>
          <w:b/>
          <w:color w:val="auto"/>
        </w:rPr>
        <w:t>4. Обоснование ресурсного обеспечения</w:t>
      </w:r>
    </w:p>
    <w:p w:rsidR="00731735" w:rsidRPr="00731735" w:rsidRDefault="00065DE4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E86843" w:rsidRPr="00E86843" w:rsidRDefault="00065DE4" w:rsidP="00E86843">
      <w:pPr>
        <w:spacing w:line="299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E86843" w:rsidRPr="00E86843">
        <w:rPr>
          <w:rFonts w:ascii="Times New Roman" w:eastAsia="Times New Roman" w:hAnsi="Times New Roman" w:cs="Times New Roman"/>
          <w:color w:val="auto"/>
        </w:rPr>
        <w:t>Собственными средствами муниципальное образование Белоярский сельсовет не в состоянии решить весь комплекс мер по обеспечению поселения документами территориального планирования, для разработки документов территориального планирования необходимо софинансирование из республиканского бюджета Республики Хакасия.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Объем финансирования программы </w:t>
      </w:r>
      <w:r w:rsidR="00065DE4">
        <w:rPr>
          <w:rFonts w:ascii="Times New Roman" w:eastAsia="Times New Roman" w:hAnsi="Times New Roman" w:cs="Times New Roman"/>
          <w:color w:val="auto"/>
        </w:rPr>
        <w:t>в 20</w:t>
      </w:r>
      <w:r w:rsidR="009F5A21">
        <w:rPr>
          <w:rFonts w:ascii="Times New Roman" w:eastAsia="Times New Roman" w:hAnsi="Times New Roman" w:cs="Times New Roman"/>
          <w:color w:val="auto"/>
        </w:rPr>
        <w:t>20 - 2023 годах составляет 2 195,9799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них средства муниципального бюджета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9F5A21">
        <w:rPr>
          <w:rFonts w:ascii="Times New Roman" w:eastAsia="Times New Roman" w:hAnsi="Times New Roman" w:cs="Times New Roman"/>
          <w:color w:val="auto"/>
        </w:rPr>
        <w:t>18</w:t>
      </w:r>
      <w:r w:rsidR="00182945">
        <w:rPr>
          <w:rFonts w:ascii="Times New Roman" w:eastAsia="Times New Roman" w:hAnsi="Times New Roman" w:cs="Times New Roman"/>
          <w:color w:val="auto"/>
        </w:rPr>
        <w:t>,7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рублей, из прочих источников – </w:t>
      </w:r>
      <w:r w:rsidR="009F5A21">
        <w:rPr>
          <w:rFonts w:ascii="Times New Roman" w:eastAsia="Times New Roman" w:hAnsi="Times New Roman" w:cs="Times New Roman"/>
          <w:color w:val="auto"/>
        </w:rPr>
        <w:t>2 177,2799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рублей.</w:t>
      </w: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В том числе: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065DE4">
        <w:rPr>
          <w:rFonts w:ascii="Times New Roman" w:eastAsia="Times New Roman" w:hAnsi="Times New Roman" w:cs="Times New Roman"/>
          <w:color w:val="auto"/>
        </w:rPr>
        <w:t>1 170,0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182945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182945">
        <w:rPr>
          <w:rFonts w:ascii="Times New Roman" w:eastAsia="Times New Roman" w:hAnsi="Times New Roman" w:cs="Times New Roman"/>
          <w:color w:val="auto"/>
        </w:rPr>
        <w:t>500,0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P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 xml:space="preserve">год </w:t>
      </w:r>
      <w:r w:rsidR="009F5A21">
        <w:rPr>
          <w:rFonts w:ascii="Times New Roman" w:eastAsia="Times New Roman" w:hAnsi="Times New Roman" w:cs="Times New Roman"/>
          <w:color w:val="auto"/>
        </w:rPr>
        <w:t>–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</w:t>
      </w:r>
      <w:r w:rsidR="009F5A21">
        <w:rPr>
          <w:rFonts w:ascii="Times New Roman" w:eastAsia="Times New Roman" w:hAnsi="Times New Roman" w:cs="Times New Roman"/>
          <w:color w:val="auto"/>
        </w:rPr>
        <w:t>525,9799</w:t>
      </w:r>
      <w:r w:rsidRPr="00E86843">
        <w:rPr>
          <w:rFonts w:ascii="Times New Roman" w:eastAsia="Times New Roman" w:hAnsi="Times New Roman" w:cs="Times New Roman"/>
          <w:color w:val="auto"/>
        </w:rPr>
        <w:t xml:space="preserve"> тыс. рублей;</w:t>
      </w:r>
    </w:p>
    <w:p w:rsidR="00E86843" w:rsidRDefault="00E86843" w:rsidP="00E86843">
      <w:pPr>
        <w:numPr>
          <w:ilvl w:val="0"/>
          <w:numId w:val="5"/>
        </w:numPr>
        <w:spacing w:line="299" w:lineRule="exac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год - 0 тыс. рублей.</w:t>
      </w:r>
    </w:p>
    <w:p w:rsidR="00065DE4" w:rsidRPr="00E86843" w:rsidRDefault="00065DE4" w:rsidP="00065DE4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065DE4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65DE4">
        <w:rPr>
          <w:rFonts w:ascii="Times New Roman" w:eastAsia="Times New Roman" w:hAnsi="Times New Roman" w:cs="Times New Roman"/>
          <w:b/>
          <w:color w:val="auto"/>
        </w:rPr>
        <w:t>5. Оценка эффективности</w:t>
      </w: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ind w:firstLine="708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 и показатели эффективности реализации программы приведены в таблице 2.</w:t>
      </w:r>
    </w:p>
    <w:p w:rsidR="00E86843" w:rsidRPr="00E86843" w:rsidRDefault="00E86843" w:rsidP="00E86843">
      <w:pPr>
        <w:spacing w:line="299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Таблица 2</w:t>
      </w: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E86843">
        <w:rPr>
          <w:rFonts w:ascii="Times New Roman" w:eastAsia="Times New Roman" w:hAnsi="Times New Roman" w:cs="Times New Roman"/>
          <w:color w:val="auto"/>
        </w:rPr>
        <w:t>Основные целевые индикаторы</w:t>
      </w:r>
      <w:r w:rsidRPr="00E86843">
        <w:rPr>
          <w:rFonts w:ascii="Times New Roman" w:eastAsia="Times New Roman" w:hAnsi="Times New Roman" w:cs="Times New Roman"/>
          <w:color w:val="auto"/>
        </w:rPr>
        <w:br/>
        <w:t>и показатели эффективности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3589"/>
        <w:gridCol w:w="1226"/>
      </w:tblGrid>
      <w:tr w:rsidR="00E86843" w:rsidRPr="00E86843" w:rsidTr="00065DE4">
        <w:trPr>
          <w:trHeight w:hRule="exact" w:val="301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Наименование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E86843" w:rsidRPr="00E86843" w:rsidTr="00065DE4">
        <w:trPr>
          <w:trHeight w:hRule="exact" w:val="168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Обеспеченность МО Белоярский сельсовет</w:t>
            </w:r>
          </w:p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документами территориального планирования и правилами землепользования и застройки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Процент обеспеченности документами территориального планирования и правилами землепользования и застройки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43" w:rsidRPr="00E86843" w:rsidRDefault="00E86843" w:rsidP="00E86843">
            <w:pPr>
              <w:spacing w:line="299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8684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</w:tr>
    </w:tbl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Default="00E86843" w:rsidP="00E86843">
      <w:pPr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spacing w:line="299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p w:rsidR="00E86843" w:rsidRPr="00E86843" w:rsidRDefault="00E86843" w:rsidP="00E86843">
      <w:pPr>
        <w:jc w:val="center"/>
        <w:rPr>
          <w:rFonts w:ascii="Times New Roman" w:hAnsi="Times New Roman" w:cs="Times New Roman"/>
        </w:rPr>
      </w:pPr>
    </w:p>
    <w:sectPr w:rsidR="00E86843" w:rsidRPr="00E86843" w:rsidSect="00B7471C">
      <w:pgSz w:w="11900" w:h="16840"/>
      <w:pgMar w:top="568" w:right="936" w:bottom="1463" w:left="15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FF" w:rsidRDefault="00CC0FFF">
      <w:r>
        <w:separator/>
      </w:r>
    </w:p>
  </w:endnote>
  <w:endnote w:type="continuationSeparator" w:id="0">
    <w:p w:rsidR="00CC0FFF" w:rsidRDefault="00CC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FF" w:rsidRDefault="00CC0FFF"/>
  </w:footnote>
  <w:footnote w:type="continuationSeparator" w:id="0">
    <w:p w:rsidR="00CC0FFF" w:rsidRDefault="00CC0F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9F"/>
    <w:multiLevelType w:val="multilevel"/>
    <w:tmpl w:val="7E9A41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75E6C"/>
    <w:multiLevelType w:val="multilevel"/>
    <w:tmpl w:val="2A184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E2810"/>
    <w:multiLevelType w:val="multilevel"/>
    <w:tmpl w:val="634CE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2246F"/>
    <w:multiLevelType w:val="multilevel"/>
    <w:tmpl w:val="3F647144"/>
    <w:lvl w:ilvl="0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3931E9"/>
    <w:multiLevelType w:val="multilevel"/>
    <w:tmpl w:val="CC904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3"/>
    <w:rsid w:val="00007099"/>
    <w:rsid w:val="000552E5"/>
    <w:rsid w:val="00065DE4"/>
    <w:rsid w:val="000853E6"/>
    <w:rsid w:val="00181DDD"/>
    <w:rsid w:val="00182945"/>
    <w:rsid w:val="00264F6A"/>
    <w:rsid w:val="002729FC"/>
    <w:rsid w:val="002E2800"/>
    <w:rsid w:val="003D04D3"/>
    <w:rsid w:val="00484768"/>
    <w:rsid w:val="00523324"/>
    <w:rsid w:val="006215A5"/>
    <w:rsid w:val="00672237"/>
    <w:rsid w:val="00731735"/>
    <w:rsid w:val="007D6713"/>
    <w:rsid w:val="008A7864"/>
    <w:rsid w:val="009D1979"/>
    <w:rsid w:val="009F5A21"/>
    <w:rsid w:val="00AD6E2A"/>
    <w:rsid w:val="00B049E3"/>
    <w:rsid w:val="00B71BBD"/>
    <w:rsid w:val="00B7471C"/>
    <w:rsid w:val="00CC0FFF"/>
    <w:rsid w:val="00D74193"/>
    <w:rsid w:val="00E01DB9"/>
    <w:rsid w:val="00E64C84"/>
    <w:rsid w:val="00E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3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E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843"/>
    <w:pPr>
      <w:shd w:val="clear" w:color="auto" w:fill="FFFFFF"/>
      <w:spacing w:after="30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23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3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ocr_6209aeda19a5092d93d1d359e7ba2a0e</vt:lpstr>
    </vt:vector>
  </TitlesOfParts>
  <Company>HP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ocr_6209aeda19a5092d93d1d359e7ba2a0e</dc:title>
  <dc:creator>Я</dc:creator>
  <cp:lastModifiedBy>Елена</cp:lastModifiedBy>
  <cp:revision>13</cp:revision>
  <cp:lastPrinted>2023-01-10T14:03:00Z</cp:lastPrinted>
  <dcterms:created xsi:type="dcterms:W3CDTF">2021-10-01T07:13:00Z</dcterms:created>
  <dcterms:modified xsi:type="dcterms:W3CDTF">2023-01-12T04:35:00Z</dcterms:modified>
</cp:coreProperties>
</file>