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D602E7">
        <w:rPr>
          <w:sz w:val="26"/>
          <w:szCs w:val="26"/>
        </w:rPr>
        <w:t>29</w:t>
      </w:r>
      <w:r w:rsidR="005D499F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5D499F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BA486A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D499F">
        <w:rPr>
          <w:sz w:val="26"/>
          <w:szCs w:val="26"/>
        </w:rPr>
        <w:t>_</w:t>
      </w:r>
      <w:r w:rsidR="00D602E7">
        <w:rPr>
          <w:sz w:val="26"/>
          <w:szCs w:val="26"/>
        </w:rPr>
        <w:t>151</w:t>
      </w:r>
      <w:r w:rsidR="0096474E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</w:t>
      </w:r>
      <w:r w:rsidR="00BA486A">
        <w:t>ё</w:t>
      </w:r>
      <w:r w:rsidR="00E003EB">
        <w:t>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</w:t>
      </w:r>
      <w:r w:rsidR="00BA486A">
        <w:t>ё</w:t>
      </w:r>
      <w:r w:rsidR="009E1E3A">
        <w:t xml:space="preserve">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BF7CAC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6474E" w:rsidRPr="00545364" w:rsidRDefault="0096474E" w:rsidP="0096474E">
      <w:pPr>
        <w:jc w:val="both"/>
        <w:rPr>
          <w:sz w:val="26"/>
          <w:szCs w:val="26"/>
        </w:rPr>
      </w:pPr>
    </w:p>
    <w:p w:rsidR="004B1C84" w:rsidRDefault="005D499F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</w:t>
      </w:r>
      <w:r w:rsidR="00A16D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B1C84">
        <w:rPr>
          <w:sz w:val="26"/>
          <w:szCs w:val="26"/>
        </w:rPr>
        <w:t>Предоставить разрешение на разреш</w:t>
      </w:r>
      <w:r w:rsidR="00BA486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7D223E">
        <w:rPr>
          <w:sz w:val="26"/>
          <w:szCs w:val="26"/>
        </w:rPr>
        <w:t>Заправка транспортных средств</w:t>
      </w:r>
      <w:r w:rsidR="004B1C84">
        <w:rPr>
          <w:sz w:val="26"/>
          <w:szCs w:val="26"/>
        </w:rPr>
        <w:t>» для земельного участка, расположенно</w:t>
      </w:r>
      <w:r w:rsidR="000D095C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</w:t>
      </w:r>
      <w:r w:rsidR="007D223E" w:rsidRPr="007D223E">
        <w:rPr>
          <w:color w:val="000000"/>
          <w:sz w:val="26"/>
          <w:szCs w:val="26"/>
          <w:shd w:val="clear" w:color="auto" w:fill="F8F9FA"/>
        </w:rPr>
        <w:t xml:space="preserve">Алтайский район правой стороны от автодороги Абакан-Саяногорск по направлению движения из Абакана 18 км + 64 м вправо 15 м, рядом с существующей АЗС " </w:t>
      </w:r>
      <w:proofErr w:type="spellStart"/>
      <w:r w:rsidR="007D223E" w:rsidRPr="007D223E">
        <w:rPr>
          <w:color w:val="000000"/>
          <w:sz w:val="26"/>
          <w:szCs w:val="26"/>
          <w:shd w:val="clear" w:color="auto" w:fill="F8F9FA"/>
        </w:rPr>
        <w:t>Хакаснефтепродукт</w:t>
      </w:r>
      <w:proofErr w:type="spellEnd"/>
      <w:r w:rsidR="007D223E" w:rsidRPr="007D223E">
        <w:rPr>
          <w:color w:val="000000"/>
          <w:sz w:val="26"/>
          <w:szCs w:val="26"/>
          <w:shd w:val="clear" w:color="auto" w:fill="F8F9FA"/>
        </w:rPr>
        <w:t xml:space="preserve"> "</w:t>
      </w:r>
      <w:r w:rsidR="00355710">
        <w:rPr>
          <w:sz w:val="26"/>
          <w:szCs w:val="26"/>
        </w:rPr>
        <w:t xml:space="preserve">, площадью </w:t>
      </w:r>
      <w:r w:rsidR="007D223E">
        <w:rPr>
          <w:sz w:val="26"/>
          <w:szCs w:val="26"/>
        </w:rPr>
        <w:t>1 056</w:t>
      </w:r>
      <w:r w:rsidR="00355710">
        <w:rPr>
          <w:sz w:val="26"/>
          <w:szCs w:val="26"/>
        </w:rPr>
        <w:t xml:space="preserve"> м</w:t>
      </w:r>
      <w:proofErr w:type="gramStart"/>
      <w:r w:rsidR="00355710">
        <w:rPr>
          <w:sz w:val="26"/>
          <w:szCs w:val="26"/>
          <w:vertAlign w:val="superscript"/>
        </w:rPr>
        <w:t>2</w:t>
      </w:r>
      <w:proofErr w:type="gramEnd"/>
      <w:r w:rsidR="00A029BD">
        <w:rPr>
          <w:sz w:val="26"/>
          <w:szCs w:val="26"/>
        </w:rPr>
        <w:t xml:space="preserve">, кадастровый номер </w:t>
      </w:r>
      <w:r w:rsidRPr="005D499F">
        <w:rPr>
          <w:bCs/>
          <w:color w:val="000000"/>
          <w:sz w:val="26"/>
          <w:szCs w:val="26"/>
          <w:shd w:val="clear" w:color="auto" w:fill="FFFFFF"/>
        </w:rPr>
        <w:t>19:04:01010</w:t>
      </w:r>
      <w:r w:rsidR="007D223E">
        <w:rPr>
          <w:bCs/>
          <w:color w:val="000000"/>
          <w:sz w:val="26"/>
          <w:szCs w:val="26"/>
          <w:shd w:val="clear" w:color="auto" w:fill="FFFFFF"/>
        </w:rPr>
        <w:t>4</w:t>
      </w:r>
      <w:r w:rsidRPr="005D499F">
        <w:rPr>
          <w:bCs/>
          <w:color w:val="000000"/>
          <w:sz w:val="26"/>
          <w:szCs w:val="26"/>
          <w:shd w:val="clear" w:color="auto" w:fill="FFFFFF"/>
        </w:rPr>
        <w:t>:</w:t>
      </w:r>
      <w:r w:rsidR="007D223E">
        <w:rPr>
          <w:bCs/>
          <w:color w:val="000000"/>
          <w:sz w:val="26"/>
          <w:szCs w:val="26"/>
          <w:shd w:val="clear" w:color="auto" w:fill="FFFFFF"/>
        </w:rPr>
        <w:t>397</w:t>
      </w:r>
      <w:r w:rsidR="00A029BD">
        <w:rPr>
          <w:sz w:val="26"/>
          <w:szCs w:val="26"/>
        </w:rPr>
        <w:t>.</w:t>
      </w:r>
    </w:p>
    <w:p w:rsidR="005D499F" w:rsidRDefault="005D499F" w:rsidP="005D499F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(обнародованию).</w:t>
      </w:r>
    </w:p>
    <w:p w:rsidR="00544E83" w:rsidRDefault="005D499F" w:rsidP="005D499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A16D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37D88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A16D48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33961">
        <w:rPr>
          <w:sz w:val="20"/>
          <w:szCs w:val="20"/>
        </w:rPr>
        <w:t xml:space="preserve"> экз. - в дело</w:t>
      </w:r>
    </w:p>
    <w:p w:rsidR="00FA633E" w:rsidRPr="009B03F8" w:rsidRDefault="00FA633E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837D88">
        <w:rPr>
          <w:sz w:val="20"/>
          <w:szCs w:val="20"/>
        </w:rPr>
        <w:t>, 4</w:t>
      </w:r>
      <w:r>
        <w:rPr>
          <w:sz w:val="20"/>
          <w:szCs w:val="20"/>
        </w:rPr>
        <w:t xml:space="preserve"> экз. - заказчику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049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95C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7FB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78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7F9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0ED"/>
    <w:rsid w:val="003371B5"/>
    <w:rsid w:val="0033775E"/>
    <w:rsid w:val="003378DA"/>
    <w:rsid w:val="003405E2"/>
    <w:rsid w:val="003405EB"/>
    <w:rsid w:val="0034073A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1E6"/>
    <w:rsid w:val="00352893"/>
    <w:rsid w:val="0035331C"/>
    <w:rsid w:val="0035352B"/>
    <w:rsid w:val="003536DB"/>
    <w:rsid w:val="00353AD6"/>
    <w:rsid w:val="00353C88"/>
    <w:rsid w:val="00354D56"/>
    <w:rsid w:val="00355710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1B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2C8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99F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149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96B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961E8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23E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37D88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05A5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474E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224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68B7"/>
    <w:rsid w:val="009F7469"/>
    <w:rsid w:val="009F7975"/>
    <w:rsid w:val="009F7A97"/>
    <w:rsid w:val="00A01390"/>
    <w:rsid w:val="00A02261"/>
    <w:rsid w:val="00A02691"/>
    <w:rsid w:val="00A0286E"/>
    <w:rsid w:val="00A029BD"/>
    <w:rsid w:val="00A029F5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6D48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6A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4BD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BF7CAC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00D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2E7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8ED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F35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39B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42D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33E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2023-05-03T01:04:00Z</cp:lastPrinted>
  <dcterms:created xsi:type="dcterms:W3CDTF">2023-08-23T02:20:00Z</dcterms:created>
  <dcterms:modified xsi:type="dcterms:W3CDTF">2023-08-31T01:50:00Z</dcterms:modified>
</cp:coreProperties>
</file>