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790BAE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790BAE" w:rsidP="00086B39">
      <w:pPr>
        <w:pStyle w:val="1"/>
        <w:rPr>
          <w:b w:val="0"/>
          <w:bCs w:val="0"/>
        </w:rPr>
      </w:pPr>
      <w:r>
        <w:rPr>
          <w:b w:val="0"/>
          <w:bCs w:val="0"/>
        </w:rPr>
        <w:t>РЕШЕНИЕ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7682F">
        <w:rPr>
          <w:sz w:val="26"/>
          <w:szCs w:val="26"/>
        </w:rPr>
        <w:t>19</w:t>
      </w:r>
      <w:r w:rsidR="00351259">
        <w:rPr>
          <w:sz w:val="26"/>
          <w:szCs w:val="26"/>
        </w:rPr>
        <w:t xml:space="preserve">» </w:t>
      </w:r>
      <w:r w:rsidR="00A828F3">
        <w:rPr>
          <w:sz w:val="26"/>
          <w:szCs w:val="26"/>
        </w:rPr>
        <w:t>октября</w:t>
      </w:r>
      <w:r w:rsidR="00726146">
        <w:rPr>
          <w:sz w:val="26"/>
          <w:szCs w:val="26"/>
        </w:rPr>
        <w:t xml:space="preserve"> 202</w:t>
      </w:r>
      <w:r w:rsidR="00E11B6C">
        <w:rPr>
          <w:sz w:val="26"/>
          <w:szCs w:val="26"/>
        </w:rPr>
        <w:t>3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</w:t>
      </w:r>
      <w:r w:rsidR="00C51195">
        <w:rPr>
          <w:sz w:val="26"/>
          <w:szCs w:val="26"/>
        </w:rPr>
        <w:t xml:space="preserve">      </w:t>
      </w:r>
      <w:r w:rsidR="00E75BF4">
        <w:rPr>
          <w:sz w:val="26"/>
          <w:szCs w:val="26"/>
        </w:rPr>
        <w:t xml:space="preserve">  </w:t>
      </w:r>
      <w:r w:rsidR="00790BAE">
        <w:rPr>
          <w:sz w:val="26"/>
          <w:szCs w:val="26"/>
        </w:rPr>
        <w:t xml:space="preserve"> 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</w:t>
      </w:r>
      <w:r w:rsidR="00C5119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790BAE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</w:t>
      </w:r>
      <w:r w:rsidR="00D7682F">
        <w:rPr>
          <w:sz w:val="26"/>
          <w:szCs w:val="26"/>
        </w:rPr>
        <w:t>66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присвоении наименовани</w:t>
      </w:r>
      <w:r w:rsidR="006B2286">
        <w:rPr>
          <w:sz w:val="26"/>
          <w:szCs w:val="26"/>
        </w:rPr>
        <w:t>я</w:t>
      </w:r>
      <w:r>
        <w:rPr>
          <w:sz w:val="26"/>
          <w:szCs w:val="26"/>
        </w:rPr>
        <w:t xml:space="preserve"> нов</w:t>
      </w:r>
      <w:r w:rsidR="006B2286">
        <w:rPr>
          <w:sz w:val="26"/>
          <w:szCs w:val="26"/>
        </w:rPr>
        <w:t>ой</w:t>
      </w:r>
      <w:r>
        <w:rPr>
          <w:sz w:val="26"/>
          <w:szCs w:val="26"/>
        </w:rPr>
        <w:t xml:space="preserve"> улиц</w:t>
      </w:r>
      <w:r w:rsidR="006B2286">
        <w:rPr>
          <w:sz w:val="26"/>
          <w:szCs w:val="26"/>
        </w:rPr>
        <w:t>е</w:t>
      </w:r>
      <w:r>
        <w:rPr>
          <w:sz w:val="26"/>
          <w:szCs w:val="26"/>
        </w:rPr>
        <w:t xml:space="preserve"> в границах </w:t>
      </w:r>
      <w:r w:rsidR="002A4B27">
        <w:rPr>
          <w:sz w:val="26"/>
          <w:szCs w:val="26"/>
        </w:rPr>
        <w:t>села Белый Яр</w:t>
      </w:r>
      <w:r>
        <w:rPr>
          <w:sz w:val="26"/>
          <w:szCs w:val="26"/>
        </w:rPr>
        <w:t xml:space="preserve"> Алтайского района Республики Хакасия</w:t>
      </w:r>
      <w:r w:rsidR="00407591">
        <w:rPr>
          <w:sz w:val="26"/>
          <w:szCs w:val="26"/>
        </w:rPr>
        <w:t xml:space="preserve"> Российской </w:t>
      </w:r>
      <w:r w:rsidR="0028581A">
        <w:rPr>
          <w:sz w:val="26"/>
          <w:szCs w:val="26"/>
        </w:rPr>
        <w:t>Федерации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r w:rsidRPr="00CB6640">
        <w:rPr>
          <w:bCs/>
          <w:sz w:val="26"/>
          <w:szCs w:val="26"/>
        </w:rPr>
        <w:t>В соответствии со статьей 14 Феде</w:t>
      </w:r>
      <w:r w:rsidR="00351259">
        <w:rPr>
          <w:bCs/>
          <w:sz w:val="26"/>
          <w:szCs w:val="26"/>
        </w:rPr>
        <w:t>рального закона от 6.10.2003</w:t>
      </w:r>
      <w:r w:rsidRPr="00CB6640">
        <w:rPr>
          <w:bCs/>
          <w:sz w:val="26"/>
          <w:szCs w:val="26"/>
        </w:rPr>
        <w:t xml:space="preserve">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734996">
        <w:rPr>
          <w:sz w:val="26"/>
          <w:szCs w:val="26"/>
        </w:rPr>
        <w:t>Законом Республики Хакасия от 05.05.2004г. № 20 «Об административно-территориальном устройстве Республики Хакасия»</w:t>
      </w:r>
      <w:r>
        <w:rPr>
          <w:bCs/>
          <w:sz w:val="26"/>
          <w:szCs w:val="26"/>
        </w:rPr>
        <w:t>,</w:t>
      </w:r>
      <w:r w:rsidRPr="00CB6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руководствуясь </w:t>
      </w:r>
      <w:r w:rsidR="00790BAE">
        <w:rPr>
          <w:bCs/>
          <w:sz w:val="26"/>
          <w:szCs w:val="26"/>
        </w:rPr>
        <w:t xml:space="preserve">п. 34.1 </w:t>
      </w:r>
      <w:r w:rsidR="00CC6BC6">
        <w:rPr>
          <w:bCs/>
          <w:sz w:val="26"/>
          <w:szCs w:val="26"/>
        </w:rPr>
        <w:t xml:space="preserve">ст. </w:t>
      </w:r>
      <w:r w:rsidR="00790BAE">
        <w:rPr>
          <w:bCs/>
          <w:sz w:val="26"/>
          <w:szCs w:val="26"/>
        </w:rPr>
        <w:t>29</w:t>
      </w:r>
      <w:r w:rsidR="00CC6BC6">
        <w:rPr>
          <w:bCs/>
          <w:sz w:val="26"/>
          <w:szCs w:val="26"/>
        </w:rPr>
        <w:t xml:space="preserve"> </w:t>
      </w:r>
      <w:r w:rsidRPr="00CB6640">
        <w:rPr>
          <w:bCs/>
          <w:sz w:val="26"/>
          <w:szCs w:val="26"/>
        </w:rPr>
        <w:t>Устав</w:t>
      </w:r>
      <w:r w:rsidR="00CC6BC6">
        <w:rPr>
          <w:bCs/>
          <w:sz w:val="26"/>
          <w:szCs w:val="26"/>
        </w:rPr>
        <w:t>а</w:t>
      </w:r>
      <w:r w:rsidRPr="00CB6640">
        <w:rPr>
          <w:bCs/>
          <w:sz w:val="26"/>
          <w:szCs w:val="26"/>
        </w:rPr>
        <w:t xml:space="preserve"> муниципального образования Белоярский </w:t>
      </w:r>
      <w:r w:rsidR="00790BAE" w:rsidRPr="00CB6640">
        <w:rPr>
          <w:bCs/>
          <w:sz w:val="26"/>
          <w:szCs w:val="26"/>
        </w:rPr>
        <w:t>сельсовет</w:t>
      </w:r>
      <w:r w:rsidR="00790BAE">
        <w:rPr>
          <w:bCs/>
          <w:sz w:val="26"/>
          <w:szCs w:val="26"/>
        </w:rPr>
        <w:t xml:space="preserve">, </w:t>
      </w:r>
      <w:r w:rsidR="00790BAE" w:rsidRPr="0059613D">
        <w:rPr>
          <w:sz w:val="26"/>
          <w:szCs w:val="26"/>
        </w:rPr>
        <w:t>Совет</w:t>
      </w:r>
      <w:r w:rsidR="00790BAE">
        <w:rPr>
          <w:sz w:val="26"/>
          <w:szCs w:val="26"/>
        </w:rPr>
        <w:t xml:space="preserve"> депутатов</w:t>
      </w:r>
      <w:r w:rsidRPr="0059613D">
        <w:rPr>
          <w:sz w:val="26"/>
          <w:szCs w:val="26"/>
        </w:rPr>
        <w:t xml:space="preserve">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790BAE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492C25"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734996" w:rsidRDefault="00734996" w:rsidP="00B71F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 улиц</w:t>
      </w:r>
      <w:r w:rsidR="00905D5E">
        <w:rPr>
          <w:sz w:val="26"/>
          <w:szCs w:val="26"/>
        </w:rPr>
        <w:t>е</w:t>
      </w:r>
      <w:r>
        <w:rPr>
          <w:sz w:val="26"/>
          <w:szCs w:val="26"/>
        </w:rPr>
        <w:t xml:space="preserve"> в границах </w:t>
      </w:r>
      <w:r w:rsidR="00F8522E">
        <w:rPr>
          <w:sz w:val="26"/>
          <w:szCs w:val="26"/>
        </w:rPr>
        <w:t>села Белый Яр</w:t>
      </w:r>
      <w:r w:rsidR="00B71F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Алтайского района Республики Хакасия </w:t>
      </w:r>
      <w:r w:rsidR="0028581A">
        <w:rPr>
          <w:sz w:val="26"/>
          <w:szCs w:val="26"/>
        </w:rPr>
        <w:t xml:space="preserve">Российской Федерации </w:t>
      </w:r>
      <w:r>
        <w:rPr>
          <w:sz w:val="26"/>
          <w:szCs w:val="26"/>
        </w:rPr>
        <w:t>следующ</w:t>
      </w:r>
      <w:r w:rsidR="00905D5E">
        <w:rPr>
          <w:sz w:val="26"/>
          <w:szCs w:val="26"/>
        </w:rPr>
        <w:t>е</w:t>
      </w:r>
      <w:r>
        <w:rPr>
          <w:sz w:val="26"/>
          <w:szCs w:val="26"/>
        </w:rPr>
        <w:t>е наименовани</w:t>
      </w:r>
      <w:r w:rsidR="00905D5E">
        <w:rPr>
          <w:sz w:val="26"/>
          <w:szCs w:val="26"/>
        </w:rPr>
        <w:t>е</w:t>
      </w:r>
      <w:r w:rsidR="00B71F50">
        <w:rPr>
          <w:sz w:val="26"/>
          <w:szCs w:val="26"/>
        </w:rPr>
        <w:t xml:space="preserve"> (схема)</w:t>
      </w:r>
      <w:r>
        <w:rPr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392"/>
        <w:gridCol w:w="427"/>
        <w:gridCol w:w="4358"/>
      </w:tblGrid>
      <w:tr w:rsidR="00734996" w:rsidTr="00865574">
        <w:tc>
          <w:tcPr>
            <w:tcW w:w="392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2" w:type="dxa"/>
          </w:tcPr>
          <w:p w:rsidR="00734996" w:rsidRDefault="00905D5E" w:rsidP="001D78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35125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828F3">
              <w:rPr>
                <w:rFonts w:ascii="Times New Roman" w:hAnsi="Times New Roman"/>
                <w:sz w:val="26"/>
                <w:szCs w:val="26"/>
              </w:rPr>
              <w:t>переулок Знаний</w:t>
            </w:r>
          </w:p>
          <w:p w:rsidR="001D7845" w:rsidRPr="00C7337F" w:rsidRDefault="001D7845" w:rsidP="00A828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- </w:t>
            </w:r>
            <w:r w:rsidR="00A828F3">
              <w:rPr>
                <w:rFonts w:ascii="Times New Roman" w:hAnsi="Times New Roman"/>
                <w:sz w:val="26"/>
                <w:szCs w:val="26"/>
              </w:rPr>
              <w:t>переулок Солнечный</w:t>
            </w:r>
          </w:p>
        </w:tc>
        <w:tc>
          <w:tcPr>
            <w:tcW w:w="427" w:type="dxa"/>
          </w:tcPr>
          <w:p w:rsidR="00734996" w:rsidRPr="00C7337F" w:rsidRDefault="00734996" w:rsidP="000148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8" w:type="dxa"/>
          </w:tcPr>
          <w:p w:rsidR="00734996" w:rsidRPr="00C7337F" w:rsidRDefault="00734996" w:rsidP="006560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05D5E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05D5E">
        <w:rPr>
          <w:sz w:val="26"/>
          <w:szCs w:val="26"/>
        </w:rPr>
        <w:t xml:space="preserve">  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F8522E" w:rsidRDefault="00F8522E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351259" w:rsidRDefault="0035125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A828F3" w:rsidP="008F4EA1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B71F50" w:rsidRDefault="00D91CE8" w:rsidP="00DE238E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</w:t>
      </w:r>
      <w:r w:rsidR="00A828F3">
        <w:rPr>
          <w:sz w:val="26"/>
          <w:szCs w:val="26"/>
        </w:rPr>
        <w:t xml:space="preserve">                         Н.В. </w:t>
      </w:r>
      <w:proofErr w:type="gramStart"/>
      <w:r w:rsidR="00A828F3">
        <w:rPr>
          <w:sz w:val="26"/>
          <w:szCs w:val="26"/>
        </w:rPr>
        <w:t>Непомнящий</w:t>
      </w:r>
      <w:proofErr w:type="gramEnd"/>
    </w:p>
    <w:p w:rsidR="00B728C9" w:rsidRDefault="00B728C9" w:rsidP="008A17DD"/>
    <w:p w:rsidR="00F8522E" w:rsidRDefault="00F8522E" w:rsidP="008A17DD"/>
    <w:p w:rsidR="00F8522E" w:rsidRDefault="00F8522E" w:rsidP="008A17DD"/>
    <w:p w:rsidR="00F8522E" w:rsidRDefault="00F8522E" w:rsidP="008A17DD"/>
    <w:p w:rsidR="00F8522E" w:rsidRDefault="00F8522E" w:rsidP="008A17DD"/>
    <w:p w:rsidR="00186A35" w:rsidRPr="002D0190" w:rsidRDefault="00186A35" w:rsidP="00B728C9"/>
    <w:sectPr w:rsidR="00186A35" w:rsidRPr="002D0190" w:rsidSect="00CC6BC6">
      <w:pgSz w:w="11905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DA"/>
    <w:multiLevelType w:val="hybridMultilevel"/>
    <w:tmpl w:val="83BC69F6"/>
    <w:lvl w:ilvl="0" w:tplc="76EA50A6">
      <w:start w:val="1"/>
      <w:numFmt w:val="decimal"/>
      <w:lvlText w:val="%1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492B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D7845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8581A"/>
    <w:rsid w:val="002A4B27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1259"/>
    <w:rsid w:val="00356CD6"/>
    <w:rsid w:val="00357BD3"/>
    <w:rsid w:val="003A29C6"/>
    <w:rsid w:val="003B3B15"/>
    <w:rsid w:val="003B3F77"/>
    <w:rsid w:val="003B469E"/>
    <w:rsid w:val="003F04FC"/>
    <w:rsid w:val="003F55DE"/>
    <w:rsid w:val="00407591"/>
    <w:rsid w:val="00426B66"/>
    <w:rsid w:val="00432535"/>
    <w:rsid w:val="00436F3D"/>
    <w:rsid w:val="00441C3D"/>
    <w:rsid w:val="00454A7F"/>
    <w:rsid w:val="00471FF3"/>
    <w:rsid w:val="004728F7"/>
    <w:rsid w:val="00492C25"/>
    <w:rsid w:val="004A1F28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05475"/>
    <w:rsid w:val="00632813"/>
    <w:rsid w:val="006331DD"/>
    <w:rsid w:val="0064075E"/>
    <w:rsid w:val="006447F9"/>
    <w:rsid w:val="00647773"/>
    <w:rsid w:val="00656015"/>
    <w:rsid w:val="0067088F"/>
    <w:rsid w:val="006846DF"/>
    <w:rsid w:val="00693660"/>
    <w:rsid w:val="00695D20"/>
    <w:rsid w:val="006B2286"/>
    <w:rsid w:val="006E61BA"/>
    <w:rsid w:val="006F7997"/>
    <w:rsid w:val="00700AB8"/>
    <w:rsid w:val="00726146"/>
    <w:rsid w:val="00734996"/>
    <w:rsid w:val="00744324"/>
    <w:rsid w:val="00772785"/>
    <w:rsid w:val="00790BAE"/>
    <w:rsid w:val="0079664C"/>
    <w:rsid w:val="007C3247"/>
    <w:rsid w:val="007E6A8C"/>
    <w:rsid w:val="008360E7"/>
    <w:rsid w:val="008445E6"/>
    <w:rsid w:val="00855B55"/>
    <w:rsid w:val="00855FC0"/>
    <w:rsid w:val="00856F00"/>
    <w:rsid w:val="00865574"/>
    <w:rsid w:val="00865D36"/>
    <w:rsid w:val="00867559"/>
    <w:rsid w:val="0087380F"/>
    <w:rsid w:val="008A17DD"/>
    <w:rsid w:val="008A1C72"/>
    <w:rsid w:val="008A47A3"/>
    <w:rsid w:val="008B024D"/>
    <w:rsid w:val="008C1454"/>
    <w:rsid w:val="008D1513"/>
    <w:rsid w:val="008D4AA8"/>
    <w:rsid w:val="008F4EA1"/>
    <w:rsid w:val="00903798"/>
    <w:rsid w:val="00905D5E"/>
    <w:rsid w:val="00930B57"/>
    <w:rsid w:val="0093714B"/>
    <w:rsid w:val="00937516"/>
    <w:rsid w:val="00937D08"/>
    <w:rsid w:val="009460A9"/>
    <w:rsid w:val="00950BA0"/>
    <w:rsid w:val="00971AB3"/>
    <w:rsid w:val="00990605"/>
    <w:rsid w:val="009917F6"/>
    <w:rsid w:val="009A5317"/>
    <w:rsid w:val="009C6ECB"/>
    <w:rsid w:val="00A151DD"/>
    <w:rsid w:val="00A2046D"/>
    <w:rsid w:val="00A25163"/>
    <w:rsid w:val="00A33B1A"/>
    <w:rsid w:val="00A430C5"/>
    <w:rsid w:val="00A45964"/>
    <w:rsid w:val="00A4731D"/>
    <w:rsid w:val="00A73D58"/>
    <w:rsid w:val="00A771AA"/>
    <w:rsid w:val="00A828F3"/>
    <w:rsid w:val="00A94E3E"/>
    <w:rsid w:val="00AA29B5"/>
    <w:rsid w:val="00AB0B6D"/>
    <w:rsid w:val="00AB4CF7"/>
    <w:rsid w:val="00AC5963"/>
    <w:rsid w:val="00AD655D"/>
    <w:rsid w:val="00B0391B"/>
    <w:rsid w:val="00B15906"/>
    <w:rsid w:val="00B51DE5"/>
    <w:rsid w:val="00B56083"/>
    <w:rsid w:val="00B5654B"/>
    <w:rsid w:val="00B71168"/>
    <w:rsid w:val="00B71F50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237B0"/>
    <w:rsid w:val="00C51195"/>
    <w:rsid w:val="00C6053F"/>
    <w:rsid w:val="00C93BE9"/>
    <w:rsid w:val="00C95C95"/>
    <w:rsid w:val="00CB03BF"/>
    <w:rsid w:val="00CB2D1A"/>
    <w:rsid w:val="00CB46DB"/>
    <w:rsid w:val="00CC01E4"/>
    <w:rsid w:val="00CC5AD8"/>
    <w:rsid w:val="00CC6BC6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7682F"/>
    <w:rsid w:val="00D91CE8"/>
    <w:rsid w:val="00D93E55"/>
    <w:rsid w:val="00DA3FCA"/>
    <w:rsid w:val="00DB0530"/>
    <w:rsid w:val="00DB725B"/>
    <w:rsid w:val="00DC14F3"/>
    <w:rsid w:val="00DE238E"/>
    <w:rsid w:val="00E11B6C"/>
    <w:rsid w:val="00E23991"/>
    <w:rsid w:val="00E26F4A"/>
    <w:rsid w:val="00E30E62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439F"/>
    <w:rsid w:val="00F0619D"/>
    <w:rsid w:val="00F203C8"/>
    <w:rsid w:val="00F32182"/>
    <w:rsid w:val="00F41AB3"/>
    <w:rsid w:val="00F45C18"/>
    <w:rsid w:val="00F62068"/>
    <w:rsid w:val="00F80EE6"/>
    <w:rsid w:val="00F8139C"/>
    <w:rsid w:val="00F8522E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</cp:lastModifiedBy>
  <cp:revision>5</cp:revision>
  <cp:lastPrinted>2022-04-12T03:34:00Z</cp:lastPrinted>
  <dcterms:created xsi:type="dcterms:W3CDTF">2023-10-13T06:53:00Z</dcterms:created>
  <dcterms:modified xsi:type="dcterms:W3CDTF">2023-10-30T03:37:00Z</dcterms:modified>
</cp:coreProperties>
</file>