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E8" w:rsidRPr="00E86C82" w:rsidRDefault="00F771E8" w:rsidP="00F771E8">
      <w:pPr>
        <w:jc w:val="center"/>
        <w:rPr>
          <w:sz w:val="26"/>
          <w:szCs w:val="26"/>
        </w:rPr>
      </w:pPr>
      <w:r w:rsidRPr="00E86C82">
        <w:rPr>
          <w:sz w:val="26"/>
          <w:szCs w:val="26"/>
        </w:rPr>
        <w:t>Российская Федерация</w:t>
      </w:r>
    </w:p>
    <w:p w:rsidR="00F771E8" w:rsidRPr="00E86C82" w:rsidRDefault="00F771E8" w:rsidP="00F771E8">
      <w:pPr>
        <w:jc w:val="center"/>
        <w:rPr>
          <w:sz w:val="26"/>
          <w:szCs w:val="26"/>
        </w:rPr>
      </w:pPr>
      <w:r w:rsidRPr="00E86C82">
        <w:rPr>
          <w:sz w:val="26"/>
          <w:szCs w:val="26"/>
        </w:rPr>
        <w:t>Республика Хакасия</w:t>
      </w:r>
    </w:p>
    <w:p w:rsidR="00F771E8" w:rsidRPr="00E86C82" w:rsidRDefault="00F771E8" w:rsidP="00F771E8">
      <w:pPr>
        <w:jc w:val="center"/>
        <w:rPr>
          <w:sz w:val="26"/>
          <w:szCs w:val="26"/>
        </w:rPr>
      </w:pPr>
      <w:r w:rsidRPr="00E86C82">
        <w:rPr>
          <w:sz w:val="26"/>
          <w:szCs w:val="26"/>
        </w:rPr>
        <w:t>Алтайский район</w:t>
      </w:r>
    </w:p>
    <w:p w:rsidR="00F771E8" w:rsidRPr="00E86C82" w:rsidRDefault="00F771E8" w:rsidP="00F771E8">
      <w:pPr>
        <w:jc w:val="center"/>
        <w:rPr>
          <w:sz w:val="26"/>
          <w:szCs w:val="26"/>
        </w:rPr>
      </w:pPr>
      <w:r w:rsidRPr="00E86C82">
        <w:rPr>
          <w:sz w:val="26"/>
          <w:szCs w:val="26"/>
        </w:rPr>
        <w:t>Администрация Белоярского сельсовета</w:t>
      </w:r>
    </w:p>
    <w:p w:rsidR="00F771E8" w:rsidRDefault="00F771E8" w:rsidP="00F771E8">
      <w:pPr>
        <w:rPr>
          <w:sz w:val="26"/>
          <w:szCs w:val="26"/>
        </w:rPr>
      </w:pPr>
    </w:p>
    <w:p w:rsidR="00F771E8" w:rsidRPr="00E86C82" w:rsidRDefault="00F771E8" w:rsidP="00F771E8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F771E8" w:rsidRDefault="00F771E8" w:rsidP="00F771E8">
      <w:pPr>
        <w:tabs>
          <w:tab w:val="center" w:pos="4677"/>
        </w:tabs>
        <w:rPr>
          <w:sz w:val="26"/>
          <w:szCs w:val="26"/>
        </w:rPr>
      </w:pPr>
      <w:r w:rsidRPr="00E86C82">
        <w:rPr>
          <w:sz w:val="26"/>
          <w:szCs w:val="26"/>
        </w:rPr>
        <w:t xml:space="preserve"> «</w:t>
      </w:r>
      <w:r w:rsidR="00E41B9B">
        <w:rPr>
          <w:sz w:val="26"/>
          <w:szCs w:val="26"/>
        </w:rPr>
        <w:t>30</w:t>
      </w:r>
      <w:r w:rsidRPr="00E86C8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9C0D5A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201</w:t>
      </w:r>
      <w:r w:rsidR="00EC5779">
        <w:rPr>
          <w:sz w:val="26"/>
          <w:szCs w:val="26"/>
        </w:rPr>
        <w:t>9</w:t>
      </w:r>
      <w:r w:rsidRPr="00E86C82">
        <w:rPr>
          <w:sz w:val="26"/>
          <w:szCs w:val="26"/>
        </w:rPr>
        <w:t xml:space="preserve"> г.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E86C82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№  </w:t>
      </w:r>
      <w:r w:rsidR="00E41B9B">
        <w:rPr>
          <w:sz w:val="26"/>
          <w:szCs w:val="26"/>
        </w:rPr>
        <w:t>290</w:t>
      </w:r>
      <w:r>
        <w:rPr>
          <w:sz w:val="26"/>
          <w:szCs w:val="26"/>
        </w:rPr>
        <w:t xml:space="preserve">            </w:t>
      </w:r>
    </w:p>
    <w:p w:rsidR="00F771E8" w:rsidRPr="00E86C82" w:rsidRDefault="00F771E8" w:rsidP="00F771E8">
      <w:pPr>
        <w:tabs>
          <w:tab w:val="center" w:pos="4677"/>
        </w:tabs>
        <w:jc w:val="center"/>
        <w:rPr>
          <w:sz w:val="26"/>
          <w:szCs w:val="26"/>
        </w:rPr>
      </w:pPr>
      <w:r w:rsidRPr="00E86C82">
        <w:rPr>
          <w:sz w:val="26"/>
          <w:szCs w:val="26"/>
        </w:rPr>
        <w:t>с. Белый Яр</w:t>
      </w:r>
    </w:p>
    <w:p w:rsidR="00F771E8" w:rsidRPr="00E86C82" w:rsidRDefault="00F771E8" w:rsidP="00F771E8">
      <w:pPr>
        <w:tabs>
          <w:tab w:val="center" w:pos="4677"/>
        </w:tabs>
        <w:jc w:val="center"/>
        <w:rPr>
          <w:sz w:val="26"/>
          <w:szCs w:val="26"/>
        </w:rPr>
      </w:pPr>
    </w:p>
    <w:p w:rsidR="00F771E8" w:rsidRPr="00275575" w:rsidRDefault="00F771E8" w:rsidP="00F771E8">
      <w:pPr>
        <w:ind w:right="4795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О внесении изменении в приложение к постановлению администрации Белоярского сельсовета от 26.12.2017 №458 «</w:t>
      </w:r>
      <w:r w:rsidRPr="00275575">
        <w:rPr>
          <w:sz w:val="26"/>
          <w:szCs w:val="26"/>
        </w:rPr>
        <w:t>Об утверждении муниципальной программы «Повышение безопасности дорожного движения на территории муниципального образования Белоярский сельсовет на 2</w:t>
      </w:r>
      <w:r>
        <w:rPr>
          <w:sz w:val="26"/>
          <w:szCs w:val="26"/>
        </w:rPr>
        <w:t>016-2020 годы» в новой редакции».</w:t>
      </w:r>
    </w:p>
    <w:bookmarkEnd w:id="0"/>
    <w:p w:rsidR="00F771E8" w:rsidRPr="00275575" w:rsidRDefault="00F771E8" w:rsidP="00F771E8">
      <w:pPr>
        <w:ind w:right="4795"/>
        <w:jc w:val="both"/>
        <w:rPr>
          <w:sz w:val="26"/>
          <w:szCs w:val="26"/>
        </w:rPr>
      </w:pPr>
    </w:p>
    <w:p w:rsidR="00F771E8" w:rsidRPr="00275575" w:rsidRDefault="00F771E8" w:rsidP="00F771E8">
      <w:pPr>
        <w:rPr>
          <w:b/>
          <w:sz w:val="26"/>
          <w:szCs w:val="26"/>
        </w:rPr>
      </w:pPr>
    </w:p>
    <w:p w:rsidR="00F771E8" w:rsidRPr="00275575" w:rsidRDefault="00F771E8" w:rsidP="00F771E8">
      <w:pPr>
        <w:ind w:firstLine="708"/>
        <w:jc w:val="both"/>
        <w:rPr>
          <w:sz w:val="26"/>
          <w:szCs w:val="26"/>
        </w:rPr>
      </w:pPr>
      <w:r w:rsidRPr="00275575">
        <w:rPr>
          <w:sz w:val="26"/>
          <w:szCs w:val="26"/>
        </w:rPr>
        <w:t>В соответствии со ст. 179 Бюджетного Кодекса РФ, руководствуясь ст. 47  Устава муниципального образования Белоярский сельсовет. Администрация Белоярского сельсовета,</w:t>
      </w:r>
    </w:p>
    <w:p w:rsidR="00F771E8" w:rsidRPr="00275575" w:rsidRDefault="00F771E8" w:rsidP="00F771E8">
      <w:pPr>
        <w:rPr>
          <w:sz w:val="26"/>
          <w:szCs w:val="26"/>
        </w:rPr>
      </w:pPr>
    </w:p>
    <w:p w:rsidR="00F771E8" w:rsidRPr="00275575" w:rsidRDefault="00F771E8" w:rsidP="00F771E8">
      <w:pPr>
        <w:jc w:val="center"/>
        <w:rPr>
          <w:sz w:val="26"/>
          <w:szCs w:val="26"/>
        </w:rPr>
      </w:pPr>
      <w:r w:rsidRPr="00275575">
        <w:rPr>
          <w:sz w:val="26"/>
          <w:szCs w:val="26"/>
        </w:rPr>
        <w:t>ПОСТАНОВЛЯЕТ:</w:t>
      </w:r>
    </w:p>
    <w:p w:rsidR="00F771E8" w:rsidRPr="00275575" w:rsidRDefault="00F771E8" w:rsidP="00F771E8">
      <w:pPr>
        <w:rPr>
          <w:sz w:val="26"/>
          <w:szCs w:val="26"/>
        </w:rPr>
      </w:pPr>
    </w:p>
    <w:p w:rsidR="009C0D5A" w:rsidRPr="00EC5779" w:rsidRDefault="00F771E8" w:rsidP="00EC5779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771E8">
        <w:rPr>
          <w:sz w:val="26"/>
          <w:szCs w:val="26"/>
        </w:rPr>
        <w:t>В приложение к постановлению администрации Белоярского сельсовета от 26.12.2017 №458 «Об утверждении муниципальной программы «Повышение безопасности дорожного движения на территории муниципального образования Белоярский сельсовет на 2016-2020 годы» в новой редакции», внести следующие изменения:</w:t>
      </w:r>
      <w:r w:rsidRPr="009C0D5A">
        <w:rPr>
          <w:sz w:val="26"/>
          <w:szCs w:val="26"/>
        </w:rPr>
        <w:t xml:space="preserve">       </w:t>
      </w:r>
    </w:p>
    <w:p w:rsidR="00EC5779" w:rsidRDefault="00EC5779" w:rsidP="00EC5779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Строку 8 паспорта программы, изложить в следующей редакции:</w:t>
      </w:r>
    </w:p>
    <w:p w:rsidR="00EC5779" w:rsidRDefault="00EC5779" w:rsidP="00EC5779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EC5779" w:rsidRPr="00F771E8" w:rsidTr="00286FB8">
        <w:tc>
          <w:tcPr>
            <w:tcW w:w="3168" w:type="dxa"/>
            <w:shd w:val="clear" w:color="auto" w:fill="auto"/>
          </w:tcPr>
          <w:p w:rsidR="00EC5779" w:rsidRPr="00F771E8" w:rsidRDefault="00EC5779" w:rsidP="00286F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71E8">
              <w:rPr>
                <w:sz w:val="26"/>
                <w:szCs w:val="26"/>
              </w:rPr>
              <w:t xml:space="preserve">Объемы и источники финансирования  </w:t>
            </w:r>
          </w:p>
        </w:tc>
        <w:tc>
          <w:tcPr>
            <w:tcW w:w="6403" w:type="dxa"/>
            <w:shd w:val="clear" w:color="auto" w:fill="auto"/>
          </w:tcPr>
          <w:p w:rsidR="00EC5779" w:rsidRPr="00F771E8" w:rsidRDefault="00EC5779" w:rsidP="00286FB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71E8">
              <w:rPr>
                <w:sz w:val="26"/>
                <w:szCs w:val="26"/>
              </w:rPr>
              <w:t xml:space="preserve">- общий объем финансирования составляет  </w:t>
            </w:r>
            <w:r>
              <w:rPr>
                <w:sz w:val="26"/>
                <w:szCs w:val="26"/>
              </w:rPr>
              <w:t>15 687,2</w:t>
            </w:r>
            <w:r w:rsidRPr="00F771E8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Pr="00F771E8">
              <w:rPr>
                <w:sz w:val="26"/>
                <w:szCs w:val="26"/>
              </w:rPr>
              <w:t>рублей из местного бюджета, в том числе:</w:t>
            </w:r>
          </w:p>
          <w:p w:rsidR="00EC5779" w:rsidRPr="00F771E8" w:rsidRDefault="00EC5779" w:rsidP="00286FB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71E8">
              <w:rPr>
                <w:sz w:val="26"/>
                <w:szCs w:val="26"/>
              </w:rPr>
              <w:t xml:space="preserve">                         2016 год </w:t>
            </w:r>
            <w:r>
              <w:rPr>
                <w:sz w:val="26"/>
                <w:szCs w:val="26"/>
              </w:rPr>
              <w:t>–</w:t>
            </w:r>
            <w:r w:rsidRPr="00F771E8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</w:t>
            </w:r>
            <w:r w:rsidRPr="00F771E8">
              <w:rPr>
                <w:sz w:val="26"/>
                <w:szCs w:val="26"/>
              </w:rPr>
              <w:t>522 тыс. рублей;</w:t>
            </w:r>
          </w:p>
          <w:p w:rsidR="00EC5779" w:rsidRPr="00F771E8" w:rsidRDefault="00EC5779" w:rsidP="00286FB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71E8">
              <w:rPr>
                <w:sz w:val="26"/>
                <w:szCs w:val="26"/>
              </w:rPr>
              <w:t xml:space="preserve">                         2017 год – 2</w:t>
            </w:r>
            <w:r>
              <w:rPr>
                <w:sz w:val="26"/>
                <w:szCs w:val="26"/>
              </w:rPr>
              <w:t xml:space="preserve"> </w:t>
            </w:r>
            <w:r w:rsidRPr="00F771E8">
              <w:rPr>
                <w:sz w:val="26"/>
                <w:szCs w:val="26"/>
              </w:rPr>
              <w:t>565 тыс. рублей;</w:t>
            </w:r>
          </w:p>
          <w:p w:rsidR="00EC5779" w:rsidRPr="00F771E8" w:rsidRDefault="00EC5779" w:rsidP="00286FB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71E8">
              <w:rPr>
                <w:sz w:val="26"/>
                <w:szCs w:val="26"/>
              </w:rPr>
              <w:t xml:space="preserve">                         2018 год -  1</w:t>
            </w:r>
            <w:r>
              <w:rPr>
                <w:sz w:val="26"/>
                <w:szCs w:val="26"/>
              </w:rPr>
              <w:t xml:space="preserve"> 873</w:t>
            </w:r>
            <w:r w:rsidRPr="00F771E8">
              <w:rPr>
                <w:sz w:val="26"/>
                <w:szCs w:val="26"/>
              </w:rPr>
              <w:t xml:space="preserve"> тыс. рублей;</w:t>
            </w:r>
          </w:p>
          <w:p w:rsidR="00EC5779" w:rsidRPr="00F771E8" w:rsidRDefault="00EC5779" w:rsidP="00286FB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71E8">
              <w:rPr>
                <w:sz w:val="26"/>
                <w:szCs w:val="26"/>
              </w:rPr>
              <w:t xml:space="preserve">                         2019 год </w:t>
            </w:r>
            <w:r>
              <w:rPr>
                <w:sz w:val="26"/>
                <w:szCs w:val="26"/>
              </w:rPr>
              <w:t>–</w:t>
            </w:r>
            <w:r w:rsidRPr="00F771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3 843,7</w:t>
            </w:r>
            <w:r w:rsidRPr="00F771E8">
              <w:rPr>
                <w:sz w:val="26"/>
                <w:szCs w:val="26"/>
              </w:rPr>
              <w:t xml:space="preserve"> тыс. рублей;</w:t>
            </w:r>
          </w:p>
          <w:p w:rsidR="00EC5779" w:rsidRPr="00F771E8" w:rsidRDefault="00EC5779" w:rsidP="00EC57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71E8">
              <w:rPr>
                <w:sz w:val="26"/>
                <w:szCs w:val="26"/>
              </w:rPr>
              <w:t xml:space="preserve">                         2020 год </w:t>
            </w:r>
            <w:r>
              <w:rPr>
                <w:sz w:val="26"/>
                <w:szCs w:val="26"/>
              </w:rPr>
              <w:t>–</w:t>
            </w:r>
            <w:r w:rsidRPr="00F771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6 756,5</w:t>
            </w:r>
            <w:r w:rsidRPr="00F771E8">
              <w:rPr>
                <w:sz w:val="26"/>
                <w:szCs w:val="26"/>
              </w:rPr>
              <w:t xml:space="preserve"> тыс. рублей.</w:t>
            </w:r>
          </w:p>
        </w:tc>
      </w:tr>
    </w:tbl>
    <w:p w:rsidR="00EC5779" w:rsidRPr="00EC5779" w:rsidRDefault="00EC5779" w:rsidP="00EC5779">
      <w:pPr>
        <w:ind w:left="84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».</w:t>
      </w:r>
    </w:p>
    <w:p w:rsidR="00F771E8" w:rsidRDefault="00F771E8" w:rsidP="00F771E8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771E8">
        <w:rPr>
          <w:sz w:val="26"/>
          <w:szCs w:val="26"/>
        </w:rPr>
        <w:t>п.2.1.</w:t>
      </w:r>
      <w:r>
        <w:rPr>
          <w:sz w:val="26"/>
          <w:szCs w:val="26"/>
        </w:rPr>
        <w:t xml:space="preserve"> таблицы 1 к программе «Перечень программных мероприятий», изложить в следующей редакции: </w:t>
      </w:r>
    </w:p>
    <w:p w:rsidR="00F771E8" w:rsidRDefault="00F771E8" w:rsidP="00F771E8">
      <w:pPr>
        <w:pStyle w:val="a3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909"/>
        <w:gridCol w:w="720"/>
        <w:gridCol w:w="720"/>
        <w:gridCol w:w="734"/>
        <w:gridCol w:w="706"/>
        <w:gridCol w:w="719"/>
        <w:gridCol w:w="1020"/>
      </w:tblGrid>
      <w:tr w:rsidR="00D835B1" w:rsidRPr="00D835B1" w:rsidTr="005718CC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35B1" w:rsidRPr="00D835B1" w:rsidRDefault="00D835B1" w:rsidP="00D835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D835B1">
              <w:rPr>
                <w:sz w:val="26"/>
                <w:szCs w:val="26"/>
              </w:rPr>
              <w:t xml:space="preserve">  </w:t>
            </w:r>
            <w:r w:rsidRPr="00D835B1">
              <w:rPr>
                <w:sz w:val="26"/>
                <w:szCs w:val="26"/>
              </w:rPr>
              <w:br/>
            </w:r>
            <w:proofErr w:type="gramStart"/>
            <w:r w:rsidRPr="00D835B1">
              <w:rPr>
                <w:sz w:val="26"/>
                <w:szCs w:val="26"/>
              </w:rPr>
              <w:t>п</w:t>
            </w:r>
            <w:proofErr w:type="gramEnd"/>
            <w:r w:rsidRPr="00D835B1">
              <w:rPr>
                <w:sz w:val="26"/>
                <w:szCs w:val="26"/>
              </w:rPr>
              <w:t xml:space="preserve">/п 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35B1" w:rsidRPr="00D835B1" w:rsidRDefault="00D835B1" w:rsidP="00D835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5B1">
              <w:rPr>
                <w:sz w:val="26"/>
                <w:szCs w:val="26"/>
              </w:rPr>
              <w:t xml:space="preserve">Наименование мероприятия    </w:t>
            </w:r>
          </w:p>
        </w:tc>
        <w:tc>
          <w:tcPr>
            <w:tcW w:w="4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B1" w:rsidRPr="00D835B1" w:rsidRDefault="00D835B1" w:rsidP="00D835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финансовых  </w:t>
            </w:r>
            <w:r w:rsidRPr="00D835B1">
              <w:rPr>
                <w:sz w:val="26"/>
                <w:szCs w:val="26"/>
              </w:rPr>
              <w:t>средств, тыс. рублей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35B1" w:rsidRPr="00D835B1" w:rsidRDefault="00D835B1" w:rsidP="00D835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5B1">
              <w:rPr>
                <w:sz w:val="26"/>
                <w:szCs w:val="26"/>
              </w:rPr>
              <w:t xml:space="preserve">Исполнители  </w:t>
            </w:r>
          </w:p>
        </w:tc>
      </w:tr>
      <w:tr w:rsidR="00D835B1" w:rsidRPr="00D835B1" w:rsidTr="005718CC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35B1" w:rsidRPr="00D835B1" w:rsidRDefault="00D835B1" w:rsidP="00D835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35B1" w:rsidRPr="00D835B1" w:rsidRDefault="00D835B1" w:rsidP="00D835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35B1" w:rsidRPr="00D835B1" w:rsidRDefault="00D835B1" w:rsidP="00D835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5B1">
              <w:rPr>
                <w:sz w:val="26"/>
                <w:szCs w:val="26"/>
              </w:rPr>
              <w:t>Всего</w:t>
            </w:r>
          </w:p>
        </w:tc>
        <w:tc>
          <w:tcPr>
            <w:tcW w:w="35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B1" w:rsidRPr="00D835B1" w:rsidRDefault="00D835B1" w:rsidP="00D835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</w:t>
            </w:r>
            <w:r w:rsidRPr="00D835B1">
              <w:rPr>
                <w:sz w:val="26"/>
                <w:szCs w:val="26"/>
              </w:rPr>
              <w:t xml:space="preserve">годам     </w:t>
            </w: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35B1" w:rsidRPr="00D835B1" w:rsidRDefault="00D835B1" w:rsidP="00D835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835B1" w:rsidRPr="00D835B1" w:rsidTr="005718C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B1" w:rsidRPr="00D835B1" w:rsidRDefault="00D835B1" w:rsidP="00D835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B1" w:rsidRPr="00D835B1" w:rsidRDefault="00D835B1" w:rsidP="00D835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B1" w:rsidRPr="00D835B1" w:rsidRDefault="00D835B1" w:rsidP="00D835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B1" w:rsidRPr="00D835B1" w:rsidRDefault="00D835B1" w:rsidP="00D835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5B1">
              <w:rPr>
                <w:sz w:val="26"/>
                <w:szCs w:val="26"/>
              </w:rPr>
              <w:t>2016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B1" w:rsidRPr="00D835B1" w:rsidRDefault="00D835B1" w:rsidP="00D835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5B1">
              <w:rPr>
                <w:sz w:val="26"/>
                <w:szCs w:val="26"/>
              </w:rPr>
              <w:t>2017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B1" w:rsidRPr="00D835B1" w:rsidRDefault="00D835B1" w:rsidP="00D835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5B1">
              <w:rPr>
                <w:sz w:val="26"/>
                <w:szCs w:val="26"/>
              </w:rPr>
              <w:t>2018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B1" w:rsidRPr="00D835B1" w:rsidRDefault="00D835B1" w:rsidP="00D835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5B1">
              <w:rPr>
                <w:sz w:val="26"/>
                <w:szCs w:val="26"/>
              </w:rPr>
              <w:t>2019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B1" w:rsidRPr="00D835B1" w:rsidRDefault="00D835B1" w:rsidP="00D835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5B1">
              <w:rPr>
                <w:sz w:val="26"/>
                <w:szCs w:val="26"/>
              </w:rPr>
              <w:t>2020</w:t>
            </w: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B1" w:rsidRPr="00D835B1" w:rsidRDefault="00D835B1" w:rsidP="00D835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835B1" w:rsidRPr="00D835B1" w:rsidTr="005718C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B1" w:rsidRPr="00D835B1" w:rsidRDefault="00D835B1" w:rsidP="00D835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5B1">
              <w:rPr>
                <w:sz w:val="26"/>
                <w:szCs w:val="26"/>
              </w:rPr>
              <w:lastRenderedPageBreak/>
              <w:t xml:space="preserve">1 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B1" w:rsidRPr="00D835B1" w:rsidRDefault="00D835B1" w:rsidP="00D835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5B1">
              <w:rPr>
                <w:sz w:val="26"/>
                <w:szCs w:val="26"/>
              </w:rPr>
              <w:t xml:space="preserve">2              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B1" w:rsidRPr="00D835B1" w:rsidRDefault="00D835B1" w:rsidP="00D835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5B1">
              <w:rPr>
                <w:sz w:val="26"/>
                <w:szCs w:val="26"/>
              </w:rPr>
              <w:t xml:space="preserve">3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B1" w:rsidRPr="00D835B1" w:rsidRDefault="00D835B1" w:rsidP="00D835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5B1">
              <w:rPr>
                <w:sz w:val="26"/>
                <w:szCs w:val="26"/>
              </w:rPr>
              <w:t xml:space="preserve">4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B1" w:rsidRPr="00D835B1" w:rsidRDefault="00D835B1" w:rsidP="00D835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5B1">
              <w:rPr>
                <w:sz w:val="26"/>
                <w:szCs w:val="26"/>
              </w:rPr>
              <w:t xml:space="preserve">5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B1" w:rsidRPr="00D835B1" w:rsidRDefault="00D835B1" w:rsidP="00D835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5B1">
              <w:rPr>
                <w:sz w:val="26"/>
                <w:szCs w:val="26"/>
              </w:rPr>
              <w:t xml:space="preserve">6 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B1" w:rsidRPr="00D835B1" w:rsidRDefault="00D835B1" w:rsidP="00D835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5B1">
              <w:rPr>
                <w:sz w:val="26"/>
                <w:szCs w:val="26"/>
              </w:rPr>
              <w:t>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B1" w:rsidRPr="00D835B1" w:rsidRDefault="00D835B1" w:rsidP="00D835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5B1">
              <w:rPr>
                <w:sz w:val="26"/>
                <w:szCs w:val="26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B1" w:rsidRPr="00D835B1" w:rsidRDefault="00D835B1" w:rsidP="00D835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5B1">
              <w:rPr>
                <w:sz w:val="26"/>
                <w:szCs w:val="26"/>
              </w:rPr>
              <w:t xml:space="preserve">9       </w:t>
            </w:r>
          </w:p>
        </w:tc>
      </w:tr>
      <w:tr w:rsidR="005718CC" w:rsidRPr="00D835B1" w:rsidTr="005718C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CC" w:rsidRDefault="005718CC" w:rsidP="00D835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71E8">
              <w:rPr>
                <w:sz w:val="26"/>
                <w:szCs w:val="26"/>
              </w:rPr>
              <w:t>2.1.</w:t>
            </w:r>
          </w:p>
          <w:p w:rsidR="005718CC" w:rsidRDefault="005718CC" w:rsidP="00D835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718CC" w:rsidRPr="00D835B1" w:rsidRDefault="005718CC" w:rsidP="00D835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CC" w:rsidRPr="00D835B1" w:rsidRDefault="005718CC" w:rsidP="00D835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18CC">
              <w:rPr>
                <w:sz w:val="26"/>
                <w:szCs w:val="26"/>
              </w:rPr>
              <w:t>Устранение недостатков в местах концентрации ДТП и совершенствование средств организации безопасности дорожного движения: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CC" w:rsidRPr="00EC5779" w:rsidRDefault="00EC5779" w:rsidP="0046418F">
            <w:pPr>
              <w:autoSpaceDE w:val="0"/>
              <w:autoSpaceDN w:val="0"/>
              <w:adjustRightInd w:val="0"/>
              <w:ind w:right="-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15687,2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CC" w:rsidRPr="00EC5779" w:rsidRDefault="005718CC" w:rsidP="004641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779">
              <w:rPr>
                <w:sz w:val="22"/>
                <w:szCs w:val="22"/>
              </w:rPr>
              <w:t>2522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CC" w:rsidRPr="00EC5779" w:rsidRDefault="005718CC" w:rsidP="004641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779">
              <w:rPr>
                <w:sz w:val="22"/>
                <w:szCs w:val="22"/>
              </w:rPr>
              <w:t>2565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CC" w:rsidRPr="00EC5779" w:rsidRDefault="005718CC" w:rsidP="004641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779">
              <w:rPr>
                <w:sz w:val="22"/>
                <w:szCs w:val="22"/>
              </w:rPr>
              <w:t>1673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CC" w:rsidRPr="00EC5779" w:rsidRDefault="00EC5779" w:rsidP="004641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779">
              <w:rPr>
                <w:sz w:val="22"/>
                <w:szCs w:val="22"/>
              </w:rPr>
              <w:t>3843,7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CC" w:rsidRPr="00EC5779" w:rsidRDefault="00EC5779" w:rsidP="004641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779">
              <w:rPr>
                <w:sz w:val="22"/>
                <w:szCs w:val="22"/>
              </w:rPr>
              <w:t>6756,5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CC" w:rsidRPr="00D835B1" w:rsidRDefault="005718CC" w:rsidP="00D835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18CC">
              <w:rPr>
                <w:sz w:val="26"/>
                <w:szCs w:val="26"/>
              </w:rPr>
              <w:t>Администрация МО Белоярский сельсовет</w:t>
            </w:r>
          </w:p>
        </w:tc>
      </w:tr>
    </w:tbl>
    <w:p w:rsidR="00D835B1" w:rsidRDefault="00D835B1" w:rsidP="00D835B1">
      <w:pPr>
        <w:pStyle w:val="a3"/>
        <w:ind w:left="709" w:right="566"/>
        <w:jc w:val="both"/>
        <w:rPr>
          <w:sz w:val="26"/>
          <w:szCs w:val="26"/>
        </w:rPr>
      </w:pPr>
    </w:p>
    <w:tbl>
      <w:tblPr>
        <w:tblW w:w="94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430"/>
        <w:gridCol w:w="767"/>
        <w:gridCol w:w="720"/>
        <w:gridCol w:w="720"/>
        <w:gridCol w:w="734"/>
        <w:gridCol w:w="706"/>
        <w:gridCol w:w="720"/>
        <w:gridCol w:w="1274"/>
      </w:tblGrid>
      <w:tr w:rsidR="00F771E8" w:rsidRPr="00F771E8" w:rsidTr="005718CC">
        <w:trPr>
          <w:cantSplit/>
          <w:trHeight w:val="72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8" w:rsidRPr="00F771E8" w:rsidRDefault="00F771E8" w:rsidP="00F771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8" w:rsidRPr="00F771E8" w:rsidRDefault="00F771E8" w:rsidP="00F771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71E8">
              <w:rPr>
                <w:sz w:val="26"/>
                <w:szCs w:val="26"/>
              </w:rPr>
              <w:t>- ремонт обустройство и содержание дорог, обрезка деревьев вдоль дорог, автобусных остановок, посадочных площадок, ограждений;</w:t>
            </w:r>
          </w:p>
          <w:p w:rsidR="00F771E8" w:rsidRPr="00F771E8" w:rsidRDefault="00F771E8" w:rsidP="00F771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71E8">
              <w:rPr>
                <w:sz w:val="26"/>
                <w:szCs w:val="26"/>
              </w:rPr>
              <w:t>- изготовление, монтаж приобретение, установка дорожных знаков;</w:t>
            </w:r>
          </w:p>
          <w:p w:rsidR="00F771E8" w:rsidRPr="00F771E8" w:rsidRDefault="00F771E8" w:rsidP="00F771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71E8">
              <w:rPr>
                <w:sz w:val="26"/>
                <w:szCs w:val="26"/>
              </w:rPr>
              <w:t>-нанесение горизонтальной разметки, строительство дорожного полотна, искусственных неровностей и                       пешеходных дорожек                      устройство посадочных</w:t>
            </w:r>
          </w:p>
          <w:p w:rsidR="00F771E8" w:rsidRPr="00F771E8" w:rsidRDefault="00F771E8" w:rsidP="00F771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71E8">
              <w:rPr>
                <w:sz w:val="26"/>
                <w:szCs w:val="26"/>
              </w:rPr>
              <w:t xml:space="preserve">площадок.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8" w:rsidRPr="00F771E8" w:rsidRDefault="00F771E8" w:rsidP="009C0D5A">
            <w:pPr>
              <w:autoSpaceDE w:val="0"/>
              <w:autoSpaceDN w:val="0"/>
              <w:adjustRightInd w:val="0"/>
              <w:ind w:right="-118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8" w:rsidRPr="00F771E8" w:rsidRDefault="00F771E8" w:rsidP="00F771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8" w:rsidRPr="00F771E8" w:rsidRDefault="00F771E8" w:rsidP="00F771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8" w:rsidRPr="00F771E8" w:rsidRDefault="00F771E8" w:rsidP="009C0D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8" w:rsidRPr="00F771E8" w:rsidRDefault="00F771E8" w:rsidP="00F771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8" w:rsidRPr="00F771E8" w:rsidRDefault="00F771E8" w:rsidP="00F771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8" w:rsidRPr="00F771E8" w:rsidRDefault="00F771E8" w:rsidP="00F771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771E8" w:rsidRPr="00F771E8" w:rsidRDefault="00CD37CA" w:rsidP="00F771E8">
      <w:pPr>
        <w:ind w:left="84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771E8" w:rsidRPr="00F771E8">
        <w:rPr>
          <w:sz w:val="26"/>
          <w:szCs w:val="26"/>
        </w:rPr>
        <w:t>»</w:t>
      </w:r>
      <w:r w:rsidR="00F771E8">
        <w:rPr>
          <w:sz w:val="26"/>
          <w:szCs w:val="26"/>
        </w:rPr>
        <w:t>.</w:t>
      </w:r>
    </w:p>
    <w:p w:rsidR="00F771E8" w:rsidRPr="00275575" w:rsidRDefault="00EC5779" w:rsidP="00EC5779">
      <w:pPr>
        <w:ind w:right="-5"/>
        <w:rPr>
          <w:sz w:val="26"/>
          <w:szCs w:val="26"/>
        </w:rPr>
      </w:pPr>
      <w:r>
        <w:rPr>
          <w:sz w:val="26"/>
          <w:szCs w:val="26"/>
        </w:rPr>
        <w:t xml:space="preserve">         2</w:t>
      </w:r>
      <w:r w:rsidR="00F771E8" w:rsidRPr="00275575">
        <w:rPr>
          <w:sz w:val="26"/>
          <w:szCs w:val="26"/>
        </w:rPr>
        <w:t xml:space="preserve">. </w:t>
      </w:r>
      <w:r w:rsidR="00F771E8">
        <w:rPr>
          <w:sz w:val="26"/>
          <w:szCs w:val="26"/>
        </w:rPr>
        <w:t xml:space="preserve"> </w:t>
      </w:r>
      <w:proofErr w:type="gramStart"/>
      <w:r w:rsidR="00F771E8" w:rsidRPr="00275575">
        <w:rPr>
          <w:sz w:val="26"/>
          <w:szCs w:val="26"/>
        </w:rPr>
        <w:t>Контроль за</w:t>
      </w:r>
      <w:proofErr w:type="gramEnd"/>
      <w:r w:rsidR="00F771E8" w:rsidRPr="00275575">
        <w:rPr>
          <w:sz w:val="26"/>
          <w:szCs w:val="26"/>
        </w:rPr>
        <w:t xml:space="preserve"> исполнением настоящего постановления возложить на первого заместителя Главы Белоярского сельсовета Непомнящего Н.В.</w:t>
      </w:r>
    </w:p>
    <w:p w:rsidR="00F771E8" w:rsidRDefault="00F771E8" w:rsidP="00F771E8">
      <w:pPr>
        <w:jc w:val="both"/>
        <w:rPr>
          <w:sz w:val="26"/>
          <w:szCs w:val="26"/>
        </w:rPr>
      </w:pPr>
    </w:p>
    <w:p w:rsidR="00EC5779" w:rsidRDefault="00EC5779" w:rsidP="00F771E8">
      <w:pPr>
        <w:jc w:val="both"/>
        <w:rPr>
          <w:sz w:val="26"/>
          <w:szCs w:val="26"/>
        </w:rPr>
      </w:pPr>
    </w:p>
    <w:p w:rsidR="009C0D5A" w:rsidRDefault="009C0D5A" w:rsidP="00F771E8">
      <w:pPr>
        <w:jc w:val="both"/>
        <w:rPr>
          <w:sz w:val="26"/>
          <w:szCs w:val="26"/>
        </w:rPr>
      </w:pPr>
    </w:p>
    <w:p w:rsidR="00F771E8" w:rsidRDefault="00F771E8" w:rsidP="00F771E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F771E8" w:rsidRDefault="00F771E8" w:rsidP="00F771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Белоярского сельсовета                                         </w:t>
      </w:r>
      <w:r w:rsidR="009C0D5A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А.</w:t>
      </w:r>
      <w:r w:rsidR="009C0D5A">
        <w:rPr>
          <w:sz w:val="26"/>
          <w:szCs w:val="26"/>
        </w:rPr>
        <w:t xml:space="preserve"> </w:t>
      </w:r>
      <w:r>
        <w:rPr>
          <w:sz w:val="26"/>
          <w:szCs w:val="26"/>
        </w:rPr>
        <w:t>В. Мин Те Хо</w:t>
      </w:r>
    </w:p>
    <w:p w:rsidR="00F771E8" w:rsidRDefault="00F771E8" w:rsidP="00F771E8">
      <w:pPr>
        <w:ind w:left="5760"/>
        <w:jc w:val="both"/>
        <w:rPr>
          <w:sz w:val="20"/>
          <w:szCs w:val="20"/>
        </w:rPr>
      </w:pPr>
    </w:p>
    <w:p w:rsidR="00F771E8" w:rsidRDefault="00F771E8" w:rsidP="00F771E8">
      <w:pPr>
        <w:ind w:left="5760"/>
        <w:jc w:val="both"/>
        <w:rPr>
          <w:sz w:val="20"/>
          <w:szCs w:val="20"/>
        </w:rPr>
      </w:pPr>
    </w:p>
    <w:p w:rsidR="00574690" w:rsidRDefault="00574690"/>
    <w:sectPr w:rsidR="0057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CC6"/>
    <w:multiLevelType w:val="hybridMultilevel"/>
    <w:tmpl w:val="24EA81A4"/>
    <w:lvl w:ilvl="0" w:tplc="B490B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B5CC9"/>
    <w:multiLevelType w:val="hybridMultilevel"/>
    <w:tmpl w:val="B3E03E86"/>
    <w:lvl w:ilvl="0" w:tplc="3230D98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6A43A1"/>
    <w:multiLevelType w:val="hybridMultilevel"/>
    <w:tmpl w:val="BAA018B2"/>
    <w:lvl w:ilvl="0" w:tplc="0C7AE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E8"/>
    <w:rsid w:val="002D1E9E"/>
    <w:rsid w:val="005718CC"/>
    <w:rsid w:val="00574690"/>
    <w:rsid w:val="009C0D5A"/>
    <w:rsid w:val="00CD37CA"/>
    <w:rsid w:val="00D835B1"/>
    <w:rsid w:val="00E41B9B"/>
    <w:rsid w:val="00EC5779"/>
    <w:rsid w:val="00F24B23"/>
    <w:rsid w:val="00F7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F771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771E8"/>
    <w:pPr>
      <w:ind w:left="720"/>
      <w:contextualSpacing/>
    </w:pPr>
  </w:style>
  <w:style w:type="paragraph" w:customStyle="1" w:styleId="ConsPlusNormal">
    <w:name w:val="ConsPlusNormal"/>
    <w:rsid w:val="00F771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4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B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F771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771E8"/>
    <w:pPr>
      <w:ind w:left="720"/>
      <w:contextualSpacing/>
    </w:pPr>
  </w:style>
  <w:style w:type="paragraph" w:customStyle="1" w:styleId="ConsPlusNormal">
    <w:name w:val="ConsPlusNormal"/>
    <w:rsid w:val="00F771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4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B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Белоярского сельсовета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Елена</cp:lastModifiedBy>
  <cp:revision>3</cp:revision>
  <cp:lastPrinted>2018-12-19T07:53:00Z</cp:lastPrinted>
  <dcterms:created xsi:type="dcterms:W3CDTF">2019-12-30T04:56:00Z</dcterms:created>
  <dcterms:modified xsi:type="dcterms:W3CDTF">2019-12-30T05:48:00Z</dcterms:modified>
</cp:coreProperties>
</file>