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667189" w:rsidTr="00297165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D84AE2" w:rsidTr="00297165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3346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gramStart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>Изменения территориальной зоны СХУ (сельскохозяйственные угодья в составе земель сельскохозяйственного назначения) на территориальную зону П3 (зона производственных объектов IV класса (санитарно-защитная зона 100 м) в отношении земельного участка с кадастровым номером 19:04:010302:2005, расположенного по адресу:</w:t>
            </w:r>
            <w:proofErr w:type="gramEnd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 Республика Хакасия, Алтайский район, южнее 2км от 1-го участка ОАО «Разрез </w:t>
            </w:r>
            <w:proofErr w:type="spellStart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>Изыхский</w:t>
            </w:r>
            <w:proofErr w:type="spellEnd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667189" w:rsidTr="00297165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C82E58" w:rsidP="000620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7865334C" wp14:editId="5D6DF1B4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211455</wp:posOffset>
                  </wp:positionV>
                  <wp:extent cx="7096125" cy="4252595"/>
                  <wp:effectExtent l="0" t="0" r="9525" b="0"/>
                  <wp:wrapSquare wrapText="bothSides"/>
                  <wp:docPr id="4" name="Рисунок 4" descr="D:\генеральные планы поселений\Белый Яр\2020 Генплан\01.2020\Глина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еральные планы поселений\Белый Яр\2020 Генплан\01.2020\Глина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25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479"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C82E58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5DDE7369" wp14:editId="39FE680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462915</wp:posOffset>
                  </wp:positionV>
                  <wp:extent cx="3322320" cy="362140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AE16B1">
            <w:r>
              <w:rPr>
                <w:noProof/>
                <w:lang w:eastAsia="ru-RU"/>
              </w:rPr>
              <w:t xml:space="preserve"> </w:t>
            </w:r>
          </w:p>
        </w:tc>
      </w:tr>
      <w:tr w:rsidR="00667189" w:rsidTr="00297165">
        <w:trPr>
          <w:trHeight w:val="10147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667189" w:rsidP="00667189"/>
          <w:p w:rsidR="00667189" w:rsidRPr="00667189" w:rsidRDefault="00A8647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B70165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2CB80DCF" wp14:editId="2BF6871B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241935</wp:posOffset>
                  </wp:positionV>
                  <wp:extent cx="6774180" cy="4267200"/>
                  <wp:effectExtent l="0" t="0" r="7620" b="0"/>
                  <wp:wrapSquare wrapText="bothSides"/>
                  <wp:docPr id="5" name="Рисунок 5" descr="D:\генеральные планы поселений\Белый Яр\2020 Генплан\01.2020\Г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еральные планы поселений\Белый Яр\2020 Генплан\01.2020\Г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18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C512D7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BA9E689" wp14:editId="2FFDD370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407670</wp:posOffset>
                  </wp:positionV>
                  <wp:extent cx="3322320" cy="362140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E58" w:rsidTr="00297165">
        <w:trPr>
          <w:trHeight w:val="1217"/>
        </w:trPr>
        <w:tc>
          <w:tcPr>
            <w:tcW w:w="541" w:type="dxa"/>
            <w:vMerge w:val="restart"/>
          </w:tcPr>
          <w:p w:rsidR="00C82E58" w:rsidRPr="000B426F" w:rsidRDefault="00297165" w:rsidP="00540E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4480" w:type="dxa"/>
          </w:tcPr>
          <w:p w:rsidR="00C82E58" w:rsidRDefault="00297165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C82E58" w:rsidRPr="002D2E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.1.</w:t>
            </w:r>
            <w:r w:rsidR="00C82E58" w:rsidRPr="002D2E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ab/>
              <w:t>Изменение функциональной зоны (сельскохозяйственных угодий) на функциональную зону (</w:t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объектов автомобильного транспорта</w:t>
            </w:r>
            <w:r w:rsidR="00C82E58" w:rsidRPr="002D2E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) в отношении земельного участка с кадастровым номером 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19:04:010301:879</w:t>
            </w:r>
            <w:r w:rsidR="00C82E58" w:rsidRPr="002D2E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, расположенного по адресу: 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Республика Хакасия, Алтайский район, с. Белый Яр, 17 км + 135 м справа автодороги Абакан-Саяногорск</w:t>
            </w:r>
          </w:p>
        </w:tc>
      </w:tr>
      <w:tr w:rsidR="00C82E58" w:rsidTr="00297165">
        <w:trPr>
          <w:trHeight w:val="1217"/>
        </w:trPr>
        <w:tc>
          <w:tcPr>
            <w:tcW w:w="541" w:type="dxa"/>
            <w:vMerge/>
          </w:tcPr>
          <w:p w:rsidR="00C82E58" w:rsidRDefault="00C82E58" w:rsidP="00540E8C"/>
        </w:tc>
        <w:tc>
          <w:tcPr>
            <w:tcW w:w="14480" w:type="dxa"/>
          </w:tcPr>
          <w:p w:rsidR="00C82E58" w:rsidRDefault="00297165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.1.1.  Фрагмент Карты планируемого размещения объектов (существующая)</w:t>
            </w: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7073E1B6" wp14:editId="28A6F4A3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403860</wp:posOffset>
                  </wp:positionV>
                  <wp:extent cx="7484110" cy="4362450"/>
                  <wp:effectExtent l="0" t="0" r="2540" b="0"/>
                  <wp:wrapSquare wrapText="bothSides"/>
                  <wp:docPr id="2" name="Рисунок 2" descr="D:\генеральные планы поселений\Белый Яр\2020 Генплан\01.2020\гончар 2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еральные планы поселений\Белый Яр\2020 Генплан\01.2020\гончар 2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11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Pr="000B426F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82E58" w:rsidRPr="002D2ED3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2803CBE3" wp14:editId="34B17F8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-2748280</wp:posOffset>
                  </wp:positionV>
                  <wp:extent cx="3867150" cy="1917065"/>
                  <wp:effectExtent l="0" t="0" r="0" b="698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917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426F" w:rsidTr="00297165">
        <w:trPr>
          <w:trHeight w:val="1217"/>
        </w:trPr>
        <w:tc>
          <w:tcPr>
            <w:tcW w:w="541" w:type="dxa"/>
          </w:tcPr>
          <w:p w:rsidR="000B426F" w:rsidRDefault="000B426F" w:rsidP="00540E8C"/>
        </w:tc>
        <w:tc>
          <w:tcPr>
            <w:tcW w:w="14480" w:type="dxa"/>
          </w:tcPr>
          <w:p w:rsidR="000B426F" w:rsidRDefault="00297165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0B426F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.1.</w:t>
            </w:r>
            <w:r w:rsid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0B426F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  Фрагмент Карты планируемого размещения объектов (</w:t>
            </w:r>
            <w:r w:rsid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после внесения изменений</w:t>
            </w:r>
            <w:r w:rsidR="000B426F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B4EF7" w:rsidRDefault="006B4EF7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B4EF7" w:rsidRDefault="006B4EF7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B4EF7" w:rsidRDefault="006B4EF7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B4EF7" w:rsidRDefault="006B4EF7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93407" behindDoc="0" locked="0" layoutInCell="1" allowOverlap="1" wp14:anchorId="7EC274ED" wp14:editId="050C9E43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-2972435</wp:posOffset>
                  </wp:positionV>
                  <wp:extent cx="8009890" cy="4619625"/>
                  <wp:effectExtent l="0" t="0" r="0" b="9525"/>
                  <wp:wrapSquare wrapText="bothSides"/>
                  <wp:docPr id="6" name="Рисунок 6" descr="D:\генеральные планы поселений\Белый Яр\2020 Генплан\01.2020\гонча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енеральные планы поселений\Белый Яр\2020 Генплан\01.2020\гонча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89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EF7" w:rsidRDefault="006B4EF7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B22B73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3.9pt;margin-top:-340.1pt;width:332.9pt;height:164.5pt;z-index:251817984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28" DrawAspect="Content" ObjectID="_1654690968" r:id="rId16"/>
              </w:pict>
            </w: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0B426F" w:rsidRDefault="000B426F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C82E58" w:rsidTr="00297165">
        <w:trPr>
          <w:trHeight w:val="1217"/>
        </w:trPr>
        <w:tc>
          <w:tcPr>
            <w:tcW w:w="541" w:type="dxa"/>
            <w:vMerge w:val="restart"/>
          </w:tcPr>
          <w:p w:rsidR="00C82E58" w:rsidRDefault="00C82E58" w:rsidP="00540E8C"/>
        </w:tc>
        <w:tc>
          <w:tcPr>
            <w:tcW w:w="14480" w:type="dxa"/>
          </w:tcPr>
          <w:p w:rsidR="00C82E58" w:rsidRDefault="00297165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ab/>
              <w:t xml:space="preserve">Изменение </w:t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Территориальной зоны СХУ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(сельскохозяйственных угодий</w:t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в составе земель селькохозяйственного назначени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 на функциональную зону (</w:t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зона автомобильного транспорта</w:t>
            </w:r>
            <w:r w:rsidR="00C82E58" w:rsidRPr="000B426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 в отношении земельного участка с кадастровым номером 19:04:010301:879, расположенного по адресу: Республика Хакасия, Алтайский район, с. Белый Яр, 17 км + 135 м справа автодороги Абакан-Саяногорск</w:t>
            </w:r>
          </w:p>
        </w:tc>
      </w:tr>
      <w:tr w:rsidR="00C82E58" w:rsidTr="00297165">
        <w:trPr>
          <w:trHeight w:val="1217"/>
        </w:trPr>
        <w:tc>
          <w:tcPr>
            <w:tcW w:w="541" w:type="dxa"/>
            <w:vMerge/>
          </w:tcPr>
          <w:p w:rsidR="00C82E58" w:rsidRDefault="00C82E58" w:rsidP="00540E8C"/>
        </w:tc>
        <w:tc>
          <w:tcPr>
            <w:tcW w:w="14480" w:type="dxa"/>
          </w:tcPr>
          <w:p w:rsidR="00C82E58" w:rsidRPr="00B1427E" w:rsidRDefault="00C82E58" w:rsidP="00B1427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2FD6D03C" wp14:editId="5EFF5B4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498475</wp:posOffset>
                  </wp:positionV>
                  <wp:extent cx="3761740" cy="23336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4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1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Pr="00B1427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.2.1.  Фрагмент Карты градостроительного зонирования (существующая)</w:t>
            </w:r>
          </w:p>
          <w:p w:rsidR="00C82E58" w:rsidRDefault="00C82E58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055D5F3B" wp14:editId="6A1B02E5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308610</wp:posOffset>
                  </wp:positionV>
                  <wp:extent cx="3761740" cy="233362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4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294AE854" wp14:editId="39BFAFE3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213360</wp:posOffset>
                  </wp:positionV>
                  <wp:extent cx="7070090" cy="4762500"/>
                  <wp:effectExtent l="0" t="0" r="0" b="0"/>
                  <wp:wrapSquare wrapText="bothSides"/>
                  <wp:docPr id="10" name="Рисунок 10" descr="D:\генеральные планы поселений\Белый Яр\2020 Генплан\01.2020\гончар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неральные планы поселений\Белый Яр\2020 Генплан\01.2020\гончар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09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54AD" w:rsidTr="00297165">
        <w:trPr>
          <w:trHeight w:val="1075"/>
        </w:trPr>
        <w:tc>
          <w:tcPr>
            <w:tcW w:w="541" w:type="dxa"/>
          </w:tcPr>
          <w:p w:rsidR="00D154AD" w:rsidRDefault="00297165" w:rsidP="00540E8C">
            <w:r>
              <w:lastRenderedPageBreak/>
              <w:t>3</w:t>
            </w:r>
          </w:p>
        </w:tc>
        <w:tc>
          <w:tcPr>
            <w:tcW w:w="14480" w:type="dxa"/>
          </w:tcPr>
          <w:p w:rsidR="00D154AD" w:rsidRDefault="00297165" w:rsidP="00D154AD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  <w:r w:rsidR="00D154AD" w:rsidRP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.1 Изменение функциональной зоны (</w:t>
            </w:r>
            <w:r w:rsid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сельскохозяйственные угодья</w:t>
            </w:r>
            <w:r w:rsidR="00D154AD" w:rsidRP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) на функциональную зону (зона </w:t>
            </w:r>
            <w:r w:rsid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коммунально-складская</w:t>
            </w:r>
            <w:r w:rsidR="00D154AD" w:rsidRP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 в отношении земельного участка с кадастровым номером 19:04:010301:1030, расположенного по адресу: Республика Хакасия, Алтайский район, 2 км южнее села Белый Яр на правом берегу реки Абакан</w:t>
            </w:r>
            <w:r w:rsid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</w:tr>
      <w:tr w:rsidR="00D154AD" w:rsidTr="00297165">
        <w:trPr>
          <w:trHeight w:val="8773"/>
        </w:trPr>
        <w:tc>
          <w:tcPr>
            <w:tcW w:w="541" w:type="dxa"/>
          </w:tcPr>
          <w:p w:rsidR="00D154AD" w:rsidRDefault="00D154AD" w:rsidP="00540E8C"/>
        </w:tc>
        <w:tc>
          <w:tcPr>
            <w:tcW w:w="14480" w:type="dxa"/>
          </w:tcPr>
          <w:p w:rsidR="00D154AD" w:rsidRPr="00D154AD" w:rsidRDefault="00297165" w:rsidP="00D154AD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3.</w:t>
            </w:r>
            <w:r w:rsidR="00D154AD" w:rsidRPr="00D154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1.1.  Фрагмент Карты планируемого размещения объектов (существующая)</w:t>
            </w:r>
          </w:p>
          <w:p w:rsidR="00D154AD" w:rsidRDefault="00D154AD" w:rsidP="000B426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7A788C21" wp14:editId="7DA4CC1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2858770</wp:posOffset>
                  </wp:positionV>
                  <wp:extent cx="3785870" cy="2352675"/>
                  <wp:effectExtent l="0" t="0" r="5080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70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3636832B" wp14:editId="6452E95A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187960</wp:posOffset>
                  </wp:positionV>
                  <wp:extent cx="6516370" cy="5019675"/>
                  <wp:effectExtent l="0" t="0" r="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70" cy="501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B43" w:rsidTr="00297165">
        <w:trPr>
          <w:trHeight w:val="1358"/>
        </w:trPr>
        <w:tc>
          <w:tcPr>
            <w:tcW w:w="541" w:type="dxa"/>
          </w:tcPr>
          <w:p w:rsidR="00625B43" w:rsidRPr="00625B43" w:rsidRDefault="00297165" w:rsidP="00540E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  <w:r w:rsidR="00625B43" w:rsidRPr="00625B43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14480" w:type="dxa"/>
          </w:tcPr>
          <w:p w:rsidR="00625B43" w:rsidRDefault="00297165" w:rsidP="00712872">
            <w:pPr>
              <w:rPr>
                <w:noProof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  <w:r w:rsidR="00625B4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.1. </w:t>
            </w:r>
            <w:r w:rsidR="00625B43" w:rsidRPr="00625B4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Внесения изменений в Генеральный план и Правила землепользования и застройки Белоярского сельсовета, в части обозначения границ зоны затопления, подтопления территорий прилегающих к реке Абакан в границах перспективной жилой застройки д. Кайбалы Алтайского района Республики Хакасия</w:t>
            </w:r>
          </w:p>
        </w:tc>
      </w:tr>
      <w:tr w:rsidR="00625B43" w:rsidTr="00297165">
        <w:trPr>
          <w:trHeight w:val="8634"/>
        </w:trPr>
        <w:tc>
          <w:tcPr>
            <w:tcW w:w="541" w:type="dxa"/>
          </w:tcPr>
          <w:p w:rsidR="00625B43" w:rsidRDefault="00625B43" w:rsidP="00540E8C"/>
        </w:tc>
        <w:tc>
          <w:tcPr>
            <w:tcW w:w="14480" w:type="dxa"/>
          </w:tcPr>
          <w:p w:rsidR="00630312" w:rsidRDefault="00B22B73" w:rsidP="00630312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shape id="_x0000_s1033" type="#_x0000_t75" style="position:absolute;margin-left:5.25pt;margin-top:30.1pt;width:650.25pt;height:336.75pt;z-index:251838464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3" DrawAspect="Content" ObjectID="_1654690969" r:id="rId22"/>
              </w:pict>
            </w:r>
            <w:r w:rsidR="00297165">
              <w:rPr>
                <w:rFonts w:ascii="Times New Roman" w:hAnsi="Times New Roman" w:cs="Times New Roman"/>
                <w:noProof/>
                <w:sz w:val="26"/>
                <w:szCs w:val="26"/>
              </w:rPr>
              <w:t>4</w:t>
            </w:r>
            <w:r w:rsidR="00377DCC">
              <w:rPr>
                <w:rFonts w:ascii="Times New Roman" w:hAnsi="Times New Roman" w:cs="Times New Roman"/>
                <w:noProof/>
                <w:sz w:val="26"/>
                <w:szCs w:val="26"/>
              </w:rPr>
              <w:t>.1.1.</w:t>
            </w:r>
            <w:r w:rsidR="00630312" w:rsidRPr="00630312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Карта ограничений и обременений земель Белоярского сельсовета Алтайского района Республики Хакасия </w:t>
            </w:r>
          </w:p>
          <w:p w:rsidR="00625B43" w:rsidRPr="00630312" w:rsidRDefault="00630312" w:rsidP="00630312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30312">
              <w:rPr>
                <w:rFonts w:ascii="Times New Roman" w:hAnsi="Times New Roman" w:cs="Times New Roman"/>
                <w:noProof/>
                <w:sz w:val="26"/>
                <w:szCs w:val="26"/>
              </w:rPr>
              <w:t>(до внесения изменений)</w:t>
            </w:r>
          </w:p>
        </w:tc>
      </w:tr>
      <w:tr w:rsidR="00827C3E" w:rsidTr="00297165">
        <w:trPr>
          <w:trHeight w:val="8634"/>
        </w:trPr>
        <w:tc>
          <w:tcPr>
            <w:tcW w:w="541" w:type="dxa"/>
          </w:tcPr>
          <w:p w:rsidR="00827C3E" w:rsidRDefault="00827C3E" w:rsidP="00540E8C"/>
        </w:tc>
        <w:tc>
          <w:tcPr>
            <w:tcW w:w="14480" w:type="dxa"/>
          </w:tcPr>
          <w:p w:rsidR="00377DCC" w:rsidRPr="00377DCC" w:rsidRDefault="00297165" w:rsidP="00377DCC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4</w:t>
            </w:r>
            <w:r w:rsidR="00377DC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.1.2.Карта </w:t>
            </w:r>
            <w:r w:rsidR="00377DCC" w:rsidRPr="00377DC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ограничений и обременений земель Белоярского сельсовета Алтайского района Республики Хакасия </w:t>
            </w:r>
          </w:p>
          <w:p w:rsidR="00827C3E" w:rsidRPr="00630312" w:rsidRDefault="00377DCC" w:rsidP="00377DCC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77DCC">
              <w:rPr>
                <w:rFonts w:ascii="Times New Roman" w:hAnsi="Times New Roman" w:cs="Times New Roman"/>
                <w:noProof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после</w:t>
            </w:r>
            <w:r w:rsidRPr="00377DCC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внесения изменений</w:t>
            </w:r>
            <w:r w:rsidRPr="00377DC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3B075359" wp14:editId="231550A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344170</wp:posOffset>
                  </wp:positionV>
                  <wp:extent cx="7667625" cy="4492625"/>
                  <wp:effectExtent l="0" t="0" r="9525" b="3175"/>
                  <wp:wrapSquare wrapText="bothSides"/>
                  <wp:docPr id="26" name="Рисунок 26" descr="D:\генеральные планы поселений\Белый Яр\2020 Генплан\01.2020\Белый яяяяяяяяяр\водопр 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генеральные планы поселений\Белый Яр\2020 Генплан\01.2020\Белый яяяяяяяяяр\водопр 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25" cy="449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8D6A49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24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B73" w:rsidRDefault="00B22B73" w:rsidP="00667189">
      <w:pPr>
        <w:spacing w:after="0" w:line="240" w:lineRule="auto"/>
      </w:pPr>
      <w:r>
        <w:separator/>
      </w:r>
    </w:p>
  </w:endnote>
  <w:endnote w:type="continuationSeparator" w:id="0">
    <w:p w:rsidR="00B22B73" w:rsidRDefault="00B22B73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B73" w:rsidRDefault="00B22B73" w:rsidP="00667189">
      <w:pPr>
        <w:spacing w:after="0" w:line="240" w:lineRule="auto"/>
      </w:pPr>
      <w:r>
        <w:separator/>
      </w:r>
    </w:p>
  </w:footnote>
  <w:footnote w:type="continuationSeparator" w:id="0">
    <w:p w:rsidR="00B22B73" w:rsidRDefault="00B22B73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FD6">
          <w:rPr>
            <w:noProof/>
          </w:rPr>
          <w:t>2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56C07"/>
    <w:rsid w:val="0006205E"/>
    <w:rsid w:val="000705AF"/>
    <w:rsid w:val="0009058F"/>
    <w:rsid w:val="000A1D4C"/>
    <w:rsid w:val="000B426F"/>
    <w:rsid w:val="000D6D09"/>
    <w:rsid w:val="001135DD"/>
    <w:rsid w:val="0012363B"/>
    <w:rsid w:val="00153A4B"/>
    <w:rsid w:val="00160A0C"/>
    <w:rsid w:val="00161470"/>
    <w:rsid w:val="001920E3"/>
    <w:rsid w:val="001B107A"/>
    <w:rsid w:val="001C6C83"/>
    <w:rsid w:val="001D1E79"/>
    <w:rsid w:val="001E358F"/>
    <w:rsid w:val="002013A1"/>
    <w:rsid w:val="00201917"/>
    <w:rsid w:val="00246782"/>
    <w:rsid w:val="002618E5"/>
    <w:rsid w:val="002707D6"/>
    <w:rsid w:val="00297165"/>
    <w:rsid w:val="002C2714"/>
    <w:rsid w:val="002D2ED3"/>
    <w:rsid w:val="002E359C"/>
    <w:rsid w:val="0033067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A1468"/>
    <w:rsid w:val="004E1022"/>
    <w:rsid w:val="004E17A9"/>
    <w:rsid w:val="004E5182"/>
    <w:rsid w:val="004E5B43"/>
    <w:rsid w:val="00540E8C"/>
    <w:rsid w:val="00541D91"/>
    <w:rsid w:val="00562D2B"/>
    <w:rsid w:val="005D0CBE"/>
    <w:rsid w:val="005F7D20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4645A"/>
    <w:rsid w:val="007D4645"/>
    <w:rsid w:val="007E74E6"/>
    <w:rsid w:val="00800299"/>
    <w:rsid w:val="00827C3E"/>
    <w:rsid w:val="00857E4A"/>
    <w:rsid w:val="00887303"/>
    <w:rsid w:val="00896D73"/>
    <w:rsid w:val="008A4B8B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22B73"/>
    <w:rsid w:val="00B560F4"/>
    <w:rsid w:val="00B70165"/>
    <w:rsid w:val="00B81243"/>
    <w:rsid w:val="00B84912"/>
    <w:rsid w:val="00BB7FF1"/>
    <w:rsid w:val="00C05747"/>
    <w:rsid w:val="00C31179"/>
    <w:rsid w:val="00C512D7"/>
    <w:rsid w:val="00C82E58"/>
    <w:rsid w:val="00C93960"/>
    <w:rsid w:val="00CD4A89"/>
    <w:rsid w:val="00D154AD"/>
    <w:rsid w:val="00D84507"/>
    <w:rsid w:val="00D84AE2"/>
    <w:rsid w:val="00DB4A4E"/>
    <w:rsid w:val="00DE49BE"/>
    <w:rsid w:val="00E125C7"/>
    <w:rsid w:val="00E220A2"/>
    <w:rsid w:val="00E2320A"/>
    <w:rsid w:val="00E6219C"/>
    <w:rsid w:val="00E66837"/>
    <w:rsid w:val="00E66E38"/>
    <w:rsid w:val="00E9715D"/>
    <w:rsid w:val="00EC5470"/>
    <w:rsid w:val="00F745A7"/>
    <w:rsid w:val="00FC4FD6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F1FD6-C8AD-49C6-901C-59185227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5</cp:revision>
  <cp:lastPrinted>2020-03-13T06:23:00Z</cp:lastPrinted>
  <dcterms:created xsi:type="dcterms:W3CDTF">2020-03-26T01:51:00Z</dcterms:created>
  <dcterms:modified xsi:type="dcterms:W3CDTF">2020-06-26T08:36:00Z</dcterms:modified>
</cp:coreProperties>
</file>