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614F5B">
        <w:rPr>
          <w:sz w:val="26"/>
          <w:szCs w:val="26"/>
        </w:rPr>
        <w:t>07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96723F">
        <w:rPr>
          <w:sz w:val="26"/>
          <w:szCs w:val="26"/>
          <w:u w:val="single"/>
        </w:rPr>
        <w:t>сентября</w:t>
      </w:r>
      <w:r w:rsidR="00D8351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614F5B">
        <w:rPr>
          <w:sz w:val="26"/>
          <w:szCs w:val="26"/>
        </w:rPr>
        <w:t>92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«для </w:t>
      </w:r>
      <w:proofErr w:type="spellStart"/>
      <w:r w:rsidR="0096723F">
        <w:rPr>
          <w:sz w:val="26"/>
          <w:szCs w:val="26"/>
        </w:rPr>
        <w:t>среднеэтажной</w:t>
      </w:r>
      <w:proofErr w:type="spellEnd"/>
      <w:r w:rsidR="0096723F">
        <w:rPr>
          <w:sz w:val="26"/>
          <w:szCs w:val="26"/>
        </w:rPr>
        <w:t xml:space="preserve"> застройки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96723F">
        <w:rPr>
          <w:sz w:val="26"/>
          <w:szCs w:val="26"/>
        </w:rPr>
        <w:t>вспомогательный</w:t>
      </w:r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96723F">
        <w:rPr>
          <w:sz w:val="26"/>
          <w:szCs w:val="26"/>
        </w:rPr>
        <w:t>хоккейная площадка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96723F">
        <w:t>04.09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C51AB0">
        <w:rPr>
          <w:sz w:val="26"/>
          <w:szCs w:val="26"/>
        </w:rPr>
        <w:t xml:space="preserve">для </w:t>
      </w:r>
      <w:proofErr w:type="spellStart"/>
      <w:r w:rsidR="0096723F">
        <w:rPr>
          <w:sz w:val="26"/>
          <w:szCs w:val="26"/>
        </w:rPr>
        <w:t>среднеэтажной</w:t>
      </w:r>
      <w:proofErr w:type="spellEnd"/>
      <w:r w:rsidR="0096723F">
        <w:rPr>
          <w:sz w:val="26"/>
          <w:szCs w:val="26"/>
        </w:rPr>
        <w:t xml:space="preserve"> застройки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96723F">
        <w:rPr>
          <w:sz w:val="26"/>
          <w:szCs w:val="26"/>
        </w:rPr>
        <w:t>вспомогательный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96723F">
        <w:rPr>
          <w:sz w:val="26"/>
          <w:szCs w:val="26"/>
        </w:rPr>
        <w:t>хоккейная коробка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96723F">
        <w:rPr>
          <w:sz w:val="26"/>
          <w:szCs w:val="26"/>
        </w:rPr>
        <w:t>1</w:t>
      </w:r>
      <w:r w:rsidR="00201538">
        <w:rPr>
          <w:sz w:val="26"/>
          <w:szCs w:val="26"/>
        </w:rPr>
        <w:t>0</w:t>
      </w:r>
      <w:r w:rsidR="0096723F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96723F">
        <w:rPr>
          <w:sz w:val="26"/>
          <w:szCs w:val="26"/>
        </w:rPr>
        <w:t>4993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96723F">
        <w:rPr>
          <w:sz w:val="26"/>
          <w:szCs w:val="26"/>
        </w:rPr>
        <w:t>2205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96723F">
        <w:rPr>
          <w:sz w:val="26"/>
          <w:szCs w:val="26"/>
        </w:rPr>
        <w:t>с</w:t>
      </w:r>
      <w:proofErr w:type="gramStart"/>
      <w:r w:rsidR="0096723F">
        <w:rPr>
          <w:sz w:val="26"/>
          <w:szCs w:val="26"/>
        </w:rPr>
        <w:t>.Б</w:t>
      </w:r>
      <w:proofErr w:type="gramEnd"/>
      <w:r w:rsidR="0096723F">
        <w:rPr>
          <w:sz w:val="26"/>
          <w:szCs w:val="26"/>
        </w:rPr>
        <w:t>елый</w:t>
      </w:r>
      <w:proofErr w:type="spellEnd"/>
      <w:r w:rsidR="0096723F">
        <w:rPr>
          <w:sz w:val="26"/>
          <w:szCs w:val="26"/>
        </w:rPr>
        <w:t xml:space="preserve"> Яр</w:t>
      </w:r>
      <w:r w:rsidR="00201538">
        <w:rPr>
          <w:sz w:val="26"/>
          <w:szCs w:val="26"/>
        </w:rPr>
        <w:t xml:space="preserve">, </w:t>
      </w:r>
      <w:proofErr w:type="spellStart"/>
      <w:r w:rsidR="00D83517">
        <w:rPr>
          <w:sz w:val="26"/>
          <w:szCs w:val="26"/>
        </w:rPr>
        <w:t>ул.</w:t>
      </w:r>
      <w:r w:rsidR="00C51AB0">
        <w:rPr>
          <w:sz w:val="26"/>
          <w:szCs w:val="26"/>
        </w:rPr>
        <w:t>М</w:t>
      </w:r>
      <w:r w:rsidR="0096723F">
        <w:rPr>
          <w:sz w:val="26"/>
          <w:szCs w:val="26"/>
        </w:rPr>
        <w:t>ира</w:t>
      </w:r>
      <w:proofErr w:type="spellEnd"/>
      <w:r w:rsidR="00D83517">
        <w:rPr>
          <w:sz w:val="26"/>
          <w:szCs w:val="26"/>
        </w:rPr>
        <w:t xml:space="preserve">, уч. </w:t>
      </w:r>
      <w:r w:rsidR="0096723F">
        <w:rPr>
          <w:sz w:val="26"/>
          <w:szCs w:val="26"/>
        </w:rPr>
        <w:t>12В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96723F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="0096723F">
        <w:rPr>
          <w:sz w:val="26"/>
          <w:szCs w:val="26"/>
        </w:rPr>
        <w:t>Н.В.</w:t>
      </w:r>
      <w:proofErr w:type="gramStart"/>
      <w:r w:rsidR="0096723F">
        <w:rPr>
          <w:sz w:val="26"/>
          <w:szCs w:val="26"/>
        </w:rPr>
        <w:t>Непомнящий</w:t>
      </w:r>
      <w:proofErr w:type="spellEnd"/>
      <w:proofErr w:type="gramEnd"/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96723F">
        <w:rPr>
          <w:sz w:val="18"/>
          <w:szCs w:val="18"/>
        </w:rPr>
        <w:t>2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319BE"/>
    <w:rsid w:val="004A2DCC"/>
    <w:rsid w:val="004C420A"/>
    <w:rsid w:val="004D5FF9"/>
    <w:rsid w:val="00522BA9"/>
    <w:rsid w:val="0054123D"/>
    <w:rsid w:val="005A5BEB"/>
    <w:rsid w:val="005B00FF"/>
    <w:rsid w:val="005F3351"/>
    <w:rsid w:val="005F3D9B"/>
    <w:rsid w:val="005F4124"/>
    <w:rsid w:val="00614F5B"/>
    <w:rsid w:val="00616392"/>
    <w:rsid w:val="00631C88"/>
    <w:rsid w:val="00632813"/>
    <w:rsid w:val="0067088F"/>
    <w:rsid w:val="0067475D"/>
    <w:rsid w:val="006A659B"/>
    <w:rsid w:val="006B147A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4EA1"/>
    <w:rsid w:val="008F5E82"/>
    <w:rsid w:val="0096723F"/>
    <w:rsid w:val="0097146E"/>
    <w:rsid w:val="00996F9F"/>
    <w:rsid w:val="009D3F03"/>
    <w:rsid w:val="00A151DD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2020-08-25T06:40:00Z</cp:lastPrinted>
  <dcterms:created xsi:type="dcterms:W3CDTF">2020-09-09T08:10:00Z</dcterms:created>
  <dcterms:modified xsi:type="dcterms:W3CDTF">2020-09-11T01:18:00Z</dcterms:modified>
</cp:coreProperties>
</file>