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C0" w:rsidRDefault="009512C0" w:rsidP="00191A5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9512C0" w:rsidRDefault="009512C0" w:rsidP="00191A57">
      <w:pPr>
        <w:shd w:val="clear" w:color="auto" w:fill="FFFFFF"/>
        <w:spacing w:after="0" w:line="240" w:lineRule="auto"/>
        <w:ind w:left="4678" w:hanging="462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6"/>
          <w:szCs w:val="26"/>
        </w:rPr>
        <w:t>Российская Федерация</w:t>
      </w:r>
    </w:p>
    <w:p w:rsidR="009512C0" w:rsidRDefault="009512C0" w:rsidP="00191A57">
      <w:pPr>
        <w:shd w:val="clear" w:color="auto" w:fill="FFFFFF"/>
        <w:spacing w:after="0" w:line="240" w:lineRule="auto"/>
        <w:ind w:left="4678" w:hanging="462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6"/>
          <w:szCs w:val="26"/>
        </w:rPr>
        <w:t>Республика Хакасия</w:t>
      </w:r>
    </w:p>
    <w:p w:rsidR="009512C0" w:rsidRDefault="005071B0" w:rsidP="00191A57">
      <w:pPr>
        <w:shd w:val="clear" w:color="auto" w:fill="FFFFFF"/>
        <w:spacing w:after="0" w:line="240" w:lineRule="auto"/>
        <w:ind w:left="4678" w:hanging="4627"/>
        <w:jc w:val="center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Алтайский </w:t>
      </w:r>
      <w:r w:rsidR="009512C0">
        <w:rPr>
          <w:rFonts w:ascii="Times New Roman" w:hAnsi="Times New Roman"/>
          <w:spacing w:val="-1"/>
          <w:sz w:val="26"/>
          <w:szCs w:val="26"/>
        </w:rPr>
        <w:t xml:space="preserve"> район</w:t>
      </w:r>
    </w:p>
    <w:p w:rsidR="009512C0" w:rsidRDefault="005071B0" w:rsidP="00191A57">
      <w:pPr>
        <w:shd w:val="clear" w:color="auto" w:fill="FFFFFF"/>
        <w:spacing w:after="0" w:line="240" w:lineRule="auto"/>
        <w:ind w:left="4678" w:hanging="462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Белоярского сельсовета</w:t>
      </w:r>
    </w:p>
    <w:p w:rsidR="005071B0" w:rsidRDefault="005071B0" w:rsidP="00191A57">
      <w:pPr>
        <w:shd w:val="clear" w:color="auto" w:fill="FFFFFF"/>
        <w:spacing w:after="0" w:line="240" w:lineRule="auto"/>
        <w:ind w:left="4678" w:hanging="4627"/>
        <w:jc w:val="center"/>
        <w:rPr>
          <w:rFonts w:ascii="Times New Roman" w:hAnsi="Times New Roman"/>
          <w:sz w:val="26"/>
          <w:szCs w:val="26"/>
        </w:rPr>
      </w:pPr>
    </w:p>
    <w:p w:rsidR="005071B0" w:rsidRDefault="005071B0" w:rsidP="00191A57">
      <w:pPr>
        <w:shd w:val="clear" w:color="auto" w:fill="FFFFFF"/>
        <w:spacing w:after="0" w:line="240" w:lineRule="auto"/>
        <w:ind w:left="4678" w:hanging="4627"/>
        <w:jc w:val="center"/>
        <w:rPr>
          <w:rFonts w:ascii="Times New Roman" w:hAnsi="Times New Roman"/>
        </w:rPr>
      </w:pPr>
    </w:p>
    <w:p w:rsidR="009512C0" w:rsidRPr="005071B0" w:rsidRDefault="009512C0" w:rsidP="00191A5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5071B0">
        <w:rPr>
          <w:rFonts w:ascii="Times New Roman" w:hAnsi="Times New Roman"/>
          <w:bCs/>
          <w:spacing w:val="-1"/>
          <w:sz w:val="26"/>
          <w:szCs w:val="26"/>
        </w:rPr>
        <w:t>ПОСТАНОВЛЕНИЕ</w:t>
      </w:r>
    </w:p>
    <w:p w:rsidR="009512C0" w:rsidRPr="00A72156" w:rsidRDefault="009512C0" w:rsidP="00191A57">
      <w:pPr>
        <w:shd w:val="clear" w:color="auto" w:fill="FFFFFF"/>
        <w:tabs>
          <w:tab w:val="left" w:pos="8566"/>
        </w:tabs>
        <w:spacing w:after="0" w:line="240" w:lineRule="auto"/>
        <w:ind w:left="43"/>
        <w:rPr>
          <w:rFonts w:ascii="Times New Roman" w:hAnsi="Times New Roman"/>
        </w:rPr>
      </w:pPr>
      <w:r w:rsidRPr="00A72156">
        <w:rPr>
          <w:rFonts w:ascii="Times New Roman" w:hAnsi="Times New Roman"/>
          <w:bCs/>
          <w:iCs/>
          <w:sz w:val="26"/>
          <w:szCs w:val="26"/>
        </w:rPr>
        <w:t>«</w:t>
      </w:r>
      <w:r w:rsidR="002872FC">
        <w:rPr>
          <w:rFonts w:ascii="Times New Roman" w:hAnsi="Times New Roman"/>
          <w:bCs/>
          <w:iCs/>
          <w:sz w:val="26"/>
          <w:szCs w:val="26"/>
        </w:rPr>
        <w:t>17</w:t>
      </w:r>
      <w:r w:rsidRPr="00A72156">
        <w:rPr>
          <w:rFonts w:ascii="Times New Roman" w:hAnsi="Times New Roman"/>
          <w:bCs/>
          <w:iCs/>
          <w:sz w:val="26"/>
          <w:szCs w:val="26"/>
        </w:rPr>
        <w:t>»</w:t>
      </w:r>
      <w:r w:rsidR="002F54F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7C3AF1">
        <w:rPr>
          <w:rFonts w:ascii="Times New Roman" w:hAnsi="Times New Roman"/>
          <w:bCs/>
          <w:iCs/>
          <w:sz w:val="26"/>
          <w:szCs w:val="26"/>
        </w:rPr>
        <w:t xml:space="preserve">мая  </w:t>
      </w:r>
      <w:r w:rsidRPr="00A72156">
        <w:rPr>
          <w:rFonts w:ascii="Times New Roman" w:hAnsi="Times New Roman"/>
          <w:sz w:val="26"/>
          <w:szCs w:val="26"/>
        </w:rPr>
        <w:t>201</w:t>
      </w:r>
      <w:r w:rsidR="005071B0">
        <w:rPr>
          <w:rFonts w:ascii="Times New Roman" w:hAnsi="Times New Roman"/>
          <w:sz w:val="26"/>
          <w:szCs w:val="26"/>
        </w:rPr>
        <w:t>8</w:t>
      </w:r>
      <w:r w:rsidRPr="00A7215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№</w:t>
      </w:r>
      <w:r w:rsidR="002F54F1">
        <w:rPr>
          <w:rFonts w:ascii="Times New Roman" w:hAnsi="Times New Roman"/>
          <w:w w:val="134"/>
          <w:sz w:val="26"/>
          <w:szCs w:val="26"/>
        </w:rPr>
        <w:t xml:space="preserve"> </w:t>
      </w:r>
      <w:r w:rsidR="002872FC">
        <w:rPr>
          <w:rFonts w:ascii="Times New Roman" w:hAnsi="Times New Roman"/>
          <w:w w:val="134"/>
          <w:sz w:val="26"/>
          <w:szCs w:val="26"/>
        </w:rPr>
        <w:t>114</w:t>
      </w:r>
    </w:p>
    <w:p w:rsidR="009512C0" w:rsidRDefault="009512C0" w:rsidP="00191A57">
      <w:pPr>
        <w:shd w:val="clear" w:color="auto" w:fill="FFFFFF"/>
        <w:spacing w:after="0" w:line="240" w:lineRule="auto"/>
        <w:ind w:left="31"/>
        <w:jc w:val="center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с. Белый Яр</w:t>
      </w:r>
    </w:p>
    <w:p w:rsidR="00BB2B2C" w:rsidRDefault="00BB2B2C" w:rsidP="00191A57">
      <w:pPr>
        <w:shd w:val="clear" w:color="auto" w:fill="FFFFFF"/>
        <w:spacing w:after="0" w:line="240" w:lineRule="auto"/>
        <w:ind w:left="31" w:right="5386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E75185" w:rsidRDefault="00E75185" w:rsidP="00191A57">
      <w:pPr>
        <w:shd w:val="clear" w:color="auto" w:fill="FFFFFF"/>
        <w:spacing w:after="0" w:line="240" w:lineRule="auto"/>
        <w:ind w:left="31" w:right="496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О внесении дополнений </w:t>
      </w:r>
      <w:r w:rsidR="00070A59">
        <w:rPr>
          <w:rFonts w:ascii="Times New Roman" w:hAnsi="Times New Roman"/>
          <w:spacing w:val="-3"/>
          <w:sz w:val="26"/>
          <w:szCs w:val="26"/>
        </w:rPr>
        <w:t xml:space="preserve">и изменений </w:t>
      </w:r>
      <w:r>
        <w:rPr>
          <w:rFonts w:ascii="Times New Roman" w:hAnsi="Times New Roman"/>
          <w:spacing w:val="-3"/>
          <w:sz w:val="26"/>
          <w:szCs w:val="26"/>
        </w:rPr>
        <w:t xml:space="preserve">в постановление администрации </w:t>
      </w:r>
      <w:r w:rsidR="003B2C83">
        <w:rPr>
          <w:rFonts w:ascii="Times New Roman" w:hAnsi="Times New Roman"/>
          <w:spacing w:val="-3"/>
          <w:sz w:val="26"/>
          <w:szCs w:val="26"/>
        </w:rPr>
        <w:t xml:space="preserve">Белоярского сельсовета </w:t>
      </w:r>
      <w:r>
        <w:rPr>
          <w:rFonts w:ascii="Times New Roman" w:hAnsi="Times New Roman"/>
          <w:spacing w:val="-3"/>
          <w:sz w:val="26"/>
          <w:szCs w:val="26"/>
        </w:rPr>
        <w:t xml:space="preserve"> от </w:t>
      </w:r>
      <w:r w:rsidR="00064AA7">
        <w:rPr>
          <w:rFonts w:ascii="Times New Roman" w:hAnsi="Times New Roman"/>
          <w:spacing w:val="-3"/>
          <w:sz w:val="26"/>
          <w:szCs w:val="26"/>
        </w:rPr>
        <w:t>16.12</w:t>
      </w:r>
      <w:r>
        <w:rPr>
          <w:rFonts w:ascii="Times New Roman" w:hAnsi="Times New Roman"/>
          <w:spacing w:val="-3"/>
          <w:sz w:val="26"/>
          <w:szCs w:val="26"/>
        </w:rPr>
        <w:t>.201</w:t>
      </w:r>
      <w:r w:rsidR="00064AA7">
        <w:rPr>
          <w:rFonts w:ascii="Times New Roman" w:hAnsi="Times New Roman"/>
          <w:spacing w:val="-3"/>
          <w:sz w:val="26"/>
          <w:szCs w:val="26"/>
        </w:rPr>
        <w:t>5</w:t>
      </w:r>
      <w:r w:rsidR="003B2C83">
        <w:rPr>
          <w:rFonts w:ascii="Times New Roman" w:hAnsi="Times New Roman"/>
          <w:spacing w:val="-3"/>
          <w:sz w:val="26"/>
          <w:szCs w:val="26"/>
        </w:rPr>
        <w:t xml:space="preserve"> № </w:t>
      </w:r>
      <w:r w:rsidR="00064AA7">
        <w:rPr>
          <w:rFonts w:ascii="Times New Roman" w:hAnsi="Times New Roman"/>
          <w:spacing w:val="-3"/>
          <w:sz w:val="26"/>
          <w:szCs w:val="26"/>
        </w:rPr>
        <w:t>1102</w:t>
      </w:r>
      <w:r>
        <w:rPr>
          <w:rFonts w:ascii="Times New Roman" w:hAnsi="Times New Roman"/>
          <w:spacing w:val="-3"/>
          <w:sz w:val="26"/>
          <w:szCs w:val="26"/>
        </w:rPr>
        <w:t xml:space="preserve"> «Об утверждении Положения «О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</w:t>
      </w:r>
      <w:r w:rsidR="00064AA7">
        <w:rPr>
          <w:rFonts w:ascii="Times New Roman" w:hAnsi="Times New Roman"/>
          <w:spacing w:val="-3"/>
          <w:sz w:val="26"/>
          <w:szCs w:val="26"/>
        </w:rPr>
        <w:t>Белоярского сельсовета</w:t>
      </w:r>
      <w:r>
        <w:rPr>
          <w:rFonts w:ascii="Times New Roman" w:hAnsi="Times New Roman"/>
          <w:spacing w:val="-3"/>
          <w:sz w:val="26"/>
          <w:szCs w:val="26"/>
        </w:rPr>
        <w:t xml:space="preserve">» </w:t>
      </w:r>
    </w:p>
    <w:p w:rsidR="00EF70AE" w:rsidRDefault="00EF70AE" w:rsidP="00191A57">
      <w:pPr>
        <w:shd w:val="clear" w:color="auto" w:fill="FFFFFF"/>
        <w:spacing w:after="0" w:line="240" w:lineRule="auto"/>
        <w:ind w:left="31" w:right="4960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71200F" w:rsidRDefault="0071200F" w:rsidP="00191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соответствии со </w:t>
      </w:r>
      <w:hyperlink r:id="rId6" w:history="1">
        <w:r w:rsidRPr="0071200F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статьей 69.2</w:t>
        </w:r>
      </w:hyperlink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Бюджетного кодекса Российской Федерации, </w:t>
      </w:r>
      <w:hyperlink r:id="rId7" w:history="1">
        <w:r w:rsidRPr="0071200F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 xml:space="preserve">подпунктом </w:t>
        </w:r>
        <w:r w:rsidR="00CA33C3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3</w:t>
        </w:r>
        <w:r w:rsidRPr="0071200F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 xml:space="preserve"> пункта 7 статьи 9.2</w:t>
        </w:r>
      </w:hyperlink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Федерального закона от 12.01.1996 </w:t>
      </w:r>
      <w:r w:rsidR="00191A5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№ </w:t>
      </w:r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7-ФЗ </w:t>
      </w:r>
      <w:r w:rsidR="00AB73A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«О некоммерческих организациях»</w:t>
      </w:r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(с последующими изменениями) и </w:t>
      </w:r>
      <w:r w:rsidR="00CA33C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пунктом 3 </w:t>
      </w:r>
      <w:hyperlink r:id="rId8" w:history="1">
        <w:r w:rsidRPr="0071200F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 xml:space="preserve">частью </w:t>
        </w:r>
        <w:proofErr w:type="gramEnd"/>
        <w:r w:rsidRPr="0071200F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5 статьи 4</w:t>
        </w:r>
      </w:hyperlink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Федерального</w:t>
      </w:r>
      <w:r w:rsidR="00AB73A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закона от 03.11.2006 </w:t>
      </w:r>
      <w:r w:rsidR="00191A5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№</w:t>
      </w:r>
      <w:r w:rsidR="00AB73A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174-ФЗ «</w:t>
      </w:r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Об автономных учреждениях</w:t>
      </w:r>
      <w:r w:rsidR="00AB73A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</w:t>
      </w:r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(с последующими изменениями), руководствуясь ст. 4</w:t>
      </w:r>
      <w:r w:rsidR="00064AA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</w:t>
      </w:r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</w:t>
      </w:r>
      <w:r w:rsidR="00064AA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</w:t>
      </w:r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7 Устава муниципального образования </w:t>
      </w:r>
      <w:r w:rsidR="00064AA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Белоярский  сельсовет</w:t>
      </w:r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</w:t>
      </w:r>
      <w:r w:rsidR="00064AA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администрация Белоярского сельсовета</w:t>
      </w:r>
      <w:r w:rsidR="00AB73A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</w:t>
      </w:r>
    </w:p>
    <w:p w:rsidR="00EB1278" w:rsidRPr="0071200F" w:rsidRDefault="00EB1278" w:rsidP="00191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9512C0" w:rsidRDefault="009512C0" w:rsidP="00191A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ПОСТАНОВЛЯЕТ:</w:t>
      </w:r>
    </w:p>
    <w:p w:rsidR="003F49C5" w:rsidRDefault="003F49C5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firstLine="820"/>
        <w:jc w:val="center"/>
        <w:rPr>
          <w:rFonts w:ascii="Times New Roman" w:hAnsi="Times New Roman"/>
          <w:spacing w:val="-3"/>
          <w:sz w:val="26"/>
          <w:szCs w:val="26"/>
        </w:rPr>
      </w:pPr>
    </w:p>
    <w:p w:rsidR="00E75185" w:rsidRDefault="00E75185" w:rsidP="00191A57">
      <w:pPr>
        <w:shd w:val="clear" w:color="auto" w:fill="FFFFFF"/>
        <w:spacing w:after="0" w:line="240" w:lineRule="auto"/>
        <w:ind w:left="31" w:right="140" w:firstLine="820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1. Внести дополнени</w:t>
      </w:r>
      <w:r w:rsidR="00BC103B">
        <w:rPr>
          <w:rFonts w:ascii="Times New Roman" w:hAnsi="Times New Roman"/>
          <w:spacing w:val="-3"/>
          <w:sz w:val="26"/>
          <w:szCs w:val="26"/>
        </w:rPr>
        <w:t xml:space="preserve">я и изменения </w:t>
      </w:r>
      <w:r>
        <w:rPr>
          <w:rFonts w:ascii="Times New Roman" w:hAnsi="Times New Roman"/>
          <w:spacing w:val="-3"/>
          <w:sz w:val="26"/>
          <w:szCs w:val="26"/>
        </w:rPr>
        <w:t xml:space="preserve">в постановление администрации </w:t>
      </w:r>
      <w:r w:rsidR="00064AA7">
        <w:rPr>
          <w:rFonts w:ascii="Times New Roman" w:hAnsi="Times New Roman"/>
          <w:spacing w:val="-3"/>
          <w:sz w:val="26"/>
          <w:szCs w:val="26"/>
        </w:rPr>
        <w:t>Белоярского сельсовета</w:t>
      </w:r>
      <w:r>
        <w:rPr>
          <w:rFonts w:ascii="Times New Roman" w:hAnsi="Times New Roman"/>
          <w:spacing w:val="-3"/>
          <w:sz w:val="26"/>
          <w:szCs w:val="26"/>
        </w:rPr>
        <w:t xml:space="preserve"> от 1</w:t>
      </w:r>
      <w:r w:rsidR="00936570">
        <w:rPr>
          <w:rFonts w:ascii="Times New Roman" w:hAnsi="Times New Roman"/>
          <w:spacing w:val="-3"/>
          <w:sz w:val="26"/>
          <w:szCs w:val="26"/>
        </w:rPr>
        <w:t>6</w:t>
      </w:r>
      <w:r>
        <w:rPr>
          <w:rFonts w:ascii="Times New Roman" w:hAnsi="Times New Roman"/>
          <w:spacing w:val="-3"/>
          <w:sz w:val="26"/>
          <w:szCs w:val="26"/>
        </w:rPr>
        <w:t xml:space="preserve">.12.2015 № </w:t>
      </w:r>
      <w:r w:rsidR="00936570">
        <w:rPr>
          <w:rFonts w:ascii="Times New Roman" w:hAnsi="Times New Roman"/>
          <w:spacing w:val="-3"/>
          <w:sz w:val="26"/>
          <w:szCs w:val="26"/>
        </w:rPr>
        <w:t>1102</w:t>
      </w:r>
      <w:r>
        <w:rPr>
          <w:rFonts w:ascii="Times New Roman" w:hAnsi="Times New Roman"/>
          <w:spacing w:val="-3"/>
          <w:sz w:val="26"/>
          <w:szCs w:val="26"/>
        </w:rPr>
        <w:t xml:space="preserve"> «Об утверждении Положения «О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</w:t>
      </w:r>
      <w:r w:rsidR="00936570">
        <w:rPr>
          <w:rFonts w:ascii="Times New Roman" w:hAnsi="Times New Roman"/>
          <w:spacing w:val="-3"/>
          <w:sz w:val="26"/>
          <w:szCs w:val="26"/>
        </w:rPr>
        <w:t>Белоярского сельсовета</w:t>
      </w:r>
      <w:r>
        <w:rPr>
          <w:rFonts w:ascii="Times New Roman" w:hAnsi="Times New Roman"/>
          <w:spacing w:val="-3"/>
          <w:sz w:val="26"/>
          <w:szCs w:val="26"/>
        </w:rPr>
        <w:t>»</w:t>
      </w:r>
      <w:r w:rsidR="00BC103B">
        <w:rPr>
          <w:rFonts w:ascii="Times New Roman" w:hAnsi="Times New Roman"/>
          <w:spacing w:val="-3"/>
          <w:sz w:val="26"/>
          <w:szCs w:val="26"/>
        </w:rPr>
        <w:t>, изложив в новой редакции согласно приложению.</w:t>
      </w:r>
    </w:p>
    <w:p w:rsidR="00291BB1" w:rsidRDefault="00382715" w:rsidP="00191A57">
      <w:pPr>
        <w:pStyle w:val="a3"/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2</w:t>
      </w:r>
      <w:r w:rsidR="00291BB1">
        <w:rPr>
          <w:rFonts w:ascii="Times New Roman" w:hAnsi="Times New Roman"/>
          <w:spacing w:val="-3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" w:hAnsi="Times New Roman"/>
          <w:spacing w:val="-3"/>
          <w:sz w:val="26"/>
          <w:szCs w:val="26"/>
        </w:rPr>
        <w:t>с 01.01.2018 года</w:t>
      </w:r>
      <w:r w:rsidR="00191A57">
        <w:rPr>
          <w:rFonts w:ascii="Times New Roman" w:hAnsi="Times New Roman"/>
          <w:spacing w:val="-3"/>
          <w:sz w:val="26"/>
          <w:szCs w:val="26"/>
        </w:rPr>
        <w:t>,</w:t>
      </w:r>
      <w:r>
        <w:rPr>
          <w:rFonts w:ascii="Times New Roman" w:hAnsi="Times New Roman"/>
          <w:spacing w:val="-3"/>
          <w:sz w:val="26"/>
          <w:szCs w:val="26"/>
        </w:rPr>
        <w:t xml:space="preserve"> подлежит </w:t>
      </w:r>
      <w:r w:rsidR="00BC103B">
        <w:rPr>
          <w:rFonts w:ascii="Times New Roman" w:hAnsi="Times New Roman"/>
          <w:spacing w:val="-3"/>
          <w:sz w:val="26"/>
          <w:szCs w:val="26"/>
        </w:rPr>
        <w:t>официально</w:t>
      </w:r>
      <w:r>
        <w:rPr>
          <w:rFonts w:ascii="Times New Roman" w:hAnsi="Times New Roman"/>
          <w:spacing w:val="-3"/>
          <w:sz w:val="26"/>
          <w:szCs w:val="26"/>
        </w:rPr>
        <w:t>му</w:t>
      </w:r>
      <w:r w:rsidR="00291BB1">
        <w:rPr>
          <w:rFonts w:ascii="Times New Roman" w:hAnsi="Times New Roman"/>
          <w:spacing w:val="-3"/>
          <w:sz w:val="26"/>
          <w:szCs w:val="26"/>
        </w:rPr>
        <w:t xml:space="preserve"> опубликовани</w:t>
      </w:r>
      <w:r>
        <w:rPr>
          <w:rFonts w:ascii="Times New Roman" w:hAnsi="Times New Roman"/>
          <w:spacing w:val="-3"/>
          <w:sz w:val="26"/>
          <w:szCs w:val="26"/>
        </w:rPr>
        <w:t>ю</w:t>
      </w:r>
      <w:r w:rsidR="00291BB1">
        <w:rPr>
          <w:rFonts w:ascii="Times New Roman" w:hAnsi="Times New Roman"/>
          <w:spacing w:val="-3"/>
          <w:sz w:val="26"/>
          <w:szCs w:val="26"/>
        </w:rPr>
        <w:t xml:space="preserve"> (обнародовани</w:t>
      </w:r>
      <w:r>
        <w:rPr>
          <w:rFonts w:ascii="Times New Roman" w:hAnsi="Times New Roman"/>
          <w:spacing w:val="-3"/>
          <w:sz w:val="26"/>
          <w:szCs w:val="26"/>
        </w:rPr>
        <w:t>ю</w:t>
      </w:r>
      <w:r w:rsidR="00291BB1">
        <w:rPr>
          <w:rFonts w:ascii="Times New Roman" w:hAnsi="Times New Roman"/>
          <w:spacing w:val="-3"/>
          <w:sz w:val="26"/>
          <w:szCs w:val="26"/>
        </w:rPr>
        <w:t>).</w:t>
      </w:r>
    </w:p>
    <w:p w:rsidR="00472471" w:rsidRDefault="00472471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191A57" w:rsidRDefault="00191A57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191A57" w:rsidRDefault="00191A57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512C0" w:rsidRDefault="00DD16D5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Г</w:t>
      </w:r>
      <w:r w:rsidR="00A437BB">
        <w:rPr>
          <w:rFonts w:ascii="Times New Roman" w:hAnsi="Times New Roman"/>
          <w:spacing w:val="-3"/>
          <w:sz w:val="26"/>
          <w:szCs w:val="26"/>
        </w:rPr>
        <w:t>лав</w:t>
      </w:r>
      <w:r>
        <w:rPr>
          <w:rFonts w:ascii="Times New Roman" w:hAnsi="Times New Roman"/>
          <w:spacing w:val="-3"/>
          <w:sz w:val="26"/>
          <w:szCs w:val="26"/>
        </w:rPr>
        <w:t>а</w:t>
      </w:r>
      <w:r w:rsidR="009512C0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3B2C83">
        <w:rPr>
          <w:rFonts w:ascii="Times New Roman" w:hAnsi="Times New Roman"/>
          <w:spacing w:val="-3"/>
          <w:sz w:val="26"/>
          <w:szCs w:val="26"/>
        </w:rPr>
        <w:t xml:space="preserve">Белоярского сельсовета                                                  </w:t>
      </w:r>
      <w:proofErr w:type="spellStart"/>
      <w:r w:rsidR="003B2C83">
        <w:rPr>
          <w:rFonts w:ascii="Times New Roman" w:hAnsi="Times New Roman"/>
          <w:spacing w:val="-3"/>
          <w:sz w:val="26"/>
          <w:szCs w:val="26"/>
        </w:rPr>
        <w:t>А.В.Мин</w:t>
      </w:r>
      <w:proofErr w:type="spellEnd"/>
      <w:r w:rsidR="003B2C83">
        <w:rPr>
          <w:rFonts w:ascii="Times New Roman" w:hAnsi="Times New Roman"/>
          <w:spacing w:val="-3"/>
          <w:sz w:val="26"/>
          <w:szCs w:val="26"/>
        </w:rPr>
        <w:t xml:space="preserve"> Те Хо</w:t>
      </w: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C72286" w:rsidRDefault="00C72286" w:rsidP="00C72286">
      <w:pPr>
        <w:pStyle w:val="ConsPlusNormal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72286" w:rsidRDefault="00C72286" w:rsidP="00C72286">
      <w:pPr>
        <w:pStyle w:val="ConsPlusNormal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Белоярского сельсовета </w:t>
      </w:r>
    </w:p>
    <w:p w:rsidR="00C72286" w:rsidRDefault="00C72286" w:rsidP="00C72286">
      <w:pPr>
        <w:pStyle w:val="ConsPlusNormal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17 мая 2018 № 114</w:t>
      </w:r>
    </w:p>
    <w:p w:rsidR="00C72286" w:rsidRDefault="00C72286" w:rsidP="00C72286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C72286" w:rsidRDefault="00C72286" w:rsidP="00C722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2286" w:rsidRPr="00377F3C" w:rsidRDefault="00C72286" w:rsidP="00C7228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61"/>
      <w:bookmarkEnd w:id="0"/>
      <w:r w:rsidRPr="00377F3C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C72286" w:rsidRPr="00377F3C" w:rsidRDefault="00C72286" w:rsidP="00C7228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7F3C">
        <w:rPr>
          <w:rFonts w:ascii="Times New Roman" w:hAnsi="Times New Roman" w:cs="Times New Roman"/>
          <w:b w:val="0"/>
          <w:sz w:val="26"/>
          <w:szCs w:val="26"/>
        </w:rPr>
        <w:t>О ФОРМИРОВАНИИ МУНИЦИПАЛЬНОГО ЗАДАНИЯ НА ОКАЗАНИЕ</w:t>
      </w:r>
    </w:p>
    <w:p w:rsidR="00C72286" w:rsidRPr="00377F3C" w:rsidRDefault="00C72286" w:rsidP="00C7228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7F3C">
        <w:rPr>
          <w:rFonts w:ascii="Times New Roman" w:hAnsi="Times New Roman" w:cs="Times New Roman"/>
          <w:b w:val="0"/>
          <w:sz w:val="26"/>
          <w:szCs w:val="26"/>
        </w:rPr>
        <w:t>МУНИЦИПАЛЬНЫХ УСЛУГ (ВЫПОЛНЕНИЕ РАБОТ) В ОТНОШЕНИИ</w:t>
      </w:r>
    </w:p>
    <w:p w:rsidR="00C72286" w:rsidRPr="00377F3C" w:rsidRDefault="00C72286" w:rsidP="00C7228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7F3C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УЧРЕЖДЕНИЙ И </w:t>
      </w:r>
      <w:proofErr w:type="gramStart"/>
      <w:r w:rsidRPr="00377F3C">
        <w:rPr>
          <w:rFonts w:ascii="Times New Roman" w:hAnsi="Times New Roman" w:cs="Times New Roman"/>
          <w:b w:val="0"/>
          <w:sz w:val="26"/>
          <w:szCs w:val="26"/>
        </w:rPr>
        <w:t>ФИНАНСОВОМ</w:t>
      </w:r>
      <w:proofErr w:type="gramEnd"/>
    </w:p>
    <w:p w:rsidR="00C72286" w:rsidRPr="00377F3C" w:rsidRDefault="00C72286" w:rsidP="00C7228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77F3C">
        <w:rPr>
          <w:rFonts w:ascii="Times New Roman" w:hAnsi="Times New Roman" w:cs="Times New Roman"/>
          <w:b w:val="0"/>
          <w:sz w:val="26"/>
          <w:szCs w:val="26"/>
        </w:rPr>
        <w:t>ОБЕСПЕЧЕНИИ</w:t>
      </w:r>
      <w:proofErr w:type="gramEnd"/>
      <w:r w:rsidRPr="00377F3C">
        <w:rPr>
          <w:rFonts w:ascii="Times New Roman" w:hAnsi="Times New Roman" w:cs="Times New Roman"/>
          <w:b w:val="0"/>
          <w:sz w:val="26"/>
          <w:szCs w:val="26"/>
        </w:rPr>
        <w:t xml:space="preserve"> ВЫПОЛНЕНИЯ МУНИЦИПАЛЬНОГО ЗАДАНИЯ</w:t>
      </w:r>
    </w:p>
    <w:p w:rsidR="00C72286" w:rsidRPr="003650EB" w:rsidRDefault="00C72286" w:rsidP="00C722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650EB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650EB">
        <w:rPr>
          <w:rFonts w:ascii="Times New Roman" w:hAnsi="Times New Roman" w:cs="Times New Roman"/>
          <w:sz w:val="26"/>
          <w:szCs w:val="26"/>
        </w:rPr>
        <w:t xml:space="preserve"> муниципального задание) муниципальными бюджетными учреждениями, автономными учреждениями, созданными на базе имущества, находящегося в муниципальной собственности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650EB">
        <w:rPr>
          <w:rFonts w:ascii="Times New Roman" w:hAnsi="Times New Roman" w:cs="Times New Roman"/>
          <w:sz w:val="26"/>
          <w:szCs w:val="26"/>
        </w:rPr>
        <w:t xml:space="preserve"> муниципальные автономные учреждения), а также муниципальными казенными учреждениями, определенными правовыми актами главных распорядителей средств муниципального бюджета, в ведении которых находятся муниципальные казенные учреждения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650EB">
        <w:rPr>
          <w:rFonts w:ascii="Times New Roman" w:hAnsi="Times New Roman" w:cs="Times New Roman"/>
          <w:sz w:val="26"/>
          <w:szCs w:val="26"/>
        </w:rPr>
        <w:t xml:space="preserve"> муниципальные казенные</w:t>
      </w:r>
      <w:proofErr w:type="gramEnd"/>
      <w:r w:rsidRPr="003650EB">
        <w:rPr>
          <w:rFonts w:ascii="Times New Roman" w:hAnsi="Times New Roman" w:cs="Times New Roman"/>
          <w:sz w:val="26"/>
          <w:szCs w:val="26"/>
        </w:rPr>
        <w:t xml:space="preserve"> учреждения).</w:t>
      </w:r>
    </w:p>
    <w:p w:rsidR="00C72286" w:rsidRPr="003650EB" w:rsidRDefault="00C72286" w:rsidP="00C722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2286" w:rsidRPr="003650EB" w:rsidRDefault="00C72286" w:rsidP="00C7228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I. Формирование (изменение) муниципального задания</w:t>
      </w:r>
    </w:p>
    <w:p w:rsidR="00C72286" w:rsidRPr="003650EB" w:rsidRDefault="00C72286" w:rsidP="00C722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650EB">
        <w:rPr>
          <w:rFonts w:ascii="Times New Roman" w:hAnsi="Times New Roman" w:cs="Times New Roman"/>
          <w:sz w:val="26"/>
          <w:szCs w:val="26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50EB">
        <w:rPr>
          <w:rFonts w:ascii="Times New Roman" w:hAnsi="Times New Roman" w:cs="Times New Roman"/>
          <w:sz w:val="26"/>
          <w:szCs w:val="26"/>
        </w:rPr>
        <w:t>и выполнению работ, а также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50EB">
        <w:rPr>
          <w:rFonts w:ascii="Times New Roman" w:hAnsi="Times New Roman" w:cs="Times New Roman"/>
          <w:sz w:val="26"/>
          <w:szCs w:val="26"/>
        </w:rPr>
        <w:t>выполнения</w:t>
      </w:r>
      <w:proofErr w:type="gramEnd"/>
      <w:r w:rsidRPr="003650EB">
        <w:rPr>
          <w:rFonts w:ascii="Times New Roman" w:hAnsi="Times New Roman" w:cs="Times New Roman"/>
          <w:sz w:val="26"/>
          <w:szCs w:val="26"/>
        </w:rPr>
        <w:t xml:space="preserve"> муниципальным учреждением муниципального задания в отчетном финансовом году.</w:t>
      </w:r>
    </w:p>
    <w:p w:rsidR="00C72286" w:rsidRPr="007F5EA1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650EB">
        <w:rPr>
          <w:rFonts w:ascii="Times New Roman" w:hAnsi="Times New Roman" w:cs="Times New Roman"/>
          <w:sz w:val="26"/>
          <w:szCs w:val="26"/>
        </w:rPr>
        <w:t>Муниципальное задание содержит показ</w:t>
      </w:r>
      <w:r>
        <w:rPr>
          <w:rFonts w:ascii="Times New Roman" w:hAnsi="Times New Roman" w:cs="Times New Roman"/>
          <w:sz w:val="26"/>
          <w:szCs w:val="26"/>
        </w:rPr>
        <w:t xml:space="preserve">атели, характеризующие качество </w:t>
      </w:r>
      <w:r w:rsidRPr="003650EB">
        <w:rPr>
          <w:rFonts w:ascii="Times New Roman" w:hAnsi="Times New Roman" w:cs="Times New Roman"/>
          <w:sz w:val="26"/>
          <w:szCs w:val="26"/>
        </w:rPr>
        <w:t>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</w:t>
      </w:r>
      <w:r>
        <w:rPr>
          <w:rFonts w:ascii="Times New Roman" w:hAnsi="Times New Roman" w:cs="Times New Roman"/>
          <w:sz w:val="26"/>
          <w:szCs w:val="26"/>
        </w:rPr>
        <w:t xml:space="preserve"> в рамках муниципального задания</w:t>
      </w:r>
      <w:r w:rsidRPr="003650EB">
        <w:rPr>
          <w:rFonts w:ascii="Times New Roman" w:hAnsi="Times New Roman" w:cs="Times New Roman"/>
          <w:sz w:val="26"/>
          <w:szCs w:val="26"/>
        </w:rPr>
        <w:t>, либо порядок установления указанных цен (тарифов) в случаях, установленных</w:t>
      </w:r>
      <w:proofErr w:type="gramEnd"/>
      <w:r w:rsidRPr="003650EB">
        <w:rPr>
          <w:rFonts w:ascii="Times New Roman" w:hAnsi="Times New Roman" w:cs="Times New Roman"/>
          <w:sz w:val="26"/>
          <w:szCs w:val="26"/>
        </w:rPr>
        <w:t xml:space="preserve"> </w:t>
      </w:r>
      <w:r w:rsidRPr="007F5EA1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Федерации, порядок </w:t>
      </w:r>
      <w:proofErr w:type="gramStart"/>
      <w:r w:rsidRPr="007F5EA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F5EA1">
        <w:rPr>
          <w:rFonts w:ascii="Times New Roman" w:hAnsi="Times New Roman" w:cs="Times New Roman"/>
          <w:sz w:val="26"/>
          <w:szCs w:val="26"/>
        </w:rPr>
        <w:t xml:space="preserve"> исполнением муниципального задания и требования к отчетности о выполнении муниципального задания.</w:t>
      </w:r>
    </w:p>
    <w:p w:rsidR="00C72286" w:rsidRPr="007F5EA1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EA1">
        <w:rPr>
          <w:rFonts w:ascii="Times New Roman" w:hAnsi="Times New Roman" w:cs="Times New Roman"/>
          <w:sz w:val="26"/>
          <w:szCs w:val="26"/>
        </w:rPr>
        <w:t xml:space="preserve">Муниципальное задание формируется согласно </w:t>
      </w:r>
      <w:hyperlink w:anchor="P475" w:history="1">
        <w:r w:rsidRPr="007F5EA1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7F5EA1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7F5EA1">
        <w:rPr>
          <w:rFonts w:ascii="Times New Roman" w:hAnsi="Times New Roman" w:cs="Times New Roman"/>
          <w:sz w:val="26"/>
          <w:szCs w:val="26"/>
        </w:rPr>
        <w:t>.</w:t>
      </w:r>
    </w:p>
    <w:p w:rsidR="00C72286" w:rsidRPr="007F5EA1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EA1">
        <w:rPr>
          <w:rFonts w:ascii="Times New Roman" w:hAnsi="Times New Roman" w:cs="Times New Roman"/>
          <w:sz w:val="26"/>
          <w:szCs w:val="26"/>
        </w:rPr>
        <w:t xml:space="preserve"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</w:t>
      </w:r>
      <w:r w:rsidRPr="007F5EA1">
        <w:rPr>
          <w:rFonts w:ascii="Times New Roman" w:hAnsi="Times New Roman" w:cs="Times New Roman"/>
          <w:sz w:val="26"/>
          <w:szCs w:val="26"/>
        </w:rPr>
        <w:lastRenderedPageBreak/>
        <w:t>работы).</w:t>
      </w:r>
    </w:p>
    <w:p w:rsidR="00C72286" w:rsidRPr="003A5CF5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EA1">
        <w:rPr>
          <w:rFonts w:ascii="Times New Roman" w:hAnsi="Times New Roman" w:cs="Times New Roman"/>
          <w:sz w:val="26"/>
          <w:szCs w:val="26"/>
        </w:rPr>
        <w:t>При установлении муниципальному учреждению муниципального задания на оказание</w:t>
      </w:r>
      <w:r w:rsidRPr="003650EB">
        <w:rPr>
          <w:rFonts w:ascii="Times New Roman" w:hAnsi="Times New Roman" w:cs="Times New Roman"/>
          <w:sz w:val="26"/>
          <w:szCs w:val="26"/>
        </w:rPr>
        <w:t xml:space="preserve"> муниципальной услуги (услуг) и выполнение работы (работ) </w:t>
      </w:r>
      <w:r w:rsidRPr="007F5EA1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hyperlink w:anchor="P475" w:history="1">
        <w:r w:rsidRPr="007F5EA1">
          <w:rPr>
            <w:rFonts w:ascii="Times New Roman" w:hAnsi="Times New Roman" w:cs="Times New Roman"/>
            <w:sz w:val="26"/>
            <w:szCs w:val="26"/>
          </w:rPr>
          <w:t>задание</w:t>
        </w:r>
      </w:hyperlink>
      <w:r w:rsidRPr="007F5EA1">
        <w:rPr>
          <w:rFonts w:ascii="Times New Roman" w:hAnsi="Times New Roman" w:cs="Times New Roman"/>
          <w:sz w:val="26"/>
          <w:szCs w:val="26"/>
        </w:rPr>
        <w:t xml:space="preserve"> формируется из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7F5EA1">
        <w:rPr>
          <w:rFonts w:ascii="Times New Roman" w:hAnsi="Times New Roman" w:cs="Times New Roman"/>
          <w:sz w:val="26"/>
          <w:szCs w:val="26"/>
        </w:rPr>
        <w:t xml:space="preserve"> частей, каждая из которых должна содержать отдельно требования</w:t>
      </w:r>
      <w:r w:rsidRPr="003650EB">
        <w:rPr>
          <w:rFonts w:ascii="Times New Roman" w:hAnsi="Times New Roman" w:cs="Times New Roman"/>
          <w:sz w:val="26"/>
          <w:szCs w:val="26"/>
        </w:rPr>
        <w:t xml:space="preserve"> к оказанию муниципальной услуги (услуг) и выполнению </w:t>
      </w:r>
      <w:r w:rsidRPr="003A5CF5">
        <w:rPr>
          <w:rFonts w:ascii="Times New Roman" w:hAnsi="Times New Roman" w:cs="Times New Roman"/>
          <w:sz w:val="26"/>
          <w:szCs w:val="26"/>
        </w:rPr>
        <w:t xml:space="preserve">работы (работ). Информация, касающаяся муниципального задания в целом, включается в </w:t>
      </w:r>
      <w:r>
        <w:rPr>
          <w:rFonts w:ascii="Times New Roman" w:hAnsi="Times New Roman" w:cs="Times New Roman"/>
          <w:sz w:val="26"/>
          <w:szCs w:val="26"/>
        </w:rPr>
        <w:t>третью часть м</w:t>
      </w:r>
      <w:r w:rsidRPr="003A5CF5">
        <w:rPr>
          <w:rFonts w:ascii="Times New Roman" w:hAnsi="Times New Roman" w:cs="Times New Roman"/>
          <w:sz w:val="26"/>
          <w:szCs w:val="26"/>
        </w:rPr>
        <w:t>униципального задания.</w:t>
      </w:r>
    </w:p>
    <w:p w:rsidR="00C72286" w:rsidRPr="003A5CF5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CF5">
        <w:rPr>
          <w:rFonts w:ascii="Times New Roman" w:hAnsi="Times New Roman" w:cs="Times New Roman"/>
          <w:sz w:val="26"/>
          <w:szCs w:val="26"/>
        </w:rPr>
        <w:t xml:space="preserve">В муниципальном задании могут быть установлены допустимые (возможные) отклонения в процентах </w:t>
      </w:r>
      <w:r>
        <w:rPr>
          <w:rFonts w:ascii="Times New Roman" w:hAnsi="Times New Roman" w:cs="Times New Roman"/>
          <w:sz w:val="26"/>
          <w:szCs w:val="26"/>
        </w:rPr>
        <w:t xml:space="preserve">абсолютных величинах </w:t>
      </w:r>
      <w:r w:rsidRPr="003A5CF5">
        <w:rPr>
          <w:rFonts w:ascii="Times New Roman" w:hAnsi="Times New Roman" w:cs="Times New Roman"/>
          <w:sz w:val="26"/>
          <w:szCs w:val="26"/>
        </w:rPr>
        <w:t xml:space="preserve">от установленных показателей качества и (или) объема, если иное не установлено федеральным законом, в отношении отдельной муниципальной услуги (работы) либо общее допустимое (возможное) отклонение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A5CF5">
        <w:rPr>
          <w:rFonts w:ascii="Times New Roman" w:hAnsi="Times New Roman" w:cs="Times New Roman"/>
          <w:sz w:val="26"/>
          <w:szCs w:val="26"/>
        </w:rPr>
        <w:t xml:space="preserve">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5CF5">
        <w:rPr>
          <w:rFonts w:ascii="Times New Roman" w:hAnsi="Times New Roman" w:cs="Times New Roman"/>
          <w:sz w:val="26"/>
          <w:szCs w:val="26"/>
        </w:rPr>
        <w:t xml:space="preserve">4. Муниципальное </w:t>
      </w:r>
      <w:hyperlink w:anchor="P475" w:history="1">
        <w:r w:rsidRPr="003A5CF5">
          <w:rPr>
            <w:rFonts w:ascii="Times New Roman" w:hAnsi="Times New Roman" w:cs="Times New Roman"/>
            <w:sz w:val="26"/>
            <w:szCs w:val="26"/>
          </w:rPr>
          <w:t>задание</w:t>
        </w:r>
      </w:hyperlink>
      <w:r w:rsidRPr="003A5CF5">
        <w:rPr>
          <w:rFonts w:ascii="Times New Roman" w:hAnsi="Times New Roman" w:cs="Times New Roman"/>
          <w:sz w:val="26"/>
          <w:szCs w:val="26"/>
        </w:rPr>
        <w:t xml:space="preserve"> формируется в процессе формирования муниципального</w:t>
      </w:r>
      <w:r w:rsidRPr="003650EB">
        <w:rPr>
          <w:rFonts w:ascii="Times New Roman" w:hAnsi="Times New Roman" w:cs="Times New Roman"/>
          <w:sz w:val="26"/>
          <w:szCs w:val="26"/>
        </w:rPr>
        <w:t xml:space="preserve"> бюджета на очередной финансовый год и плановый период и утверждается не позднее 15 рабочих дней со дня утверждения главным распорядителям средств муниципального бюджета лимитов бюджетных обязательств на финансовое обеспечение выполнения муниципального задания в отношении: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а) муниципальных казенных учреждений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650EB">
        <w:rPr>
          <w:rFonts w:ascii="Times New Roman" w:hAnsi="Times New Roman" w:cs="Times New Roman"/>
          <w:sz w:val="26"/>
          <w:szCs w:val="26"/>
        </w:rPr>
        <w:t xml:space="preserve"> главными распорядителями средств муниципального бюджета, в ведении которых находятся муниципальные казенные учреждения;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б) муниципальных бюджетных или автономных учреждений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650EB">
        <w:rPr>
          <w:rFonts w:ascii="Times New Roman" w:hAnsi="Times New Roman" w:cs="Times New Roman"/>
          <w:sz w:val="26"/>
          <w:szCs w:val="26"/>
        </w:rPr>
        <w:t xml:space="preserve"> органами, осуществляющими функции и полномочия учредителя. 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5. Муниципальное </w:t>
      </w:r>
      <w:hyperlink w:anchor="P475" w:history="1">
        <w:r w:rsidRPr="003650EB">
          <w:rPr>
            <w:rFonts w:ascii="Times New Roman" w:hAnsi="Times New Roman" w:cs="Times New Roman"/>
            <w:sz w:val="26"/>
            <w:szCs w:val="26"/>
          </w:rPr>
          <w:t>задание</w:t>
        </w:r>
      </w:hyperlink>
      <w:r w:rsidRPr="003650EB">
        <w:rPr>
          <w:rFonts w:ascii="Times New Roman" w:hAnsi="Times New Roman" w:cs="Times New Roman"/>
          <w:sz w:val="26"/>
          <w:szCs w:val="26"/>
        </w:rPr>
        <w:t xml:space="preserve"> утверждается на срок, соответствующий установленному бюджетным законодательством Российской Федерации сроку формирования муниципального бюджета.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показатели муниципального задания формируется новое муниципальное </w:t>
      </w:r>
      <w:hyperlink w:anchor="P475" w:history="1">
        <w:r w:rsidRPr="003650EB">
          <w:rPr>
            <w:rFonts w:ascii="Times New Roman" w:hAnsi="Times New Roman" w:cs="Times New Roman"/>
            <w:sz w:val="26"/>
            <w:szCs w:val="26"/>
          </w:rPr>
          <w:t>задание</w:t>
        </w:r>
      </w:hyperlink>
      <w:r w:rsidRPr="003650EB">
        <w:rPr>
          <w:rFonts w:ascii="Times New Roman" w:hAnsi="Times New Roman" w:cs="Times New Roman"/>
          <w:sz w:val="26"/>
          <w:szCs w:val="26"/>
        </w:rPr>
        <w:t xml:space="preserve"> (с учетом внесенных изменений) в соответствии с положениями настоящего раздела.</w:t>
      </w:r>
    </w:p>
    <w:p w:rsidR="00C72286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7"/>
      <w:bookmarkEnd w:id="1"/>
      <w:r w:rsidRPr="003650EB">
        <w:rPr>
          <w:rFonts w:ascii="Times New Roman" w:hAnsi="Times New Roman" w:cs="Times New Roman"/>
          <w:sz w:val="26"/>
          <w:szCs w:val="26"/>
        </w:rPr>
        <w:t xml:space="preserve">6. Распределение показателей объема муниципальных услуг (работ), содержащихся в </w:t>
      </w:r>
      <w:proofErr w:type="gramStart"/>
      <w:r w:rsidRPr="003650EB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hyperlink w:anchor="P475" w:history="1">
        <w:r w:rsidRPr="003650EB">
          <w:rPr>
            <w:rFonts w:ascii="Times New Roman" w:hAnsi="Times New Roman" w:cs="Times New Roman"/>
            <w:sz w:val="26"/>
            <w:szCs w:val="26"/>
          </w:rPr>
          <w:t>задании</w:t>
        </w:r>
      </w:hyperlink>
      <w:r w:rsidRPr="003650EB">
        <w:rPr>
          <w:rFonts w:ascii="Times New Roman" w:hAnsi="Times New Roman" w:cs="Times New Roman"/>
          <w:sz w:val="26"/>
          <w:szCs w:val="26"/>
        </w:rPr>
        <w:t>, утвержденном муниципальному учреждению или внесение изменений в указанные показатели осуществляется</w:t>
      </w:r>
      <w:proofErr w:type="gramEnd"/>
      <w:r w:rsidRPr="003650EB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 настоящего раздела по форме, установленной для муниципального задания, предусмотренной </w:t>
      </w:r>
      <w:hyperlink w:anchor="P475" w:history="1">
        <w:r w:rsidRPr="003650EB">
          <w:rPr>
            <w:rFonts w:ascii="Times New Roman" w:hAnsi="Times New Roman" w:cs="Times New Roman"/>
            <w:sz w:val="26"/>
            <w:szCs w:val="26"/>
          </w:rPr>
          <w:t>приложением 1</w:t>
        </w:r>
      </w:hyperlink>
      <w:r w:rsidRPr="003650EB">
        <w:rPr>
          <w:rFonts w:ascii="Times New Roman" w:hAnsi="Times New Roman" w:cs="Times New Roman"/>
          <w:sz w:val="26"/>
          <w:szCs w:val="26"/>
        </w:rPr>
        <w:t xml:space="preserve"> к настоящему Положению, с заполнением показателей, определенных муниципальным учреждением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2286" w:rsidRPr="00B81AF5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F5">
        <w:rPr>
          <w:rFonts w:ascii="Times New Roman" w:hAnsi="Times New Roman" w:cs="Times New Roman"/>
          <w:sz w:val="26"/>
          <w:szCs w:val="26"/>
        </w:rPr>
        <w:t xml:space="preserve">Формирование муниципального задания в части </w:t>
      </w:r>
      <w:proofErr w:type="gramStart"/>
      <w:r w:rsidRPr="00B81AF5">
        <w:rPr>
          <w:rFonts w:ascii="Times New Roman" w:hAnsi="Times New Roman" w:cs="Times New Roman"/>
          <w:sz w:val="26"/>
          <w:szCs w:val="26"/>
        </w:rPr>
        <w:t>муниципальных услуг, оказываемых муниципальными учреждениями физическим лицам формируется</w:t>
      </w:r>
      <w:proofErr w:type="gramEnd"/>
      <w:r w:rsidRPr="00B81AF5">
        <w:rPr>
          <w:rFonts w:ascii="Times New Roman" w:hAnsi="Times New Roman" w:cs="Times New Roman"/>
          <w:sz w:val="26"/>
          <w:szCs w:val="26"/>
        </w:rPr>
        <w:t xml:space="preserve"> в соответствии с общероссийскими базовыми (отраслевыми) перечнями (классификаторами) муниципальных услуг, оказываемых физическим лицам.</w:t>
      </w:r>
    </w:p>
    <w:p w:rsidR="00C72286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F5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proofErr w:type="gramStart"/>
      <w:r w:rsidRPr="00B81AF5">
        <w:rPr>
          <w:rFonts w:ascii="Times New Roman" w:hAnsi="Times New Roman" w:cs="Times New Roman"/>
          <w:sz w:val="26"/>
          <w:szCs w:val="26"/>
        </w:rPr>
        <w:t>в праве</w:t>
      </w:r>
      <w:proofErr w:type="gramEnd"/>
      <w:r w:rsidRPr="00B81AF5">
        <w:rPr>
          <w:rFonts w:ascii="Times New Roman" w:hAnsi="Times New Roman" w:cs="Times New Roman"/>
          <w:sz w:val="26"/>
          <w:szCs w:val="26"/>
        </w:rPr>
        <w:t xml:space="preserve"> формировать муниципальное задание на оказание муниципальных услуг и выполнение работ муниципальными учреждениями муниципальных образовании также в соответствии с региональным перечнем (классификатором) муниципальных услуг, не включенных в общероссийские базовые (отраслевые) перечни (классификаторы) муниципальных услуг и работ. 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7. Финансовое обеспечение выполнения муниципального задания казенным учреждением осуществляется в соответствии с показателями бюджетной сметы этого </w:t>
      </w:r>
      <w:r w:rsidRPr="003650EB">
        <w:rPr>
          <w:rFonts w:ascii="Times New Roman" w:hAnsi="Times New Roman" w:cs="Times New Roman"/>
          <w:sz w:val="26"/>
          <w:szCs w:val="26"/>
        </w:rPr>
        <w:lastRenderedPageBreak/>
        <w:t>учреждения.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Главные расп</w:t>
      </w:r>
      <w:r>
        <w:rPr>
          <w:rFonts w:ascii="Times New Roman" w:hAnsi="Times New Roman" w:cs="Times New Roman"/>
          <w:sz w:val="26"/>
          <w:szCs w:val="26"/>
        </w:rPr>
        <w:t>орядител</w:t>
      </w:r>
      <w:r w:rsidRPr="003650EB">
        <w:rPr>
          <w:rFonts w:ascii="Times New Roman" w:hAnsi="Times New Roman" w:cs="Times New Roman"/>
          <w:sz w:val="26"/>
          <w:szCs w:val="26"/>
        </w:rPr>
        <w:t>и бюджетных средств, в</w:t>
      </w:r>
      <w:r w:rsidRPr="00CF7A9F">
        <w:rPr>
          <w:rFonts w:ascii="Times New Roman" w:hAnsi="Times New Roman" w:cs="Times New Roman"/>
          <w:sz w:val="26"/>
          <w:szCs w:val="26"/>
        </w:rPr>
        <w:t xml:space="preserve"> </w:t>
      </w:r>
      <w:r w:rsidRPr="003650EB">
        <w:rPr>
          <w:rFonts w:ascii="Times New Roman" w:hAnsi="Times New Roman" w:cs="Times New Roman"/>
          <w:sz w:val="26"/>
          <w:szCs w:val="26"/>
        </w:rPr>
        <w:t xml:space="preserve">ведении которых находятся казенные учреждения, при определении показателей бюджетной сметы вправе использовать данные о нормативных затратах на оказание 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650EB">
        <w:rPr>
          <w:rFonts w:ascii="Times New Roman" w:hAnsi="Times New Roman" w:cs="Times New Roman"/>
          <w:sz w:val="26"/>
          <w:szCs w:val="26"/>
        </w:rPr>
        <w:t>и нормативных затрат на содержание имущества, передаваемого на праве оперативного управления казенному учреждению.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Порядок определения указанных затрат утверждается главным распорядителем средств бюджета муниципального образования,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50EB">
        <w:rPr>
          <w:rFonts w:ascii="Times New Roman" w:hAnsi="Times New Roman" w:cs="Times New Roman"/>
          <w:sz w:val="26"/>
          <w:szCs w:val="26"/>
        </w:rPr>
        <w:t>ведении которых находятся муниципальные казенные учреждения.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8. Финансовое обеспечение выполнения муниципального задания автономными и бюджетными учреждениями осуществляется за счет бюджетных ассигнований путем предоставления субсидии.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3650EB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_GoBack"/>
      <w:proofErr w:type="gramStart"/>
      <w:r w:rsidRPr="003650EB">
        <w:rPr>
          <w:rFonts w:ascii="Times New Roman" w:hAnsi="Times New Roman" w:cs="Times New Roman"/>
          <w:sz w:val="26"/>
          <w:szCs w:val="26"/>
        </w:rPr>
        <w:t xml:space="preserve">Муниципальное задание, распределение показателей объема </w:t>
      </w:r>
      <w:r w:rsidRPr="003A5CF5">
        <w:rPr>
          <w:rFonts w:ascii="Times New Roman" w:hAnsi="Times New Roman" w:cs="Times New Roman"/>
          <w:sz w:val="26"/>
          <w:szCs w:val="26"/>
        </w:rPr>
        <w:t xml:space="preserve">муниципальных услуг (работ), содержащихся в муниципальном задании, утвержденном муниципальному учреждению, и отчет о выполнении муниципального задания, формируемый согласно </w:t>
      </w:r>
      <w:hyperlink w:anchor="P428" w:history="1">
        <w:r w:rsidRPr="003A5CF5">
          <w:rPr>
            <w:rFonts w:ascii="Times New Roman" w:hAnsi="Times New Roman" w:cs="Times New Roman"/>
            <w:sz w:val="26"/>
            <w:szCs w:val="26"/>
          </w:rPr>
          <w:t xml:space="preserve">пункту </w:t>
        </w:r>
      </w:hyperlink>
      <w:r w:rsidRPr="00CF7A9F">
        <w:rPr>
          <w:rFonts w:ascii="Times New Roman" w:hAnsi="Times New Roman" w:cs="Times New Roman"/>
          <w:sz w:val="26"/>
          <w:szCs w:val="26"/>
        </w:rPr>
        <w:t>38 настоящего Положения, размещаются                                в установленном администрацией Белоярского сельсовета порядке на официальном сайте в информационно-телекоммуникационной сети «Интернет» по размещению информации о муниципальных учреждениях (www.bus.gov.ru).</w:t>
      </w:r>
      <w:proofErr w:type="gramEnd"/>
    </w:p>
    <w:bookmarkEnd w:id="2"/>
    <w:p w:rsidR="00C72286" w:rsidRPr="003650EB" w:rsidRDefault="00C72286" w:rsidP="00C722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2286" w:rsidRPr="003650EB" w:rsidRDefault="00C72286" w:rsidP="00C7228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II. Финансовое обеспечение выполнения</w:t>
      </w:r>
    </w:p>
    <w:p w:rsidR="00C72286" w:rsidRPr="003650EB" w:rsidRDefault="00C72286" w:rsidP="00C722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3650EB">
        <w:rPr>
          <w:rFonts w:ascii="Times New Roman" w:hAnsi="Times New Roman" w:cs="Times New Roman"/>
          <w:sz w:val="26"/>
          <w:szCs w:val="26"/>
        </w:rPr>
        <w:t xml:space="preserve"> задания</w:t>
      </w:r>
    </w:p>
    <w:p w:rsidR="00C72286" w:rsidRPr="003650EB" w:rsidRDefault="00C72286" w:rsidP="00C722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2286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4"/>
      <w:bookmarkEnd w:id="3"/>
      <w:r w:rsidRPr="003650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650E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650EB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650EB">
        <w:rPr>
          <w:rFonts w:ascii="Times New Roman" w:hAnsi="Times New Roman" w:cs="Times New Roman"/>
          <w:sz w:val="26"/>
          <w:szCs w:val="26"/>
        </w:rPr>
        <w:t>за бюджетным учреждением или приобретенного им за счет средств, выделенных бюджетному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3650EB">
        <w:rPr>
          <w:rFonts w:ascii="Times New Roman" w:hAnsi="Times New Roman" w:cs="Times New Roman"/>
          <w:sz w:val="26"/>
          <w:szCs w:val="26"/>
        </w:rPr>
        <w:t xml:space="preserve"> в аренду или переданного в безвозмездное пользование)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650EB">
        <w:rPr>
          <w:rFonts w:ascii="Times New Roman" w:hAnsi="Times New Roman" w:cs="Times New Roman"/>
          <w:sz w:val="26"/>
          <w:szCs w:val="26"/>
        </w:rPr>
        <w:t xml:space="preserve"> имущество учреждения), затрат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650EB">
        <w:rPr>
          <w:rFonts w:ascii="Times New Roman" w:hAnsi="Times New Roman" w:cs="Times New Roman"/>
          <w:sz w:val="26"/>
          <w:szCs w:val="26"/>
        </w:rPr>
        <w:t xml:space="preserve">на уплату налогов, в качестве объекта налогообложения по которым признается имущество учреждения, </w:t>
      </w:r>
      <w:hyperlink w:anchor="P29" w:history="1">
        <w:r w:rsidRPr="003650EB">
          <w:rPr>
            <w:rFonts w:ascii="Times New Roman" w:hAnsi="Times New Roman" w:cs="Times New Roman"/>
            <w:sz w:val="26"/>
            <w:szCs w:val="26"/>
          </w:rPr>
          <w:t>применяется</w:t>
        </w:r>
      </w:hyperlink>
      <w:r w:rsidRPr="003650EB">
        <w:rPr>
          <w:rFonts w:ascii="Times New Roman" w:hAnsi="Times New Roman" w:cs="Times New Roman"/>
          <w:sz w:val="26"/>
          <w:szCs w:val="26"/>
        </w:rPr>
        <w:t xml:space="preserve"> при расчете объема финансового обеспечения выполнения муниципального задания</w:t>
      </w:r>
      <w:bookmarkStart w:id="4" w:name="P151"/>
      <w:bookmarkEnd w:id="4"/>
      <w:r>
        <w:rPr>
          <w:rFonts w:ascii="Times New Roman" w:hAnsi="Times New Roman" w:cs="Times New Roman"/>
          <w:sz w:val="26"/>
          <w:szCs w:val="26"/>
        </w:rPr>
        <w:t>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650E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650EB">
        <w:rPr>
          <w:rFonts w:ascii="Times New Roman" w:hAnsi="Times New Roman" w:cs="Times New Roman"/>
          <w:sz w:val="26"/>
          <w:szCs w:val="26"/>
        </w:rPr>
        <w:t xml:space="preserve">Нормативные затраты на оказание муниципальной услуги рассчитываются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50EB">
        <w:rPr>
          <w:rFonts w:ascii="Times New Roman" w:hAnsi="Times New Roman" w:cs="Times New Roman"/>
          <w:sz w:val="26"/>
          <w:szCs w:val="26"/>
        </w:rPr>
        <w:t>на единицу показателя объема оказания услуги, установленного в муниципальном задании, на основе определяемых в соответствии с настоящим Положением базового норматива затрат и корректирующих коэффициентов к ба</w:t>
      </w:r>
      <w:r>
        <w:rPr>
          <w:rFonts w:ascii="Times New Roman" w:hAnsi="Times New Roman" w:cs="Times New Roman"/>
          <w:sz w:val="26"/>
          <w:szCs w:val="26"/>
        </w:rPr>
        <w:t>зовым нормативам затрат (далее –</w:t>
      </w:r>
      <w:r w:rsidRPr="003650EB">
        <w:rPr>
          <w:rFonts w:ascii="Times New Roman" w:hAnsi="Times New Roman" w:cs="Times New Roman"/>
          <w:sz w:val="26"/>
          <w:szCs w:val="26"/>
        </w:rPr>
        <w:t xml:space="preserve"> корректирующие коэффициенты), с соблюдением общих требований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650EB">
        <w:rPr>
          <w:rFonts w:ascii="Times New Roman" w:hAnsi="Times New Roman" w:cs="Times New Roman"/>
          <w:sz w:val="26"/>
          <w:szCs w:val="26"/>
        </w:rPr>
        <w:t>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</w:t>
      </w:r>
      <w:proofErr w:type="gramEnd"/>
      <w:r w:rsidRPr="003650EB">
        <w:rPr>
          <w:rFonts w:ascii="Times New Roman" w:hAnsi="Times New Roman" w:cs="Times New Roman"/>
          <w:sz w:val="26"/>
          <w:szCs w:val="26"/>
        </w:rPr>
        <w:t xml:space="preserve"> оказание муниципальных услуг (выполнение работ) муниципальным учреждением в соответствующих сферах деятельности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650EB">
        <w:rPr>
          <w:rFonts w:ascii="Times New Roman" w:hAnsi="Times New Roman" w:cs="Times New Roman"/>
          <w:sz w:val="26"/>
          <w:szCs w:val="26"/>
        </w:rPr>
        <w:t xml:space="preserve"> общие требования), утверждаемых муниципальными органами исполнительной власти, осуществляющими функции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650EB">
        <w:rPr>
          <w:rFonts w:ascii="Times New Roman" w:hAnsi="Times New Roman" w:cs="Times New Roman"/>
          <w:sz w:val="26"/>
          <w:szCs w:val="26"/>
        </w:rPr>
        <w:t xml:space="preserve">по выработке муниципальной политики и нормативно-правовому регулированию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650EB">
        <w:rPr>
          <w:rFonts w:ascii="Times New Roman" w:hAnsi="Times New Roman" w:cs="Times New Roman"/>
          <w:sz w:val="26"/>
          <w:szCs w:val="26"/>
        </w:rPr>
        <w:t>в установленной сфере деятельности.</w:t>
      </w:r>
      <w:bookmarkStart w:id="5" w:name="P152"/>
      <w:bookmarkEnd w:id="5"/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650EB">
        <w:rPr>
          <w:rFonts w:ascii="Times New Roman" w:hAnsi="Times New Roman" w:cs="Times New Roman"/>
          <w:sz w:val="26"/>
          <w:szCs w:val="26"/>
        </w:rPr>
        <w:t>. Значения нормативных затрат на оказание муниципальной услуги 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утверждения, в отношении: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lastRenderedPageBreak/>
        <w:t xml:space="preserve">а) казенных учреждений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650EB">
        <w:rPr>
          <w:rFonts w:ascii="Times New Roman" w:hAnsi="Times New Roman" w:cs="Times New Roman"/>
          <w:sz w:val="26"/>
          <w:szCs w:val="26"/>
        </w:rPr>
        <w:t xml:space="preserve"> главным распорядителем средств муниципального бюджета, в ведении которого находятся казенные учреждения, в случае принятия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650EB">
        <w:rPr>
          <w:rFonts w:ascii="Times New Roman" w:hAnsi="Times New Roman" w:cs="Times New Roman"/>
          <w:sz w:val="26"/>
          <w:szCs w:val="26"/>
        </w:rPr>
        <w:t>им решения о применении нормативных затрат при расчете объема финансового обеспечения выполнения муниципального задания;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б) бюджетных или автономных </w:t>
      </w:r>
      <w:r w:rsidRPr="007F5EA1">
        <w:rPr>
          <w:rFonts w:ascii="Times New Roman" w:hAnsi="Times New Roman" w:cs="Times New Roman"/>
          <w:sz w:val="26"/>
          <w:szCs w:val="26"/>
        </w:rPr>
        <w:t xml:space="preserve">учреждений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F5EA1">
        <w:rPr>
          <w:rFonts w:ascii="Times New Roman" w:hAnsi="Times New Roman" w:cs="Times New Roman"/>
          <w:sz w:val="26"/>
          <w:szCs w:val="26"/>
        </w:rPr>
        <w:t xml:space="preserve"> органом, осуществляющим функции и полномочия учредителя, с учетом положений </w:t>
      </w:r>
      <w:hyperlink w:anchor="P166" w:history="1">
        <w:r w:rsidRPr="007F5EA1">
          <w:rPr>
            <w:rFonts w:ascii="Times New Roman" w:hAnsi="Times New Roman" w:cs="Times New Roman"/>
            <w:sz w:val="26"/>
            <w:szCs w:val="26"/>
          </w:rPr>
          <w:t>пункта 1</w:t>
        </w:r>
      </w:hyperlink>
      <w:r w:rsidRPr="007F5EA1">
        <w:rPr>
          <w:rFonts w:ascii="Times New Roman" w:hAnsi="Times New Roman" w:cs="Times New Roman"/>
          <w:sz w:val="26"/>
          <w:szCs w:val="26"/>
        </w:rPr>
        <w:t>3 настоящего</w:t>
      </w:r>
      <w:r w:rsidRPr="003650EB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66"/>
      <w:bookmarkEnd w:id="6"/>
      <w:r w:rsidRPr="003650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650EB">
        <w:rPr>
          <w:rFonts w:ascii="Times New Roman" w:hAnsi="Times New Roman" w:cs="Times New Roman"/>
          <w:sz w:val="26"/>
          <w:szCs w:val="26"/>
        </w:rPr>
        <w:t xml:space="preserve">. Значения нормативных затрат на оказание муниципальной услуги бюджетными и автономными учреждениями, функции и полномочия учредителя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650EB">
        <w:rPr>
          <w:rFonts w:ascii="Times New Roman" w:hAnsi="Times New Roman" w:cs="Times New Roman"/>
          <w:sz w:val="26"/>
          <w:szCs w:val="26"/>
        </w:rPr>
        <w:t xml:space="preserve">в отношении которых осуществляет органы исполнительной власти, утверждаются указанными учреждениями путем проставления грифа утверждения, содержащего наименование должности, подпись (расшифровку подписи) уполномоченного лица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650EB">
        <w:rPr>
          <w:rFonts w:ascii="Times New Roman" w:hAnsi="Times New Roman" w:cs="Times New Roman"/>
          <w:sz w:val="26"/>
          <w:szCs w:val="26"/>
        </w:rPr>
        <w:t>и дату утверждения.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650EB">
        <w:rPr>
          <w:rFonts w:ascii="Times New Roman" w:hAnsi="Times New Roman" w:cs="Times New Roman"/>
          <w:sz w:val="26"/>
          <w:szCs w:val="26"/>
        </w:rPr>
        <w:t xml:space="preserve">. Базовый норматив затрат на оказание муниципальной услуги состоит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650EB">
        <w:rPr>
          <w:rFonts w:ascii="Times New Roman" w:hAnsi="Times New Roman" w:cs="Times New Roman"/>
          <w:sz w:val="26"/>
          <w:szCs w:val="26"/>
        </w:rPr>
        <w:t>из базового норматива: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а) затрат, непосредственно связанных с оказанием муниципальной услуги;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б) затрат на общехозяйственные нужды на оказание муниципальной услуги.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650E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650EB">
        <w:rPr>
          <w:rFonts w:ascii="Times New Roman" w:hAnsi="Times New Roman" w:cs="Times New Roman"/>
          <w:sz w:val="26"/>
          <w:szCs w:val="26"/>
        </w:rPr>
        <w:t xml:space="preserve">Базовый норматив затрат рассчитывается исходя из затрат, необходимых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650EB">
        <w:rPr>
          <w:rFonts w:ascii="Times New Roman" w:hAnsi="Times New Roman" w:cs="Times New Roman"/>
          <w:sz w:val="26"/>
          <w:szCs w:val="26"/>
        </w:rPr>
        <w:t xml:space="preserve">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</w:t>
      </w:r>
      <w:r>
        <w:rPr>
          <w:rFonts w:ascii="Times New Roman" w:hAnsi="Times New Roman" w:cs="Times New Roman"/>
          <w:sz w:val="26"/>
          <w:szCs w:val="26"/>
        </w:rPr>
        <w:t>общероссийском базовом перечне и (или) федеральном перечне (далее –</w:t>
      </w:r>
      <w:r w:rsidRPr="003650EB">
        <w:rPr>
          <w:rFonts w:ascii="Times New Roman" w:hAnsi="Times New Roman" w:cs="Times New Roman"/>
          <w:sz w:val="26"/>
          <w:szCs w:val="26"/>
        </w:rPr>
        <w:t xml:space="preserve">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84"/>
      <w:bookmarkEnd w:id="7"/>
      <w:r w:rsidRPr="003650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650EB">
        <w:rPr>
          <w:rFonts w:ascii="Times New Roman" w:hAnsi="Times New Roman" w:cs="Times New Roman"/>
          <w:sz w:val="26"/>
          <w:szCs w:val="26"/>
        </w:rPr>
        <w:t xml:space="preserve">. 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актами. 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89"/>
      <w:bookmarkEnd w:id="8"/>
      <w:r w:rsidRPr="003650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650EB">
        <w:rPr>
          <w:rFonts w:ascii="Times New Roman" w:hAnsi="Times New Roman" w:cs="Times New Roman"/>
          <w:sz w:val="26"/>
          <w:szCs w:val="26"/>
        </w:rPr>
        <w:t>. В базовый норматив затрат, непосредственно связанных с оказанием муниципальной услуги, включаются: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50EB">
        <w:rPr>
          <w:rFonts w:ascii="Times New Roman" w:hAnsi="Times New Roman" w:cs="Times New Roman"/>
          <w:sz w:val="26"/>
          <w:szCs w:val="26"/>
        </w:rPr>
        <w:t xml:space="preserve">а) затраты на оплату труда работников, непосредственно связанных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650EB">
        <w:rPr>
          <w:rFonts w:ascii="Times New Roman" w:hAnsi="Times New Roman" w:cs="Times New Roman"/>
          <w:sz w:val="26"/>
          <w:szCs w:val="26"/>
        </w:rPr>
        <w:t>с оказанием муниципальной услуги и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</w:t>
      </w:r>
      <w:proofErr w:type="gramEnd"/>
      <w:r w:rsidRPr="003650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50EB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3650EB">
        <w:rPr>
          <w:rFonts w:ascii="Times New Roman" w:hAnsi="Times New Roman" w:cs="Times New Roman"/>
          <w:sz w:val="26"/>
          <w:szCs w:val="26"/>
        </w:rPr>
        <w:t xml:space="preserve"> с трудовым законодательством и иными нормативными правовыми актами, содержащими нормы трудового права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650EB">
        <w:rPr>
          <w:rFonts w:ascii="Times New Roman" w:hAnsi="Times New Roman" w:cs="Times New Roman"/>
          <w:sz w:val="26"/>
          <w:szCs w:val="26"/>
        </w:rPr>
        <w:t xml:space="preserve"> начисления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650EB">
        <w:rPr>
          <w:rFonts w:ascii="Times New Roman" w:hAnsi="Times New Roman" w:cs="Times New Roman"/>
          <w:sz w:val="26"/>
          <w:szCs w:val="26"/>
        </w:rPr>
        <w:t>на выплаты по оплате труда);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б) затраты на приобретение материальных запасов и на приобретение движимого имущества (основных средств и нематериальных активов),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50EB">
        <w:rPr>
          <w:rFonts w:ascii="Times New Roman" w:hAnsi="Times New Roman" w:cs="Times New Roman"/>
          <w:sz w:val="26"/>
          <w:szCs w:val="26"/>
        </w:rPr>
        <w:t>не отнесенного к особо ценному движимому имуществу и используемого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50EB">
        <w:rPr>
          <w:rFonts w:ascii="Times New Roman" w:hAnsi="Times New Roman" w:cs="Times New Roman"/>
          <w:sz w:val="26"/>
          <w:szCs w:val="26"/>
        </w:rPr>
        <w:t>в процессе оказания муниципальной услуги, с учетом срока его полезного использования, а также затраты на аренду указанного имущества;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98"/>
      <w:bookmarkEnd w:id="9"/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>(1))</w:t>
      </w:r>
      <w:r w:rsidRPr="003650EB">
        <w:rPr>
          <w:rFonts w:ascii="Times New Roman" w:hAnsi="Times New Roman" w:cs="Times New Roman"/>
          <w:sz w:val="26"/>
          <w:szCs w:val="26"/>
        </w:rPr>
        <w:t xml:space="preserve">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650EB">
        <w:rPr>
          <w:rFonts w:ascii="Times New Roman" w:hAnsi="Times New Roman" w:cs="Times New Roman"/>
          <w:sz w:val="26"/>
          <w:szCs w:val="26"/>
        </w:rPr>
        <w:t>и нематериальных активов, амортизируемых в процессе оказания услуги), с учетом срока их полезного использования;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в) иные затраты, непосредственно связанные с оказанием муниципальной </w:t>
      </w:r>
      <w:r w:rsidRPr="003650EB">
        <w:rPr>
          <w:rFonts w:ascii="Times New Roman" w:hAnsi="Times New Roman" w:cs="Times New Roman"/>
          <w:sz w:val="26"/>
          <w:szCs w:val="26"/>
        </w:rPr>
        <w:lastRenderedPageBreak/>
        <w:t>услуги.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05"/>
      <w:bookmarkEnd w:id="10"/>
      <w:r w:rsidRPr="003650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650EB">
        <w:rPr>
          <w:rFonts w:ascii="Times New Roman" w:hAnsi="Times New Roman" w:cs="Times New Roman"/>
          <w:sz w:val="26"/>
          <w:szCs w:val="26"/>
        </w:rPr>
        <w:t>. В базовый норматив затрат на общехозяйственные нужды на оказание муниципальной услуги включаются: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06"/>
      <w:bookmarkEnd w:id="11"/>
      <w:r w:rsidRPr="003650EB">
        <w:rPr>
          <w:rFonts w:ascii="Times New Roman" w:hAnsi="Times New Roman" w:cs="Times New Roman"/>
          <w:sz w:val="26"/>
          <w:szCs w:val="26"/>
        </w:rPr>
        <w:t>а) затраты на коммунальные услуги;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б) затраты на содержание объектов недвижимого имущества, а также затраты на аренду указанного имущества;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09"/>
      <w:bookmarkEnd w:id="12"/>
      <w:r w:rsidRPr="003650EB">
        <w:rPr>
          <w:rFonts w:ascii="Times New Roman" w:hAnsi="Times New Roman" w:cs="Times New Roman"/>
          <w:sz w:val="26"/>
          <w:szCs w:val="26"/>
        </w:rPr>
        <w:t xml:space="preserve">в) затраты на содержание объектов особо ценного движимого имущества,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650EB">
        <w:rPr>
          <w:rFonts w:ascii="Times New Roman" w:hAnsi="Times New Roman" w:cs="Times New Roman"/>
          <w:sz w:val="26"/>
          <w:szCs w:val="26"/>
        </w:rPr>
        <w:t>а также затраты на аренду указанного имущества;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18"/>
      <w:bookmarkEnd w:id="13"/>
      <w:r w:rsidRPr="003650EB">
        <w:rPr>
          <w:rFonts w:ascii="Times New Roman" w:hAnsi="Times New Roman" w:cs="Times New Roman"/>
          <w:sz w:val="26"/>
          <w:szCs w:val="26"/>
        </w:rPr>
        <w:t>г)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д) затраты на приобретение услуг связи;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е) затраты на приобретение транспортных услуг;</w:t>
      </w:r>
    </w:p>
    <w:p w:rsidR="00C72286" w:rsidRPr="007F5EA1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ж) затраты на оплату труда работников, которые не принимают непосредственного участия в оказании муниципальной услуги и начисления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650EB">
        <w:rPr>
          <w:rFonts w:ascii="Times New Roman" w:hAnsi="Times New Roman" w:cs="Times New Roman"/>
          <w:sz w:val="26"/>
          <w:szCs w:val="26"/>
        </w:rPr>
        <w:t xml:space="preserve">на выплаты по оплате </w:t>
      </w:r>
      <w:r w:rsidRPr="007F5EA1">
        <w:rPr>
          <w:rFonts w:ascii="Times New Roman" w:hAnsi="Times New Roman" w:cs="Times New Roman"/>
          <w:sz w:val="26"/>
          <w:szCs w:val="26"/>
        </w:rPr>
        <w:t>труда работников, которые не принимают непосредственного участия в оказании муниципальной услуги;</w:t>
      </w:r>
    </w:p>
    <w:p w:rsidR="00C72286" w:rsidRPr="007F5EA1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EA1">
        <w:rPr>
          <w:rFonts w:ascii="Times New Roman" w:hAnsi="Times New Roman" w:cs="Times New Roman"/>
          <w:sz w:val="26"/>
          <w:szCs w:val="26"/>
        </w:rPr>
        <w:t>з) затраты на прочие общехозяйственные нужды.</w:t>
      </w:r>
    </w:p>
    <w:p w:rsidR="00C72286" w:rsidRPr="007F5EA1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29"/>
      <w:bookmarkEnd w:id="14"/>
      <w:r w:rsidRPr="007F5EA1">
        <w:rPr>
          <w:rFonts w:ascii="Times New Roman" w:hAnsi="Times New Roman" w:cs="Times New Roman"/>
          <w:sz w:val="26"/>
          <w:szCs w:val="26"/>
        </w:rPr>
        <w:t xml:space="preserve">19. В затраты, указанные в </w:t>
      </w:r>
      <w:hyperlink w:anchor="P206" w:history="1">
        <w:r w:rsidRPr="007F5EA1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7F5EA1">
          <w:rPr>
            <w:rFonts w:ascii="Times New Roman" w:hAnsi="Times New Roman" w:cs="Times New Roman"/>
            <w:sz w:val="26"/>
            <w:szCs w:val="26"/>
          </w:rPr>
          <w:t>а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7F5E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F5EA1">
        <w:rPr>
          <w:rFonts w:ascii="Times New Roman" w:hAnsi="Times New Roman" w:cs="Times New Roman"/>
          <w:sz w:val="26"/>
          <w:szCs w:val="26"/>
        </w:rPr>
        <w:t xml:space="preserve"> </w:t>
      </w:r>
      <w:hyperlink w:anchor="P209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7F5EA1">
          <w:rPr>
            <w:rFonts w:ascii="Times New Roman" w:hAnsi="Times New Roman" w:cs="Times New Roman"/>
            <w:sz w:val="26"/>
            <w:szCs w:val="26"/>
          </w:rPr>
          <w:t>в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7F5EA1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Pr="007F5EA1">
        <w:rPr>
          <w:rFonts w:ascii="Times New Roman" w:hAnsi="Times New Roman" w:cs="Times New Roman"/>
          <w:sz w:val="26"/>
          <w:szCs w:val="26"/>
        </w:rPr>
        <w:t xml:space="preserve">18 настоящего Положения, включаются затраты на оказание муниципальной услуги в отношении имущества учреждения, используемого в том числе на основании договора аренды (финансовой аренды) или договора безвозмездного пользования, для выполнения муниципального задания и общехозяйственных нужд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F5EA1">
        <w:rPr>
          <w:rFonts w:ascii="Times New Roman" w:hAnsi="Times New Roman" w:cs="Times New Roman"/>
          <w:sz w:val="26"/>
          <w:szCs w:val="26"/>
        </w:rPr>
        <w:t xml:space="preserve"> имущество, необходимое для выполнения муниципального задания).</w:t>
      </w:r>
    </w:p>
    <w:p w:rsidR="00C72286" w:rsidRDefault="00C72286" w:rsidP="00C7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026D">
        <w:rPr>
          <w:rFonts w:ascii="Times New Roman" w:hAnsi="Times New Roman" w:cs="Times New Roman"/>
          <w:sz w:val="26"/>
          <w:szCs w:val="26"/>
        </w:rPr>
        <w:t xml:space="preserve">Затраты, указанные в </w:t>
      </w:r>
      <w:hyperlink r:id="rId9" w:history="1">
        <w:r w:rsidRPr="005F026D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5F026D">
          <w:rPr>
            <w:rFonts w:ascii="Times New Roman" w:hAnsi="Times New Roman" w:cs="Times New Roman"/>
            <w:sz w:val="26"/>
            <w:szCs w:val="26"/>
          </w:rPr>
          <w:t>б(1)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5F026D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>
        <w:rPr>
          <w:rFonts w:ascii="Times New Roman" w:hAnsi="Times New Roman" w:cs="Times New Roman"/>
          <w:sz w:val="26"/>
          <w:szCs w:val="26"/>
        </w:rPr>
        <w:t>7</w:t>
      </w:r>
      <w:r w:rsidRPr="005F026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5F026D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5F026D">
          <w:rPr>
            <w:rFonts w:ascii="Times New Roman" w:hAnsi="Times New Roman" w:cs="Times New Roman"/>
            <w:sz w:val="26"/>
            <w:szCs w:val="26"/>
          </w:rPr>
          <w:t>г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5F026D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F026D">
        <w:rPr>
          <w:rFonts w:ascii="Times New Roman" w:hAnsi="Times New Roman" w:cs="Times New Roman"/>
          <w:sz w:val="26"/>
          <w:szCs w:val="26"/>
        </w:rPr>
        <w:t xml:space="preserve">18 настоящего Положения,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муниципальных услуг (основные средства и нематериальные активы, амортизируемые в процессе оказания услуги) и необходимому для общехозяйственных нужд (основные средства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F026D">
        <w:rPr>
          <w:rFonts w:ascii="Times New Roman" w:hAnsi="Times New Roman" w:cs="Times New Roman"/>
          <w:sz w:val="26"/>
          <w:szCs w:val="26"/>
        </w:rPr>
        <w:t>и нематериальные активы), исходя из</w:t>
      </w:r>
      <w:proofErr w:type="gramEnd"/>
      <w:r w:rsidRPr="005F02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026D">
        <w:rPr>
          <w:rFonts w:ascii="Times New Roman" w:hAnsi="Times New Roman" w:cs="Times New Roman"/>
          <w:sz w:val="26"/>
          <w:szCs w:val="26"/>
        </w:rPr>
        <w:t xml:space="preserve">срока его полезного использования, установленного с учетом </w:t>
      </w:r>
      <w:hyperlink r:id="rId11" w:history="1">
        <w:r w:rsidRPr="005F026D">
          <w:rPr>
            <w:rFonts w:ascii="Times New Roman" w:hAnsi="Times New Roman" w:cs="Times New Roman"/>
            <w:sz w:val="26"/>
            <w:szCs w:val="26"/>
          </w:rPr>
          <w:t>Классификации</w:t>
        </w:r>
      </w:hyperlink>
      <w:r w:rsidRPr="005F026D">
        <w:rPr>
          <w:rFonts w:ascii="Times New Roman" w:hAnsi="Times New Roman" w:cs="Times New Roman"/>
          <w:sz w:val="26"/>
          <w:szCs w:val="26"/>
        </w:rPr>
        <w:t xml:space="preserve"> основных средств, включаемых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F026D">
        <w:rPr>
          <w:rFonts w:ascii="Times New Roman" w:hAnsi="Times New Roman" w:cs="Times New Roman"/>
          <w:sz w:val="26"/>
          <w:szCs w:val="26"/>
        </w:rPr>
        <w:t>в амортизационные группы, утвержденной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 января 2002 г. № 1 «О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             из содержания оказываемых услуг.</w:t>
      </w:r>
      <w:proofErr w:type="gramEnd"/>
    </w:p>
    <w:p w:rsidR="00C72286" w:rsidRPr="005F026D" w:rsidRDefault="00C72286" w:rsidP="00C7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026D">
        <w:rPr>
          <w:rFonts w:ascii="Times New Roman" w:hAnsi="Times New Roman" w:cs="Times New Roman"/>
          <w:sz w:val="26"/>
          <w:szCs w:val="26"/>
        </w:rPr>
        <w:t xml:space="preserve">Затраты на аренду имущества, включенные в затраты, указанные в </w:t>
      </w:r>
      <w:hyperlink r:id="rId12" w:history="1">
        <w:r w:rsidRPr="005F026D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>
          <w:rPr>
            <w:rFonts w:ascii="Times New Roman" w:hAnsi="Times New Roman" w:cs="Times New Roman"/>
            <w:sz w:val="26"/>
            <w:szCs w:val="26"/>
          </w:rPr>
          <w:t xml:space="preserve"> «</w:t>
        </w:r>
        <w:r w:rsidRPr="005F026D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5F026D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Pr="005F026D">
        <w:rPr>
          <w:rFonts w:ascii="Times New Roman" w:hAnsi="Times New Roman" w:cs="Times New Roman"/>
          <w:sz w:val="26"/>
          <w:szCs w:val="26"/>
        </w:rPr>
        <w:t xml:space="preserve">8 настоящего Положения, учитываются в составе указанных затрат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F026D">
        <w:rPr>
          <w:rFonts w:ascii="Times New Roman" w:hAnsi="Times New Roman" w:cs="Times New Roman"/>
          <w:sz w:val="26"/>
          <w:szCs w:val="26"/>
        </w:rPr>
        <w:t>в случае, если имущество, необходимое для выполнения государственного задания, не закреплено за федеральным бюджетным или автономным учреждением на праве оперативного управления.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5EA1">
        <w:rPr>
          <w:rFonts w:ascii="Times New Roman" w:hAnsi="Times New Roman" w:cs="Times New Roman"/>
          <w:sz w:val="26"/>
          <w:szCs w:val="26"/>
        </w:rPr>
        <w:t xml:space="preserve">20. </w:t>
      </w:r>
      <w:proofErr w:type="gramStart"/>
      <w:r w:rsidRPr="007F5EA1">
        <w:rPr>
          <w:rFonts w:ascii="Times New Roman" w:hAnsi="Times New Roman" w:cs="Times New Roman"/>
          <w:sz w:val="26"/>
          <w:szCs w:val="26"/>
        </w:rPr>
        <w:t xml:space="preserve">Значение базового </w:t>
      </w:r>
      <w:hyperlink r:id="rId13" w:history="1">
        <w:r w:rsidRPr="007F5EA1">
          <w:rPr>
            <w:rFonts w:ascii="Times New Roman" w:hAnsi="Times New Roman" w:cs="Times New Roman"/>
            <w:sz w:val="26"/>
            <w:szCs w:val="26"/>
          </w:rPr>
          <w:t>норматива</w:t>
        </w:r>
      </w:hyperlink>
      <w:r w:rsidRPr="007F5EA1">
        <w:rPr>
          <w:rFonts w:ascii="Times New Roman" w:hAnsi="Times New Roman" w:cs="Times New Roman"/>
          <w:sz w:val="26"/>
          <w:szCs w:val="26"/>
        </w:rPr>
        <w:t xml:space="preserve"> затрат на оказание муниципальной услуги утверждается путем проставления грифа утверждения, содержащего наименование должности, подпись (расшифровку подписи) уполномоченного лица и дату утверждения, органом исполнительной власти, осуществляющим функции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F5EA1">
        <w:rPr>
          <w:rFonts w:ascii="Times New Roman" w:hAnsi="Times New Roman" w:cs="Times New Roman"/>
          <w:sz w:val="26"/>
          <w:szCs w:val="26"/>
        </w:rPr>
        <w:t>по выработке муниципальной политики</w:t>
      </w:r>
      <w:r w:rsidRPr="003650EB">
        <w:rPr>
          <w:rFonts w:ascii="Times New Roman" w:hAnsi="Times New Roman" w:cs="Times New Roman"/>
          <w:sz w:val="26"/>
          <w:szCs w:val="26"/>
        </w:rPr>
        <w:t xml:space="preserve"> и нормативно-правовому регулированию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650EB">
        <w:rPr>
          <w:rFonts w:ascii="Times New Roman" w:hAnsi="Times New Roman" w:cs="Times New Roman"/>
          <w:sz w:val="26"/>
          <w:szCs w:val="26"/>
        </w:rPr>
        <w:t xml:space="preserve">в установленной сфере деятельности (уточняется при необходимости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650EB">
        <w:rPr>
          <w:rFonts w:ascii="Times New Roman" w:hAnsi="Times New Roman" w:cs="Times New Roman"/>
          <w:sz w:val="26"/>
          <w:szCs w:val="26"/>
        </w:rPr>
        <w:t xml:space="preserve">при формировании обоснований бюджетных ассигнований бюджета муниципального </w:t>
      </w:r>
      <w:r w:rsidRPr="003650EB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3650EB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50EB">
        <w:rPr>
          <w:rFonts w:ascii="Times New Roman" w:hAnsi="Times New Roman" w:cs="Times New Roman"/>
          <w:sz w:val="26"/>
          <w:szCs w:val="26"/>
        </w:rPr>
        <w:t>и плановый период</w:t>
      </w:r>
      <w:proofErr w:type="gramEnd"/>
      <w:r w:rsidRPr="003650EB">
        <w:rPr>
          <w:rFonts w:ascii="Times New Roman" w:hAnsi="Times New Roman" w:cs="Times New Roman"/>
          <w:sz w:val="26"/>
          <w:szCs w:val="26"/>
        </w:rPr>
        <w:t>), общей суммой, с выделением: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а) 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б)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650E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650EB">
        <w:rPr>
          <w:rFonts w:ascii="Times New Roman" w:hAnsi="Times New Roman" w:cs="Times New Roman"/>
          <w:sz w:val="26"/>
          <w:szCs w:val="26"/>
        </w:rPr>
        <w:t xml:space="preserve">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либо по решению органа исполнительной власти, осуществляющего функции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650EB">
        <w:rPr>
          <w:rFonts w:ascii="Times New Roman" w:hAnsi="Times New Roman" w:cs="Times New Roman"/>
          <w:sz w:val="26"/>
          <w:szCs w:val="26"/>
        </w:rPr>
        <w:t xml:space="preserve">по выработке муниципальной политики и нормативно-правовому регулированию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650EB">
        <w:rPr>
          <w:rFonts w:ascii="Times New Roman" w:hAnsi="Times New Roman" w:cs="Times New Roman"/>
          <w:sz w:val="26"/>
          <w:szCs w:val="26"/>
        </w:rPr>
        <w:t>в установленной сфере деятельности, из нескольких отраслевых корректирующих коэффициентов.</w:t>
      </w:r>
      <w:proofErr w:type="gramEnd"/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650EB">
        <w:rPr>
          <w:rFonts w:ascii="Times New Roman" w:hAnsi="Times New Roman" w:cs="Times New Roman"/>
          <w:sz w:val="26"/>
          <w:szCs w:val="26"/>
        </w:rPr>
        <w:t xml:space="preserve"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650EB">
        <w:rPr>
          <w:rFonts w:ascii="Times New Roman" w:hAnsi="Times New Roman" w:cs="Times New Roman"/>
          <w:sz w:val="26"/>
          <w:szCs w:val="26"/>
        </w:rPr>
        <w:t>на коммунальные услуги и на содержание недвижимого имущества.</w:t>
      </w:r>
      <w:bookmarkStart w:id="15" w:name="P256"/>
      <w:bookmarkEnd w:id="15"/>
    </w:p>
    <w:p w:rsidR="00C72286" w:rsidRPr="00484AB7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650EB">
        <w:rPr>
          <w:rFonts w:ascii="Times New Roman" w:hAnsi="Times New Roman" w:cs="Times New Roman"/>
          <w:sz w:val="26"/>
          <w:szCs w:val="26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муниципальной услуги,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650EB">
        <w:rPr>
          <w:rFonts w:ascii="Times New Roman" w:hAnsi="Times New Roman" w:cs="Times New Roman"/>
          <w:sz w:val="26"/>
          <w:szCs w:val="26"/>
        </w:rPr>
        <w:t>и определяется в соответствии с общими требованиями.</w:t>
      </w:r>
    </w:p>
    <w:p w:rsidR="00C72286" w:rsidRDefault="00C72286" w:rsidP="00C7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84"/>
      <w:bookmarkEnd w:id="16"/>
      <w:r w:rsidRPr="00484AB7">
        <w:rPr>
          <w:rFonts w:ascii="Times New Roman" w:hAnsi="Times New Roman" w:cs="Times New Roman"/>
          <w:sz w:val="26"/>
          <w:szCs w:val="26"/>
        </w:rPr>
        <w:t xml:space="preserve">24. </w:t>
      </w:r>
      <w:proofErr w:type="gramStart"/>
      <w:r w:rsidRPr="00484AB7">
        <w:rPr>
          <w:rFonts w:ascii="Times New Roman" w:hAnsi="Times New Roman" w:cs="Times New Roman"/>
          <w:sz w:val="26"/>
          <w:szCs w:val="26"/>
        </w:rPr>
        <w:t xml:space="preserve">Нормативные затраты на выполнение работы определяются при расчете объема финансового обеспечения выполнения муниципального задания в </w:t>
      </w:r>
      <w:hyperlink r:id="rId14" w:history="1">
        <w:r w:rsidRPr="00484AB7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484AB7">
        <w:rPr>
          <w:rFonts w:ascii="Times New Roman" w:hAnsi="Times New Roman" w:cs="Times New Roman"/>
          <w:sz w:val="26"/>
          <w:szCs w:val="26"/>
        </w:rPr>
        <w:t xml:space="preserve">, установленном органом, осуществляющим функции и полномочия учредителя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84AB7">
        <w:rPr>
          <w:rFonts w:ascii="Times New Roman" w:hAnsi="Times New Roman" w:cs="Times New Roman"/>
          <w:sz w:val="26"/>
          <w:szCs w:val="26"/>
        </w:rPr>
        <w:t>в отношении бюджетных или автономных учреждений, а также по решению</w:t>
      </w:r>
      <w:r w:rsidRPr="003650EB">
        <w:rPr>
          <w:rFonts w:ascii="Times New Roman" w:hAnsi="Times New Roman" w:cs="Times New Roman"/>
          <w:sz w:val="26"/>
          <w:szCs w:val="26"/>
        </w:rPr>
        <w:t xml:space="preserve"> главного распорядителя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3650E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650EB">
        <w:rPr>
          <w:rFonts w:ascii="Times New Roman" w:hAnsi="Times New Roman" w:cs="Times New Roman"/>
          <w:sz w:val="26"/>
          <w:szCs w:val="26"/>
        </w:rPr>
        <w:t>в ведении которого находятся казенные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(если иной порядок определения нормативных затрат на выполнение работ не </w:t>
      </w:r>
      <w:proofErr w:type="gramEnd"/>
    </w:p>
    <w:p w:rsidR="00C72286" w:rsidRPr="003650EB" w:rsidRDefault="00C72286" w:rsidP="00C7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по оплате труда работников, непосредственно связанных с выполнением работы;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650EB">
        <w:rPr>
          <w:rFonts w:ascii="Times New Roman" w:hAnsi="Times New Roman" w:cs="Times New Roman"/>
          <w:sz w:val="26"/>
          <w:szCs w:val="26"/>
        </w:rPr>
        <w:t>с учетом срока его полезного использования, а также затраты на аренду указанного имущества;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99"/>
      <w:bookmarkEnd w:id="17"/>
      <w:proofErr w:type="gramStart"/>
      <w:r w:rsidRPr="003650EB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3650EB">
        <w:rPr>
          <w:rFonts w:ascii="Times New Roman" w:hAnsi="Times New Roman" w:cs="Times New Roman"/>
          <w:sz w:val="26"/>
          <w:szCs w:val="26"/>
        </w:rPr>
        <w:t>(1)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650EB">
        <w:rPr>
          <w:rFonts w:ascii="Times New Roman" w:hAnsi="Times New Roman" w:cs="Times New Roman"/>
          <w:sz w:val="26"/>
          <w:szCs w:val="26"/>
        </w:rPr>
        <w:t xml:space="preserve">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650EB">
        <w:rPr>
          <w:rFonts w:ascii="Times New Roman" w:hAnsi="Times New Roman" w:cs="Times New Roman"/>
          <w:sz w:val="26"/>
          <w:szCs w:val="26"/>
        </w:rPr>
        <w:t>их полезного использования;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в) затраты на иные расходы, непосредственно связанные с выполнением работы;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г) затраты на оплату коммунальных услуг;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д) затраты на содержание объектов недвижимого имущества, необходимого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650EB">
        <w:rPr>
          <w:rFonts w:ascii="Times New Roman" w:hAnsi="Times New Roman" w:cs="Times New Roman"/>
          <w:sz w:val="26"/>
          <w:szCs w:val="26"/>
        </w:rPr>
        <w:t>для выполнения муниципального задания, а также затраты на аренду указанного имущества;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е) затраты на содержание объектов особо ценного движимого имущества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650EB">
        <w:rPr>
          <w:rFonts w:ascii="Times New Roman" w:hAnsi="Times New Roman" w:cs="Times New Roman"/>
          <w:sz w:val="26"/>
          <w:szCs w:val="26"/>
        </w:rPr>
        <w:t>и имущества, необходимого для выполнения муниципального задания, а также затраты на аренду указанного имущества;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314"/>
      <w:bookmarkEnd w:id="18"/>
      <w:r w:rsidRPr="003650EB">
        <w:rPr>
          <w:rFonts w:ascii="Times New Roman" w:hAnsi="Times New Roman" w:cs="Times New Roman"/>
          <w:sz w:val="26"/>
          <w:szCs w:val="26"/>
        </w:rPr>
        <w:t xml:space="preserve">ж) затраты на формирование в установленном порядке резерва на полное </w:t>
      </w:r>
      <w:r w:rsidRPr="003650EB">
        <w:rPr>
          <w:rFonts w:ascii="Times New Roman" w:hAnsi="Times New Roman" w:cs="Times New Roman"/>
          <w:sz w:val="26"/>
          <w:szCs w:val="26"/>
        </w:rPr>
        <w:lastRenderedPageBreak/>
        <w:t>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з) затраты на приобретение услуг связи;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и) затраты на приобретение транспортных услуг;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к) затраты на оплату труда работников, которые не принимают непосредственного участия в выполнении работы и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л) затраты на прочие общехозяйственные нужды.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336"/>
      <w:bookmarkEnd w:id="19"/>
      <w:r w:rsidRPr="003650E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650EB">
        <w:rPr>
          <w:rFonts w:ascii="Times New Roman" w:hAnsi="Times New Roman" w:cs="Times New Roman"/>
          <w:sz w:val="26"/>
          <w:szCs w:val="26"/>
        </w:rPr>
        <w:t xml:space="preserve">. При определении нормативных затрат на выполнение работы применяются показатели материальных, технических и трудовых ресурсов, используемых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650EB">
        <w:rPr>
          <w:rFonts w:ascii="Times New Roman" w:hAnsi="Times New Roman" w:cs="Times New Roman"/>
          <w:sz w:val="26"/>
          <w:szCs w:val="26"/>
        </w:rPr>
        <w:t>для выполнения работы, установленные нормативными правовыми актами выполнения работ в установленной сфере.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341"/>
      <w:bookmarkEnd w:id="20"/>
      <w:r w:rsidRPr="003650E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650E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650EB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выполнение работы 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утверждения, органом, осуществляющим функции и полномочия учредителя в отношении бюджетных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650EB">
        <w:rPr>
          <w:rFonts w:ascii="Times New Roman" w:hAnsi="Times New Roman" w:cs="Times New Roman"/>
          <w:sz w:val="26"/>
          <w:szCs w:val="26"/>
        </w:rPr>
        <w:t xml:space="preserve">или автономных учреждений, а также главным распорядителем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3650EB">
        <w:rPr>
          <w:rFonts w:ascii="Times New Roman" w:hAnsi="Times New Roman" w:cs="Times New Roman"/>
          <w:sz w:val="26"/>
          <w:szCs w:val="26"/>
        </w:rPr>
        <w:t>, в ведении которого находятся казенные учреждения (в случае принятия им решения о применении нормативных затрат при</w:t>
      </w:r>
      <w:proofErr w:type="gramEnd"/>
      <w:r w:rsidRPr="003650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50EB">
        <w:rPr>
          <w:rFonts w:ascii="Times New Roman" w:hAnsi="Times New Roman" w:cs="Times New Roman"/>
          <w:sz w:val="26"/>
          <w:szCs w:val="26"/>
        </w:rPr>
        <w:t>расчете</w:t>
      </w:r>
      <w:proofErr w:type="gramEnd"/>
      <w:r w:rsidRPr="003650EB">
        <w:rPr>
          <w:rFonts w:ascii="Times New Roman" w:hAnsi="Times New Roman" w:cs="Times New Roman"/>
          <w:sz w:val="26"/>
          <w:szCs w:val="26"/>
        </w:rPr>
        <w:t xml:space="preserve"> объема финансового обеспечения выполнения муниципального задания).</w:t>
      </w:r>
    </w:p>
    <w:p w:rsidR="00C72286" w:rsidRPr="003650EB" w:rsidRDefault="00C72286" w:rsidP="00C7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50EB">
        <w:rPr>
          <w:rFonts w:ascii="Times New Roman" w:hAnsi="Times New Roman" w:cs="Times New Roman"/>
          <w:sz w:val="26"/>
          <w:szCs w:val="26"/>
        </w:rPr>
        <w:t xml:space="preserve">Значения нормативных затрат на выполнение работ бюджетными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650EB">
        <w:rPr>
          <w:rFonts w:ascii="Times New Roman" w:hAnsi="Times New Roman" w:cs="Times New Roman"/>
          <w:sz w:val="26"/>
          <w:szCs w:val="26"/>
        </w:rPr>
        <w:t>и автономными учреждениями, функции и полномочия учредителя в отношении которых осуществляет органы исполнительной власти, 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</w:t>
      </w:r>
      <w:r>
        <w:rPr>
          <w:rFonts w:ascii="Times New Roman" w:hAnsi="Times New Roman" w:cs="Times New Roman"/>
          <w:sz w:val="26"/>
          <w:szCs w:val="26"/>
        </w:rPr>
        <w:t xml:space="preserve"> (если иной порядок определения нормативных затрат на выполнение работ не установлен уставом муниципального бюджетного или автономного учреждения). </w:t>
      </w:r>
      <w:proofErr w:type="gramEnd"/>
    </w:p>
    <w:p w:rsidR="00C72286" w:rsidRPr="003A5CF5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349"/>
      <w:bookmarkEnd w:id="21"/>
      <w:r>
        <w:rPr>
          <w:rFonts w:ascii="Times New Roman" w:hAnsi="Times New Roman" w:cs="Times New Roman"/>
          <w:sz w:val="26"/>
          <w:szCs w:val="26"/>
        </w:rPr>
        <w:t>28</w:t>
      </w:r>
      <w:r w:rsidRPr="003650EB">
        <w:rPr>
          <w:rFonts w:ascii="Times New Roman" w:hAnsi="Times New Roman" w:cs="Times New Roman"/>
          <w:sz w:val="26"/>
          <w:szCs w:val="26"/>
        </w:rPr>
        <w:t xml:space="preserve">. В объем финансового обеспечения выполнения муниципального задания включаются </w:t>
      </w:r>
      <w:r w:rsidRPr="003A5CF5">
        <w:rPr>
          <w:rFonts w:ascii="Times New Roman" w:hAnsi="Times New Roman" w:cs="Times New Roman"/>
          <w:sz w:val="26"/>
          <w:szCs w:val="26"/>
        </w:rPr>
        <w:t xml:space="preserve">затраты на уплату налогов, в качестве объекта налогообложения,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A5CF5">
        <w:rPr>
          <w:rFonts w:ascii="Times New Roman" w:hAnsi="Times New Roman" w:cs="Times New Roman"/>
          <w:sz w:val="26"/>
          <w:szCs w:val="26"/>
        </w:rPr>
        <w:t>по которым признается имущество учреждения.</w:t>
      </w:r>
    </w:p>
    <w:p w:rsidR="00C72286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5CF5">
        <w:rPr>
          <w:rFonts w:ascii="Times New Roman" w:hAnsi="Times New Roman" w:cs="Times New Roman"/>
          <w:sz w:val="26"/>
          <w:szCs w:val="26"/>
        </w:rPr>
        <w:t xml:space="preserve">В случае если бюджетное или автономное учреждение оказывает </w:t>
      </w:r>
      <w:r>
        <w:rPr>
          <w:rFonts w:ascii="Times New Roman" w:hAnsi="Times New Roman" w:cs="Times New Roman"/>
          <w:sz w:val="26"/>
          <w:szCs w:val="26"/>
        </w:rPr>
        <w:t xml:space="preserve">сверх установленного муниципального задания </w:t>
      </w:r>
      <w:r w:rsidRPr="003A5CF5">
        <w:rPr>
          <w:rFonts w:ascii="Times New Roman" w:hAnsi="Times New Roman" w:cs="Times New Roman"/>
          <w:sz w:val="26"/>
          <w:szCs w:val="26"/>
        </w:rPr>
        <w:t>муниципальные услуги (выполняет работы) для физических и юридических лиц за плату</w:t>
      </w:r>
      <w:r>
        <w:rPr>
          <w:rFonts w:ascii="Times New Roman" w:hAnsi="Times New Roman" w:cs="Times New Roman"/>
          <w:sz w:val="26"/>
          <w:szCs w:val="26"/>
        </w:rPr>
        <w:t>, а также осуществляет иную приносящую доход деятельность (далее платная деятельность)</w:t>
      </w:r>
      <w:r w:rsidRPr="003A5CF5">
        <w:rPr>
          <w:rFonts w:ascii="Times New Roman" w:hAnsi="Times New Roman" w:cs="Times New Roman"/>
          <w:sz w:val="26"/>
          <w:szCs w:val="26"/>
        </w:rPr>
        <w:t xml:space="preserve"> затраты, указанные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A5CF5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9" w:history="1">
        <w:r w:rsidRPr="003A5CF5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3A5CF5">
        <w:rPr>
          <w:rFonts w:ascii="Times New Roman" w:hAnsi="Times New Roman" w:cs="Times New Roman"/>
          <w:sz w:val="26"/>
          <w:szCs w:val="26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</w:t>
      </w:r>
      <w:r>
        <w:rPr>
          <w:rFonts w:ascii="Times New Roman" w:hAnsi="Times New Roman" w:cs="Times New Roman"/>
          <w:sz w:val="26"/>
          <w:szCs w:val="26"/>
        </w:rPr>
        <w:t xml:space="preserve">субсидии на </w:t>
      </w:r>
      <w:r w:rsidRPr="003A5CF5">
        <w:rPr>
          <w:rFonts w:ascii="Times New Roman" w:hAnsi="Times New Roman" w:cs="Times New Roman"/>
          <w:sz w:val="26"/>
          <w:szCs w:val="26"/>
        </w:rPr>
        <w:t>финансово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A5CF5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A5CF5">
        <w:rPr>
          <w:rFonts w:ascii="Times New Roman" w:hAnsi="Times New Roman" w:cs="Times New Roman"/>
          <w:sz w:val="26"/>
          <w:szCs w:val="26"/>
        </w:rPr>
        <w:t xml:space="preserve"> выполнения 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A5CF5">
        <w:rPr>
          <w:rFonts w:ascii="Times New Roman" w:hAnsi="Times New Roman" w:cs="Times New Roman"/>
          <w:sz w:val="26"/>
          <w:szCs w:val="26"/>
        </w:rPr>
        <w:t xml:space="preserve"> задания</w:t>
      </w:r>
      <w:r>
        <w:rPr>
          <w:rFonts w:ascii="Times New Roman" w:hAnsi="Times New Roman" w:cs="Times New Roman"/>
          <w:sz w:val="26"/>
          <w:szCs w:val="26"/>
        </w:rPr>
        <w:t xml:space="preserve">             (далее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субсидия) к общей сумме планируемых поступлений </w:t>
      </w:r>
      <w:r w:rsidRPr="003A5CF5">
        <w:rPr>
          <w:rFonts w:ascii="Times New Roman" w:hAnsi="Times New Roman" w:cs="Times New Roman"/>
          <w:sz w:val="26"/>
          <w:szCs w:val="26"/>
        </w:rPr>
        <w:t>включающей поступления</w:t>
      </w:r>
      <w:r w:rsidRPr="003650EB">
        <w:rPr>
          <w:rFonts w:ascii="Times New Roman" w:hAnsi="Times New Roman" w:cs="Times New Roman"/>
          <w:sz w:val="26"/>
          <w:szCs w:val="26"/>
        </w:rPr>
        <w:t xml:space="preserve"> от субсидии </w:t>
      </w:r>
      <w:r>
        <w:rPr>
          <w:rFonts w:ascii="Times New Roman" w:hAnsi="Times New Roman" w:cs="Times New Roman"/>
          <w:sz w:val="26"/>
          <w:szCs w:val="26"/>
        </w:rPr>
        <w:t xml:space="preserve">и доходов от </w:t>
      </w:r>
      <w:r w:rsidRPr="003650EB">
        <w:rPr>
          <w:rFonts w:ascii="Times New Roman" w:hAnsi="Times New Roman" w:cs="Times New Roman"/>
          <w:sz w:val="26"/>
          <w:szCs w:val="26"/>
        </w:rPr>
        <w:t xml:space="preserve">платной деятельности, </w:t>
      </w:r>
      <w:r>
        <w:rPr>
          <w:rFonts w:ascii="Times New Roman" w:hAnsi="Times New Roman" w:cs="Times New Roman"/>
          <w:sz w:val="26"/>
          <w:szCs w:val="26"/>
        </w:rPr>
        <w:t xml:space="preserve">определяемых исходя из объемов </w:t>
      </w:r>
      <w:r w:rsidRPr="003650EB">
        <w:rPr>
          <w:rFonts w:ascii="Times New Roman" w:hAnsi="Times New Roman" w:cs="Times New Roman"/>
          <w:sz w:val="26"/>
          <w:szCs w:val="26"/>
        </w:rPr>
        <w:t xml:space="preserve">указанных поступлений, полученных в отчетном финансовом году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650EB">
        <w:rPr>
          <w:rFonts w:ascii="Times New Roman" w:hAnsi="Times New Roman" w:cs="Times New Roman"/>
          <w:sz w:val="26"/>
          <w:szCs w:val="26"/>
        </w:rPr>
        <w:t>(далее - коэффициент платной деятельности).</w:t>
      </w:r>
    </w:p>
    <w:p w:rsidR="00C72286" w:rsidRPr="003650EB" w:rsidRDefault="00C72286" w:rsidP="00C7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расчете коэффициента платной деятельности не учитываются поступления    в виде целевых субсидий, предоставляемых из федерального 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       в связи с эксплуатацией муниципального имущества, переданного в аренду (безвозмездное пользование).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377"/>
      <w:bookmarkStart w:id="23" w:name="P387"/>
      <w:bookmarkEnd w:id="22"/>
      <w:bookmarkEnd w:id="23"/>
      <w:r>
        <w:rPr>
          <w:rFonts w:ascii="Times New Roman" w:hAnsi="Times New Roman" w:cs="Times New Roman"/>
          <w:sz w:val="26"/>
          <w:szCs w:val="26"/>
        </w:rPr>
        <w:lastRenderedPageBreak/>
        <w:t>29</w:t>
      </w:r>
      <w:r w:rsidRPr="003650EB">
        <w:rPr>
          <w:rFonts w:ascii="Times New Roman" w:hAnsi="Times New Roman" w:cs="Times New Roman"/>
          <w:sz w:val="26"/>
          <w:szCs w:val="26"/>
        </w:rPr>
        <w:t xml:space="preserve">. 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3650EB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650EB">
        <w:rPr>
          <w:rFonts w:ascii="Times New Roman" w:hAnsi="Times New Roman" w:cs="Times New Roman"/>
          <w:sz w:val="26"/>
          <w:szCs w:val="26"/>
        </w:rPr>
        <w:t xml:space="preserve">. Финансовое обеспечение выполнения муниципального задания осуществляется в пределах бюджетных ассигнований, предусмотренных в бюджете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3650EB">
        <w:rPr>
          <w:rFonts w:ascii="Times New Roman" w:hAnsi="Times New Roman" w:cs="Times New Roman"/>
          <w:sz w:val="26"/>
          <w:szCs w:val="26"/>
        </w:rPr>
        <w:t xml:space="preserve"> на указанные цели.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Финансовое обеспечение выполнения муниципального задания бюджетным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650EB">
        <w:rPr>
          <w:rFonts w:ascii="Times New Roman" w:hAnsi="Times New Roman" w:cs="Times New Roman"/>
          <w:sz w:val="26"/>
          <w:szCs w:val="26"/>
        </w:rPr>
        <w:t>или автономным учреждением осуществляется путем предоставления субсидии.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391"/>
      <w:bookmarkEnd w:id="24"/>
      <w:r w:rsidRPr="003650E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650EB">
        <w:rPr>
          <w:rFonts w:ascii="Times New Roman" w:hAnsi="Times New Roman" w:cs="Times New Roman"/>
          <w:sz w:val="26"/>
          <w:szCs w:val="26"/>
        </w:rPr>
        <w:t>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C72286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</w:t>
      </w:r>
      <w:r>
        <w:rPr>
          <w:rFonts w:ascii="Times New Roman" w:hAnsi="Times New Roman" w:cs="Times New Roman"/>
          <w:sz w:val="26"/>
          <w:szCs w:val="26"/>
        </w:rPr>
        <w:t xml:space="preserve">ях, предусмотренных нормативными </w:t>
      </w:r>
      <w:r w:rsidRPr="003650EB">
        <w:rPr>
          <w:rFonts w:ascii="Times New Roman" w:hAnsi="Times New Roman" w:cs="Times New Roman"/>
          <w:sz w:val="26"/>
          <w:szCs w:val="26"/>
        </w:rPr>
        <w:t>правовы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3650EB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 xml:space="preserve">ами муниципального образования Белоярский сельсовет (включая внесение изменений в указанные нормативные правовые акты), приводящие к изменению </w:t>
      </w:r>
      <w:r w:rsidRPr="003650EB">
        <w:rPr>
          <w:rFonts w:ascii="Times New Roman" w:hAnsi="Times New Roman" w:cs="Times New Roman"/>
          <w:sz w:val="26"/>
          <w:szCs w:val="26"/>
        </w:rPr>
        <w:t>объема финансового обеспечения выполнения муниципального задания.</w:t>
      </w:r>
    </w:p>
    <w:p w:rsidR="00C72286" w:rsidRDefault="00C72286" w:rsidP="00C7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50EB">
        <w:rPr>
          <w:rFonts w:ascii="Times New Roman" w:hAnsi="Times New Roman" w:cs="Times New Roman"/>
          <w:sz w:val="26"/>
          <w:szCs w:val="26"/>
        </w:rPr>
        <w:t xml:space="preserve">При досрочном прекращении выполнения муниципального задания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650EB">
        <w:rPr>
          <w:rFonts w:ascii="Times New Roman" w:hAnsi="Times New Roman" w:cs="Times New Roman"/>
          <w:sz w:val="26"/>
          <w:szCs w:val="26"/>
        </w:rPr>
        <w:t xml:space="preserve">по установленным в нем основаниям неиспользованные остатки субсидии в размере, соответствующем показателям, характеризующим объем не оказанных муниципальных услуг (невыполненных работ), подлежат перечислению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650EB">
        <w:rPr>
          <w:rFonts w:ascii="Times New Roman" w:hAnsi="Times New Roman" w:cs="Times New Roman"/>
          <w:sz w:val="26"/>
          <w:szCs w:val="26"/>
        </w:rPr>
        <w:t xml:space="preserve">в установленном порядке бюджетными или автономными учреждениями в бюджет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3650EB">
        <w:rPr>
          <w:rFonts w:ascii="Times New Roman" w:hAnsi="Times New Roman" w:cs="Times New Roman"/>
          <w:sz w:val="26"/>
          <w:szCs w:val="26"/>
        </w:rPr>
        <w:t xml:space="preserve"> и учитываются в порядке, установленном для учета сумм возврата дебиторской задолженности.</w:t>
      </w:r>
      <w:proofErr w:type="gramEnd"/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650EB">
        <w:rPr>
          <w:rFonts w:ascii="Times New Roman" w:hAnsi="Times New Roman" w:cs="Times New Roman"/>
          <w:sz w:val="26"/>
          <w:szCs w:val="26"/>
        </w:rPr>
        <w:t>. 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или автономному учреждению или на счет.</w:t>
      </w:r>
    </w:p>
    <w:p w:rsidR="00C72286" w:rsidRPr="00DC59E3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404"/>
      <w:bookmarkEnd w:id="25"/>
      <w:r w:rsidRPr="003650E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650EB">
        <w:rPr>
          <w:rFonts w:ascii="Times New Roman" w:hAnsi="Times New Roman" w:cs="Times New Roman"/>
          <w:sz w:val="26"/>
          <w:szCs w:val="26"/>
        </w:rPr>
        <w:t xml:space="preserve">. Предоставление бюджетному или автономному учреждению субсидии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650EB">
        <w:rPr>
          <w:rFonts w:ascii="Times New Roman" w:hAnsi="Times New Roman" w:cs="Times New Roman"/>
          <w:sz w:val="26"/>
          <w:szCs w:val="26"/>
        </w:rPr>
        <w:t xml:space="preserve">в течение финансового года осуществляется путем зачисления на счет, открытый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650EB">
        <w:rPr>
          <w:rFonts w:ascii="Times New Roman" w:hAnsi="Times New Roman" w:cs="Times New Roman"/>
          <w:sz w:val="26"/>
          <w:szCs w:val="26"/>
        </w:rPr>
        <w:t xml:space="preserve">в кредитной организации, или на счет территориального органа Федерального казначейства (в случае заключения соответствующего соглашения между государственным органом, осуществляющим отдельные полномочия и функции </w:t>
      </w:r>
      <w:r w:rsidRPr="00DC59E3">
        <w:rPr>
          <w:rFonts w:ascii="Times New Roman" w:hAnsi="Times New Roman" w:cs="Times New Roman"/>
          <w:sz w:val="26"/>
          <w:szCs w:val="26"/>
        </w:rPr>
        <w:t>учредителя, и территориальным органом Федерального казначейства).</w:t>
      </w:r>
    </w:p>
    <w:p w:rsidR="00C72286" w:rsidRPr="00DC59E3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413"/>
      <w:bookmarkStart w:id="27" w:name="P417"/>
      <w:bookmarkEnd w:id="26"/>
      <w:bookmarkEnd w:id="27"/>
      <w:r w:rsidRPr="00DC59E3">
        <w:rPr>
          <w:rFonts w:ascii="Times New Roman" w:hAnsi="Times New Roman" w:cs="Times New Roman"/>
          <w:sz w:val="26"/>
          <w:szCs w:val="26"/>
        </w:rPr>
        <w:t xml:space="preserve">34. </w:t>
      </w:r>
      <w:proofErr w:type="gramStart"/>
      <w:r w:rsidRPr="00DC59E3">
        <w:rPr>
          <w:rFonts w:ascii="Times New Roman" w:hAnsi="Times New Roman" w:cs="Times New Roman"/>
          <w:sz w:val="26"/>
          <w:szCs w:val="26"/>
        </w:rPr>
        <w:t xml:space="preserve">Перечисление платежа, завершающего выплату субсидии, в IV квартале должно осуществляться после предоставления в срок, установленный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C59E3">
        <w:rPr>
          <w:rFonts w:ascii="Times New Roman" w:hAnsi="Times New Roman" w:cs="Times New Roman"/>
          <w:sz w:val="26"/>
          <w:szCs w:val="26"/>
        </w:rPr>
        <w:t xml:space="preserve">в муниципальном задании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год, составленного по форме, аналогичной форме отчета о выполнении муниципального задания, предусмотренной </w:t>
      </w:r>
      <w:hyperlink w:anchor="P972" w:history="1">
        <w:r w:rsidRPr="00DC59E3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DC59E3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DC59E3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proofErr w:type="gramEnd"/>
      <w:r w:rsidRPr="00DC59E3">
        <w:rPr>
          <w:rFonts w:ascii="Times New Roman" w:hAnsi="Times New Roman" w:cs="Times New Roman"/>
          <w:sz w:val="26"/>
          <w:szCs w:val="26"/>
        </w:rPr>
        <w:t xml:space="preserve">. В предварительном отчете указываются показатели по объему и качеству, запланированные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59E3">
        <w:rPr>
          <w:rFonts w:ascii="Times New Roman" w:hAnsi="Times New Roman" w:cs="Times New Roman"/>
          <w:sz w:val="26"/>
          <w:szCs w:val="26"/>
        </w:rPr>
        <w:lastRenderedPageBreak/>
        <w:t xml:space="preserve">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объема оказания муниципальных услуг, указанные в предварительном отчете, меньше показателей, установленных в муниципальном задании (с учетом допустимых (возможных) отклонений), то муниципальное задание подлежит уточнению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59E3">
        <w:rPr>
          <w:rFonts w:ascii="Times New Roman" w:hAnsi="Times New Roman" w:cs="Times New Roman"/>
          <w:sz w:val="26"/>
          <w:szCs w:val="26"/>
        </w:rPr>
        <w:t>в соответствии с указанными в предварительном отчете показателями.</w:t>
      </w:r>
    </w:p>
    <w:p w:rsidR="00C72286" w:rsidRPr="00DC59E3" w:rsidRDefault="00C72286" w:rsidP="00C7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Pr="00DC59E3">
        <w:rPr>
          <w:rFonts w:ascii="Times New Roman" w:hAnsi="Times New Roman" w:cs="Times New Roman"/>
          <w:sz w:val="26"/>
          <w:szCs w:val="26"/>
        </w:rPr>
        <w:t xml:space="preserve">В случае если органом, осуществляющим функции и полномочия учредителя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C59E3">
        <w:rPr>
          <w:rFonts w:ascii="Times New Roman" w:hAnsi="Times New Roman" w:cs="Times New Roman"/>
          <w:sz w:val="26"/>
          <w:szCs w:val="26"/>
        </w:rPr>
        <w:t xml:space="preserve">в отношении бюджетных или автономных учреждений, устанавливаются требования о представлении предварительного отчета о выполнении муниципального задания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C59E3">
        <w:rPr>
          <w:rFonts w:ascii="Times New Roman" w:hAnsi="Times New Roman" w:cs="Times New Roman"/>
          <w:sz w:val="26"/>
          <w:szCs w:val="26"/>
        </w:rPr>
        <w:t xml:space="preserve">в части, касающейся работ, за соответствующий финансовый год, заполнение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C59E3">
        <w:rPr>
          <w:rFonts w:ascii="Times New Roman" w:hAnsi="Times New Roman" w:cs="Times New Roman"/>
          <w:sz w:val="26"/>
          <w:szCs w:val="26"/>
        </w:rPr>
        <w:t>и оценка предварительного отчета осуществляется в порядке, определенном абзацем первым настоящего пункта.</w:t>
      </w:r>
    </w:p>
    <w:p w:rsidR="00C72286" w:rsidRPr="00DC59E3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</w:t>
      </w:r>
      <w:proofErr w:type="gramStart"/>
      <w:r w:rsidRPr="00DC59E3">
        <w:rPr>
          <w:rFonts w:ascii="Times New Roman" w:hAnsi="Times New Roman" w:cs="Times New Roman"/>
          <w:sz w:val="26"/>
          <w:szCs w:val="26"/>
        </w:rPr>
        <w:t xml:space="preserve">Если на основании отчета о выполнении муниципального задания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бюджет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DC59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C59E3">
        <w:rPr>
          <w:rFonts w:ascii="Times New Roman" w:hAnsi="Times New Roman" w:cs="Times New Roman"/>
          <w:sz w:val="26"/>
          <w:szCs w:val="26"/>
        </w:rPr>
        <w:t xml:space="preserve">в соответствии с бюджетным законодательством Российской Федерации в объеме, соответствующем показателям, характеризующим объем </w:t>
      </w:r>
      <w:proofErr w:type="spellStart"/>
      <w:r w:rsidRPr="00DC59E3">
        <w:rPr>
          <w:rFonts w:ascii="Times New Roman" w:hAnsi="Times New Roman" w:cs="Times New Roman"/>
          <w:sz w:val="26"/>
          <w:szCs w:val="26"/>
        </w:rPr>
        <w:t>неоказанной</w:t>
      </w:r>
      <w:proofErr w:type="spellEnd"/>
      <w:r w:rsidRPr="00DC59E3">
        <w:rPr>
          <w:rFonts w:ascii="Times New Roman" w:hAnsi="Times New Roman" w:cs="Times New Roman"/>
          <w:sz w:val="26"/>
          <w:szCs w:val="26"/>
        </w:rPr>
        <w:t xml:space="preserve"> муниципальной услуги (невыполненной работы).</w:t>
      </w:r>
      <w:proofErr w:type="gramEnd"/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 </w:t>
      </w:r>
      <w:r w:rsidRPr="00DC59E3">
        <w:rPr>
          <w:rFonts w:ascii="Times New Roman" w:hAnsi="Times New Roman" w:cs="Times New Roman"/>
          <w:sz w:val="26"/>
          <w:szCs w:val="26"/>
        </w:rPr>
        <w:t>Предварительный</w:t>
      </w:r>
      <w:r w:rsidRPr="003650EB">
        <w:rPr>
          <w:rFonts w:ascii="Times New Roman" w:hAnsi="Times New Roman" w:cs="Times New Roman"/>
          <w:sz w:val="26"/>
          <w:szCs w:val="26"/>
        </w:rPr>
        <w:t xml:space="preserve"> отчет об исполнении муниципального задания в части работ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50EB">
        <w:rPr>
          <w:rFonts w:ascii="Times New Roman" w:hAnsi="Times New Roman" w:cs="Times New Roman"/>
          <w:sz w:val="26"/>
          <w:szCs w:val="26"/>
        </w:rPr>
        <w:t xml:space="preserve">за соответствующий финансовый год, указанный в абзаце первом настоящего пункта, представляется бюджетным или автономным учреждением при установлении органом, осуществляющим функции и полномочия учредителя, требования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650EB">
        <w:rPr>
          <w:rFonts w:ascii="Times New Roman" w:hAnsi="Times New Roman" w:cs="Times New Roman"/>
          <w:sz w:val="26"/>
          <w:szCs w:val="26"/>
        </w:rPr>
        <w:t>о его представлении в муниципальном задании.</w:t>
      </w:r>
    </w:p>
    <w:p w:rsidR="00C72286" w:rsidRPr="00E33865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423"/>
      <w:bookmarkStart w:id="29" w:name="P428"/>
      <w:bookmarkEnd w:id="28"/>
      <w:bookmarkEnd w:id="29"/>
      <w:r w:rsidRPr="003650EB">
        <w:rPr>
          <w:rFonts w:ascii="Times New Roman" w:hAnsi="Times New Roman" w:cs="Times New Roman"/>
          <w:sz w:val="26"/>
          <w:szCs w:val="26"/>
        </w:rPr>
        <w:t xml:space="preserve">38. </w:t>
      </w:r>
      <w:proofErr w:type="gramStart"/>
      <w:r w:rsidRPr="003650EB">
        <w:rPr>
          <w:rFonts w:ascii="Times New Roman" w:hAnsi="Times New Roman" w:cs="Times New Roman"/>
          <w:sz w:val="26"/>
          <w:szCs w:val="26"/>
        </w:rPr>
        <w:t>Бюджетные и автономные учреждения, казенные учреждения представляют соответственно органам</w:t>
      </w:r>
      <w:r w:rsidRPr="00E33865">
        <w:rPr>
          <w:rFonts w:ascii="Times New Roman" w:hAnsi="Times New Roman" w:cs="Times New Roman"/>
          <w:sz w:val="26"/>
          <w:szCs w:val="26"/>
        </w:rPr>
        <w:t xml:space="preserve">, осуществляющим функции и полномочия учредителей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33865">
        <w:rPr>
          <w:rFonts w:ascii="Times New Roman" w:hAnsi="Times New Roman" w:cs="Times New Roman"/>
          <w:sz w:val="26"/>
          <w:szCs w:val="26"/>
        </w:rPr>
        <w:t xml:space="preserve">в отношении бюджетных или автономных учреждений, главным распорядителям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E33865">
        <w:rPr>
          <w:rFonts w:ascii="Times New Roman" w:hAnsi="Times New Roman" w:cs="Times New Roman"/>
          <w:sz w:val="26"/>
          <w:szCs w:val="26"/>
        </w:rPr>
        <w:t xml:space="preserve">, в ведении которых находятся казенные учреждения, отчет о выполнении муниципального задания, предусмотренный </w:t>
      </w:r>
      <w:hyperlink w:anchor="P972" w:history="1">
        <w:r w:rsidRPr="00E33865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E33865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E33865">
        <w:rPr>
          <w:rFonts w:ascii="Times New Roman" w:hAnsi="Times New Roman" w:cs="Times New Roman"/>
          <w:sz w:val="26"/>
          <w:szCs w:val="26"/>
        </w:rPr>
        <w:t xml:space="preserve"> к настоящему Положению,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33865">
        <w:rPr>
          <w:rFonts w:ascii="Times New Roman" w:hAnsi="Times New Roman" w:cs="Times New Roman"/>
          <w:sz w:val="26"/>
          <w:szCs w:val="26"/>
        </w:rPr>
        <w:t>с требованиями, установленными в муниципальном задании.</w:t>
      </w:r>
      <w:proofErr w:type="gramEnd"/>
    </w:p>
    <w:p w:rsidR="00C72286" w:rsidRPr="00DC59E3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3865">
        <w:rPr>
          <w:rFonts w:ascii="Times New Roman" w:hAnsi="Times New Roman" w:cs="Times New Roman"/>
          <w:sz w:val="26"/>
          <w:szCs w:val="26"/>
        </w:rPr>
        <w:t xml:space="preserve">Указанный </w:t>
      </w:r>
      <w:hyperlink w:anchor="P972" w:history="1">
        <w:r w:rsidRPr="00E33865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E33865">
        <w:rPr>
          <w:rFonts w:ascii="Times New Roman" w:hAnsi="Times New Roman" w:cs="Times New Roman"/>
          <w:sz w:val="26"/>
          <w:szCs w:val="26"/>
        </w:rPr>
        <w:t xml:space="preserve"> представляется в сроки, установленные муниципальн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33865">
        <w:rPr>
          <w:rFonts w:ascii="Times New Roman" w:hAnsi="Times New Roman" w:cs="Times New Roman"/>
          <w:sz w:val="26"/>
          <w:szCs w:val="26"/>
        </w:rPr>
        <w:t xml:space="preserve"> </w:t>
      </w:r>
      <w:r w:rsidRPr="00DC59E3">
        <w:rPr>
          <w:rFonts w:ascii="Times New Roman" w:hAnsi="Times New Roman" w:cs="Times New Roman"/>
          <w:sz w:val="26"/>
          <w:szCs w:val="26"/>
        </w:rPr>
        <w:t xml:space="preserve">заданием, но не позднее 1 марта финансового года, следующего </w:t>
      </w:r>
      <w:proofErr w:type="gramStart"/>
      <w:r w:rsidRPr="00DC59E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DC59E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C72286" w:rsidRDefault="00C72286" w:rsidP="00C7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9E3">
        <w:rPr>
          <w:rFonts w:ascii="Times New Roman" w:hAnsi="Times New Roman" w:cs="Times New Roman"/>
          <w:sz w:val="26"/>
          <w:szCs w:val="26"/>
        </w:rPr>
        <w:t xml:space="preserve">В случае если органом, осуществляющим функции и полномочия учредителя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C59E3">
        <w:rPr>
          <w:rFonts w:ascii="Times New Roman" w:hAnsi="Times New Roman" w:cs="Times New Roman"/>
          <w:sz w:val="26"/>
          <w:szCs w:val="26"/>
        </w:rPr>
        <w:t xml:space="preserve">в отношении бюджетных или автономных учреждений, главным распорядителем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DC59E3">
        <w:rPr>
          <w:rFonts w:ascii="Times New Roman" w:hAnsi="Times New Roman" w:cs="Times New Roman"/>
          <w:sz w:val="26"/>
          <w:szCs w:val="26"/>
        </w:rPr>
        <w:t>, в ведении которого находятся казенные учреждения, предусмотрено представление отчета о выполнении муниципального задания в части, касающейся показателей объема оказания муниципальных услуг (выполнения работ), на иную дату (ежемесячно, ежеквартально), показатели отчета формируются на отчетную дату нарастающим итогом с</w:t>
      </w:r>
      <w:proofErr w:type="gramEnd"/>
      <w:r w:rsidRPr="00DC59E3">
        <w:rPr>
          <w:rFonts w:ascii="Times New Roman" w:hAnsi="Times New Roman" w:cs="Times New Roman"/>
          <w:sz w:val="26"/>
          <w:szCs w:val="26"/>
        </w:rPr>
        <w:t xml:space="preserve"> начала года. </w:t>
      </w:r>
      <w:proofErr w:type="gramStart"/>
      <w:r w:rsidRPr="00DC59E3">
        <w:rPr>
          <w:rFonts w:ascii="Times New Roman" w:hAnsi="Times New Roman" w:cs="Times New Roman"/>
          <w:sz w:val="26"/>
          <w:szCs w:val="26"/>
        </w:rPr>
        <w:t xml:space="preserve">При этом орган, осуществляющий функции и полномочия учредителя в отношении бюджетных или автономных учреждений, и главный распорядитель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DC59E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59E3">
        <w:rPr>
          <w:rFonts w:ascii="Times New Roman" w:hAnsi="Times New Roman" w:cs="Times New Roman"/>
          <w:sz w:val="26"/>
          <w:szCs w:val="26"/>
        </w:rPr>
        <w:t xml:space="preserve">в ведении которого находятся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(выполнения работ)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C59E3">
        <w:rPr>
          <w:rFonts w:ascii="Times New Roman" w:hAnsi="Times New Roman" w:cs="Times New Roman"/>
          <w:sz w:val="26"/>
          <w:szCs w:val="26"/>
        </w:rPr>
        <w:t>или в натуральных показателях как для муниципального задания в целом</w:t>
      </w:r>
      <w:proofErr w:type="gramEnd"/>
      <w:r w:rsidRPr="00DC59E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 w:rsidRPr="00DC59E3">
        <w:rPr>
          <w:rFonts w:ascii="Times New Roman" w:hAnsi="Times New Roman" w:cs="Times New Roman"/>
          <w:sz w:val="26"/>
          <w:szCs w:val="26"/>
        </w:rPr>
        <w:t>так и относительно его части (с учетом неравномерного процесса их оказания (выполнения).</w:t>
      </w:r>
      <w:proofErr w:type="gramEnd"/>
    </w:p>
    <w:p w:rsidR="00C72286" w:rsidRDefault="00C72286" w:rsidP="00C7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Дополнительно в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FE1A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квартале текущего года учреждения сдают предварительный годовой отчет.</w:t>
      </w:r>
    </w:p>
    <w:p w:rsidR="00C72286" w:rsidRDefault="00C72286" w:rsidP="00C7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предварительном отчете учреждения указывают показатели по объему               и качеству, которые запланировали исполнить к концу года, с учетом фактического выполнения на отчетную дату. </w:t>
      </w:r>
    </w:p>
    <w:p w:rsidR="00C72286" w:rsidRPr="00FE1A67" w:rsidRDefault="00C72286" w:rsidP="00C7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предварительного отчета та же, что и для окончательного. Срок           сдачи – 15 декабря текущего года.</w:t>
      </w:r>
    </w:p>
    <w:p w:rsidR="00C72286" w:rsidRPr="003650EB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3865">
        <w:rPr>
          <w:rFonts w:ascii="Times New Roman" w:hAnsi="Times New Roman" w:cs="Times New Roman"/>
          <w:sz w:val="26"/>
          <w:szCs w:val="26"/>
        </w:rPr>
        <w:t xml:space="preserve">39. </w:t>
      </w:r>
      <w:proofErr w:type="gramStart"/>
      <w:r w:rsidRPr="00E338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33865"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 бюджетными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33865">
        <w:rPr>
          <w:rFonts w:ascii="Times New Roman" w:hAnsi="Times New Roman" w:cs="Times New Roman"/>
          <w:sz w:val="26"/>
          <w:szCs w:val="26"/>
        </w:rPr>
        <w:t>и автономными учреждениями</w:t>
      </w:r>
      <w:r w:rsidRPr="003650EB">
        <w:rPr>
          <w:rFonts w:ascii="Times New Roman" w:hAnsi="Times New Roman" w:cs="Times New Roman"/>
          <w:sz w:val="26"/>
          <w:szCs w:val="26"/>
        </w:rPr>
        <w:t xml:space="preserve">, казенными учреждениями осуществляют соответственно органы, осуществляющие функции и полномочия учредителя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650EB">
        <w:rPr>
          <w:rFonts w:ascii="Times New Roman" w:hAnsi="Times New Roman" w:cs="Times New Roman"/>
          <w:sz w:val="26"/>
          <w:szCs w:val="26"/>
        </w:rPr>
        <w:t xml:space="preserve">в отношении бюджетных или автономных учреждений, и главные распорядители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3650E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50EB">
        <w:rPr>
          <w:rFonts w:ascii="Times New Roman" w:hAnsi="Times New Roman" w:cs="Times New Roman"/>
          <w:sz w:val="26"/>
          <w:szCs w:val="26"/>
        </w:rPr>
        <w:t>в ведении которых находятся казенные учреждения.</w:t>
      </w:r>
    </w:p>
    <w:p w:rsidR="00C72286" w:rsidRPr="00A94BD0" w:rsidRDefault="00C72286" w:rsidP="00C722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50EB">
        <w:rPr>
          <w:rFonts w:ascii="Times New Roman" w:hAnsi="Times New Roman" w:cs="Times New Roman"/>
          <w:sz w:val="26"/>
          <w:szCs w:val="26"/>
        </w:rPr>
        <w:t xml:space="preserve">Правила осуществления контроля органами, осуществляющими функции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650EB">
        <w:rPr>
          <w:rFonts w:ascii="Times New Roman" w:hAnsi="Times New Roman" w:cs="Times New Roman"/>
          <w:sz w:val="26"/>
          <w:szCs w:val="26"/>
        </w:rPr>
        <w:t xml:space="preserve">и полномочия учредителей, и главными распорядителями средств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3650EB">
        <w:rPr>
          <w:rFonts w:ascii="Times New Roman" w:hAnsi="Times New Roman" w:cs="Times New Roman"/>
          <w:sz w:val="26"/>
          <w:szCs w:val="26"/>
        </w:rPr>
        <w:t>, в ведении которых находятся казенные учреждения, за выполнением муниципального задания устанавливаются указанными органами.</w:t>
      </w:r>
    </w:p>
    <w:p w:rsidR="00C72286" w:rsidRDefault="00C72286" w:rsidP="00C72286">
      <w:pPr>
        <w:pStyle w:val="ConsPlusNormal"/>
        <w:ind w:firstLine="540"/>
        <w:jc w:val="both"/>
      </w:pPr>
    </w:p>
    <w:p w:rsidR="00C72286" w:rsidRDefault="00C72286" w:rsidP="00C72286">
      <w:pPr>
        <w:pStyle w:val="ConsPlusNormal"/>
        <w:ind w:firstLine="540"/>
        <w:jc w:val="both"/>
      </w:pPr>
    </w:p>
    <w:p w:rsidR="00C72286" w:rsidRDefault="00C72286" w:rsidP="00C72286">
      <w:pPr>
        <w:pStyle w:val="ConsPlusNormal"/>
        <w:ind w:firstLine="540"/>
        <w:jc w:val="both"/>
      </w:pPr>
    </w:p>
    <w:p w:rsidR="00C72286" w:rsidRDefault="00C72286" w:rsidP="00C72286">
      <w:pPr>
        <w:pStyle w:val="ConsPlusNormal"/>
        <w:ind w:firstLine="540"/>
        <w:jc w:val="both"/>
      </w:pPr>
    </w:p>
    <w:p w:rsidR="00C72286" w:rsidRDefault="00C72286" w:rsidP="00C72286">
      <w:pPr>
        <w:pStyle w:val="ConsPlusNormal"/>
        <w:ind w:firstLine="540"/>
        <w:jc w:val="both"/>
      </w:pPr>
    </w:p>
    <w:p w:rsidR="00C72286" w:rsidRDefault="00C72286" w:rsidP="00C72286">
      <w:pPr>
        <w:pStyle w:val="ConsPlusNormal"/>
        <w:ind w:firstLine="540"/>
        <w:jc w:val="both"/>
      </w:pPr>
    </w:p>
    <w:p w:rsidR="00C72286" w:rsidRDefault="00C72286" w:rsidP="00C72286">
      <w:pPr>
        <w:pStyle w:val="ConsPlusNormal"/>
        <w:ind w:firstLine="540"/>
        <w:jc w:val="both"/>
      </w:pPr>
    </w:p>
    <w:p w:rsidR="00C72286" w:rsidRDefault="00C72286" w:rsidP="00C72286">
      <w:pPr>
        <w:pStyle w:val="ConsPlusNormal"/>
        <w:ind w:firstLine="540"/>
        <w:jc w:val="both"/>
      </w:pPr>
    </w:p>
    <w:p w:rsidR="00C72286" w:rsidRDefault="00C72286" w:rsidP="00C72286">
      <w:pPr>
        <w:pStyle w:val="ConsPlusNormal"/>
        <w:ind w:firstLine="540"/>
        <w:jc w:val="both"/>
      </w:pPr>
    </w:p>
    <w:p w:rsidR="00C72286" w:rsidRDefault="00C72286" w:rsidP="00C72286">
      <w:pPr>
        <w:pStyle w:val="ConsPlusNormal"/>
        <w:ind w:firstLine="540"/>
        <w:jc w:val="both"/>
      </w:pPr>
    </w:p>
    <w:p w:rsidR="00C72286" w:rsidRDefault="00C72286" w:rsidP="00C72286">
      <w:pPr>
        <w:pStyle w:val="ConsPlusNormal"/>
        <w:ind w:firstLine="540"/>
        <w:jc w:val="both"/>
      </w:pP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EF70AE" w:rsidRDefault="00EF70AE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EF70AE" w:rsidRDefault="00EF70AE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EF70AE" w:rsidRDefault="00EF70AE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EF70AE" w:rsidRDefault="00EF70AE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EF70AE" w:rsidRDefault="00EF70AE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EF70AE" w:rsidRDefault="00EF70AE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EF70AE" w:rsidRDefault="00EF70AE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EF70AE" w:rsidRDefault="00EF70AE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EF70AE" w:rsidRDefault="00EF70AE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EF70AE" w:rsidRDefault="00EF70AE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EF70AE" w:rsidRDefault="00EF70AE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EF70AE" w:rsidRDefault="00EF70AE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512C0" w:rsidRDefault="009512C0" w:rsidP="00191A57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065A91" w:rsidRDefault="00065A91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p w:rsidR="00065A91" w:rsidRDefault="00065A91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p w:rsidR="00FA0403" w:rsidRDefault="00FA0403" w:rsidP="00FA0403">
      <w:pPr>
        <w:spacing w:after="0" w:line="240" w:lineRule="auto"/>
        <w:ind w:left="11340"/>
        <w:jc w:val="both"/>
        <w:rPr>
          <w:rFonts w:ascii="Times New Roman" w:hAnsi="Times New Roman" w:cs="Times New Roman"/>
        </w:rPr>
        <w:sectPr w:rsidR="00FA0403" w:rsidSect="00EB1278">
          <w:pgSz w:w="11906" w:h="16838"/>
          <w:pgMar w:top="1134" w:right="709" w:bottom="567" w:left="1559" w:header="709" w:footer="709" w:gutter="0"/>
          <w:cols w:space="708"/>
          <w:docGrid w:linePitch="360"/>
        </w:sectPr>
      </w:pPr>
    </w:p>
    <w:p w:rsidR="00FA0403" w:rsidRDefault="00FA0403" w:rsidP="00FA0403">
      <w:pPr>
        <w:spacing w:after="0" w:line="240" w:lineRule="auto"/>
        <w:ind w:left="11340"/>
        <w:jc w:val="both"/>
        <w:rPr>
          <w:rFonts w:ascii="Times New Roman" w:hAnsi="Times New Roman" w:cs="Times New Roman"/>
        </w:rPr>
      </w:pPr>
      <w:r w:rsidRPr="00AF5D7A">
        <w:rPr>
          <w:rFonts w:ascii="Times New Roman" w:hAnsi="Times New Roman" w:cs="Times New Roman"/>
        </w:rPr>
        <w:lastRenderedPageBreak/>
        <w:t>Приложение N 1</w:t>
      </w:r>
    </w:p>
    <w:p w:rsidR="00FA0403" w:rsidRPr="00AF5D7A" w:rsidRDefault="00FA0403" w:rsidP="00FA0403">
      <w:pPr>
        <w:spacing w:after="0" w:line="240" w:lineRule="auto"/>
        <w:ind w:left="11340"/>
        <w:jc w:val="both"/>
        <w:rPr>
          <w:rFonts w:ascii="Times New Roman" w:hAnsi="Times New Roman" w:cs="Times New Roman"/>
        </w:rPr>
      </w:pPr>
    </w:p>
    <w:p w:rsidR="00FA0403" w:rsidRPr="00AF5D7A" w:rsidRDefault="00FA0403" w:rsidP="00FA0403">
      <w:pPr>
        <w:spacing w:after="0" w:line="240" w:lineRule="auto"/>
        <w:ind w:left="11340"/>
        <w:jc w:val="both"/>
        <w:rPr>
          <w:rFonts w:ascii="Times New Roman" w:hAnsi="Times New Roman" w:cs="Times New Roman"/>
        </w:rPr>
      </w:pPr>
      <w:r w:rsidRPr="00AF5D7A">
        <w:rPr>
          <w:rFonts w:ascii="Times New Roman" w:hAnsi="Times New Roman" w:cs="Times New Roman"/>
        </w:rPr>
        <w:t>к Положению о формировании</w:t>
      </w:r>
    </w:p>
    <w:p w:rsidR="00FA0403" w:rsidRPr="00AF5D7A" w:rsidRDefault="00FA0403" w:rsidP="00FA0403">
      <w:pPr>
        <w:spacing w:after="0" w:line="240" w:lineRule="auto"/>
        <w:ind w:left="11340"/>
        <w:jc w:val="both"/>
        <w:rPr>
          <w:rFonts w:ascii="Times New Roman" w:hAnsi="Times New Roman" w:cs="Times New Roman"/>
        </w:rPr>
      </w:pPr>
      <w:r w:rsidRPr="00AF5D7A">
        <w:rPr>
          <w:rFonts w:ascii="Times New Roman" w:hAnsi="Times New Roman" w:cs="Times New Roman"/>
        </w:rPr>
        <w:t>муниципального задания на оказание</w:t>
      </w:r>
    </w:p>
    <w:p w:rsidR="00FA0403" w:rsidRPr="00AF5D7A" w:rsidRDefault="00FA0403" w:rsidP="00FA0403">
      <w:pPr>
        <w:spacing w:after="0" w:line="240" w:lineRule="auto"/>
        <w:ind w:left="11340"/>
        <w:jc w:val="both"/>
        <w:rPr>
          <w:rFonts w:ascii="Times New Roman" w:hAnsi="Times New Roman" w:cs="Times New Roman"/>
        </w:rPr>
      </w:pPr>
      <w:proofErr w:type="gramStart"/>
      <w:r w:rsidRPr="00AF5D7A">
        <w:rPr>
          <w:rFonts w:ascii="Times New Roman" w:hAnsi="Times New Roman" w:cs="Times New Roman"/>
        </w:rPr>
        <w:t>муниципальных услуг (выполнение</w:t>
      </w:r>
      <w:proofErr w:type="gramEnd"/>
    </w:p>
    <w:p w:rsidR="00FA0403" w:rsidRDefault="00FA0403" w:rsidP="00FA0403">
      <w:pPr>
        <w:spacing w:after="0" w:line="240" w:lineRule="auto"/>
        <w:ind w:left="11340"/>
        <w:jc w:val="both"/>
        <w:rPr>
          <w:rFonts w:ascii="Times New Roman" w:hAnsi="Times New Roman" w:cs="Times New Roman"/>
        </w:rPr>
      </w:pPr>
      <w:r w:rsidRPr="00AF5D7A">
        <w:rPr>
          <w:rFonts w:ascii="Times New Roman" w:hAnsi="Times New Roman" w:cs="Times New Roman"/>
        </w:rPr>
        <w:t>работ) в отношении муниципальных учреждений и финансовом обеспечении выполнения муниципального задания</w:t>
      </w: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5D7A">
        <w:rPr>
          <w:rFonts w:ascii="Times New Roman" w:hAnsi="Times New Roman" w:cs="Times New Roman"/>
        </w:rPr>
        <w:t>УТВЕРЖДАЮ</w:t>
      </w: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5D7A">
        <w:rPr>
          <w:rFonts w:ascii="Times New Roman" w:hAnsi="Times New Roman" w:cs="Times New Roman"/>
        </w:rPr>
        <w:t>Руководитель</w:t>
      </w: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5D7A">
        <w:rPr>
          <w:rFonts w:ascii="Times New Roman" w:hAnsi="Times New Roman" w:cs="Times New Roman"/>
        </w:rPr>
        <w:t>(уполномоченное лицо)</w:t>
      </w: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FA0403" w:rsidRPr="00D3523D" w:rsidRDefault="00FA0403" w:rsidP="00FA04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3523D">
        <w:rPr>
          <w:rFonts w:ascii="Times New Roman" w:hAnsi="Times New Roman" w:cs="Times New Roman"/>
          <w:sz w:val="18"/>
          <w:szCs w:val="18"/>
        </w:rPr>
        <w:t>(наименование органа, осуществляющего функции и полномочия учредителя,</w:t>
      </w:r>
      <w:proofErr w:type="gramEnd"/>
    </w:p>
    <w:p w:rsidR="00FA0403" w:rsidRPr="00D3523D" w:rsidRDefault="00FA0403" w:rsidP="00FA04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523D">
        <w:rPr>
          <w:rFonts w:ascii="Times New Roman" w:hAnsi="Times New Roman" w:cs="Times New Roman"/>
          <w:sz w:val="18"/>
          <w:szCs w:val="18"/>
        </w:rPr>
        <w:t>главного распорядителя средств муниципального бюджета, муниципального</w:t>
      </w:r>
    </w:p>
    <w:p w:rsidR="00FA0403" w:rsidRPr="00D3523D" w:rsidRDefault="00FA0403" w:rsidP="00FA04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523D">
        <w:rPr>
          <w:rFonts w:ascii="Times New Roman" w:hAnsi="Times New Roman" w:cs="Times New Roman"/>
          <w:sz w:val="18"/>
          <w:szCs w:val="18"/>
        </w:rPr>
        <w:t>бюджетного учреждения)</w:t>
      </w: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________________   _____________________</w:t>
      </w: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5D7A">
        <w:rPr>
          <w:rFonts w:ascii="Times New Roman" w:hAnsi="Times New Roman" w:cs="Times New Roman"/>
        </w:rPr>
        <w:t xml:space="preserve">       (должность)           (подпись)          </w:t>
      </w:r>
      <w:r>
        <w:rPr>
          <w:rFonts w:ascii="Times New Roman" w:hAnsi="Times New Roman" w:cs="Times New Roman"/>
        </w:rPr>
        <w:t xml:space="preserve">  </w:t>
      </w:r>
      <w:r w:rsidRPr="00AF5D7A">
        <w:rPr>
          <w:rFonts w:ascii="Times New Roman" w:hAnsi="Times New Roman" w:cs="Times New Roman"/>
        </w:rPr>
        <w:t xml:space="preserve">   (расшифровка подписи)</w:t>
      </w: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>"__" _________________ 20__ г.</w:t>
      </w:r>
    </w:p>
    <w:p w:rsidR="00FA0403" w:rsidRDefault="00FA0403" w:rsidP="00FA04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>МУНИЦИПАЛЬНОЕ ЗАДАНИЕ N &lt;1&gt;</w:t>
      </w:r>
    </w:p>
    <w:p w:rsidR="00FA0403" w:rsidRDefault="00FA0403" w:rsidP="00FA04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0403" w:rsidRPr="005A0C70" w:rsidRDefault="00FA0403" w:rsidP="00FA04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4F3">
        <w:rPr>
          <w:rFonts w:ascii="Times New Roman" w:hAnsi="Times New Roman" w:cs="Times New Roman"/>
        </w:rPr>
        <w:t>на 20__ год и на плановый период 20__ и 20__ годов</w:t>
      </w:r>
    </w:p>
    <w:p w:rsidR="00FA0403" w:rsidRPr="00DA208B" w:rsidRDefault="00FA0403" w:rsidP="00FA040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5386"/>
        <w:gridCol w:w="2778"/>
        <w:gridCol w:w="1191"/>
      </w:tblGrid>
      <w:tr w:rsidR="00FA0403" w:rsidTr="007C3AF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DA208B" w:rsidRDefault="00FA0403" w:rsidP="007C3A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DA208B" w:rsidRDefault="00FA0403" w:rsidP="007C3A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Pr="00DA208B" w:rsidRDefault="00FA0403" w:rsidP="007C3A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FA0403" w:rsidRDefault="00FA0403" w:rsidP="007C3A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FA0403" w:rsidTr="007C3AF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F7552E" w:rsidRDefault="00FA0403" w:rsidP="007C3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F7552E" w:rsidRDefault="00FA0403" w:rsidP="007C3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03" w:rsidRDefault="00FA0403" w:rsidP="007C3A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15" w:history="1">
              <w:r w:rsidRPr="00A928EA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FA0403" w:rsidRDefault="00FA0403" w:rsidP="007C3AF1">
            <w:pPr>
              <w:ind w:left="-192" w:firstLine="14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FA0403" w:rsidTr="007C3AF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F7552E" w:rsidRDefault="00FA0403" w:rsidP="007C3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F7552E" w:rsidRDefault="00FA0403" w:rsidP="007C3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03" w:rsidRDefault="00FA0403" w:rsidP="007C3A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Дата начала действия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FA0403" w:rsidRDefault="00FA0403" w:rsidP="007C3A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0403" w:rsidTr="007C3AF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F7552E" w:rsidRDefault="00FA0403" w:rsidP="007C3A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 xml:space="preserve">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ного учреждения (обособленного подразделения)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F7552E" w:rsidRDefault="00FA0403" w:rsidP="007C3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03" w:rsidRDefault="00FA0403" w:rsidP="007C3A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 &lt;2&gt;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FA0403" w:rsidRDefault="00FA0403" w:rsidP="007C3A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0403" w:rsidTr="007C3AF1">
        <w:trPr>
          <w:trHeight w:val="44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F7552E" w:rsidRDefault="00FA0403" w:rsidP="007C3A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5A0C70" w:rsidRDefault="00FA0403" w:rsidP="007C3A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03" w:rsidRDefault="00FA0403" w:rsidP="007C3A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FA0403" w:rsidRDefault="00FA0403" w:rsidP="007C3A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0403" w:rsidTr="007C3AF1">
        <w:trPr>
          <w:trHeight w:val="67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C658F2" w:rsidRDefault="00FA0403" w:rsidP="007C3A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Вид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 xml:space="preserve">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ного учреждения (обособленного подразделения)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5A0C70" w:rsidRDefault="00FA0403" w:rsidP="007C3A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03" w:rsidRDefault="00FA0403" w:rsidP="007C3A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658F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16" w:history="1">
              <w:r w:rsidRPr="00C658F2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FA0403" w:rsidRDefault="00FA0403" w:rsidP="007C3A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0403" w:rsidTr="007C3AF1">
        <w:trPr>
          <w:trHeight w:val="40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C658F2" w:rsidRDefault="00FA0403" w:rsidP="007C3A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5A0C70" w:rsidRDefault="00FA0403" w:rsidP="007C3A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Default="00FA0403" w:rsidP="007C3A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658F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17" w:history="1">
              <w:r w:rsidRPr="00C658F2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FA0403" w:rsidRDefault="00FA0403" w:rsidP="007C3A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A0403" w:rsidTr="007C3AF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C658F2" w:rsidRDefault="00FA0403" w:rsidP="007C3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D3523D" w:rsidRDefault="00FA0403" w:rsidP="007C3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3D">
              <w:rPr>
                <w:rFonts w:ascii="Times New Roman" w:hAnsi="Times New Roman" w:cs="Times New Roman"/>
                <w:sz w:val="18"/>
                <w:szCs w:val="18"/>
              </w:rPr>
              <w:t>(указывается вид деятельности бюджетного муниципального учреждения из общероссийского базового перечня или федерального перечня)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Default="00FA0403" w:rsidP="007C3A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C658F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18" w:history="1">
              <w:r w:rsidRPr="00C658F2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FA0403" w:rsidRDefault="00FA0403" w:rsidP="007C3A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A0403" w:rsidRPr="00DA208B" w:rsidRDefault="00FA0403" w:rsidP="00FA040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 xml:space="preserve">Часть I. Сведения об оказываемых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ных услугах &lt;3&gt;</w:t>
      </w:r>
    </w:p>
    <w:p w:rsidR="00FA0403" w:rsidRDefault="00FA0403" w:rsidP="00FA040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7552E">
        <w:rPr>
          <w:rFonts w:ascii="Times New Roman" w:hAnsi="Times New Roman" w:cs="Times New Roman"/>
          <w:sz w:val="26"/>
          <w:szCs w:val="26"/>
        </w:rPr>
        <w:t>Раздел 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17"/>
        <w:gridCol w:w="8599"/>
        <w:gridCol w:w="1636"/>
      </w:tblGrid>
      <w:tr w:rsidR="00FA0403" w:rsidTr="007C3AF1">
        <w:trPr>
          <w:trHeight w:val="433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0914D2" w:rsidRDefault="00FA0403" w:rsidP="007C3AF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Default="00FA0403" w:rsidP="007C3A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FA0403" w:rsidRDefault="00FA0403" w:rsidP="007C3AF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A0403" w:rsidRPr="000914D2" w:rsidTr="007C3AF1">
        <w:trPr>
          <w:trHeight w:val="433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F7552E" w:rsidRDefault="00FA0403" w:rsidP="007C3AF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Pr="000914D2" w:rsidRDefault="00FA0403" w:rsidP="007C3AF1">
            <w:pPr>
              <w:pStyle w:val="ConsPlusNonformat"/>
              <w:spacing w:line="276" w:lineRule="auto"/>
              <w:ind w:left="55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FA0403" w:rsidRPr="000914D2" w:rsidRDefault="00FA0403" w:rsidP="007C3AF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403" w:rsidRPr="000914D2" w:rsidTr="007C3AF1">
        <w:trPr>
          <w:trHeight w:val="433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F7552E" w:rsidRDefault="00FA0403" w:rsidP="007C3A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Pr="000914D2" w:rsidRDefault="00FA0403" w:rsidP="007C3AF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___________________________________________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FA0403" w:rsidRPr="000914D2" w:rsidRDefault="00FA0403" w:rsidP="007C3AF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403" w:rsidRPr="00F7552E" w:rsidRDefault="00FA0403" w:rsidP="00FA04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</w:t>
      </w:r>
      <w:r w:rsidRPr="00F7552E">
        <w:rPr>
          <w:rFonts w:ascii="Times New Roman" w:hAnsi="Times New Roman" w:cs="Times New Roman"/>
          <w:sz w:val="26"/>
          <w:szCs w:val="26"/>
        </w:rPr>
        <w:t xml:space="preserve"> качество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52E">
        <w:rPr>
          <w:rFonts w:ascii="Times New Roman" w:hAnsi="Times New Roman" w:cs="Times New Roman"/>
          <w:sz w:val="26"/>
          <w:szCs w:val="26"/>
        </w:rPr>
        <w:t>услуги</w:t>
      </w:r>
    </w:p>
    <w:p w:rsidR="00FA0403" w:rsidRPr="00DA208B" w:rsidRDefault="00FA0403" w:rsidP="00FA04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ной услуги &lt;4&gt;</w:t>
      </w:r>
    </w:p>
    <w:tbl>
      <w:tblPr>
        <w:tblpPr w:leftFromText="180" w:rightFromText="180" w:vertAnchor="text" w:tblpY="1"/>
        <w:tblOverlap w:val="never"/>
        <w:tblW w:w="153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134"/>
        <w:gridCol w:w="1134"/>
        <w:gridCol w:w="1134"/>
        <w:gridCol w:w="1134"/>
        <w:gridCol w:w="1135"/>
        <w:gridCol w:w="992"/>
        <w:gridCol w:w="992"/>
        <w:gridCol w:w="850"/>
        <w:gridCol w:w="1135"/>
        <w:gridCol w:w="1134"/>
        <w:gridCol w:w="1134"/>
        <w:gridCol w:w="850"/>
        <w:gridCol w:w="1134"/>
      </w:tblGrid>
      <w:tr w:rsidR="00FA0403" w:rsidRPr="00823D35" w:rsidTr="007C3AF1">
        <w:trPr>
          <w:trHeight w:val="2439"/>
        </w:trPr>
        <w:tc>
          <w:tcPr>
            <w:tcW w:w="1480" w:type="dxa"/>
            <w:vMerge w:val="restart"/>
            <w:tcBorders>
              <w:left w:val="single" w:sz="4" w:space="0" w:color="auto"/>
            </w:tcBorders>
          </w:tcPr>
          <w:p w:rsidR="00FA0403" w:rsidRPr="00823D35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&lt;5&gt;</w:t>
            </w:r>
          </w:p>
        </w:tc>
        <w:tc>
          <w:tcPr>
            <w:tcW w:w="3402" w:type="dxa"/>
            <w:gridSpan w:val="3"/>
          </w:tcPr>
          <w:p w:rsidR="00FA0403" w:rsidRPr="00823D35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9" w:type="dxa"/>
            <w:gridSpan w:val="2"/>
          </w:tcPr>
          <w:p w:rsidR="00FA0403" w:rsidRPr="00823D35" w:rsidRDefault="00FA0403" w:rsidP="007C3AF1">
            <w:pPr>
              <w:pStyle w:val="ConsPlusNormal"/>
              <w:spacing w:line="276" w:lineRule="auto"/>
              <w:ind w:lef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34" w:type="dxa"/>
            <w:gridSpan w:val="3"/>
          </w:tcPr>
          <w:p w:rsidR="00FA0403" w:rsidRPr="00823D35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03" w:type="dxa"/>
            <w:gridSpan w:val="3"/>
          </w:tcPr>
          <w:p w:rsidR="00FA0403" w:rsidRPr="00823D35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FA0403" w:rsidRPr="00823D35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 &lt;7&gt;</w:t>
            </w:r>
          </w:p>
        </w:tc>
      </w:tr>
      <w:tr w:rsidR="00FA0403" w:rsidRPr="00823D35" w:rsidTr="007C3AF1">
        <w:trPr>
          <w:trHeight w:val="533"/>
        </w:trPr>
        <w:tc>
          <w:tcPr>
            <w:tcW w:w="1480" w:type="dxa"/>
            <w:vMerge/>
            <w:tcBorders>
              <w:left w:val="single" w:sz="4" w:space="0" w:color="auto"/>
            </w:tcBorders>
          </w:tcPr>
          <w:p w:rsidR="00FA0403" w:rsidRPr="00823D35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FA0403" w:rsidRPr="00854500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500">
              <w:rPr>
                <w:rFonts w:ascii="Times New Roman" w:hAnsi="Times New Roman" w:cs="Times New Roman"/>
                <w:szCs w:val="22"/>
              </w:rPr>
              <w:t>(наименование показателя) &lt;5&gt;</w:t>
            </w:r>
          </w:p>
        </w:tc>
        <w:tc>
          <w:tcPr>
            <w:tcW w:w="1134" w:type="dxa"/>
            <w:vMerge w:val="restart"/>
            <w:textDirection w:val="btLr"/>
          </w:tcPr>
          <w:p w:rsidR="00FA0403" w:rsidRPr="00854500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500">
              <w:rPr>
                <w:rFonts w:ascii="Times New Roman" w:hAnsi="Times New Roman" w:cs="Times New Roman"/>
                <w:szCs w:val="22"/>
              </w:rPr>
              <w:t>(наименование показателя) &lt;5&gt;</w:t>
            </w:r>
          </w:p>
        </w:tc>
        <w:tc>
          <w:tcPr>
            <w:tcW w:w="1134" w:type="dxa"/>
            <w:vMerge w:val="restart"/>
            <w:textDirection w:val="btLr"/>
          </w:tcPr>
          <w:p w:rsidR="00FA0403" w:rsidRPr="00854500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500">
              <w:rPr>
                <w:rFonts w:ascii="Times New Roman" w:hAnsi="Times New Roman" w:cs="Times New Roman"/>
                <w:szCs w:val="22"/>
              </w:rPr>
              <w:t>(наименование показателя) &lt;5&gt;</w:t>
            </w:r>
          </w:p>
        </w:tc>
        <w:tc>
          <w:tcPr>
            <w:tcW w:w="1134" w:type="dxa"/>
            <w:vMerge w:val="restart"/>
            <w:textDirection w:val="btLr"/>
          </w:tcPr>
          <w:p w:rsidR="00FA0403" w:rsidRPr="00854500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500">
              <w:rPr>
                <w:rFonts w:ascii="Times New Roman" w:hAnsi="Times New Roman" w:cs="Times New Roman"/>
                <w:szCs w:val="22"/>
              </w:rPr>
              <w:t>(наименование показателя) &lt;5&gt;</w:t>
            </w:r>
          </w:p>
        </w:tc>
        <w:tc>
          <w:tcPr>
            <w:tcW w:w="1135" w:type="dxa"/>
            <w:vMerge w:val="restart"/>
            <w:textDirection w:val="btLr"/>
          </w:tcPr>
          <w:p w:rsidR="00FA0403" w:rsidRPr="00854500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500">
              <w:rPr>
                <w:rFonts w:ascii="Times New Roman" w:hAnsi="Times New Roman" w:cs="Times New Roman"/>
                <w:szCs w:val="22"/>
              </w:rPr>
              <w:t>(наименование показателя) &lt;5&gt;</w:t>
            </w:r>
          </w:p>
        </w:tc>
        <w:tc>
          <w:tcPr>
            <w:tcW w:w="992" w:type="dxa"/>
            <w:vMerge w:val="restart"/>
            <w:textDirection w:val="btLr"/>
          </w:tcPr>
          <w:p w:rsidR="00FA0403" w:rsidRPr="00854500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500">
              <w:rPr>
                <w:rFonts w:ascii="Times New Roman" w:hAnsi="Times New Roman" w:cs="Times New Roman"/>
                <w:szCs w:val="22"/>
              </w:rPr>
              <w:t>наименование показателя &lt;5&gt;</w:t>
            </w:r>
          </w:p>
        </w:tc>
        <w:tc>
          <w:tcPr>
            <w:tcW w:w="1842" w:type="dxa"/>
            <w:gridSpan w:val="2"/>
          </w:tcPr>
          <w:p w:rsidR="00FA0403" w:rsidRPr="00854500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50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5" w:type="dxa"/>
            <w:vMerge w:val="restart"/>
            <w:textDirection w:val="btLr"/>
          </w:tcPr>
          <w:p w:rsidR="00FA0403" w:rsidRPr="00854500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500">
              <w:rPr>
                <w:rFonts w:ascii="Times New Roman" w:hAnsi="Times New Roman" w:cs="Times New Roman"/>
                <w:szCs w:val="22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extDirection w:val="btLr"/>
          </w:tcPr>
          <w:p w:rsidR="00FA0403" w:rsidRPr="00854500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500">
              <w:rPr>
                <w:rFonts w:ascii="Times New Roman" w:hAnsi="Times New Roman" w:cs="Times New Roman"/>
                <w:szCs w:val="22"/>
              </w:rPr>
              <w:t>20__год (1-й год планового периода)</w:t>
            </w:r>
          </w:p>
        </w:tc>
        <w:tc>
          <w:tcPr>
            <w:tcW w:w="1134" w:type="dxa"/>
            <w:vMerge w:val="restart"/>
            <w:textDirection w:val="btLr"/>
          </w:tcPr>
          <w:p w:rsidR="00FA0403" w:rsidRPr="00854500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500">
              <w:rPr>
                <w:rFonts w:ascii="Times New Roman" w:hAnsi="Times New Roman" w:cs="Times New Roman"/>
                <w:szCs w:val="22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  <w:textDirection w:val="btLr"/>
          </w:tcPr>
          <w:p w:rsidR="00FA0403" w:rsidRPr="00854500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500">
              <w:rPr>
                <w:rFonts w:ascii="Times New Roman" w:hAnsi="Times New Roman" w:cs="Times New Roman"/>
                <w:szCs w:val="22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FA0403" w:rsidRPr="00854500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500">
              <w:rPr>
                <w:rFonts w:ascii="Times New Roman" w:hAnsi="Times New Roman" w:cs="Times New Roman"/>
                <w:szCs w:val="22"/>
              </w:rPr>
              <w:t>в абсолютных показателях</w:t>
            </w:r>
          </w:p>
        </w:tc>
      </w:tr>
      <w:tr w:rsidR="00FA0403" w:rsidRPr="00823D35" w:rsidTr="007C3AF1">
        <w:trPr>
          <w:cantSplit/>
          <w:trHeight w:val="1218"/>
        </w:trPr>
        <w:tc>
          <w:tcPr>
            <w:tcW w:w="1480" w:type="dxa"/>
            <w:vMerge/>
            <w:tcBorders>
              <w:left w:val="single" w:sz="4" w:space="0" w:color="auto"/>
            </w:tcBorders>
          </w:tcPr>
          <w:p w:rsidR="00FA0403" w:rsidRPr="00823D35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403" w:rsidRPr="00823D35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403" w:rsidRPr="00823D35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403" w:rsidRPr="00823D35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403" w:rsidRPr="00823D35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A0403" w:rsidRPr="00823D35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403" w:rsidRPr="00823D35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403" w:rsidRPr="00854500" w:rsidRDefault="00FA0403" w:rsidP="007C3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4500">
              <w:rPr>
                <w:rFonts w:ascii="Times New Roman" w:hAnsi="Times New Roman" w:cs="Times New Roman"/>
                <w:szCs w:val="22"/>
              </w:rPr>
              <w:t>наименование &lt;5&gt;</w:t>
            </w:r>
          </w:p>
        </w:tc>
        <w:tc>
          <w:tcPr>
            <w:tcW w:w="850" w:type="dxa"/>
          </w:tcPr>
          <w:p w:rsidR="00FA0403" w:rsidRPr="00854500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450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9" w:history="1">
              <w:r w:rsidRPr="00854500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854500">
              <w:rPr>
                <w:rFonts w:ascii="Times New Roman" w:hAnsi="Times New Roman" w:cs="Times New Roman"/>
                <w:szCs w:val="22"/>
              </w:rPr>
              <w:t xml:space="preserve"> &lt;6&gt;</w:t>
            </w:r>
          </w:p>
        </w:tc>
        <w:tc>
          <w:tcPr>
            <w:tcW w:w="1135" w:type="dxa"/>
            <w:vMerge/>
            <w:textDirection w:val="btLr"/>
          </w:tcPr>
          <w:p w:rsidR="00FA0403" w:rsidRPr="00823D35" w:rsidRDefault="00FA0403" w:rsidP="007C3A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403" w:rsidRPr="00823D35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403" w:rsidRPr="00823D35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0403" w:rsidRPr="00823D35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A0403" w:rsidRPr="00823D35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823D35" w:rsidTr="007C3AF1">
        <w:trPr>
          <w:trHeight w:val="354"/>
        </w:trPr>
        <w:tc>
          <w:tcPr>
            <w:tcW w:w="1480" w:type="dxa"/>
            <w:tcBorders>
              <w:left w:val="single" w:sz="4" w:space="0" w:color="auto"/>
            </w:tcBorders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0403" w:rsidRPr="00823D35" w:rsidTr="007C3AF1">
        <w:trPr>
          <w:trHeight w:val="61"/>
        </w:trPr>
        <w:tc>
          <w:tcPr>
            <w:tcW w:w="1480" w:type="dxa"/>
            <w:tcBorders>
              <w:left w:val="single" w:sz="4" w:space="0" w:color="auto"/>
            </w:tcBorders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403" w:rsidRPr="00823D35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403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0403" w:rsidRPr="00F7552E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ной услуги</w:t>
      </w:r>
    </w:p>
    <w:p w:rsidR="00FA0403" w:rsidRPr="00F7552E" w:rsidRDefault="00FA0403" w:rsidP="00FA04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76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850"/>
        <w:gridCol w:w="851"/>
        <w:gridCol w:w="709"/>
        <w:gridCol w:w="708"/>
        <w:gridCol w:w="1134"/>
        <w:gridCol w:w="708"/>
        <w:gridCol w:w="851"/>
        <w:gridCol w:w="960"/>
        <w:gridCol w:w="859"/>
        <w:gridCol w:w="859"/>
        <w:gridCol w:w="866"/>
        <w:gridCol w:w="708"/>
        <w:gridCol w:w="851"/>
        <w:gridCol w:w="850"/>
        <w:gridCol w:w="1134"/>
        <w:gridCol w:w="993"/>
      </w:tblGrid>
      <w:tr w:rsidR="00FA0403" w:rsidRPr="0056208B" w:rsidTr="007C3AF1"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&lt;5&gt;</w:t>
            </w:r>
          </w:p>
        </w:tc>
        <w:tc>
          <w:tcPr>
            <w:tcW w:w="2410" w:type="dxa"/>
            <w:gridSpan w:val="3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2" w:type="dxa"/>
            <w:gridSpan w:val="2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19" w:type="dxa"/>
            <w:gridSpan w:val="3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84" w:type="dxa"/>
            <w:gridSpan w:val="3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gridSpan w:val="3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 &lt;8&gt;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 &lt;7&gt;</w:t>
            </w:r>
          </w:p>
        </w:tc>
      </w:tr>
      <w:tr w:rsidR="00FA0403" w:rsidRPr="0056208B" w:rsidTr="007C3AF1">
        <w:trPr>
          <w:trHeight w:val="651"/>
        </w:trPr>
        <w:tc>
          <w:tcPr>
            <w:tcW w:w="1485" w:type="dxa"/>
            <w:vMerge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FA0403" w:rsidRPr="0056208B" w:rsidRDefault="00FA0403" w:rsidP="007C3AF1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851" w:type="dxa"/>
            <w:vMerge w:val="restart"/>
            <w:textDirection w:val="btLr"/>
          </w:tcPr>
          <w:p w:rsidR="00FA0403" w:rsidRPr="0056208B" w:rsidRDefault="00FA0403" w:rsidP="007C3AF1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709" w:type="dxa"/>
            <w:vMerge w:val="restart"/>
            <w:textDirection w:val="btLr"/>
          </w:tcPr>
          <w:p w:rsidR="00FA0403" w:rsidRPr="0056208B" w:rsidRDefault="00FA0403" w:rsidP="007C3AF1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708" w:type="dxa"/>
            <w:vMerge w:val="restart"/>
            <w:textDirection w:val="btLr"/>
          </w:tcPr>
          <w:p w:rsidR="00FA0403" w:rsidRPr="0056208B" w:rsidRDefault="00FA0403" w:rsidP="007C3AF1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1134" w:type="dxa"/>
            <w:vMerge w:val="restart"/>
            <w:textDirection w:val="btLr"/>
          </w:tcPr>
          <w:p w:rsidR="00FA0403" w:rsidRPr="0056208B" w:rsidRDefault="00FA0403" w:rsidP="007C3AF1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708" w:type="dxa"/>
            <w:vMerge w:val="restart"/>
            <w:textDirection w:val="btLr"/>
          </w:tcPr>
          <w:p w:rsidR="00FA0403" w:rsidRPr="0056208B" w:rsidRDefault="00FA0403" w:rsidP="007C3AF1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&lt;5&gt;</w:t>
            </w:r>
          </w:p>
        </w:tc>
        <w:tc>
          <w:tcPr>
            <w:tcW w:w="1811" w:type="dxa"/>
            <w:gridSpan w:val="2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9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59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FA0403" w:rsidRPr="0056208B" w:rsidTr="007C3AF1">
        <w:trPr>
          <w:cantSplit/>
          <w:trHeight w:val="1627"/>
        </w:trPr>
        <w:tc>
          <w:tcPr>
            <w:tcW w:w="1485" w:type="dxa"/>
            <w:vMerge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A0403" w:rsidRPr="0056208B" w:rsidRDefault="00FA0403" w:rsidP="007C3AF1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наименование &lt;5&gt;</w:t>
            </w:r>
          </w:p>
        </w:tc>
        <w:tc>
          <w:tcPr>
            <w:tcW w:w="960" w:type="dxa"/>
            <w:textDirection w:val="btLr"/>
          </w:tcPr>
          <w:p w:rsidR="00FA0403" w:rsidRPr="0056208B" w:rsidRDefault="00FA0403" w:rsidP="007C3AF1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 w:history="1">
              <w:r w:rsidRPr="0056208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56208B">
              <w:rPr>
                <w:rFonts w:ascii="Times New Roman" w:hAnsi="Times New Roman" w:cs="Times New Roman"/>
                <w:sz w:val="24"/>
                <w:szCs w:val="24"/>
              </w:rPr>
              <w:t xml:space="preserve"> &lt;6&gt;</w:t>
            </w:r>
          </w:p>
        </w:tc>
        <w:tc>
          <w:tcPr>
            <w:tcW w:w="859" w:type="dxa"/>
            <w:vMerge/>
            <w:vAlign w:val="center"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vAlign w:val="center"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56208B" w:rsidTr="007C3AF1">
        <w:tc>
          <w:tcPr>
            <w:tcW w:w="1485" w:type="dxa"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0403" w:rsidRPr="0056208B" w:rsidTr="007C3AF1">
        <w:tc>
          <w:tcPr>
            <w:tcW w:w="1485" w:type="dxa"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403" w:rsidRPr="0056208B" w:rsidRDefault="00FA0403" w:rsidP="007C3A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403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0403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Нормативные </w:t>
      </w:r>
      <w:r w:rsidRPr="00F7552E">
        <w:rPr>
          <w:rFonts w:ascii="Times New Roman" w:hAnsi="Times New Roman" w:cs="Times New Roman"/>
          <w:sz w:val="26"/>
          <w:szCs w:val="26"/>
        </w:rPr>
        <w:t>правовые акты, устанавливающие размер платы (цену, тариф)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52E">
        <w:rPr>
          <w:rFonts w:ascii="Times New Roman" w:hAnsi="Times New Roman" w:cs="Times New Roman"/>
          <w:sz w:val="26"/>
          <w:szCs w:val="26"/>
        </w:rPr>
        <w:t>либо порядок ее (его) установления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  <w:gridCol w:w="3071"/>
        <w:gridCol w:w="2995"/>
      </w:tblGrid>
      <w:tr w:rsidR="00FA0403" w:rsidRPr="0056208B" w:rsidTr="007C3AF1">
        <w:tc>
          <w:tcPr>
            <w:tcW w:w="15276" w:type="dxa"/>
            <w:gridSpan w:val="5"/>
          </w:tcPr>
          <w:p w:rsidR="00FA0403" w:rsidRPr="0056208B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A0403" w:rsidRPr="0056208B" w:rsidTr="007C3AF1">
        <w:tc>
          <w:tcPr>
            <w:tcW w:w="3070" w:type="dxa"/>
            <w:vAlign w:val="center"/>
          </w:tcPr>
          <w:p w:rsidR="00FA0403" w:rsidRPr="0056208B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0" w:type="dxa"/>
            <w:vAlign w:val="center"/>
          </w:tcPr>
          <w:p w:rsidR="00FA0403" w:rsidRPr="0056208B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0" w:type="dxa"/>
            <w:vAlign w:val="center"/>
          </w:tcPr>
          <w:p w:rsidR="00FA0403" w:rsidRPr="0056208B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1" w:type="dxa"/>
            <w:vAlign w:val="center"/>
          </w:tcPr>
          <w:p w:rsidR="00FA0403" w:rsidRPr="0056208B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95" w:type="dxa"/>
            <w:vAlign w:val="center"/>
          </w:tcPr>
          <w:p w:rsidR="00FA0403" w:rsidRPr="0056208B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A0403" w:rsidRPr="0056208B" w:rsidTr="007C3AF1">
        <w:tc>
          <w:tcPr>
            <w:tcW w:w="3070" w:type="dxa"/>
            <w:vAlign w:val="center"/>
          </w:tcPr>
          <w:p w:rsidR="00FA0403" w:rsidRPr="0056208B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Align w:val="center"/>
          </w:tcPr>
          <w:p w:rsidR="00FA0403" w:rsidRPr="0056208B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Align w:val="center"/>
          </w:tcPr>
          <w:p w:rsidR="00FA0403" w:rsidRPr="0056208B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vAlign w:val="center"/>
          </w:tcPr>
          <w:p w:rsidR="00FA0403" w:rsidRPr="0056208B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5" w:type="dxa"/>
            <w:vAlign w:val="center"/>
          </w:tcPr>
          <w:p w:rsidR="00FA0403" w:rsidRPr="0056208B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0403" w:rsidRPr="0056208B" w:rsidTr="007C3AF1">
        <w:tc>
          <w:tcPr>
            <w:tcW w:w="3070" w:type="dxa"/>
          </w:tcPr>
          <w:p w:rsidR="00FA0403" w:rsidRPr="0056208B" w:rsidRDefault="00FA0403" w:rsidP="007C3A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FA0403" w:rsidRPr="0056208B" w:rsidRDefault="00FA0403" w:rsidP="007C3A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FA0403" w:rsidRPr="0056208B" w:rsidRDefault="00FA0403" w:rsidP="007C3A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A0403" w:rsidRPr="0056208B" w:rsidRDefault="00FA0403" w:rsidP="007C3A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FA0403" w:rsidRPr="0056208B" w:rsidRDefault="00FA0403" w:rsidP="007C3A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56208B" w:rsidTr="007C3AF1">
        <w:tc>
          <w:tcPr>
            <w:tcW w:w="3070" w:type="dxa"/>
          </w:tcPr>
          <w:p w:rsidR="00FA0403" w:rsidRPr="0056208B" w:rsidRDefault="00FA0403" w:rsidP="007C3A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FA0403" w:rsidRPr="0056208B" w:rsidRDefault="00FA0403" w:rsidP="007C3A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FA0403" w:rsidRPr="0056208B" w:rsidRDefault="00FA0403" w:rsidP="007C3A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A0403" w:rsidRPr="0056208B" w:rsidRDefault="00FA0403" w:rsidP="007C3A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FA0403" w:rsidRPr="0056208B" w:rsidRDefault="00FA0403" w:rsidP="007C3A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403" w:rsidRPr="00F7552E" w:rsidRDefault="00FA0403" w:rsidP="00FA04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 xml:space="preserve">5. Порядок оказания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ной услуги</w:t>
      </w:r>
    </w:p>
    <w:p w:rsidR="00FA0403" w:rsidRDefault="00FA0403" w:rsidP="00FA04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5.1. Нормативные правовые акты,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52E">
        <w:rPr>
          <w:rFonts w:ascii="Times New Roman" w:hAnsi="Times New Roman" w:cs="Times New Roman"/>
          <w:sz w:val="26"/>
          <w:szCs w:val="26"/>
        </w:rPr>
        <w:t>регулирующие порядок оказания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</w:p>
    <w:p w:rsidR="00FA0403" w:rsidRPr="00F7552E" w:rsidRDefault="00FA0403" w:rsidP="00FA04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A0403" w:rsidRPr="00AE0154" w:rsidRDefault="00FA0403" w:rsidP="00FA04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0154">
        <w:rPr>
          <w:rFonts w:ascii="Times New Roman" w:hAnsi="Times New Roman" w:cs="Times New Roman"/>
          <w:sz w:val="18"/>
          <w:szCs w:val="18"/>
        </w:rPr>
        <w:t>(наименование, номер и дата нормативного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0154">
        <w:rPr>
          <w:rFonts w:ascii="Times New Roman" w:hAnsi="Times New Roman" w:cs="Times New Roman"/>
          <w:sz w:val="18"/>
          <w:szCs w:val="18"/>
        </w:rPr>
        <w:t>правового акта)</w:t>
      </w:r>
    </w:p>
    <w:p w:rsidR="00FA0403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0403" w:rsidRPr="00F7552E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Порядок информирования потенциальных потребителей</w:t>
      </w:r>
      <w:r w:rsidRPr="00F755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52E">
        <w:rPr>
          <w:rFonts w:ascii="Times New Roman" w:hAnsi="Times New Roman" w:cs="Times New Roman"/>
          <w:sz w:val="26"/>
          <w:szCs w:val="26"/>
        </w:rPr>
        <w:t>услуги</w:t>
      </w:r>
    </w:p>
    <w:p w:rsidR="00FA0403" w:rsidRPr="00F7552E" w:rsidRDefault="00FA0403" w:rsidP="00FA04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93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1"/>
        <w:gridCol w:w="5741"/>
        <w:gridCol w:w="4111"/>
      </w:tblGrid>
      <w:tr w:rsidR="00FA0403" w:rsidRPr="0056208B" w:rsidTr="007C3AF1">
        <w:tc>
          <w:tcPr>
            <w:tcW w:w="5241" w:type="dxa"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741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A0403" w:rsidRPr="0056208B" w:rsidTr="007C3AF1">
        <w:trPr>
          <w:trHeight w:val="215"/>
        </w:trPr>
        <w:tc>
          <w:tcPr>
            <w:tcW w:w="5241" w:type="dxa"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1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403" w:rsidRPr="0056208B" w:rsidTr="007C3AF1">
        <w:trPr>
          <w:trHeight w:val="124"/>
        </w:trPr>
        <w:tc>
          <w:tcPr>
            <w:tcW w:w="5241" w:type="dxa"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403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0403" w:rsidRPr="000914D2" w:rsidRDefault="00FA0403" w:rsidP="00FA040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Часть II. Сведения о выполняемых работах &lt;3&gt;</w:t>
      </w:r>
    </w:p>
    <w:p w:rsidR="00FA0403" w:rsidRDefault="00FA0403" w:rsidP="00FA04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0403" w:rsidRPr="00F7552E" w:rsidRDefault="00FA0403" w:rsidP="00FA04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Раздел 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6182"/>
        <w:gridCol w:w="1418"/>
      </w:tblGrid>
      <w:tr w:rsidR="00FA0403" w:rsidTr="007C3AF1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403" w:rsidTr="007C3AF1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Default="00FA0403" w:rsidP="007C3AF1">
            <w:pPr>
              <w:pStyle w:val="ConsPlusNonformat"/>
              <w:ind w:left="30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403" w:rsidTr="007C3AF1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403" w:rsidTr="007C3AF1">
        <w:trPr>
          <w:trHeight w:val="4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работы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403" w:rsidTr="007C3AF1">
        <w:trPr>
          <w:trHeight w:val="224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403" w:rsidTr="007C3AF1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0403" w:rsidRDefault="00FA0403" w:rsidP="007C3AF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403" w:rsidRPr="00F7552E" w:rsidRDefault="00FA0403" w:rsidP="00FA0403">
      <w:pPr>
        <w:pStyle w:val="ConsPlusNonformat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работы</w:t>
      </w:r>
    </w:p>
    <w:p w:rsidR="00FA0403" w:rsidRPr="00F7552E" w:rsidRDefault="00FA0403" w:rsidP="00FA0403">
      <w:pPr>
        <w:pStyle w:val="ConsPlusNonformat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 &lt;4&gt;</w:t>
      </w:r>
    </w:p>
    <w:tbl>
      <w:tblPr>
        <w:tblW w:w="15093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6"/>
        <w:gridCol w:w="851"/>
        <w:gridCol w:w="851"/>
        <w:gridCol w:w="850"/>
        <w:gridCol w:w="993"/>
        <w:gridCol w:w="1276"/>
        <w:gridCol w:w="850"/>
        <w:gridCol w:w="993"/>
        <w:gridCol w:w="992"/>
        <w:gridCol w:w="1276"/>
        <w:gridCol w:w="992"/>
        <w:gridCol w:w="1134"/>
        <w:gridCol w:w="1133"/>
        <w:gridCol w:w="1276"/>
      </w:tblGrid>
      <w:tr w:rsidR="00FA0403" w:rsidRPr="0056208B" w:rsidTr="007C3AF1">
        <w:trPr>
          <w:trHeight w:val="1861"/>
        </w:trPr>
        <w:tc>
          <w:tcPr>
            <w:tcW w:w="1626" w:type="dxa"/>
            <w:vMerge w:val="restart"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 &lt;5&gt;</w:t>
            </w:r>
          </w:p>
        </w:tc>
        <w:tc>
          <w:tcPr>
            <w:tcW w:w="2552" w:type="dxa"/>
            <w:gridSpan w:val="3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9" w:type="dxa"/>
            <w:gridSpan w:val="2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FA0403" w:rsidRPr="0056208B" w:rsidTr="007C3AF1">
        <w:trPr>
          <w:trHeight w:val="511"/>
        </w:trPr>
        <w:tc>
          <w:tcPr>
            <w:tcW w:w="1626" w:type="dxa"/>
            <w:vMerge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851" w:type="dxa"/>
            <w:vMerge w:val="restart"/>
            <w:textDirection w:val="btL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850" w:type="dxa"/>
            <w:vMerge w:val="restart"/>
            <w:textDirection w:val="btL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993" w:type="dxa"/>
            <w:vMerge w:val="restart"/>
            <w:textDirection w:val="btL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1276" w:type="dxa"/>
            <w:vMerge w:val="restart"/>
            <w:textDirection w:val="btL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850" w:type="dxa"/>
            <w:vMerge w:val="restart"/>
            <w:textDirection w:val="btL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&lt;5&gt;</w:t>
            </w:r>
          </w:p>
        </w:tc>
        <w:tc>
          <w:tcPr>
            <w:tcW w:w="1985" w:type="dxa"/>
            <w:gridSpan w:val="2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extDirection w:val="btL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extDirection w:val="btL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extDirection w:val="btL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1133" w:type="dxa"/>
            <w:vMerge w:val="restart"/>
            <w:textDirection w:val="btL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FA0403" w:rsidRPr="0056208B" w:rsidTr="007C3AF1">
        <w:trPr>
          <w:cantSplit/>
          <w:trHeight w:val="1108"/>
        </w:trPr>
        <w:tc>
          <w:tcPr>
            <w:tcW w:w="1626" w:type="dxa"/>
            <w:vMerge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наименование &lt;5&gt;</w:t>
            </w:r>
          </w:p>
        </w:tc>
        <w:tc>
          <w:tcPr>
            <w:tcW w:w="992" w:type="dxa"/>
            <w:textDirection w:val="btL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1" w:history="1">
              <w:r w:rsidRPr="0056208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56208B">
              <w:rPr>
                <w:rFonts w:ascii="Times New Roman" w:hAnsi="Times New Roman" w:cs="Times New Roman"/>
                <w:sz w:val="24"/>
                <w:szCs w:val="24"/>
              </w:rPr>
              <w:t xml:space="preserve"> &lt;6&gt;</w:t>
            </w:r>
          </w:p>
        </w:tc>
        <w:tc>
          <w:tcPr>
            <w:tcW w:w="1276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56208B" w:rsidTr="007C3AF1">
        <w:tc>
          <w:tcPr>
            <w:tcW w:w="1626" w:type="dxa"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0403" w:rsidRPr="0056208B" w:rsidTr="007C3AF1">
        <w:tc>
          <w:tcPr>
            <w:tcW w:w="1626" w:type="dxa"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3.2. Показатели, характеризующие объем работы</w:t>
      </w:r>
    </w:p>
    <w:p w:rsidR="00FA0403" w:rsidRPr="00F7552E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93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709"/>
        <w:gridCol w:w="709"/>
        <w:gridCol w:w="709"/>
        <w:gridCol w:w="708"/>
        <w:gridCol w:w="709"/>
        <w:gridCol w:w="709"/>
        <w:gridCol w:w="850"/>
        <w:gridCol w:w="709"/>
        <w:gridCol w:w="492"/>
        <w:gridCol w:w="926"/>
        <w:gridCol w:w="860"/>
        <w:gridCol w:w="860"/>
        <w:gridCol w:w="945"/>
        <w:gridCol w:w="878"/>
        <w:gridCol w:w="851"/>
        <w:gridCol w:w="709"/>
        <w:gridCol w:w="1201"/>
      </w:tblGrid>
      <w:tr w:rsidR="00FA0403" w:rsidRPr="0056208B" w:rsidTr="007C3AF1"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&lt;5&gt;</w:t>
            </w:r>
          </w:p>
        </w:tc>
        <w:tc>
          <w:tcPr>
            <w:tcW w:w="2127" w:type="dxa"/>
            <w:gridSpan w:val="3"/>
          </w:tcPr>
          <w:p w:rsidR="00FA0403" w:rsidRPr="0056208B" w:rsidRDefault="00FA0403" w:rsidP="007C3AF1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7" w:type="dxa"/>
            <w:gridSpan w:val="2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работы (по </w:t>
            </w:r>
            <w:proofErr w:type="spellStart"/>
            <w:proofErr w:type="gramStart"/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справочни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proofErr w:type="gramEnd"/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0" w:type="dxa"/>
            <w:gridSpan w:val="4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46" w:type="dxa"/>
            <w:gridSpan w:val="3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674" w:type="dxa"/>
            <w:gridSpan w:val="3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 &lt;8&gt;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FA0403" w:rsidRPr="0056208B" w:rsidTr="007C3AF1">
        <w:trPr>
          <w:trHeight w:val="694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&lt;5&gt;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&lt;5&gt;</w:t>
            </w:r>
          </w:p>
        </w:tc>
        <w:tc>
          <w:tcPr>
            <w:tcW w:w="1559" w:type="dxa"/>
            <w:gridSpan w:val="2"/>
            <w:vAlign w:val="center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2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926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20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FA0403" w:rsidRPr="0056208B" w:rsidTr="007C3AF1">
        <w:trPr>
          <w:cantSplit/>
          <w:trHeight w:val="1793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наименование &lt;5&gt;</w:t>
            </w:r>
          </w:p>
        </w:tc>
        <w:tc>
          <w:tcPr>
            <w:tcW w:w="709" w:type="dxa"/>
            <w:textDirection w:val="btLr"/>
            <w:vAlign w:val="center"/>
          </w:tcPr>
          <w:p w:rsidR="00FA0403" w:rsidRPr="0056208B" w:rsidRDefault="00FA0403" w:rsidP="007C3AF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2" w:history="1">
              <w:r w:rsidRPr="0056208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56208B">
              <w:rPr>
                <w:rFonts w:ascii="Times New Roman" w:hAnsi="Times New Roman" w:cs="Times New Roman"/>
                <w:sz w:val="24"/>
                <w:szCs w:val="24"/>
              </w:rPr>
              <w:t xml:space="preserve"> 6&gt;</w:t>
            </w:r>
          </w:p>
        </w:tc>
        <w:tc>
          <w:tcPr>
            <w:tcW w:w="492" w:type="dxa"/>
            <w:vMerge/>
            <w:vAlign w:val="center"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  <w:vAlign w:val="center"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56208B" w:rsidTr="007C3AF1">
        <w:tc>
          <w:tcPr>
            <w:tcW w:w="1559" w:type="dxa"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0403" w:rsidRPr="0056208B" w:rsidTr="007C3AF1"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56208B" w:rsidTr="007C3AF1"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403" w:rsidRPr="0056208B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56208B" w:rsidTr="007C3AF1">
        <w:tc>
          <w:tcPr>
            <w:tcW w:w="1559" w:type="dxa"/>
            <w:tcBorders>
              <w:lef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FA0403" w:rsidRPr="0056208B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Pr="00F7552E" w:rsidRDefault="00FA0403" w:rsidP="00FA04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 xml:space="preserve">Часть III. Прочие сведения 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ном задании &lt;9&gt;</w:t>
      </w:r>
    </w:p>
    <w:p w:rsidR="00FA0403" w:rsidRDefault="00FA0403" w:rsidP="00FA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403" w:rsidRPr="005D0C56" w:rsidRDefault="00FA0403" w:rsidP="00FA040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0C56">
        <w:rPr>
          <w:rFonts w:ascii="Times New Roman" w:hAnsi="Times New Roman" w:cs="Times New Roman"/>
          <w:sz w:val="26"/>
          <w:szCs w:val="26"/>
        </w:rPr>
        <w:t>Основания (условия и порядок) для досрочного прекращения выполнения муниципального задания</w:t>
      </w:r>
    </w:p>
    <w:p w:rsidR="00FA0403" w:rsidRDefault="00FA0403" w:rsidP="00FA0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</w:p>
    <w:p w:rsidR="00FA0403" w:rsidRDefault="00FA0403" w:rsidP="00FA040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Иная информация, необходимая для выполнения</w:t>
      </w:r>
      <w:r>
        <w:rPr>
          <w:rFonts w:ascii="Times New Roman" w:hAnsi="Times New Roman" w:cs="Times New Roman"/>
          <w:sz w:val="26"/>
          <w:szCs w:val="26"/>
        </w:rPr>
        <w:t xml:space="preserve"> (контроля над</w:t>
      </w:r>
      <w:r w:rsidRPr="00F7552E">
        <w:rPr>
          <w:rFonts w:ascii="Times New Roman" w:hAnsi="Times New Roman" w:cs="Times New Roman"/>
          <w:sz w:val="26"/>
          <w:szCs w:val="26"/>
        </w:rPr>
        <w:t xml:space="preserve"> выполнением)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 задания</w:t>
      </w:r>
    </w:p>
    <w:p w:rsidR="00FA0403" w:rsidRDefault="00FA0403" w:rsidP="00FA0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</w:t>
      </w:r>
    </w:p>
    <w:p w:rsidR="00FA0403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0403" w:rsidRPr="00F7552E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контроля над</w:t>
      </w:r>
      <w:r w:rsidRPr="00F7552E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 задания</w:t>
      </w:r>
    </w:p>
    <w:tbl>
      <w:tblPr>
        <w:tblW w:w="15235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3118"/>
        <w:gridCol w:w="6163"/>
      </w:tblGrid>
      <w:tr w:rsidR="00FA0403" w:rsidRPr="00F7552E" w:rsidTr="007C3AF1">
        <w:tc>
          <w:tcPr>
            <w:tcW w:w="5954" w:type="dxa"/>
            <w:tcBorders>
              <w:left w:val="single" w:sz="4" w:space="0" w:color="auto"/>
            </w:tcBorders>
          </w:tcPr>
          <w:p w:rsidR="00FA0403" w:rsidRPr="00F7552E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  <w:tc>
          <w:tcPr>
            <w:tcW w:w="3118" w:type="dxa"/>
          </w:tcPr>
          <w:p w:rsidR="00FA0403" w:rsidRPr="00F7552E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6163" w:type="dxa"/>
            <w:tcBorders>
              <w:right w:val="single" w:sz="4" w:space="0" w:color="auto"/>
            </w:tcBorders>
          </w:tcPr>
          <w:p w:rsidR="00FA0403" w:rsidRPr="00F7552E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органы исполнительной власти, осуществляющие контроль над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ного задания</w:t>
            </w:r>
          </w:p>
        </w:tc>
      </w:tr>
      <w:tr w:rsidR="00FA0403" w:rsidRPr="00F7552E" w:rsidTr="007C3AF1">
        <w:tc>
          <w:tcPr>
            <w:tcW w:w="5954" w:type="dxa"/>
            <w:tcBorders>
              <w:left w:val="single" w:sz="4" w:space="0" w:color="auto"/>
            </w:tcBorders>
          </w:tcPr>
          <w:p w:rsidR="00FA0403" w:rsidRPr="00F7552E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</w:tcPr>
          <w:p w:rsidR="00FA0403" w:rsidRPr="00F7552E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63" w:type="dxa"/>
            <w:tcBorders>
              <w:right w:val="single" w:sz="4" w:space="0" w:color="auto"/>
            </w:tcBorders>
          </w:tcPr>
          <w:p w:rsidR="00FA0403" w:rsidRPr="00F7552E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A0403" w:rsidRPr="00F7552E" w:rsidTr="007C3AF1">
        <w:tc>
          <w:tcPr>
            <w:tcW w:w="5954" w:type="dxa"/>
            <w:tcBorders>
              <w:left w:val="single" w:sz="4" w:space="0" w:color="auto"/>
            </w:tcBorders>
          </w:tcPr>
          <w:p w:rsidR="00FA0403" w:rsidRPr="00F7552E" w:rsidRDefault="00FA0403" w:rsidP="007C3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A0403" w:rsidRPr="00F7552E" w:rsidRDefault="00FA0403" w:rsidP="007C3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3" w:type="dxa"/>
            <w:tcBorders>
              <w:right w:val="single" w:sz="4" w:space="0" w:color="auto"/>
            </w:tcBorders>
          </w:tcPr>
          <w:p w:rsidR="00FA0403" w:rsidRPr="00F7552E" w:rsidRDefault="00FA0403" w:rsidP="007C3A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403" w:rsidRPr="00F7552E" w:rsidRDefault="00FA0403" w:rsidP="00FA0403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 задания 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FA0403" w:rsidRDefault="00FA0403" w:rsidP="00FA040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4.1. Периодичность представления отчетов о выполнении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 задания</w:t>
      </w:r>
    </w:p>
    <w:p w:rsidR="00FA0403" w:rsidRDefault="00FA0403" w:rsidP="00FA040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</w:t>
      </w:r>
    </w:p>
    <w:p w:rsidR="00FA0403" w:rsidRPr="00F7552E" w:rsidRDefault="00FA0403" w:rsidP="00FA0403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Pr="00F7552E">
        <w:rPr>
          <w:rFonts w:ascii="Times New Roman" w:hAnsi="Times New Roman" w:cs="Times New Roman"/>
          <w:sz w:val="26"/>
          <w:szCs w:val="26"/>
        </w:rPr>
        <w:t>адания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52E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A0403" w:rsidRDefault="00FA0403" w:rsidP="00FA040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4.2.1. Сроки представления предварительного отчета о выполнении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задания</w:t>
      </w:r>
    </w:p>
    <w:p w:rsidR="00FA0403" w:rsidRDefault="00FA0403" w:rsidP="00FA040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</w:t>
      </w:r>
    </w:p>
    <w:p w:rsidR="00FA0403" w:rsidRPr="00F7552E" w:rsidRDefault="00FA0403" w:rsidP="00FA0403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 задания 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A0403" w:rsidRDefault="00FA0403" w:rsidP="00FA0403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задания &lt;10&gt; _________________________________________________</w:t>
      </w:r>
    </w:p>
    <w:p w:rsidR="00FA0403" w:rsidRDefault="00FA0403" w:rsidP="00FA0403">
      <w:pPr>
        <w:pStyle w:val="ConsPlusNonformat"/>
        <w:pBdr>
          <w:bottom w:val="single" w:sz="12" w:space="1" w:color="auto"/>
        </w:pBd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A0403" w:rsidRDefault="00FA0403" w:rsidP="00FA0403">
      <w:pPr>
        <w:pStyle w:val="ConsPlusNonformat"/>
        <w:ind w:right="-173"/>
        <w:jc w:val="both"/>
        <w:rPr>
          <w:rFonts w:ascii="Times New Roman" w:hAnsi="Times New Roman" w:cs="Times New Roman"/>
          <w:sz w:val="26"/>
          <w:szCs w:val="26"/>
        </w:rPr>
      </w:pPr>
    </w:p>
    <w:p w:rsidR="00FA0403" w:rsidRPr="00F7552E" w:rsidRDefault="00FA0403" w:rsidP="00FA0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 xml:space="preserve">&lt;1&gt; Номер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 задания присваивается в системе "Электронный бюджет".</w:t>
      </w:r>
    </w:p>
    <w:p w:rsidR="00FA0403" w:rsidRDefault="00FA0403" w:rsidP="00FA0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 xml:space="preserve">аполняется в случае досрочного прекращения выполнения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 задания.</w:t>
      </w:r>
    </w:p>
    <w:p w:rsidR="00FA0403" w:rsidRPr="00F7552E" w:rsidRDefault="00FA0403" w:rsidP="00FA0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Ф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 xml:space="preserve">ормируется при установлении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 на оказание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ной услуги (услуг) и выполнение работы (работ) и содержит требования к оказанию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ной услуги (услуг) и выполнению работы (работ) раздельно по каждой из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ных услуг (работ) с указанием порядкового номера раздела.</w:t>
      </w:r>
    </w:p>
    <w:p w:rsidR="00FA0403" w:rsidRPr="00F7552E" w:rsidRDefault="00FA0403" w:rsidP="00FA0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&lt;4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 xml:space="preserve">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</w:t>
      </w:r>
      <w:r>
        <w:rPr>
          <w:rFonts w:ascii="Times New Roman" w:hAnsi="Times New Roman" w:cs="Times New Roman"/>
          <w:sz w:val="26"/>
          <w:szCs w:val="26"/>
        </w:rPr>
        <w:t>муницип</w:t>
      </w:r>
      <w:r w:rsidRPr="00F7552E">
        <w:rPr>
          <w:rFonts w:ascii="Times New Roman" w:hAnsi="Times New Roman" w:cs="Times New Roman"/>
          <w:sz w:val="26"/>
          <w:szCs w:val="26"/>
        </w:rPr>
        <w:t xml:space="preserve">альных бюджетных или автономных учреждений, главным распорядителем средств </w:t>
      </w:r>
      <w:r>
        <w:rPr>
          <w:rFonts w:ascii="Times New Roman" w:hAnsi="Times New Roman" w:cs="Times New Roman"/>
          <w:sz w:val="26"/>
          <w:szCs w:val="26"/>
        </w:rPr>
        <w:t>муницип</w:t>
      </w:r>
      <w:r w:rsidRPr="00F7552E">
        <w:rPr>
          <w:rFonts w:ascii="Times New Roman" w:hAnsi="Times New Roman" w:cs="Times New Roman"/>
          <w:sz w:val="26"/>
          <w:szCs w:val="26"/>
        </w:rPr>
        <w:t xml:space="preserve">ального бюджета, в ведении которого находятся </w:t>
      </w:r>
      <w:r>
        <w:rPr>
          <w:rFonts w:ascii="Times New Roman" w:hAnsi="Times New Roman" w:cs="Times New Roman"/>
          <w:sz w:val="26"/>
          <w:szCs w:val="26"/>
        </w:rPr>
        <w:t>муницип</w:t>
      </w:r>
      <w:r w:rsidRPr="00F7552E">
        <w:rPr>
          <w:rFonts w:ascii="Times New Roman" w:hAnsi="Times New Roman" w:cs="Times New Roman"/>
          <w:sz w:val="26"/>
          <w:szCs w:val="26"/>
        </w:rPr>
        <w:t>альные казенные учреждения, и единицы их измерения.</w:t>
      </w:r>
    </w:p>
    <w:p w:rsidR="00FA0403" w:rsidRPr="00F7552E" w:rsidRDefault="00FA0403" w:rsidP="00FA0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&lt;5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>аполняется в соответствии с общероссийскими базовыми перечнями или федеральными перечнями.</w:t>
      </w:r>
    </w:p>
    <w:p w:rsidR="00FA0403" w:rsidRPr="00F7552E" w:rsidRDefault="00FA0403" w:rsidP="00FA0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lastRenderedPageBreak/>
        <w:t>&lt;6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>аполняется в соответствии с кодом, указанным в общероссийском базовом перечне или федеральном перечне (при наличии).</w:t>
      </w:r>
    </w:p>
    <w:p w:rsidR="00FA0403" w:rsidRPr="00F7552E" w:rsidRDefault="00FA0403" w:rsidP="00FA0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&lt;7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FA0403" w:rsidRPr="00F7552E" w:rsidRDefault="00FA0403" w:rsidP="00FA0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&lt;8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задания. При оказании услуг (выполнении работ) на платной основе сверх установленного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ного задания указанный показатель не формируется.</w:t>
      </w:r>
    </w:p>
    <w:p w:rsidR="00FA0403" w:rsidRPr="00F7552E" w:rsidRDefault="00FA0403" w:rsidP="00FA04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&lt;9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 xml:space="preserve">аполняется в целом по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ному заданию.</w:t>
      </w:r>
    </w:p>
    <w:p w:rsidR="00FA0403" w:rsidRPr="00F7552E" w:rsidRDefault="00FA0403" w:rsidP="00FA04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52E">
        <w:rPr>
          <w:rFonts w:ascii="Times New Roman" w:hAnsi="Times New Roman" w:cs="Times New Roman"/>
          <w:sz w:val="26"/>
          <w:szCs w:val="26"/>
        </w:rPr>
        <w:t>&lt;10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 (части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</w:t>
      </w:r>
      <w:r>
        <w:rPr>
          <w:rFonts w:ascii="Times New Roman" w:hAnsi="Times New Roman" w:cs="Times New Roman"/>
          <w:sz w:val="26"/>
          <w:szCs w:val="26"/>
        </w:rPr>
        <w:t>муницип</w:t>
      </w:r>
      <w:r w:rsidRPr="00F7552E">
        <w:rPr>
          <w:rFonts w:ascii="Times New Roman" w:hAnsi="Times New Roman" w:cs="Times New Roman"/>
          <w:sz w:val="26"/>
          <w:szCs w:val="26"/>
        </w:rPr>
        <w:t xml:space="preserve">альных бюджетных или автономных учреждений, главным распорядителем средств </w:t>
      </w:r>
      <w:r>
        <w:rPr>
          <w:rFonts w:ascii="Times New Roman" w:hAnsi="Times New Roman" w:cs="Times New Roman"/>
          <w:sz w:val="26"/>
          <w:szCs w:val="26"/>
        </w:rPr>
        <w:t>муницип</w:t>
      </w:r>
      <w:r w:rsidRPr="00F7552E">
        <w:rPr>
          <w:rFonts w:ascii="Times New Roman" w:hAnsi="Times New Roman" w:cs="Times New Roman"/>
          <w:sz w:val="26"/>
          <w:szCs w:val="26"/>
        </w:rPr>
        <w:t xml:space="preserve">ального бюджета, в ведении которого находятся </w:t>
      </w:r>
      <w:r>
        <w:rPr>
          <w:rFonts w:ascii="Times New Roman" w:hAnsi="Times New Roman" w:cs="Times New Roman"/>
          <w:sz w:val="26"/>
          <w:szCs w:val="26"/>
        </w:rPr>
        <w:t>муницип</w:t>
      </w:r>
      <w:r w:rsidRPr="00F7552E">
        <w:rPr>
          <w:rFonts w:ascii="Times New Roman" w:hAnsi="Times New Roman" w:cs="Times New Roman"/>
          <w:sz w:val="26"/>
          <w:szCs w:val="26"/>
        </w:rPr>
        <w:t xml:space="preserve">альные казенные учреждения, решения об установлении общего допустимого (возможного) отклонения от выполнения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задания, не заполняются. </w:t>
      </w:r>
      <w:proofErr w:type="gramStart"/>
      <w:r w:rsidRPr="00F7552E">
        <w:rPr>
          <w:rFonts w:ascii="Times New Roman" w:hAnsi="Times New Roman" w:cs="Times New Roman"/>
          <w:sz w:val="26"/>
          <w:szCs w:val="26"/>
        </w:rPr>
        <w:t xml:space="preserve">В случае установления требования о представлении ежемесячных или ежеквартальных отчетов о выполнении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 в числе иных показателей устанавливаются показатели выполнения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 в процентах от годового объема оказания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ных услуг (выполнения работ) или в абсолютных величинах как для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 xml:space="preserve">ного задания в целом, так и относительно его части (в том числе с учетом неравномерного оказания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7552E">
        <w:rPr>
          <w:rFonts w:ascii="Times New Roman" w:hAnsi="Times New Roman" w:cs="Times New Roman"/>
          <w:sz w:val="26"/>
          <w:szCs w:val="26"/>
        </w:rPr>
        <w:t>ных услуг (выполнения работ) в</w:t>
      </w:r>
      <w:proofErr w:type="gramEnd"/>
      <w:r w:rsidRPr="00F7552E">
        <w:rPr>
          <w:rFonts w:ascii="Times New Roman" w:hAnsi="Times New Roman" w:cs="Times New Roman"/>
          <w:sz w:val="26"/>
          <w:szCs w:val="26"/>
        </w:rPr>
        <w:t xml:space="preserve"> течение календарного года).</w:t>
      </w:r>
    </w:p>
    <w:p w:rsidR="00FA0403" w:rsidRPr="002571D5" w:rsidRDefault="00FA0403" w:rsidP="00FA0403">
      <w:pPr>
        <w:pStyle w:val="ConsPlusNormal"/>
        <w:ind w:left="10773"/>
        <w:jc w:val="both"/>
        <w:rPr>
          <w:rFonts w:ascii="Times New Roman" w:hAnsi="Times New Roman" w:cs="Times New Roman"/>
          <w:szCs w:val="22"/>
        </w:rPr>
      </w:pPr>
      <w:r w:rsidRPr="002571D5">
        <w:rPr>
          <w:rFonts w:ascii="Times New Roman" w:hAnsi="Times New Roman" w:cs="Times New Roman"/>
          <w:szCs w:val="22"/>
        </w:rPr>
        <w:t xml:space="preserve">Приложение N </w:t>
      </w:r>
      <w:r>
        <w:rPr>
          <w:rFonts w:ascii="Times New Roman" w:hAnsi="Times New Roman" w:cs="Times New Roman"/>
          <w:szCs w:val="22"/>
        </w:rPr>
        <w:t>2</w:t>
      </w:r>
    </w:p>
    <w:p w:rsidR="00FA0403" w:rsidRDefault="00FA0403" w:rsidP="00FA0403">
      <w:pPr>
        <w:pStyle w:val="ConsPlusNormal"/>
        <w:ind w:left="10773"/>
        <w:jc w:val="both"/>
        <w:rPr>
          <w:rFonts w:ascii="Times New Roman" w:hAnsi="Times New Roman" w:cs="Times New Roman"/>
          <w:szCs w:val="22"/>
        </w:rPr>
      </w:pPr>
    </w:p>
    <w:p w:rsidR="00FA0403" w:rsidRPr="002571D5" w:rsidRDefault="00FA0403" w:rsidP="00FA0403">
      <w:pPr>
        <w:pStyle w:val="ConsPlusNormal"/>
        <w:ind w:left="10773"/>
        <w:jc w:val="both"/>
        <w:rPr>
          <w:rFonts w:ascii="Times New Roman" w:hAnsi="Times New Roman" w:cs="Times New Roman"/>
          <w:szCs w:val="22"/>
        </w:rPr>
      </w:pPr>
      <w:r w:rsidRPr="002571D5">
        <w:rPr>
          <w:rFonts w:ascii="Times New Roman" w:hAnsi="Times New Roman" w:cs="Times New Roman"/>
          <w:szCs w:val="22"/>
        </w:rPr>
        <w:t>к Положению о формировании</w:t>
      </w:r>
    </w:p>
    <w:p w:rsidR="00FA0403" w:rsidRPr="002571D5" w:rsidRDefault="00FA0403" w:rsidP="00FA0403">
      <w:pPr>
        <w:pStyle w:val="ConsPlusNormal"/>
        <w:ind w:left="10773"/>
        <w:jc w:val="both"/>
        <w:rPr>
          <w:rFonts w:ascii="Times New Roman" w:hAnsi="Times New Roman" w:cs="Times New Roman"/>
          <w:szCs w:val="22"/>
        </w:rPr>
      </w:pPr>
      <w:r w:rsidRPr="002571D5">
        <w:rPr>
          <w:rFonts w:ascii="Times New Roman" w:hAnsi="Times New Roman" w:cs="Times New Roman"/>
          <w:szCs w:val="22"/>
        </w:rPr>
        <w:t>муниципального задания на оказание</w:t>
      </w:r>
    </w:p>
    <w:p w:rsidR="00FA0403" w:rsidRPr="002571D5" w:rsidRDefault="00FA0403" w:rsidP="00FA0403">
      <w:pPr>
        <w:pStyle w:val="ConsPlusNormal"/>
        <w:ind w:left="10773"/>
        <w:jc w:val="both"/>
        <w:rPr>
          <w:rFonts w:ascii="Times New Roman" w:hAnsi="Times New Roman" w:cs="Times New Roman"/>
          <w:szCs w:val="22"/>
        </w:rPr>
      </w:pPr>
      <w:proofErr w:type="gramStart"/>
      <w:r w:rsidRPr="002571D5">
        <w:rPr>
          <w:rFonts w:ascii="Times New Roman" w:hAnsi="Times New Roman" w:cs="Times New Roman"/>
          <w:szCs w:val="22"/>
        </w:rPr>
        <w:t>муниципальных услуг (выполнение</w:t>
      </w:r>
      <w:proofErr w:type="gramEnd"/>
    </w:p>
    <w:p w:rsidR="00FA0403" w:rsidRDefault="00FA0403" w:rsidP="00FA0403">
      <w:pPr>
        <w:pStyle w:val="ConsPlusNormal"/>
        <w:ind w:left="10773"/>
        <w:jc w:val="both"/>
        <w:rPr>
          <w:rFonts w:ascii="Times New Roman" w:hAnsi="Times New Roman" w:cs="Times New Roman"/>
          <w:szCs w:val="22"/>
        </w:rPr>
      </w:pPr>
      <w:r w:rsidRPr="002571D5">
        <w:rPr>
          <w:rFonts w:ascii="Times New Roman" w:hAnsi="Times New Roman" w:cs="Times New Roman"/>
          <w:szCs w:val="22"/>
        </w:rPr>
        <w:t>работ) в отношении муниципальных учреждений</w:t>
      </w:r>
      <w:r>
        <w:rPr>
          <w:rFonts w:ascii="Times New Roman" w:hAnsi="Times New Roman" w:cs="Times New Roman"/>
          <w:szCs w:val="22"/>
        </w:rPr>
        <w:t xml:space="preserve"> </w:t>
      </w:r>
      <w:r w:rsidRPr="002571D5">
        <w:rPr>
          <w:rFonts w:ascii="Times New Roman" w:hAnsi="Times New Roman" w:cs="Times New Roman"/>
          <w:szCs w:val="22"/>
        </w:rPr>
        <w:t xml:space="preserve">и финансовом обеспечении </w:t>
      </w:r>
    </w:p>
    <w:p w:rsidR="00FA0403" w:rsidRPr="002571D5" w:rsidRDefault="00FA0403" w:rsidP="00FA0403">
      <w:pPr>
        <w:pStyle w:val="ConsPlusNormal"/>
        <w:ind w:left="10773"/>
        <w:jc w:val="both"/>
        <w:rPr>
          <w:rFonts w:ascii="Times New Roman" w:hAnsi="Times New Roman" w:cs="Times New Roman"/>
          <w:szCs w:val="22"/>
        </w:rPr>
      </w:pPr>
      <w:r w:rsidRPr="002571D5">
        <w:rPr>
          <w:rFonts w:ascii="Times New Roman" w:hAnsi="Times New Roman" w:cs="Times New Roman"/>
          <w:szCs w:val="22"/>
        </w:rPr>
        <w:t>выполнения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2571D5">
        <w:rPr>
          <w:rFonts w:ascii="Times New Roman" w:hAnsi="Times New Roman" w:cs="Times New Roman"/>
          <w:szCs w:val="22"/>
        </w:rPr>
        <w:t>муниципального задания</w:t>
      </w:r>
    </w:p>
    <w:p w:rsidR="00FA0403" w:rsidRDefault="00FA0403" w:rsidP="00FA04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72AB3" w:rsidRDefault="00972AB3" w:rsidP="00FA04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,</w:t>
      </w:r>
    </w:p>
    <w:p w:rsidR="00972AB3" w:rsidRDefault="00972AB3" w:rsidP="00FA04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72AB3" w:rsidRDefault="00972AB3" w:rsidP="00FA04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72AB3" w:rsidRDefault="00972AB3" w:rsidP="00FA04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0403" w:rsidRPr="00F274DE" w:rsidRDefault="00FA0403" w:rsidP="00FA04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lastRenderedPageBreak/>
        <w:t>ОТЧЕТ О ВЫПОЛНЕНИИ</w:t>
      </w:r>
    </w:p>
    <w:p w:rsidR="00FA0403" w:rsidRPr="00F274DE" w:rsidRDefault="00FA0403" w:rsidP="00FA04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ЗАДАНИЯ N ___ &lt;1&gt;</w:t>
      </w:r>
    </w:p>
    <w:p w:rsidR="00FA0403" w:rsidRPr="00F274DE" w:rsidRDefault="00FA0403" w:rsidP="00FA04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на 20__ год и на плановый период 20__ и 20__ годов</w:t>
      </w:r>
    </w:p>
    <w:p w:rsidR="00FA0403" w:rsidRPr="00F7552E" w:rsidRDefault="00FA0403" w:rsidP="00FA0403">
      <w:pPr>
        <w:pStyle w:val="ConsPlusNonformat"/>
        <w:ind w:right="-17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3802"/>
        <w:gridCol w:w="4144"/>
        <w:gridCol w:w="6233"/>
        <w:gridCol w:w="1134"/>
        <w:gridCol w:w="104"/>
      </w:tblGrid>
      <w:tr w:rsidR="00FA0403" w:rsidTr="007C3AF1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A0403" w:rsidRDefault="00FA0403" w:rsidP="007C3AF1">
            <w:pPr>
              <w:pStyle w:val="a3"/>
              <w:ind w:left="0" w:right="-173"/>
              <w:jc w:val="center"/>
              <w:rPr>
                <w:rFonts w:ascii="Times New Roman" w:hAnsi="Times New Roman" w:cs="Times New Roman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FA0403" w:rsidTr="007C3AF1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03" w:rsidRPr="002947EF" w:rsidRDefault="00FA0403" w:rsidP="007C3AF1">
            <w:pPr>
              <w:pStyle w:val="ConsPlusNormal"/>
              <w:ind w:left="48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7EF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23" w:history="1">
              <w:r w:rsidRPr="002947EF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A0403" w:rsidRPr="00F274DE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0506501</w:t>
            </w:r>
          </w:p>
        </w:tc>
      </w:tr>
      <w:tr w:rsidR="00FA0403" w:rsidTr="007C3AF1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от "__" _________ 20__ г.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03" w:rsidRPr="002947EF" w:rsidRDefault="00FA0403" w:rsidP="007C3AF1">
            <w:pPr>
              <w:pStyle w:val="a3"/>
              <w:ind w:left="4854"/>
              <w:jc w:val="both"/>
              <w:rPr>
                <w:rFonts w:ascii="Times New Roman" w:hAnsi="Times New Roman" w:cs="Times New Roman"/>
              </w:rPr>
            </w:pPr>
            <w:r w:rsidRPr="002947E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A0403" w:rsidRDefault="00FA0403" w:rsidP="007C3AF1">
            <w:pPr>
              <w:pStyle w:val="a3"/>
              <w:ind w:left="0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403" w:rsidTr="007C3AF1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21"/>
              <w:jc w:val="both"/>
              <w:rPr>
                <w:rFonts w:ascii="Times New Roman" w:hAnsi="Times New Roman" w:cs="Times New Roman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ного учреждения (обособленного подразделения)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03" w:rsidRPr="002947EF" w:rsidRDefault="00FA0403" w:rsidP="007C3AF1">
            <w:pPr>
              <w:pStyle w:val="a3"/>
              <w:ind w:left="4854"/>
              <w:jc w:val="both"/>
              <w:rPr>
                <w:rFonts w:ascii="Times New Roman" w:hAnsi="Times New Roman" w:cs="Times New Roman"/>
              </w:rPr>
            </w:pPr>
            <w:r w:rsidRPr="002947EF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A0403" w:rsidRDefault="00FA0403" w:rsidP="007C3AF1">
            <w:pPr>
              <w:pStyle w:val="a3"/>
              <w:ind w:left="0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403" w:rsidTr="007C3AF1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F274DE" w:rsidRDefault="00FA0403" w:rsidP="007C3AF1">
            <w:pPr>
              <w:pStyle w:val="a3"/>
              <w:ind w:left="0" w:right="-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ного учреждения (обособленного подразделения)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03" w:rsidRPr="002947EF" w:rsidRDefault="00FA0403" w:rsidP="007C3AF1">
            <w:pPr>
              <w:pStyle w:val="a3"/>
              <w:ind w:left="4854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7E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4" w:history="1">
              <w:r w:rsidRPr="002947EF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A0403" w:rsidRDefault="00FA0403" w:rsidP="007C3AF1">
            <w:pPr>
              <w:pStyle w:val="a3"/>
              <w:ind w:left="0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403" w:rsidTr="007C3AF1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F274DE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03" w:rsidRPr="002947EF" w:rsidRDefault="00FA0403" w:rsidP="007C3AF1">
            <w:pPr>
              <w:pStyle w:val="a3"/>
              <w:ind w:left="4854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7E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5" w:history="1">
              <w:r w:rsidRPr="002947EF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A0403" w:rsidRDefault="00FA0403" w:rsidP="007C3AF1">
            <w:pPr>
              <w:pStyle w:val="a3"/>
              <w:ind w:left="0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403" w:rsidTr="007C3AF1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F274DE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03" w:rsidRPr="002947EF" w:rsidRDefault="00FA0403" w:rsidP="007C3AF1">
            <w:pPr>
              <w:pStyle w:val="a3"/>
              <w:ind w:left="4854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7E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6" w:history="1">
              <w:r w:rsidRPr="002947EF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A0403" w:rsidRDefault="00FA0403" w:rsidP="007C3AF1">
            <w:pPr>
              <w:pStyle w:val="a3"/>
              <w:ind w:left="0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403" w:rsidTr="007C3AF1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F274DE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0403" w:rsidRPr="00F274DE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A0403" w:rsidRDefault="00FA0403" w:rsidP="007C3AF1">
            <w:pPr>
              <w:pStyle w:val="a3"/>
              <w:ind w:left="0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403" w:rsidTr="007C3AF1">
        <w:trPr>
          <w:gridAfter w:val="1"/>
          <w:wAfter w:w="104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A0403" w:rsidRPr="00F274DE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34"/>
              <w:jc w:val="both"/>
              <w:rPr>
                <w:rFonts w:ascii="Times New Roman" w:hAnsi="Times New Roman" w:cs="Times New Roman"/>
              </w:rPr>
            </w:pP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вид 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 xml:space="preserve">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>ного учреждения из общероссийского базового перечня или федерального перечня)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Pr="00F274DE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A0403" w:rsidRDefault="00FA0403" w:rsidP="007C3AF1">
            <w:pPr>
              <w:pStyle w:val="a3"/>
              <w:ind w:left="0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403" w:rsidTr="007C3AF1">
        <w:tc>
          <w:tcPr>
            <w:tcW w:w="15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</w:t>
            </w:r>
          </w:p>
        </w:tc>
      </w:tr>
      <w:tr w:rsidR="00FA0403" w:rsidTr="007C3AF1">
        <w:tc>
          <w:tcPr>
            <w:tcW w:w="15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0403" w:rsidRPr="00F274DE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с периодичностью представления отчета о выполнении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 xml:space="preserve">ного задания, установленной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B341E4">
              <w:rPr>
                <w:rFonts w:ascii="Times New Roman" w:hAnsi="Times New Roman" w:cs="Times New Roman"/>
                <w:sz w:val="18"/>
                <w:szCs w:val="18"/>
              </w:rPr>
              <w:t>ном задании)</w:t>
            </w:r>
          </w:p>
        </w:tc>
      </w:tr>
    </w:tbl>
    <w:p w:rsidR="00FA0403" w:rsidRDefault="00FA0403" w:rsidP="00FA0403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FA0403" w:rsidRPr="00F274DE" w:rsidRDefault="00FA0403" w:rsidP="00FA04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 xml:space="preserve">Часть I. Сведения об оказываемых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ных услугах &lt;2&gt;</w:t>
      </w:r>
    </w:p>
    <w:p w:rsidR="00FA0403" w:rsidRPr="00F274DE" w:rsidRDefault="00FA0403" w:rsidP="00FA04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lastRenderedPageBreak/>
        <w:t>Раздел _________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7"/>
        <w:gridCol w:w="6054"/>
        <w:gridCol w:w="3260"/>
        <w:gridCol w:w="2376"/>
      </w:tblGrid>
      <w:tr w:rsidR="00FA0403" w:rsidTr="007C3AF1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Default="00FA0403" w:rsidP="007C3A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403" w:rsidTr="007C3AF1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403" w:rsidTr="007C3AF1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0403" w:rsidRDefault="00FA0403" w:rsidP="00FA0403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  <w:r w:rsidRPr="00F274DE">
        <w:rPr>
          <w:rFonts w:ascii="Times New Roman" w:hAnsi="Times New Roman" w:cs="Times New Roman"/>
          <w:sz w:val="26"/>
          <w:szCs w:val="26"/>
        </w:rPr>
        <w:t xml:space="preserve">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4DE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ной услуги</w:t>
      </w:r>
    </w:p>
    <w:p w:rsidR="00FA0403" w:rsidRDefault="00FA0403" w:rsidP="00FA0403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F274DE">
        <w:rPr>
          <w:rFonts w:ascii="Times New Roman" w:hAnsi="Times New Roman" w:cs="Times New Roman"/>
          <w:sz w:val="26"/>
          <w:szCs w:val="26"/>
        </w:rPr>
        <w:t>фактиче</w:t>
      </w:r>
      <w:r>
        <w:rPr>
          <w:rFonts w:ascii="Times New Roman" w:hAnsi="Times New Roman" w:cs="Times New Roman"/>
          <w:sz w:val="26"/>
          <w:szCs w:val="26"/>
        </w:rPr>
        <w:t xml:space="preserve">ском достижении показателей, </w:t>
      </w:r>
      <w:r w:rsidRPr="00F274DE">
        <w:rPr>
          <w:rFonts w:ascii="Times New Roman" w:hAnsi="Times New Roman" w:cs="Times New Roman"/>
          <w:sz w:val="26"/>
          <w:szCs w:val="26"/>
        </w:rPr>
        <w:t>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4DE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ной услуги</w:t>
      </w:r>
    </w:p>
    <w:tbl>
      <w:tblPr>
        <w:tblW w:w="15309" w:type="dxa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50"/>
        <w:gridCol w:w="851"/>
        <w:gridCol w:w="1276"/>
        <w:gridCol w:w="850"/>
        <w:gridCol w:w="851"/>
        <w:gridCol w:w="850"/>
        <w:gridCol w:w="567"/>
        <w:gridCol w:w="709"/>
        <w:gridCol w:w="1134"/>
        <w:gridCol w:w="1134"/>
        <w:gridCol w:w="850"/>
        <w:gridCol w:w="851"/>
        <w:gridCol w:w="1196"/>
        <w:gridCol w:w="2064"/>
      </w:tblGrid>
      <w:tr w:rsidR="00FA0403" w:rsidRPr="002947EF" w:rsidTr="007C3AF1"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&lt;3&gt;</w:t>
            </w:r>
          </w:p>
        </w:tc>
        <w:tc>
          <w:tcPr>
            <w:tcW w:w="2977" w:type="dxa"/>
            <w:gridSpan w:val="3"/>
            <w:vMerge w:val="restart"/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5" w:type="dxa"/>
            <w:gridSpan w:val="9"/>
            <w:tcBorders>
              <w:right w:val="single" w:sz="4" w:space="0" w:color="auto"/>
            </w:tcBorders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A0403" w:rsidRPr="002947EF" w:rsidTr="007C3AF1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A0403" w:rsidRPr="002947EF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&lt;3&gt;</w:t>
            </w:r>
          </w:p>
        </w:tc>
        <w:tc>
          <w:tcPr>
            <w:tcW w:w="1276" w:type="dxa"/>
            <w:gridSpan w:val="2"/>
            <w:vAlign w:val="center"/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3"/>
            <w:vAlign w:val="center"/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A0403" w:rsidRPr="002947EF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&lt;6&gt;</w:t>
            </w:r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FA0403" w:rsidRPr="002947EF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206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A0403" w:rsidRPr="002947EF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A0403" w:rsidRPr="002947EF" w:rsidTr="007C3AF1">
        <w:trPr>
          <w:trHeight w:val="51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A0403" w:rsidRPr="002947EF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наименование &lt;3&gt;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A0403" w:rsidRPr="002947EF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7" w:history="1">
              <w:r w:rsidRPr="002947E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947EF">
              <w:rPr>
                <w:rFonts w:ascii="Times New Roman" w:hAnsi="Times New Roman" w:cs="Times New Roman"/>
                <w:sz w:val="24"/>
                <w:szCs w:val="24"/>
              </w:rPr>
              <w:t xml:space="preserve"> &lt;3&gt;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A0403" w:rsidRPr="002947EF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&lt;3&gt;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A0403" w:rsidRPr="002947EF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 &lt;4&gt;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A0403" w:rsidRPr="002947EF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 &lt;5&gt;</w:t>
            </w:r>
          </w:p>
        </w:tc>
        <w:tc>
          <w:tcPr>
            <w:tcW w:w="851" w:type="dxa"/>
            <w:vMerge/>
            <w:vAlign w:val="center"/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right w:val="single" w:sz="4" w:space="0" w:color="auto"/>
            </w:tcBorders>
            <w:vAlign w:val="center"/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2947EF" w:rsidTr="007C3AF1">
        <w:trPr>
          <w:cantSplit/>
          <w:trHeight w:val="2351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A0403" w:rsidRPr="002947EF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851" w:type="dxa"/>
            <w:textDirection w:val="btLr"/>
            <w:vAlign w:val="center"/>
          </w:tcPr>
          <w:p w:rsidR="00FA0403" w:rsidRPr="002947EF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1276" w:type="dxa"/>
            <w:textDirection w:val="btLr"/>
            <w:vAlign w:val="center"/>
          </w:tcPr>
          <w:p w:rsidR="00FA0403" w:rsidRPr="002947EF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850" w:type="dxa"/>
            <w:textDirection w:val="btLr"/>
            <w:vAlign w:val="center"/>
          </w:tcPr>
          <w:p w:rsidR="00FA0403" w:rsidRPr="002947EF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851" w:type="dxa"/>
            <w:textDirection w:val="btLr"/>
            <w:vAlign w:val="center"/>
          </w:tcPr>
          <w:p w:rsidR="00FA0403" w:rsidRPr="002947EF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850" w:type="dxa"/>
            <w:vMerge/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right w:val="single" w:sz="4" w:space="0" w:color="auto"/>
            </w:tcBorders>
          </w:tcPr>
          <w:p w:rsidR="00FA0403" w:rsidRPr="002947EF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2947EF" w:rsidTr="007C3AF1">
        <w:tc>
          <w:tcPr>
            <w:tcW w:w="1276" w:type="dxa"/>
            <w:tcBorders>
              <w:left w:val="single" w:sz="4" w:space="0" w:color="auto"/>
            </w:tcBorders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FA0403" w:rsidRPr="002947EF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0403" w:rsidRPr="002947EF" w:rsidTr="007C3AF1">
        <w:tc>
          <w:tcPr>
            <w:tcW w:w="1276" w:type="dxa"/>
            <w:tcBorders>
              <w:left w:val="single" w:sz="4" w:space="0" w:color="auto"/>
            </w:tcBorders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2947EF" w:rsidTr="007C3AF1">
        <w:tc>
          <w:tcPr>
            <w:tcW w:w="1276" w:type="dxa"/>
            <w:tcBorders>
              <w:left w:val="single" w:sz="4" w:space="0" w:color="auto"/>
            </w:tcBorders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:rsidR="00FA0403" w:rsidRPr="002947EF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403" w:rsidRPr="00F274DE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0403" w:rsidRPr="00F274DE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Сведения</w:t>
      </w:r>
      <w:r w:rsidRPr="00F274DE">
        <w:rPr>
          <w:rFonts w:ascii="Times New Roman" w:hAnsi="Times New Roman" w:cs="Times New Roman"/>
          <w:sz w:val="26"/>
          <w:szCs w:val="26"/>
        </w:rPr>
        <w:t xml:space="preserve">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F274DE">
        <w:rPr>
          <w:rFonts w:ascii="Times New Roman" w:hAnsi="Times New Roman" w:cs="Times New Roman"/>
          <w:sz w:val="26"/>
          <w:szCs w:val="26"/>
        </w:rPr>
        <w:t>ной услуги</w:t>
      </w:r>
    </w:p>
    <w:p w:rsidR="00FA0403" w:rsidRPr="00F274DE" w:rsidRDefault="00FA0403" w:rsidP="00FA04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07" w:type="dxa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887"/>
        <w:gridCol w:w="981"/>
        <w:gridCol w:w="1030"/>
        <w:gridCol w:w="981"/>
        <w:gridCol w:w="838"/>
        <w:gridCol w:w="741"/>
        <w:gridCol w:w="789"/>
        <w:gridCol w:w="1030"/>
        <w:gridCol w:w="1125"/>
        <w:gridCol w:w="838"/>
        <w:gridCol w:w="838"/>
        <w:gridCol w:w="1221"/>
        <w:gridCol w:w="646"/>
        <w:gridCol w:w="1277"/>
      </w:tblGrid>
      <w:tr w:rsidR="00FA0403" w:rsidRPr="00AA72A8" w:rsidTr="007C3AF1"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&lt;3&gt;</w:t>
            </w:r>
          </w:p>
        </w:tc>
        <w:tc>
          <w:tcPr>
            <w:tcW w:w="2861" w:type="dxa"/>
            <w:gridSpan w:val="3"/>
            <w:vMerge w:val="restart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11" w:type="dxa"/>
            <w:gridSpan w:val="2"/>
            <w:vMerge w:val="restart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6" w:type="dxa"/>
            <w:gridSpan w:val="9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FA0403" w:rsidRPr="00AA72A8" w:rsidTr="007C3AF1"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&lt;3&gt;</w:t>
            </w:r>
          </w:p>
        </w:tc>
        <w:tc>
          <w:tcPr>
            <w:tcW w:w="1530" w:type="dxa"/>
            <w:gridSpan w:val="2"/>
            <w:vAlign w:val="center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93" w:type="dxa"/>
            <w:gridSpan w:val="3"/>
            <w:vAlign w:val="center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38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&lt;6&gt;</w:t>
            </w:r>
          </w:p>
        </w:tc>
        <w:tc>
          <w:tcPr>
            <w:tcW w:w="1221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646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AA72A8" w:rsidTr="007C3AF1">
        <w:trPr>
          <w:trHeight w:val="517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3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наименование &lt;3&gt;</w:t>
            </w:r>
          </w:p>
        </w:tc>
        <w:tc>
          <w:tcPr>
            <w:tcW w:w="789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8" w:history="1">
              <w:r w:rsidRPr="00AA72A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AA72A8">
              <w:rPr>
                <w:rFonts w:ascii="Times New Roman" w:hAnsi="Times New Roman" w:cs="Times New Roman"/>
                <w:sz w:val="24"/>
                <w:szCs w:val="24"/>
              </w:rPr>
              <w:t xml:space="preserve"> &lt;3&gt;</w:t>
            </w:r>
          </w:p>
        </w:tc>
        <w:tc>
          <w:tcPr>
            <w:tcW w:w="1030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&lt;3&gt;</w:t>
            </w:r>
          </w:p>
        </w:tc>
        <w:tc>
          <w:tcPr>
            <w:tcW w:w="1125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 &lt;4&gt;</w:t>
            </w:r>
          </w:p>
        </w:tc>
        <w:tc>
          <w:tcPr>
            <w:tcW w:w="838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 &lt;5&gt;</w:t>
            </w:r>
          </w:p>
        </w:tc>
        <w:tc>
          <w:tcPr>
            <w:tcW w:w="838" w:type="dxa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AA72A8" w:rsidTr="007C3AF1">
        <w:trPr>
          <w:cantSplit/>
          <w:trHeight w:val="2439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887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981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1030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981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838" w:type="dxa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AA72A8" w:rsidTr="007C3AF1">
        <w:tc>
          <w:tcPr>
            <w:tcW w:w="992" w:type="dxa"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1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0403" w:rsidRPr="00AA72A8" w:rsidTr="007C3AF1"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AA72A8" w:rsidTr="007C3AF1"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AA72A8" w:rsidTr="007C3AF1">
        <w:tc>
          <w:tcPr>
            <w:tcW w:w="992" w:type="dxa"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403" w:rsidRDefault="00FA0403" w:rsidP="00FA0403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FA0403" w:rsidRPr="00F274DE" w:rsidRDefault="00FA0403" w:rsidP="00FA04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Часть II. Сведения о выполняемых работах &lt;2&gt;</w:t>
      </w:r>
    </w:p>
    <w:p w:rsidR="00FA0403" w:rsidRPr="00F274DE" w:rsidRDefault="00FA0403" w:rsidP="00FA04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Раздел _____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81"/>
        <w:gridCol w:w="7993"/>
        <w:gridCol w:w="2126"/>
        <w:gridCol w:w="1525"/>
      </w:tblGrid>
      <w:tr w:rsidR="00FA0403" w:rsidTr="007C3AF1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</w:t>
            </w:r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Default="00FA0403" w:rsidP="007C3AF1">
            <w:pPr>
              <w:pStyle w:val="a3"/>
              <w:ind w:left="175" w:right="34"/>
              <w:rPr>
                <w:rFonts w:ascii="Times New Roman" w:hAnsi="Times New Roman" w:cs="Times New Roman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403" w:rsidTr="007C3AF1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274DE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работы</w:t>
            </w:r>
          </w:p>
        </w:tc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A0403" w:rsidRDefault="00FA0403" w:rsidP="007C3AF1">
            <w:pPr>
              <w:pStyle w:val="a3"/>
              <w:ind w:left="0" w:right="-17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0403" w:rsidRDefault="00FA0403" w:rsidP="00FA0403">
      <w:pPr>
        <w:pStyle w:val="a3"/>
        <w:spacing w:after="0" w:line="240" w:lineRule="auto"/>
        <w:ind w:left="0" w:right="-173"/>
        <w:jc w:val="both"/>
        <w:rPr>
          <w:rFonts w:ascii="Times New Roman" w:hAnsi="Times New Roman" w:cs="Times New Roman"/>
        </w:rPr>
      </w:pPr>
    </w:p>
    <w:p w:rsidR="00FA0403" w:rsidRDefault="00FA0403" w:rsidP="00FA0403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right="-173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26D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 (или) качество работы</w:t>
      </w:r>
    </w:p>
    <w:p w:rsidR="00FA0403" w:rsidRPr="00F274DE" w:rsidRDefault="00FA0403" w:rsidP="00FA040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</w:t>
      </w:r>
      <w:r w:rsidRPr="00F274DE">
        <w:rPr>
          <w:rFonts w:ascii="Times New Roman" w:hAnsi="Times New Roman" w:cs="Times New Roman"/>
          <w:sz w:val="26"/>
          <w:szCs w:val="26"/>
        </w:rPr>
        <w:t xml:space="preserve">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качество работы на 20__</w:t>
      </w:r>
      <w:r w:rsidRPr="00F274DE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274DE">
        <w:rPr>
          <w:rFonts w:ascii="Times New Roman" w:hAnsi="Times New Roman" w:cs="Times New Roman"/>
          <w:sz w:val="26"/>
          <w:szCs w:val="26"/>
        </w:rPr>
        <w:t>20__ и 20__ годов на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4DE">
        <w:rPr>
          <w:rFonts w:ascii="Times New Roman" w:hAnsi="Times New Roman" w:cs="Times New Roman"/>
          <w:sz w:val="26"/>
          <w:szCs w:val="26"/>
        </w:rPr>
        <w:t>______ 20__ г.</w:t>
      </w:r>
    </w:p>
    <w:p w:rsidR="00FA0403" w:rsidRPr="007D26D6" w:rsidRDefault="00FA0403" w:rsidP="00FA0403">
      <w:pPr>
        <w:pStyle w:val="a3"/>
        <w:spacing w:after="0" w:line="240" w:lineRule="auto"/>
        <w:ind w:right="-17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12"/>
        <w:gridCol w:w="1012"/>
        <w:gridCol w:w="1013"/>
        <w:gridCol w:w="1013"/>
        <w:gridCol w:w="1013"/>
        <w:gridCol w:w="814"/>
        <w:gridCol w:w="814"/>
        <w:gridCol w:w="714"/>
        <w:gridCol w:w="1162"/>
        <w:gridCol w:w="1361"/>
        <w:gridCol w:w="963"/>
        <w:gridCol w:w="1013"/>
        <w:gridCol w:w="1261"/>
        <w:gridCol w:w="1152"/>
      </w:tblGrid>
      <w:tr w:rsidR="00FA0403" w:rsidRPr="00AA72A8" w:rsidTr="007C3AF1"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&lt;3&gt;</w:t>
            </w:r>
          </w:p>
        </w:tc>
        <w:tc>
          <w:tcPr>
            <w:tcW w:w="3037" w:type="dxa"/>
            <w:gridSpan w:val="3"/>
            <w:vMerge w:val="restart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26" w:type="dxa"/>
            <w:gridSpan w:val="2"/>
            <w:vMerge w:val="restart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</w:tc>
        <w:tc>
          <w:tcPr>
            <w:tcW w:w="9254" w:type="dxa"/>
            <w:gridSpan w:val="9"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FA0403" w:rsidRPr="00AA72A8" w:rsidTr="007C3AF1">
        <w:trPr>
          <w:trHeight w:val="48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3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&lt;3&gt;</w:t>
            </w:r>
          </w:p>
        </w:tc>
        <w:tc>
          <w:tcPr>
            <w:tcW w:w="1528" w:type="dxa"/>
            <w:gridSpan w:val="2"/>
            <w:vAlign w:val="center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6" w:type="dxa"/>
            <w:gridSpan w:val="3"/>
            <w:vAlign w:val="center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13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&lt;6&gt;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A0403" w:rsidRPr="00AA72A8" w:rsidTr="007C3AF1">
        <w:trPr>
          <w:trHeight w:val="517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3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наименование &lt;3&gt;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9" w:history="1">
              <w:r w:rsidRPr="00AA72A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AA72A8">
              <w:rPr>
                <w:rFonts w:ascii="Times New Roman" w:hAnsi="Times New Roman" w:cs="Times New Roman"/>
                <w:sz w:val="24"/>
                <w:szCs w:val="24"/>
              </w:rPr>
              <w:t xml:space="preserve"> &lt;3&gt;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&lt;3&gt;</w:t>
            </w:r>
          </w:p>
        </w:tc>
        <w:tc>
          <w:tcPr>
            <w:tcW w:w="1361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 &lt;4&gt;</w:t>
            </w:r>
          </w:p>
        </w:tc>
        <w:tc>
          <w:tcPr>
            <w:tcW w:w="963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 &lt;5&gt;</w:t>
            </w:r>
          </w:p>
        </w:tc>
        <w:tc>
          <w:tcPr>
            <w:tcW w:w="1013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AA72A8" w:rsidTr="007C3AF1">
        <w:trPr>
          <w:cantSplit/>
          <w:trHeight w:val="1975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1012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1013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1013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1013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814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AA72A8" w:rsidTr="007C3AF1">
        <w:tc>
          <w:tcPr>
            <w:tcW w:w="1134" w:type="dxa"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3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0403" w:rsidRPr="00AA72A8" w:rsidTr="007C3AF1">
        <w:tc>
          <w:tcPr>
            <w:tcW w:w="1134" w:type="dxa"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403" w:rsidRDefault="00FA0403" w:rsidP="00FA0403">
      <w:pPr>
        <w:pStyle w:val="ConsPlusNonformat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F274DE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74DE">
        <w:rPr>
          <w:rFonts w:ascii="Times New Roman" w:hAnsi="Times New Roman" w:cs="Times New Roman"/>
          <w:sz w:val="26"/>
          <w:szCs w:val="26"/>
        </w:rPr>
        <w:t>работы</w:t>
      </w:r>
    </w:p>
    <w:p w:rsidR="00FA0403" w:rsidRDefault="00FA0403" w:rsidP="00FA0403">
      <w:pPr>
        <w:pStyle w:val="ConsPlusNonformat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993"/>
        <w:gridCol w:w="992"/>
        <w:gridCol w:w="1030"/>
        <w:gridCol w:w="981"/>
        <w:gridCol w:w="838"/>
        <w:gridCol w:w="741"/>
        <w:gridCol w:w="789"/>
        <w:gridCol w:w="1030"/>
        <w:gridCol w:w="1125"/>
        <w:gridCol w:w="838"/>
        <w:gridCol w:w="838"/>
        <w:gridCol w:w="1221"/>
        <w:gridCol w:w="646"/>
        <w:gridCol w:w="1121"/>
      </w:tblGrid>
      <w:tr w:rsidR="00FA0403" w:rsidRPr="00AA72A8" w:rsidTr="007C3AF1"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&lt;3&gt;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11" w:type="dxa"/>
            <w:gridSpan w:val="2"/>
            <w:vMerge w:val="restart"/>
            <w:vAlign w:val="center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</w:tc>
        <w:tc>
          <w:tcPr>
            <w:tcW w:w="8066" w:type="dxa"/>
            <w:gridSpan w:val="9"/>
            <w:vAlign w:val="center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FA0403" w:rsidRPr="00AA72A8" w:rsidTr="007C3AF1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&lt;3&gt;</w:t>
            </w:r>
          </w:p>
        </w:tc>
        <w:tc>
          <w:tcPr>
            <w:tcW w:w="1530" w:type="dxa"/>
            <w:gridSpan w:val="2"/>
            <w:vAlign w:val="center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93" w:type="dxa"/>
            <w:gridSpan w:val="3"/>
            <w:vAlign w:val="center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38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&lt;6&gt;</w:t>
            </w:r>
          </w:p>
        </w:tc>
        <w:tc>
          <w:tcPr>
            <w:tcW w:w="1221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646" w:type="dxa"/>
            <w:vMerge w:val="restart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21" w:type="dxa"/>
            <w:vMerge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AA72A8" w:rsidTr="007C3AF1">
        <w:trPr>
          <w:cantSplit/>
          <w:trHeight w:val="2795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993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992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1030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981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 &lt;3&gt;</w:t>
            </w:r>
          </w:p>
        </w:tc>
        <w:tc>
          <w:tcPr>
            <w:tcW w:w="838" w:type="dxa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наименование &lt;3&gt;</w:t>
            </w:r>
          </w:p>
        </w:tc>
        <w:tc>
          <w:tcPr>
            <w:tcW w:w="789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0" w:history="1">
              <w:r w:rsidRPr="00AA72A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AA72A8">
              <w:rPr>
                <w:rFonts w:ascii="Times New Roman" w:hAnsi="Times New Roman" w:cs="Times New Roman"/>
                <w:sz w:val="24"/>
                <w:szCs w:val="24"/>
              </w:rPr>
              <w:t xml:space="preserve"> &lt;3&gt;</w:t>
            </w:r>
          </w:p>
        </w:tc>
        <w:tc>
          <w:tcPr>
            <w:tcW w:w="1030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&lt;3&gt;</w:t>
            </w:r>
          </w:p>
        </w:tc>
        <w:tc>
          <w:tcPr>
            <w:tcW w:w="1125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отчетную дату &lt;5&gt;</w:t>
            </w:r>
          </w:p>
        </w:tc>
        <w:tc>
          <w:tcPr>
            <w:tcW w:w="838" w:type="dxa"/>
            <w:textDirection w:val="btLr"/>
            <w:vAlign w:val="center"/>
          </w:tcPr>
          <w:p w:rsidR="00FA0403" w:rsidRPr="00AA72A8" w:rsidRDefault="00FA0403" w:rsidP="007C3AF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 &lt;5&gt;</w:t>
            </w:r>
          </w:p>
        </w:tc>
        <w:tc>
          <w:tcPr>
            <w:tcW w:w="838" w:type="dxa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FA0403" w:rsidRPr="00AA72A8" w:rsidRDefault="00FA0403" w:rsidP="007C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AA72A8" w:rsidTr="007C3AF1">
        <w:tc>
          <w:tcPr>
            <w:tcW w:w="1276" w:type="dxa"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1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" w:type="dxa"/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0403" w:rsidRPr="00AA72A8" w:rsidTr="007C3AF1"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AA72A8" w:rsidTr="007C3AF1">
        <w:trPr>
          <w:trHeight w:val="165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FA0403" w:rsidRPr="00AA72A8" w:rsidRDefault="00FA0403" w:rsidP="007C3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AA72A8" w:rsidTr="007C3AF1">
        <w:tc>
          <w:tcPr>
            <w:tcW w:w="1276" w:type="dxa"/>
            <w:tcBorders>
              <w:lef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FA0403" w:rsidRPr="00AA72A8" w:rsidRDefault="00FA0403" w:rsidP="007C3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403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0403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0403" w:rsidRPr="00F274DE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FA0403" w:rsidRPr="00F274DE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(уполн</w:t>
      </w:r>
      <w:r>
        <w:rPr>
          <w:rFonts w:ascii="Times New Roman" w:hAnsi="Times New Roman" w:cs="Times New Roman"/>
          <w:sz w:val="26"/>
          <w:szCs w:val="26"/>
        </w:rPr>
        <w:t>омоченное лицо) _______________ ___________</w:t>
      </w:r>
      <w:r w:rsidRPr="00F274DE">
        <w:rPr>
          <w:rFonts w:ascii="Times New Roman" w:hAnsi="Times New Roman" w:cs="Times New Roman"/>
          <w:sz w:val="26"/>
          <w:szCs w:val="26"/>
        </w:rPr>
        <w:t>___________ _________________________</w:t>
      </w:r>
    </w:p>
    <w:p w:rsidR="00FA0403" w:rsidRPr="00F274DE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274DE">
        <w:rPr>
          <w:rFonts w:ascii="Times New Roman" w:hAnsi="Times New Roman" w:cs="Times New Roman"/>
          <w:sz w:val="26"/>
          <w:szCs w:val="26"/>
        </w:rPr>
        <w:t xml:space="preserve"> </w:t>
      </w:r>
      <w:r w:rsidRPr="00433AA8">
        <w:rPr>
          <w:rFonts w:ascii="Times New Roman" w:hAnsi="Times New Roman" w:cs="Times New Roman"/>
          <w:sz w:val="18"/>
          <w:szCs w:val="18"/>
        </w:rPr>
        <w:t>(должность)</w:t>
      </w:r>
      <w:r w:rsidRPr="00F274D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433AA8">
        <w:rPr>
          <w:rFonts w:ascii="Times New Roman" w:hAnsi="Times New Roman" w:cs="Times New Roman"/>
          <w:sz w:val="18"/>
          <w:szCs w:val="18"/>
        </w:rPr>
        <w:t>(подпись)</w:t>
      </w:r>
      <w:r w:rsidRPr="00F274D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F6983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FA0403" w:rsidRPr="00F274DE" w:rsidRDefault="00FA0403" w:rsidP="00FA0403">
      <w:pPr>
        <w:pStyle w:val="ConsPlusNonformat"/>
        <w:tabs>
          <w:tab w:val="left" w:pos="243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A0403" w:rsidRPr="00F274DE" w:rsidRDefault="00FA0403" w:rsidP="00FA04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"__" ___________ 20__ г.</w:t>
      </w:r>
    </w:p>
    <w:p w:rsidR="00FA0403" w:rsidRPr="00F274DE" w:rsidRDefault="00FA0403" w:rsidP="00FA04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0403" w:rsidRDefault="00FA0403" w:rsidP="00FA0403">
      <w:pPr>
        <w:pStyle w:val="a3"/>
        <w:spacing w:after="0" w:line="240" w:lineRule="auto"/>
        <w:ind w:right="-173"/>
        <w:jc w:val="both"/>
        <w:rPr>
          <w:rFonts w:ascii="Times New Roman" w:hAnsi="Times New Roman" w:cs="Times New Roman"/>
        </w:rPr>
      </w:pPr>
    </w:p>
    <w:p w:rsidR="00FA0403" w:rsidRPr="00F274DE" w:rsidRDefault="00FA0403" w:rsidP="00FA0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казывается номер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ного задания, по которому формируется отчет.</w:t>
      </w:r>
    </w:p>
    <w:p w:rsidR="00FA0403" w:rsidRPr="00F274DE" w:rsidRDefault="00FA0403" w:rsidP="00FA0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>&gt; Ф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ормируется при установлении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ного задания на оказание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ной услуги (услуг) и выполнение работы (работ) и содержит требования к оказанию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ной услуги (услуг) и выполнению работы (работ) раздельно по каждой из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ных услуг (работ) с указанием порядкового номера раздела.</w:t>
      </w:r>
    </w:p>
    <w:p w:rsidR="00FA0403" w:rsidRPr="00F274DE" w:rsidRDefault="00FA0403" w:rsidP="00FA0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>&gt; Ф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ормируется в соответствии с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ным заданием.</w:t>
      </w:r>
    </w:p>
    <w:p w:rsidR="00FA0403" w:rsidRPr="00F274DE" w:rsidRDefault="00FA0403" w:rsidP="00FA0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&lt;4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ного задания. 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 xml:space="preserve">При установлении показателя достижения результатов выполнения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ного задания на отчетную дату в процентах от годового объема оказания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ной услуги (выполнения работы) рассчитывается путем умножения годового объема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ной услуги (работы) на установленный процент достижения результатов выполнения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ного задания на отчетную дату, в том числе с учетом неравномерного оказания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ных услуг (выполнения работ) в течение календарного года.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 При установлении 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 xml:space="preserve">показателя достижения результатов выполнения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ного задания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 на отчетную дату в абсолютных величинах заполняется в соответствии с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ным заданием (в том числе с учетом неравномерного оказания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ных услуг (выполнения работ) в течение календарного года).</w:t>
      </w:r>
    </w:p>
    <w:p w:rsidR="00FA0403" w:rsidRPr="00F274DE" w:rsidRDefault="00FA0403" w:rsidP="00FA0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&lt;5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>&gt; В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FA0403" w:rsidRPr="00F274DE" w:rsidRDefault="00FA0403" w:rsidP="00FA0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lastRenderedPageBreak/>
        <w:t>&lt;6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>&gt; Р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ассчитывается путем умножения значения показателя объема и (или) качества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ной услуги (работы), установленного в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ном задании (графа 10), на установленное в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ном задании значение допустимого (возможного) отклонения от установленных показателей качества (объема)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ной услуги (работы), в пределах которого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ной услуги (работы) в абсолютных 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>величинах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 xml:space="preserve"> заполняется в соответствии с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 xml:space="preserve">ным заданием. Значение указывается в единицах измерения показателя, установленных в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F274DE">
        <w:rPr>
          <w:rFonts w:ascii="Times New Roman" w:hAnsi="Times New Roman" w:cs="Times New Roman"/>
          <w:sz w:val="26"/>
          <w:szCs w:val="26"/>
        </w:rPr>
        <w:t>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FA0403" w:rsidRPr="00F274DE" w:rsidRDefault="00FA0403" w:rsidP="00FA0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4DE">
        <w:rPr>
          <w:rFonts w:ascii="Times New Roman" w:hAnsi="Times New Roman" w:cs="Times New Roman"/>
          <w:sz w:val="26"/>
          <w:szCs w:val="26"/>
        </w:rPr>
        <w:t>&lt;7</w:t>
      </w:r>
      <w:proofErr w:type="gramStart"/>
      <w:r w:rsidRPr="00F274DE">
        <w:rPr>
          <w:rFonts w:ascii="Times New Roman" w:hAnsi="Times New Roman" w:cs="Times New Roman"/>
          <w:sz w:val="26"/>
          <w:szCs w:val="26"/>
        </w:rPr>
        <w:t>&gt; Р</w:t>
      </w:r>
      <w:proofErr w:type="gramEnd"/>
      <w:r w:rsidRPr="00F274DE">
        <w:rPr>
          <w:rFonts w:ascii="Times New Roman" w:hAnsi="Times New Roman" w:cs="Times New Roman"/>
          <w:sz w:val="26"/>
          <w:szCs w:val="26"/>
        </w:rPr>
        <w:t>ассчитывается при формировании отчета за год как разница показателей граф 10, 12 и 13.".</w:t>
      </w:r>
    </w:p>
    <w:p w:rsidR="003B2C83" w:rsidRDefault="003B2C83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p w:rsidR="003B2C83" w:rsidRDefault="003B2C83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p w:rsidR="003B2C83" w:rsidRDefault="003B2C83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p w:rsidR="003B2C83" w:rsidRDefault="003B2C83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p w:rsidR="003B2C83" w:rsidRDefault="003B2C83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p w:rsidR="003B2C83" w:rsidRDefault="003B2C83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p w:rsidR="003B2C83" w:rsidRDefault="003B2C83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p w:rsidR="003B2C83" w:rsidRDefault="003B2C83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p w:rsidR="003B2C83" w:rsidRDefault="003B2C83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p w:rsidR="003B2C83" w:rsidRDefault="003B2C83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p w:rsidR="003B2C83" w:rsidRDefault="003B2C83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p w:rsidR="003B2C83" w:rsidRDefault="003B2C83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p w:rsidR="003B2C83" w:rsidRDefault="003B2C83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p w:rsidR="003B2C83" w:rsidRDefault="003B2C83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p w:rsidR="009512C0" w:rsidRDefault="009512C0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p w:rsidR="009512C0" w:rsidRDefault="009512C0" w:rsidP="00191A5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pacing w:val="-2"/>
          <w:sz w:val="20"/>
          <w:szCs w:val="20"/>
        </w:rPr>
      </w:pPr>
    </w:p>
    <w:sectPr w:rsidR="009512C0" w:rsidSect="00FA0403">
      <w:pgSz w:w="16838" w:h="11906" w:orient="landscape"/>
      <w:pgMar w:top="1559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623C"/>
    <w:multiLevelType w:val="multilevel"/>
    <w:tmpl w:val="966C4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D2251D0"/>
    <w:multiLevelType w:val="multilevel"/>
    <w:tmpl w:val="7284D628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2B1749A"/>
    <w:multiLevelType w:val="multilevel"/>
    <w:tmpl w:val="29ACF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2F"/>
    <w:rsid w:val="00064AA7"/>
    <w:rsid w:val="00065A91"/>
    <w:rsid w:val="00070A59"/>
    <w:rsid w:val="000C743D"/>
    <w:rsid w:val="00164DBE"/>
    <w:rsid w:val="00191A57"/>
    <w:rsid w:val="002872FC"/>
    <w:rsid w:val="00291BB1"/>
    <w:rsid w:val="002C0C91"/>
    <w:rsid w:val="002E5EE1"/>
    <w:rsid w:val="002F54F1"/>
    <w:rsid w:val="003259D2"/>
    <w:rsid w:val="00346810"/>
    <w:rsid w:val="00382715"/>
    <w:rsid w:val="003B2C83"/>
    <w:rsid w:val="003F49C5"/>
    <w:rsid w:val="00443657"/>
    <w:rsid w:val="00472471"/>
    <w:rsid w:val="0048511E"/>
    <w:rsid w:val="004B782F"/>
    <w:rsid w:val="004E6FDF"/>
    <w:rsid w:val="00503AE9"/>
    <w:rsid w:val="005071B0"/>
    <w:rsid w:val="00520D50"/>
    <w:rsid w:val="00535C7C"/>
    <w:rsid w:val="005620CA"/>
    <w:rsid w:val="00675DE1"/>
    <w:rsid w:val="00677BC7"/>
    <w:rsid w:val="006A59A5"/>
    <w:rsid w:val="006E4A2D"/>
    <w:rsid w:val="007115E5"/>
    <w:rsid w:val="0071200F"/>
    <w:rsid w:val="00730091"/>
    <w:rsid w:val="007732FF"/>
    <w:rsid w:val="00787CB5"/>
    <w:rsid w:val="00790B64"/>
    <w:rsid w:val="007C3AF1"/>
    <w:rsid w:val="00805EDB"/>
    <w:rsid w:val="00935954"/>
    <w:rsid w:val="00936570"/>
    <w:rsid w:val="009512C0"/>
    <w:rsid w:val="0096324E"/>
    <w:rsid w:val="00972AB3"/>
    <w:rsid w:val="00A437BB"/>
    <w:rsid w:val="00A86255"/>
    <w:rsid w:val="00AB73A9"/>
    <w:rsid w:val="00AD6C2B"/>
    <w:rsid w:val="00B61020"/>
    <w:rsid w:val="00B63E08"/>
    <w:rsid w:val="00BB2B2C"/>
    <w:rsid w:val="00BC103B"/>
    <w:rsid w:val="00C07330"/>
    <w:rsid w:val="00C12752"/>
    <w:rsid w:val="00C15670"/>
    <w:rsid w:val="00C72286"/>
    <w:rsid w:val="00C75709"/>
    <w:rsid w:val="00C8397A"/>
    <w:rsid w:val="00CA33C3"/>
    <w:rsid w:val="00CE092C"/>
    <w:rsid w:val="00D0114C"/>
    <w:rsid w:val="00DD16D5"/>
    <w:rsid w:val="00E42C4B"/>
    <w:rsid w:val="00E75185"/>
    <w:rsid w:val="00EB1278"/>
    <w:rsid w:val="00EF70AE"/>
    <w:rsid w:val="00F245AC"/>
    <w:rsid w:val="00FA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C0"/>
    <w:pPr>
      <w:ind w:left="720"/>
      <w:contextualSpacing/>
    </w:pPr>
  </w:style>
  <w:style w:type="paragraph" w:customStyle="1" w:styleId="ConsPlusNormal">
    <w:name w:val="ConsPlusNormal"/>
    <w:rsid w:val="00951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D2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0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A0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C0"/>
    <w:pPr>
      <w:ind w:left="720"/>
      <w:contextualSpacing/>
    </w:pPr>
  </w:style>
  <w:style w:type="paragraph" w:customStyle="1" w:styleId="ConsPlusNormal">
    <w:name w:val="ConsPlusNormal"/>
    <w:rsid w:val="00951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D2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0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A0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0DA793C2868F088EDD003C61CC1BFAA11653F421C74AFFC451598D706629D666CEEEE46181D1FXDrBG" TargetMode="External"/><Relationship Id="rId13" Type="http://schemas.openxmlformats.org/officeDocument/2006/relationships/hyperlink" Target="consultantplus://offline/ref=10B8F971C50BB0C008751CB07D4E733C5EF3FF5AE5EFFD5EA92505BA1AB917281A14CDBFAF30B2A1w434C" TargetMode="External"/><Relationship Id="rId18" Type="http://schemas.openxmlformats.org/officeDocument/2006/relationships/hyperlink" Target="consultantplus://offline/ref=C545CD5BAD912FF3540F9B25533487DD6557C4A1D66D41D91003D499E1OCm5E" TargetMode="External"/><Relationship Id="rId26" Type="http://schemas.openxmlformats.org/officeDocument/2006/relationships/hyperlink" Target="consultantplus://offline/ref=0F89A10ED68C6CEE52486105FBC5D7BAE2CEBE3F8ABA13AC319EF716D2P5m3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545CD5BAD912FF3540F9B25533487DD6558CFA2D86B41D91003D499E1OCm5E" TargetMode="External"/><Relationship Id="rId7" Type="http://schemas.openxmlformats.org/officeDocument/2006/relationships/hyperlink" Target="consultantplus://offline/ref=C900DA793C2868F088EDD003C61CC1BFAA116E34441D74AFFC451598D706629D666CEEED45X1rBG" TargetMode="External"/><Relationship Id="rId12" Type="http://schemas.openxmlformats.org/officeDocument/2006/relationships/hyperlink" Target="consultantplus://offline/ref=4AE96B8DE517379BB9B67F0B9896E7C0F81D340BAB5DF247239D623124A77EA3254EF915AA0DE0F8M2f7J" TargetMode="External"/><Relationship Id="rId17" Type="http://schemas.openxmlformats.org/officeDocument/2006/relationships/hyperlink" Target="consultantplus://offline/ref=C545CD5BAD912FF3540F9B25533487DD6557C4A1D66D41D91003D499E1OCm5E" TargetMode="External"/><Relationship Id="rId25" Type="http://schemas.openxmlformats.org/officeDocument/2006/relationships/hyperlink" Target="consultantplus://offline/ref=0F89A10ED68C6CEE52486105FBC5D7BAE2CEBE3F8ABA13AC319EF716D2P5m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45CD5BAD912FF3540F9B25533487DD6557C4A1D66D41D91003D499E1OCm5E" TargetMode="External"/><Relationship Id="rId20" Type="http://schemas.openxmlformats.org/officeDocument/2006/relationships/hyperlink" Target="consultantplus://offline/ref=C545CD5BAD912FF3540F9B25533487DD6558CFA2D86B41D91003D499E1OCm5E" TargetMode="External"/><Relationship Id="rId29" Type="http://schemas.openxmlformats.org/officeDocument/2006/relationships/hyperlink" Target="consultantplus://offline/ref=0F89A10ED68C6CEE52486105FBC5D7BAE2C1B53C84BC13AC319EF716D2P5m3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00DA793C2868F088EDD003C61CC1BFAA11643E411174AFFC451598D706629D666CEEEC471BX1rAG" TargetMode="External"/><Relationship Id="rId11" Type="http://schemas.openxmlformats.org/officeDocument/2006/relationships/hyperlink" Target="consultantplus://offline/ref=3170F33849C8C3E232DCA1484205FF5BDA514E8F862D558F675B81BF6F12CACFCDA7F81199q6a7J" TargetMode="External"/><Relationship Id="rId24" Type="http://schemas.openxmlformats.org/officeDocument/2006/relationships/hyperlink" Target="consultantplus://offline/ref=0F89A10ED68C6CEE52486105FBC5D7BAE2CEBE3F8ABA13AC319EF716D2P5m3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45CD5BAD912FF3540F9B25533487DD6557C4A1D66941D91003D499E1OCm5E" TargetMode="External"/><Relationship Id="rId23" Type="http://schemas.openxmlformats.org/officeDocument/2006/relationships/hyperlink" Target="consultantplus://offline/ref=0F89A10ED68C6CEE52486105FBC5D7BAE2CEBE3F8ABE13AC319EF716D2P5m3E" TargetMode="External"/><Relationship Id="rId28" Type="http://schemas.openxmlformats.org/officeDocument/2006/relationships/hyperlink" Target="consultantplus://offline/ref=0F89A10ED68C6CEE52486105FBC5D7BAE2C1B53C84BC13AC319EF716D2P5m3E" TargetMode="External"/><Relationship Id="rId10" Type="http://schemas.openxmlformats.org/officeDocument/2006/relationships/hyperlink" Target="consultantplus://offline/ref=3170F33849C8C3E232DCA1484205FF5BDA5647898028558F675B81BF6F12CACFCDA7F8139E6FE864q6aDJ" TargetMode="External"/><Relationship Id="rId19" Type="http://schemas.openxmlformats.org/officeDocument/2006/relationships/hyperlink" Target="consultantplus://offline/ref=C545CD5BAD912FF3540F9B25533487DD6558CFA2D86B41D91003D499E1OCm5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0F33849C8C3E232DCA1484205FF5BDA5647898028558F675B81BF6F12CACFCDA7F8139E6FE864q6a0J" TargetMode="External"/><Relationship Id="rId14" Type="http://schemas.openxmlformats.org/officeDocument/2006/relationships/hyperlink" Target="consultantplus://offline/ref=10B8F971C50BB0C008751CB07D4E733C5DF6FE5FEAE1FD5EA92505BA1AB917281A14CDBFAF33B2A6w431C" TargetMode="External"/><Relationship Id="rId22" Type="http://schemas.openxmlformats.org/officeDocument/2006/relationships/hyperlink" Target="consultantplus://offline/ref=C545CD5BAD912FF3540F9B25533487DD6558CFA2D86B41D91003D499E1OCm5E" TargetMode="External"/><Relationship Id="rId27" Type="http://schemas.openxmlformats.org/officeDocument/2006/relationships/hyperlink" Target="consultantplus://offline/ref=0F89A10ED68C6CEE52486105FBC5D7BAE2C1B53C84BC13AC319EF716D2P5m3E" TargetMode="External"/><Relationship Id="rId30" Type="http://schemas.openxmlformats.org/officeDocument/2006/relationships/hyperlink" Target="consultantplus://offline/ref=0F89A10ED68C6CEE52486105FBC5D7BAE2C1B53C84BC13AC319EF716D2P5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8286</Words>
  <Characters>47233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Пользователь Windows</cp:lastModifiedBy>
  <cp:revision>36</cp:revision>
  <cp:lastPrinted>2018-05-14T06:14:00Z</cp:lastPrinted>
  <dcterms:created xsi:type="dcterms:W3CDTF">2015-01-21T07:51:00Z</dcterms:created>
  <dcterms:modified xsi:type="dcterms:W3CDTF">2020-06-28T18:53:00Z</dcterms:modified>
</cp:coreProperties>
</file>