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</w:t>
      </w:r>
      <w:r w:rsidR="00DA0672" w:rsidRPr="00E93E25">
        <w:rPr>
          <w:sz w:val="26"/>
          <w:szCs w:val="26"/>
        </w:rPr>
        <w:t>«</w:t>
      </w:r>
      <w:r w:rsidR="00DA0672">
        <w:rPr>
          <w:sz w:val="26"/>
          <w:szCs w:val="26"/>
        </w:rPr>
        <w:t xml:space="preserve">29» </w:t>
      </w:r>
      <w:r w:rsidR="00DA0672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</w:t>
      </w:r>
      <w:r w:rsidR="00DA0672" w:rsidRPr="00DA0672">
        <w:rPr>
          <w:sz w:val="26"/>
          <w:szCs w:val="26"/>
          <w:u w:val="single"/>
        </w:rPr>
        <w:t>ноября</w:t>
      </w:r>
      <w:r w:rsidR="00D70D1E" w:rsidRPr="00D70D1E">
        <w:rPr>
          <w:sz w:val="26"/>
          <w:szCs w:val="26"/>
        </w:rPr>
        <w:t>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DA0672" w:rsidRPr="00DA0672">
        <w:rPr>
          <w:sz w:val="26"/>
          <w:szCs w:val="26"/>
          <w:u w:val="single"/>
        </w:rPr>
        <w:t>192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755840">
        <w:rPr>
          <w:sz w:val="26"/>
          <w:szCs w:val="26"/>
        </w:rPr>
        <w:t>д</w:t>
      </w:r>
      <w:r w:rsidR="00755840" w:rsidRPr="00755840">
        <w:rPr>
          <w:sz w:val="26"/>
          <w:szCs w:val="26"/>
        </w:rPr>
        <w:t xml:space="preserve">ля </w:t>
      </w:r>
      <w:r w:rsidR="00302A53">
        <w:rPr>
          <w:sz w:val="26"/>
          <w:szCs w:val="26"/>
        </w:rPr>
        <w:t>индивидуального жилищного строительства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условно-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«магазины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302A53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755840">
        <w:rPr>
          <w:sz w:val="26"/>
          <w:szCs w:val="26"/>
        </w:rPr>
        <w:t>д</w:t>
      </w:r>
      <w:r w:rsidR="00755840" w:rsidRPr="00755840">
        <w:rPr>
          <w:sz w:val="26"/>
          <w:szCs w:val="26"/>
        </w:rPr>
        <w:t xml:space="preserve">ля </w:t>
      </w:r>
      <w:r w:rsidR="00302A53">
        <w:rPr>
          <w:sz w:val="26"/>
          <w:szCs w:val="26"/>
        </w:rPr>
        <w:t>индивидуального жилищного строительства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условно-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302A53">
        <w:rPr>
          <w:sz w:val="26"/>
          <w:szCs w:val="26"/>
        </w:rPr>
        <w:t>магазины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302A53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302A53">
        <w:rPr>
          <w:sz w:val="26"/>
          <w:szCs w:val="26"/>
        </w:rPr>
        <w:t>4439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658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>Российская Федерация, Республика Хакасия, Алтайский район, деревня Кайбалы, улица Минусинская, земельный участок № 87А.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1F4DB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1F4DBD">
        <w:rPr>
          <w:sz w:val="26"/>
          <w:szCs w:val="26"/>
        </w:rPr>
        <w:t>А</w:t>
      </w:r>
      <w:r w:rsidR="00597F57">
        <w:rPr>
          <w:sz w:val="26"/>
          <w:szCs w:val="26"/>
        </w:rPr>
        <w:t>.В.</w:t>
      </w:r>
      <w:r w:rsidR="001F4DBD">
        <w:rPr>
          <w:sz w:val="26"/>
          <w:szCs w:val="26"/>
        </w:rPr>
        <w:t xml:space="preserve">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Pr="008A17DD" w:rsidRDefault="00DE34F6" w:rsidP="008A17DD">
      <w:bookmarkStart w:id="0" w:name="_GoBack"/>
      <w:bookmarkEnd w:id="0"/>
    </w:p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02A53"/>
    <w:rsid w:val="003121FF"/>
    <w:rsid w:val="00312792"/>
    <w:rsid w:val="0032711A"/>
    <w:rsid w:val="004319BE"/>
    <w:rsid w:val="004A2DCC"/>
    <w:rsid w:val="004D5FF9"/>
    <w:rsid w:val="00522BA9"/>
    <w:rsid w:val="0054123D"/>
    <w:rsid w:val="00597F57"/>
    <w:rsid w:val="005A5BEB"/>
    <w:rsid w:val="005B00FF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55840"/>
    <w:rsid w:val="0078334B"/>
    <w:rsid w:val="00795F62"/>
    <w:rsid w:val="007A436E"/>
    <w:rsid w:val="007C3AF7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4EA1"/>
    <w:rsid w:val="008F5E82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A0672"/>
    <w:rsid w:val="00DB0530"/>
    <w:rsid w:val="00DB725B"/>
    <w:rsid w:val="00DE34F6"/>
    <w:rsid w:val="00E24F0D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3</cp:revision>
  <cp:lastPrinted>2021-11-23T02:03:00Z</cp:lastPrinted>
  <dcterms:created xsi:type="dcterms:W3CDTF">2021-11-29T07:48:00Z</dcterms:created>
  <dcterms:modified xsi:type="dcterms:W3CDTF">2021-11-29T07:48:00Z</dcterms:modified>
</cp:coreProperties>
</file>