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BC" w:rsidRPr="005821E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5821E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5821E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5821E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5821E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5821E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5821E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5821E8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60F6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D7E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521A4F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D7E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C92A6B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60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267BC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60F62">
        <w:rPr>
          <w:rFonts w:ascii="Times New Roman" w:eastAsia="Times New Roman" w:hAnsi="Times New Roman" w:cs="Times New Roman"/>
          <w:sz w:val="26"/>
          <w:szCs w:val="26"/>
          <w:lang w:eastAsia="ru-RU"/>
        </w:rPr>
        <w:t>№  16</w:t>
      </w:r>
      <w:r w:rsidR="00C267BC"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CC3627" w:rsidRPr="005821E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5821E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1E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C3627" w:rsidRPr="005821E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5821E8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204918" w:rsidRPr="005821E8" w:rsidTr="00B646AF">
        <w:tc>
          <w:tcPr>
            <w:tcW w:w="4644" w:type="dxa"/>
          </w:tcPr>
          <w:p w:rsidR="00204918" w:rsidRPr="005821E8" w:rsidRDefault="004E2D7E" w:rsidP="004E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1E8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организации и осуществлении первичного воинского учёта граждан на территории  муниципального образования Белоярский сельсовет</w:t>
            </w:r>
          </w:p>
        </w:tc>
        <w:tc>
          <w:tcPr>
            <w:tcW w:w="4785" w:type="dxa"/>
          </w:tcPr>
          <w:p w:rsidR="00204918" w:rsidRPr="005821E8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204918" w:rsidRPr="005821E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04918" w:rsidRPr="005821E8" w:rsidRDefault="00204918" w:rsidP="0020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E0089" w:rsidRPr="005821E8" w:rsidRDefault="003E0089" w:rsidP="003E0089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12F" w:rsidRPr="005821E8" w:rsidRDefault="009E5095" w:rsidP="00FE5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21E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27.11.2006 № 719 «Об утверждении Положения о воинском учете»</w:t>
      </w:r>
      <w:r w:rsidR="00140893" w:rsidRPr="005821E8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2731F4" w:rsidRPr="005821E8">
        <w:rPr>
          <w:rFonts w:ascii="Times New Roman" w:hAnsi="Times New Roman" w:cs="Times New Roman"/>
          <w:sz w:val="26"/>
          <w:szCs w:val="26"/>
        </w:rPr>
        <w:t>статьей 44 Устава</w:t>
      </w:r>
      <w:r w:rsidR="00140893" w:rsidRPr="005821E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="00FE512F" w:rsidRPr="005821E8">
        <w:rPr>
          <w:rFonts w:ascii="Times New Roman" w:hAnsi="Times New Roman" w:cs="Times New Roman"/>
          <w:sz w:val="26"/>
          <w:szCs w:val="26"/>
        </w:rPr>
        <w:t>, администрация Белоярского сельсовета</w:t>
      </w:r>
      <w:r w:rsidR="00D8428C" w:rsidRPr="005821E8">
        <w:rPr>
          <w:rFonts w:ascii="Times New Roman" w:hAnsi="Times New Roman" w:cs="Times New Roman"/>
          <w:sz w:val="26"/>
          <w:szCs w:val="26"/>
        </w:rPr>
        <w:t>,</w:t>
      </w:r>
    </w:p>
    <w:p w:rsidR="00C267BC" w:rsidRPr="005821E8" w:rsidRDefault="00C267BC" w:rsidP="00C2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Pr="005821E8" w:rsidRDefault="00CC7FB7" w:rsidP="00CC7FB7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1E8">
        <w:rPr>
          <w:rFonts w:ascii="Times New Roman" w:hAnsi="Times New Roman" w:cs="Times New Roman"/>
          <w:sz w:val="26"/>
          <w:szCs w:val="26"/>
        </w:rPr>
        <w:tab/>
      </w:r>
      <w:r w:rsidRPr="005821E8">
        <w:rPr>
          <w:rFonts w:ascii="Times New Roman" w:hAnsi="Times New Roman" w:cs="Times New Roman"/>
          <w:sz w:val="26"/>
          <w:szCs w:val="26"/>
        </w:rPr>
        <w:tab/>
      </w:r>
      <w:r w:rsidR="00FA390B" w:rsidRPr="005821E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9544B" w:rsidRPr="005821E8" w:rsidRDefault="0089544B" w:rsidP="00F054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54B6" w:rsidRPr="005821E8" w:rsidRDefault="00F054B6" w:rsidP="00F054B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821E8">
        <w:rPr>
          <w:rFonts w:ascii="Times New Roman" w:hAnsi="Times New Roman" w:cs="Times New Roman"/>
          <w:sz w:val="26"/>
          <w:szCs w:val="26"/>
        </w:rPr>
        <w:t xml:space="preserve">Утвердить Положение об организации и осуществлении первичного воинского учёта граждан на территории  муниципального образования Белоярский сельсовет (Приложение </w:t>
      </w:r>
      <w:r w:rsidR="00A90877" w:rsidRPr="005821E8">
        <w:rPr>
          <w:rFonts w:ascii="Times New Roman" w:hAnsi="Times New Roman" w:cs="Times New Roman"/>
          <w:sz w:val="26"/>
          <w:szCs w:val="26"/>
        </w:rPr>
        <w:t xml:space="preserve">№ </w:t>
      </w:r>
      <w:r w:rsidRPr="005821E8">
        <w:rPr>
          <w:rFonts w:ascii="Times New Roman" w:hAnsi="Times New Roman" w:cs="Times New Roman"/>
          <w:sz w:val="26"/>
          <w:szCs w:val="26"/>
        </w:rPr>
        <w:t>1).</w:t>
      </w:r>
    </w:p>
    <w:p w:rsidR="00F054B6" w:rsidRPr="005821E8" w:rsidRDefault="00F054B6" w:rsidP="00A90877">
      <w:pPr>
        <w:pStyle w:val="ad"/>
        <w:numPr>
          <w:ilvl w:val="0"/>
          <w:numId w:val="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5821E8">
        <w:rPr>
          <w:sz w:val="26"/>
          <w:szCs w:val="26"/>
        </w:rPr>
        <w:t xml:space="preserve">Утвердить должностную инструкцию </w:t>
      </w:r>
      <w:r w:rsidR="00A90877" w:rsidRPr="005821E8">
        <w:rPr>
          <w:sz w:val="26"/>
          <w:szCs w:val="26"/>
        </w:rPr>
        <w:t xml:space="preserve">инспектора военно-учётного стола администрации Белоярского сельсовета </w:t>
      </w:r>
      <w:r w:rsidRPr="005821E8">
        <w:rPr>
          <w:sz w:val="26"/>
          <w:szCs w:val="26"/>
        </w:rPr>
        <w:t>(Приложение № 2).</w:t>
      </w:r>
    </w:p>
    <w:p w:rsidR="00F054B6" w:rsidRPr="005821E8" w:rsidRDefault="00F054B6" w:rsidP="009215D3">
      <w:pPr>
        <w:pStyle w:val="ad"/>
        <w:numPr>
          <w:ilvl w:val="0"/>
          <w:numId w:val="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5821E8">
        <w:rPr>
          <w:sz w:val="26"/>
          <w:szCs w:val="26"/>
        </w:rPr>
        <w:t xml:space="preserve">Опубликовать настоящее постановление на официальном </w:t>
      </w:r>
      <w:r w:rsidR="00787185" w:rsidRPr="005821E8">
        <w:rPr>
          <w:sz w:val="26"/>
          <w:szCs w:val="26"/>
        </w:rPr>
        <w:t>сайте Администрации Белоярского сельсовета.</w:t>
      </w:r>
    </w:p>
    <w:p w:rsidR="008436E4" w:rsidRPr="005821E8" w:rsidRDefault="008436E4" w:rsidP="00F054B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821E8">
        <w:rPr>
          <w:rFonts w:ascii="Times New Roman" w:hAnsi="Times New Roman" w:cs="Times New Roman"/>
          <w:sz w:val="26"/>
          <w:szCs w:val="26"/>
        </w:rPr>
        <w:t>Конт</w:t>
      </w:r>
      <w:r w:rsidR="00645CFF" w:rsidRPr="005821E8">
        <w:rPr>
          <w:rFonts w:ascii="Times New Roman" w:hAnsi="Times New Roman" w:cs="Times New Roman"/>
          <w:sz w:val="26"/>
          <w:szCs w:val="26"/>
        </w:rPr>
        <w:t>роль за исполнением настоящего п</w:t>
      </w:r>
      <w:r w:rsidRPr="005821E8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F054B6" w:rsidRPr="005821E8">
        <w:rPr>
          <w:rFonts w:ascii="Times New Roman" w:hAnsi="Times New Roman" w:cs="Times New Roman"/>
          <w:sz w:val="26"/>
          <w:szCs w:val="26"/>
        </w:rPr>
        <w:t>оставляю за собой.</w:t>
      </w:r>
      <w:r w:rsidRPr="005821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8D9" w:rsidRPr="005821E8" w:rsidRDefault="000B28D9" w:rsidP="00F0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5CFF" w:rsidRPr="005821E8" w:rsidRDefault="00645CFF" w:rsidP="00F0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C8D" w:rsidRPr="005821E8" w:rsidRDefault="00694C8D" w:rsidP="00F0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1E8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6079A0" w:rsidRPr="005821E8" w:rsidRDefault="00694C8D" w:rsidP="00C6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079A0" w:rsidRPr="005821E8" w:rsidSect="005F21A2">
          <w:headerReference w:type="default" r:id="rId7"/>
          <w:pgSz w:w="11906" w:h="16838"/>
          <w:pgMar w:top="1134" w:right="567" w:bottom="709" w:left="1418" w:header="0" w:footer="0" w:gutter="0"/>
          <w:cols w:space="720"/>
          <w:noEndnote/>
          <w:titlePg/>
          <w:docGrid w:linePitch="299"/>
        </w:sectPr>
      </w:pPr>
      <w:r w:rsidRPr="005821E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0B28D9" w:rsidRPr="005821E8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C939B3" w:rsidRPr="005821E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821E8">
        <w:rPr>
          <w:rFonts w:ascii="Times New Roman" w:hAnsi="Times New Roman" w:cs="Times New Roman"/>
          <w:sz w:val="26"/>
          <w:szCs w:val="26"/>
        </w:rPr>
        <w:t xml:space="preserve">                 Л. Н</w:t>
      </w:r>
      <w:r w:rsidR="00C939B3" w:rsidRPr="005821E8">
        <w:rPr>
          <w:rFonts w:ascii="Times New Roman" w:hAnsi="Times New Roman" w:cs="Times New Roman"/>
          <w:sz w:val="26"/>
          <w:szCs w:val="26"/>
        </w:rPr>
        <w:t xml:space="preserve">. </w:t>
      </w:r>
      <w:r w:rsidRPr="005821E8">
        <w:rPr>
          <w:rFonts w:ascii="Times New Roman" w:hAnsi="Times New Roman" w:cs="Times New Roman"/>
          <w:sz w:val="26"/>
          <w:szCs w:val="26"/>
        </w:rPr>
        <w:t>Шекера</w:t>
      </w:r>
    </w:p>
    <w:p w:rsidR="001F69F3" w:rsidRDefault="001F69F3" w:rsidP="00237511">
      <w:pPr>
        <w:pStyle w:val="ConsPlusNormal"/>
        <w:tabs>
          <w:tab w:val="left" w:pos="895"/>
        </w:tabs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Par1"/>
      <w:bookmarkStart w:id="1" w:name="Par28"/>
      <w:bookmarkEnd w:id="0"/>
      <w:bookmarkEnd w:id="1"/>
    </w:p>
    <w:p w:rsidR="001F69F3" w:rsidRDefault="001F69F3" w:rsidP="00C60F62">
      <w:pPr>
        <w:pStyle w:val="ConsPlusNormal"/>
        <w:tabs>
          <w:tab w:val="left" w:pos="895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F69F3" w:rsidRPr="00DA04D8" w:rsidTr="0028267E">
        <w:tc>
          <w:tcPr>
            <w:tcW w:w="4785" w:type="dxa"/>
          </w:tcPr>
          <w:p w:rsidR="001F69F3" w:rsidRPr="00DA04D8" w:rsidRDefault="001F69F3" w:rsidP="00282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F69F3" w:rsidRDefault="001F69F3" w:rsidP="00282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1F69F3" w:rsidRDefault="001F69F3" w:rsidP="00282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B5A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 Белоярского сельсовета</w:t>
            </w:r>
          </w:p>
          <w:p w:rsidR="001F69F3" w:rsidRPr="00CA2B5A" w:rsidRDefault="00C60F62" w:rsidP="00282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«03» февраля 2022 года № 16</w:t>
            </w:r>
          </w:p>
        </w:tc>
      </w:tr>
    </w:tbl>
    <w:p w:rsidR="001F69F3" w:rsidRPr="00DA04D8" w:rsidRDefault="001F69F3" w:rsidP="001F6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4D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об организации и осуществлении первичного воинского учёта граждан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на территории  муниципального образования Белоярский сельсовет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4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A04D8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1.1. Первичный воинский учёт граждан на территории муниципального образования Белоярский сельсовет </w:t>
      </w:r>
      <w:r w:rsidRPr="00DA04D8">
        <w:rPr>
          <w:rFonts w:ascii="Times New Roman" w:hAnsi="Times New Roman" w:cs="Times New Roman"/>
          <w:color w:val="3C4052"/>
          <w:sz w:val="26"/>
          <w:szCs w:val="26"/>
          <w:shd w:val="clear" w:color="auto" w:fill="FFFFFF"/>
        </w:rPr>
        <w:t xml:space="preserve">осуществляется </w:t>
      </w:r>
      <w:r w:rsidRPr="00DA04D8">
        <w:rPr>
          <w:rFonts w:ascii="Times New Roman" w:hAnsi="Times New Roman" w:cs="Times New Roman"/>
          <w:sz w:val="26"/>
          <w:szCs w:val="26"/>
        </w:rPr>
        <w:t>инспектором военно-учётного стола администрации Белоярского сельсовета.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1.2. Инспектор военно-учётного стола администрации Белоярского сельсовета в своей деятельности руководствуется 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27.11.2006 № 719 «Об утверждении Положения о воинском учете», Методическими рекомендациями по ведению воинского учета в организациях, утвержденными Генштабом Вооруженных Сил РФ 11.07.2017, Методическими рекомендациями по осуществлению первичного воинского учета в органах местного самоуправления, утвержденными Минобороны России 11.07.2017, законами Республики Хакасия, Уставом муниципального образования Белоярский сельсовет, иными нормативными правовыми актами, а также настоящим Положением.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4D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60F62">
        <w:rPr>
          <w:rFonts w:ascii="Times New Roman" w:hAnsi="Times New Roman" w:cs="Times New Roman"/>
          <w:b/>
          <w:sz w:val="26"/>
          <w:szCs w:val="26"/>
        </w:rPr>
        <w:t>.</w:t>
      </w:r>
      <w:r w:rsidRPr="00DA04D8">
        <w:rPr>
          <w:rFonts w:ascii="Times New Roman" w:hAnsi="Times New Roman" w:cs="Times New Roman"/>
          <w:b/>
          <w:sz w:val="26"/>
          <w:szCs w:val="26"/>
        </w:rPr>
        <w:t xml:space="preserve"> ОСНОВНЫЕ ЗАДАЧИ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2.1. Основными задачами по организации и осуществлению первичного воинского учёта являются: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- документальное оформление сведений воинского учета о гражданах, состоящих на воинском учете; 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</w:t>
      </w:r>
      <w:r w:rsidRPr="00DA04D8">
        <w:rPr>
          <w:rFonts w:ascii="Times New Roman" w:hAnsi="Times New Roman" w:cs="Times New Roman"/>
          <w:sz w:val="26"/>
          <w:szCs w:val="26"/>
        </w:rPr>
        <w:lastRenderedPageBreak/>
        <w:t>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ind w:left="11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4D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A04D8">
        <w:rPr>
          <w:rFonts w:ascii="Times New Roman" w:hAnsi="Times New Roman" w:cs="Times New Roman"/>
          <w:b/>
          <w:sz w:val="26"/>
          <w:szCs w:val="26"/>
        </w:rPr>
        <w:t>. ФУНКЦИИ</w:t>
      </w:r>
    </w:p>
    <w:p w:rsidR="001F69F3" w:rsidRPr="00DA04D8" w:rsidRDefault="001F69F3" w:rsidP="001F69F3">
      <w:pPr>
        <w:spacing w:after="0" w:line="240" w:lineRule="auto"/>
        <w:ind w:left="1125"/>
        <w:jc w:val="center"/>
        <w:rPr>
          <w:rFonts w:ascii="Times New Roman" w:hAnsi="Times New Roman" w:cs="Times New Roman"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3.1. Обеспечивать выполнение обязанностей, возложенных на администрацию в повседневной деятельности по первичному воинскому учету граждан, пребывающих в запасе, и призывников, воинскому учёту и бронированию, граждан, пребывающих в запасе, из числа работающих в администрации Белоярского сельсовета в соответствии с законодательством Российской Федерации.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по месту пребывания на территории Белоярского сельсовета.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3.3. Осуществлять сбор, хранение и обработку сведений, содержащихся в документах первичного воинского учёта, в порядке, установленном законодательством Российской Федерации в области персональных данных и Положении о воинском учёте. Состав сведений, содержащихся в документах первичного воинского учёта, и форма учёта таких сведений определяются Положением о воинском учёте.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3.4. Организовывать и обеспечивать постановку на воинский учёт, снятие с воинского учёта и внесение изменений в документы воинского учёта граждан, обязанных состоять на воинском учёте, при их переезде на новое место жительства и (или) место пребывания, в том числе не подтверждённые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3.5. Выявлять совместно с органами внутренних дел,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Белоярского сельсовета, и подлежащих постановке на воинский учёт. 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3.6. Вести учет организаций, находящихся на территории Белоярского сельсовета, и контролировать ведения в них воинского учёта.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3.7. Поддерживать сведения, содержащиеся в документах первичного воинского учёта, в актуальном состоянии и обеспечивать поддержание в актуальном состоянии сведений, содержащихся в документах воинского учёта. При этом информация об изменении сведений, содержащихся в документах воинского учёта, должна направляться в военный комиссариат по Усть-Абаканскому и Алтайскому районам, города Сорск Республики Хакасия в двухнедельный срок со дня её получения.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3.8. Сверять не реже одного раза в год документы первичного воинского учета с документами воинского учета  военного комиссариата Усть-Абаканского и Алтайского районов, города Сорск Республики Хакасия и организаций, находящихся на территории Белоярского сельсовета, а также с карточками регистрации или домовыми книгами.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3.9. Организовывать и обеспечивать своевременное оповещение граждан о вызовах (повестках) военного комиссариата Усть-Абаканского и Алтайского районов, города Сорск Республики Хакасия.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3.10.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по Усть-Абаканскому и Алтайскому районам, </w:t>
      </w:r>
      <w:r w:rsidRPr="00DA04D8">
        <w:rPr>
          <w:rFonts w:ascii="Times New Roman" w:hAnsi="Times New Roman" w:cs="Times New Roman"/>
          <w:sz w:val="26"/>
          <w:szCs w:val="26"/>
        </w:rPr>
        <w:lastRenderedPageBreak/>
        <w:t>города Сорск Республики Хакасия по форме, определяемой Министерством обороны Российской Федерации.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3.11. Направлять в двухнедельный срок по запросам военных комиссариатов необходимые для занесения в документы воинского учёта сведения о гражданах, поступающих на воинский учёт, состоящих на воинском учёте, а также не состоящих, но обязанных состоять на воинском учёте.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3.12. Предоставлять в военный комиссариат Усть-Абаканского и Алтайского районов, города Сорск Республики Хакасия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постановки на воинский учёт в следующем году, по форме, установленной Положением о воинском учёте.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3.13. Осуществлять сбор информации о прохождении гражданами медицинского обследования при первоначальной постановке на воинский учёт, призыве,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3.14. 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учёте, осуществлять контроль их исполнения, а также информировать об ответственности за неисполнение указанных обязанностей.</w:t>
      </w:r>
      <w:bookmarkStart w:id="2" w:name="_GoBack"/>
      <w:bookmarkEnd w:id="2"/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3.15. Ежегодно, до 1 </w:t>
      </w:r>
      <w:r w:rsidR="00C6160A">
        <w:rPr>
          <w:rFonts w:ascii="Times New Roman" w:hAnsi="Times New Roman" w:cs="Times New Roman"/>
          <w:sz w:val="26"/>
          <w:szCs w:val="26"/>
        </w:rPr>
        <w:t>февраля</w:t>
      </w:r>
      <w:r w:rsidRPr="00DA04D8">
        <w:rPr>
          <w:rFonts w:ascii="Times New Roman" w:hAnsi="Times New Roman" w:cs="Times New Roman"/>
          <w:sz w:val="26"/>
          <w:szCs w:val="26"/>
        </w:rPr>
        <w:t>, представлять в военный комиссариат Усть-Абаканского и Алтайского районов, города Сорск Республики Хакасия отчёт о результатах осуществления первичного воинского учёта за год.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3.16. Вести приём граждан по вопросам воинского учёта.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4D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A04D8">
        <w:rPr>
          <w:rFonts w:ascii="Times New Roman" w:hAnsi="Times New Roman" w:cs="Times New Roman"/>
          <w:b/>
          <w:sz w:val="26"/>
          <w:szCs w:val="26"/>
        </w:rPr>
        <w:t>. ПРАВА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4.1. При осуществлении первичного воинского учёта </w:t>
      </w:r>
      <w:r>
        <w:rPr>
          <w:rFonts w:ascii="Times New Roman" w:hAnsi="Times New Roman" w:cs="Times New Roman"/>
          <w:sz w:val="26"/>
          <w:szCs w:val="26"/>
        </w:rPr>
        <w:t>инспектор</w:t>
      </w:r>
      <w:r w:rsidRPr="00DA04D8">
        <w:rPr>
          <w:rFonts w:ascii="Times New Roman" w:hAnsi="Times New Roman" w:cs="Times New Roman"/>
          <w:sz w:val="26"/>
          <w:szCs w:val="26"/>
        </w:rPr>
        <w:t xml:space="preserve"> военно-учётного стола администрации Белоярского сельсовета вправе: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запрашивать от учреждений и организаций независимо от организационно-правовых форм и форм собственности и граждан информацию, необходимую для занесения в документы воинского учёта.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вызывать граждан по вопросам воинского учёта и оповещать граждан о вызовах (повестках) военного комиссариата.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определять порядок оповещения граждан о вызовах (повестках) военного комиссариата.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определять порядок приёма граждан по вопросам воинского учёта.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запрашивать у военного комиссариата Усть-Абаканского и Алтайского районов, города Сорск Республики Хакасия разъяснения по вопросам первичного воинского учёта и вносить предложения о совершенствовании организации первичного воинского учёта.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- создать информационные базы данных по вопросам первичного воинского учёта.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4D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A04D8">
        <w:rPr>
          <w:rFonts w:ascii="Times New Roman" w:hAnsi="Times New Roman" w:cs="Times New Roman"/>
          <w:b/>
          <w:sz w:val="26"/>
          <w:szCs w:val="26"/>
        </w:rPr>
        <w:t>. РУКОВОДСТВО</w:t>
      </w:r>
    </w:p>
    <w:p w:rsidR="001F69F3" w:rsidRPr="00DA04D8" w:rsidRDefault="001F69F3" w:rsidP="001F69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 xml:space="preserve">5.1. Обязанности по ведению первичного воинского учёта возлагаются на инспектора военно-учётного стола администрации Белоярского сельсовета. </w:t>
      </w:r>
      <w:r w:rsidRPr="00DA04D8">
        <w:rPr>
          <w:rFonts w:ascii="Times New Roman" w:hAnsi="Times New Roman" w:cs="Times New Roman"/>
          <w:sz w:val="26"/>
          <w:szCs w:val="26"/>
        </w:rPr>
        <w:lastRenderedPageBreak/>
        <w:t>Инспектор военного- учётного стола назначается на должность и освобождается от должности Главой Белоярского сельсовета.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5.2. Инспектор военно-учётного стола администрации Белоярского сельсовета находится в непосредственном подчинении Главы Белоярского сельсовета.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5.3.В случаи отсутствия инспектора военно-учётного стола на рабочем месте по уважительным причинам (отпуск, временная нетрудоспособность, командировка) его замещает должностное лицо администрации Белоярского сельсовета.</w:t>
      </w:r>
    </w:p>
    <w:p w:rsidR="001F69F3" w:rsidRPr="00DA04D8" w:rsidRDefault="001F69F3" w:rsidP="001F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9F3" w:rsidRPr="00DA04D8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04D8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1F69F3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F69F3" w:rsidRPr="00DA04D8">
        <w:rPr>
          <w:rFonts w:ascii="Times New Roman" w:hAnsi="Times New Roman" w:cs="Times New Roman"/>
          <w:sz w:val="26"/>
          <w:szCs w:val="26"/>
        </w:rPr>
        <w:t xml:space="preserve">лавы Белоярского сельсовета                                       </w:t>
      </w:r>
      <w:r w:rsidR="001F69F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F69F3" w:rsidRPr="00DA04D8">
        <w:rPr>
          <w:rFonts w:ascii="Times New Roman" w:hAnsi="Times New Roman" w:cs="Times New Roman"/>
          <w:sz w:val="26"/>
          <w:szCs w:val="26"/>
        </w:rPr>
        <w:t xml:space="preserve"> Л. Н. Шекера</w:t>
      </w: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F62" w:rsidRDefault="00C60F62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1F69F3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F69F3" w:rsidRPr="001F69F3" w:rsidTr="00C60F62">
        <w:trPr>
          <w:trHeight w:val="988"/>
        </w:trPr>
        <w:tc>
          <w:tcPr>
            <w:tcW w:w="4785" w:type="dxa"/>
          </w:tcPr>
          <w:p w:rsidR="001F69F3" w:rsidRPr="001F69F3" w:rsidRDefault="001F69F3" w:rsidP="002826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F69F3" w:rsidRPr="001F69F3" w:rsidRDefault="001F69F3" w:rsidP="00282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9F3">
              <w:rPr>
                <w:rFonts w:ascii="Times New Roman" w:hAnsi="Times New Roman" w:cs="Times New Roman"/>
                <w:sz w:val="26"/>
                <w:szCs w:val="26"/>
              </w:rPr>
              <w:t>Приложение №2</w:t>
            </w:r>
          </w:p>
          <w:p w:rsidR="001F69F3" w:rsidRPr="001F69F3" w:rsidRDefault="001F69F3" w:rsidP="00282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9F3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Белоярского сельсовета</w:t>
            </w:r>
          </w:p>
          <w:p w:rsidR="001F69F3" w:rsidRPr="001F69F3" w:rsidRDefault="001F69F3" w:rsidP="00282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9F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60F62">
              <w:rPr>
                <w:rFonts w:ascii="Times New Roman" w:hAnsi="Times New Roman" w:cs="Times New Roman"/>
                <w:sz w:val="26"/>
                <w:szCs w:val="26"/>
              </w:rPr>
              <w:t>«03» февраля 2022 года № 16</w:t>
            </w:r>
          </w:p>
        </w:tc>
      </w:tr>
    </w:tbl>
    <w:p w:rsidR="001F69F3" w:rsidRPr="001F69F3" w:rsidRDefault="001F69F3" w:rsidP="001F69F3">
      <w:pPr>
        <w:rPr>
          <w:rFonts w:ascii="Times New Roman" w:hAnsi="Times New Roman" w:cs="Times New Roman"/>
          <w:sz w:val="26"/>
          <w:szCs w:val="26"/>
        </w:rPr>
      </w:pPr>
    </w:p>
    <w:p w:rsidR="001F69F3" w:rsidRPr="001F69F3" w:rsidRDefault="001F69F3" w:rsidP="001F69F3">
      <w:pPr>
        <w:rPr>
          <w:rFonts w:ascii="Times New Roman" w:hAnsi="Times New Roman" w:cs="Times New Roman"/>
          <w:sz w:val="26"/>
          <w:szCs w:val="26"/>
        </w:rPr>
      </w:pPr>
    </w:p>
    <w:p w:rsidR="001F69F3" w:rsidRPr="001F69F3" w:rsidRDefault="001F69F3" w:rsidP="001F69F3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ДОЛЖНОСТНАЯ ИНСТРУКЦИЯ</w:t>
      </w:r>
    </w:p>
    <w:p w:rsidR="001F69F3" w:rsidRPr="001F69F3" w:rsidRDefault="001F69F3" w:rsidP="001F69F3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инспектора военно-учётного стола администрации Белоярского сельсовета</w:t>
      </w:r>
    </w:p>
    <w:p w:rsidR="001F69F3" w:rsidRPr="001F69F3" w:rsidRDefault="001F69F3" w:rsidP="001F69F3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Pr="001F69F3" w:rsidRDefault="001F69F3" w:rsidP="001F69F3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 Общие положения</w:t>
      </w:r>
    </w:p>
    <w:p w:rsidR="001F69F3" w:rsidRPr="001F69F3" w:rsidRDefault="001F69F3" w:rsidP="001F69F3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1.1. Должностная инструкция разработана на основании трудового законодательства с целью регулирования трудовых отношений и обеспечения выполнения Федеральных законов, указов Президента Российской Федерации и постановлений Правительства Российской Федерации в области обороны.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1.2. Инспектор военно-учётного стола администрации Белоярского сельсовета (далее- Инспектор военно-учётного стола) относится к категории специалистов администрации Белоярского сельсовета.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1.3. Инспектор военно-учётного стола должен, как правило, иметь полное среднее образование. Требования к стажу работы не предъявляются.</w:t>
      </w:r>
    </w:p>
    <w:p w:rsidR="00066A55" w:rsidRPr="00066A55" w:rsidRDefault="001F69F3" w:rsidP="00066A55">
      <w:pPr>
        <w:pStyle w:val="ac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1.4. В повседневной деятельности, применительно к исполнению своих должностных обязанностей, инспектор военно-учётного стола руководствуется </w:t>
      </w:r>
      <w:r w:rsidRPr="001F69F3">
        <w:t>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27.11.2006 № 719 «Об утверждении Положения о воинском учете», Методическими рекомендациями по ведению воинского учета в организациях, утвержденными Генштабом Вооруженных Сил РФ 11.07.2017, Методическими рекомендациями по осуществлению первичного воинского учета в органах местного самоуправления, утвержденными Минобороны России 11.07.2017, законами Республики Хакасия, Уставом муниципального образования Белоярский сельсовет, иными нормативными правовыми актами</w:t>
      </w: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Pr="001F69F3">
        <w:t xml:space="preserve">об </w:t>
      </w:r>
      <w:r w:rsidRPr="00066A55">
        <w:rPr>
          <w:rFonts w:ascii="Times New Roman" w:hAnsi="Times New Roman" w:cs="Times New Roman"/>
          <w:sz w:val="26"/>
          <w:szCs w:val="26"/>
        </w:rPr>
        <w:t>организации и осуществлении первичного воинского учёта граждан на территории  муниципального образования Белоярский сельсовет</w:t>
      </w:r>
      <w:r w:rsidRPr="00066A55">
        <w:rPr>
          <w:rStyle w:val="ae"/>
          <w:rFonts w:ascii="Times New Roman" w:hAnsi="Times New Roman" w:cs="Times New Roman"/>
          <w:b w:val="0"/>
          <w:sz w:val="26"/>
          <w:szCs w:val="26"/>
        </w:rPr>
        <w:t>.</w:t>
      </w:r>
    </w:p>
    <w:p w:rsidR="001F69F3" w:rsidRPr="00066A55" w:rsidRDefault="001F69F3" w:rsidP="00066A55">
      <w:pPr>
        <w:pStyle w:val="ac"/>
        <w:ind w:firstLine="709"/>
        <w:rPr>
          <w:rStyle w:val="ae"/>
          <w:rFonts w:ascii="Times New Roman" w:hAnsi="Times New Roman" w:cs="Times New Roman"/>
          <w:b w:val="0"/>
          <w:bCs w:val="0"/>
          <w:sz w:val="26"/>
          <w:szCs w:val="26"/>
        </w:rPr>
      </w:pPr>
      <w:r w:rsidRPr="00066A55">
        <w:rPr>
          <w:rStyle w:val="ae"/>
          <w:rFonts w:ascii="Times New Roman" w:hAnsi="Times New Roman" w:cs="Times New Roman"/>
          <w:b w:val="0"/>
          <w:sz w:val="26"/>
          <w:szCs w:val="26"/>
        </w:rPr>
        <w:t>1.5. Инспектор военно-учётного стола должен знать:</w:t>
      </w:r>
    </w:p>
    <w:p w:rsidR="001F69F3" w:rsidRPr="001F69F3" w:rsidRDefault="001F69F3" w:rsidP="00066A55">
      <w:pPr>
        <w:pStyle w:val="ac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066A55">
        <w:rPr>
          <w:rStyle w:val="ae"/>
          <w:rFonts w:ascii="Times New Roman" w:hAnsi="Times New Roman" w:cs="Times New Roman"/>
          <w:b w:val="0"/>
          <w:sz w:val="26"/>
          <w:szCs w:val="26"/>
        </w:rPr>
        <w:t>- законодательные</w:t>
      </w: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и нормативные правовые акты, приказы, постановления, распоряжения, методические рекомендации и другие нормативные и руководящие документы, касающиеся военно-учетной работы, применительно к исполнению своих должностных обязанностей;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правила внутреннего распорядка, правила и нормы охраны труда, правила техники безопасности, противопожарной безопасности и гражданской обороны.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1.6. По уровню профессиональных навыков инспектор военно-учётного стола должен уметь: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своевременно выполнять поставленные задачи;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эффективно планировать рабочее время;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анализировать свою работу, прогнозировать ее результаты;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учитывать мнения коллег по работе и сотрудничать с ними;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эффективно взаимодействовать с другими органами местного самоуправления, органами военного управления и организациями;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систематизировать информацию по служебной деятельности;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lastRenderedPageBreak/>
        <w:t>- работать со служебными документами;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- пользоваться средствами оргтехники и связи. 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1.7. Инспектор военно-учётного стола назначается на должность и освобождается от должности распоряжением Главы Белоярского сельсовета.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Инспектор военно-учётного стола находится в непосредственном подчинении Главы Белоярского сельсовета. </w:t>
      </w:r>
    </w:p>
    <w:p w:rsidR="001F69F3" w:rsidRPr="001F69F3" w:rsidRDefault="001F69F3" w:rsidP="00066A55">
      <w:pPr>
        <w:pStyle w:val="ac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Default="001F69F3" w:rsidP="00066A55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 Должностные обязанности инспектор военно-учётного стола</w:t>
      </w:r>
    </w:p>
    <w:p w:rsidR="00066A55" w:rsidRPr="001F69F3" w:rsidRDefault="00066A55" w:rsidP="00066A55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2.1. Инспектор военно-учётного стола осуществляет первичный воинский учет на территории муниципального образования Белоярский сельсовет.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администрации Белоярского сельсовета;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выявлять совместно с ОМВД России по Алтайскому району граждан, проживающих или пребывающих (на срок более 3 месяцев), в том числе не имеющих регистрации по месту жительства и (или) месту пребывания на территории администрации Белоярского сельсовета и подлежащих постановке на воинский учет;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вести учет организаций, находящихся на территории администрации Белоярского сельсовета и контролировать ведение в них воинского учета;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 (для призывников – по учетным картам призывников; для прапорщиков, мичманов, старшин, сержантов, солдат и матросов запаса – по алфавитным и учетным карточкам; для офицеров запаса – по карточкам первичного учета).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2.2. 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сверять не реже 1 раза в год документы первичного воинского учета с документами воинского учета военного комиссариата Усть-Абаканского и Алтайского районов, города Сорск Республики Хакасия и организаций, а также с карточками регистраций или домовыми книгами;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Усть-Абаканского и Алтайского районов, города Сорск Республики Хакасия;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их исполнения, а также информировать об ответственности за неисполнение указанных обязанностей;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предоставлять в военный комиссариат Усть-Абаканского и Алтайского районов, города Сорск Республики Хакасия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lastRenderedPageBreak/>
        <w:t>2.3. В целях организации и обеспечения постановки граждан на воинский учет: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Усть-Абаканского и Алтайского районов, города Сорск Республики Хакасия для оформления постановки на воинский учет, При приеме от граждан документов воинского учета выдавать расписки;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оповещать призывников о необходимости личной явки в военный комиссариат Усть-Абаканского и Алтайского районов, города Сорск Республики Хакасия для постановки на воинский учет;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делать отметки о постановке граждан на воинский учет в карточках регистрации или домовых книгах;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- представлять в военный комиссариат Усть-Абаканского и Алтайского районов, города Сорск Республики Хакасия (ежегодно до 1 октября) списки граждан мужского пола, достигших возраста 15 лет, и граждан мужского пола, достигших возраста 16 лет, а до 1 ноября – списки граждан мужского пола, </w:t>
      </w: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lastRenderedPageBreak/>
        <w:t>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2.4. В целях организации и обеспечения снятия граждан с воинского учета: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представлять в военный комиссариат Усть-Абаканского и Алтайского района, города Сорск Республики Хакасия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военный комиссариат Усть-Абаканского и Алтайского района, города Сорск Республики Хакасия для снятия с воинского учета. При приеме от граждан документов воинского учета и паспортов выдавать расписки;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изымать у военнообязанных, убывающих за пределы Алтайского района, мобилизационные предписания, о чем делать соответствующую отметку в военном билете (временном удостоверении, выданном взамен военного билета) или справке взамен военного билета;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 случае необходимости уточнения военно-учетных данных военнообязанных оповещать их о необходимости личной явки в военный комиссариат Усть-Абаканского и Алтайского района, города Сорск Республики Хакасия;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производить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составлять для представления в военный комиссариат Усть-Абаканского и Алтайского районов, города Сорск Республики Хакасия в двухнедельный срок списки граждан, убывших на новое место жительства за пределы Алтайского района без снятия с воинского учета;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изымать из картотеки и хранить документы первичного воинского учета граждан, снятых с воинского учета, до очередной сверки с учетными данными военного комиссариата Усть-Абаканского и Алтайского районов, города Сорск Республики Хакасия, после чего уничтожать их в установленном порядке.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2.5. В целях обеспечения воинского учета и бронирования граждан, пребывающих в запасе, из числа работающих в Администрации Белоярского сельсовета: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осуществлять воинский учет работников Администрации Белоярского сельсовета по личным карточкам работников (форма Т-2 (Т-2 ГС (МС)));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вести и хранить личные карточки работников Администрации Белоярского сельсовета  в порядке, определяемом Министерством обороны Российской Федерации;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поддерживать в актуальном состоянии сведения, содержащиеся в личных карточках работников Администрации Белоярского сельсовета, подлежащих воинскому учету;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своевременно готовить для направления в военный комиссариат Усть-Абаканского и Алтайского районов, города Сорск Республики Хакасия донесения, извещения, сведения в соответствии с нормативными документами.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2.6. Готовить данные, до 1 января, для ежегодного представления в военный комиссариат Усть-Абаканского и Алтайского районов, города Сорск Республики Хакасия отчета о результатах осуществления первичного воинского учета в прошедшем году.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2.7. Организовывать и обеспечивать своевременное оповещение граждан о вызовах (повестках) в военный комиссариат Усть-Абаканского и Алтайского районов, города Сорск Республики Хакасия и обеспечивать их своевременную явку </w:t>
      </w: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lastRenderedPageBreak/>
        <w:t>в места, указанные военными комиссариатами (муниципальных образований), в период мобилизации, военного положения и в военное время.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2.8. Вести прием граждан по вопросам воинского учета.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066A55" w:rsidRPr="001F69F3" w:rsidRDefault="001F69F3" w:rsidP="00453696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3. Права инспектора военно-учётного стола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3.1. Военно-учетный работник имеет право: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готовить предложения по запросу и получению в установленном порядке необходимых материалов и информации от органов исполнительной власти Республики Хакасия, органов местного самоуправления, а также от учреждений и организаций независимо от организационно-правовых форм и форм собственности, по вопросам воинского учета;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готовить документы для запроса у организаций и граждан информации, необходимой для занесения в документы воинского учёта;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вызывать граждан по вопросам воинского учёта и оповещать граждан о вызовах (повестках) в военный комиссариат Усть-Абаканского и Алтайского районов, города Сорск Республики Хакасия;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на ознакомление с документами, определяющими его права и обязанности по занимаемой должности;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вносить предложения по вопросам совершенствования работы, связанной с предусмотренными данной должностной инструкцией обязанностями;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на переподготовку и повышение квалификации с сохранением денежного содержания на период обучения по занимаемой должности.</w:t>
      </w:r>
    </w:p>
    <w:p w:rsidR="00066A55" w:rsidRDefault="00066A55" w:rsidP="00066A55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Default="001F69F3" w:rsidP="00066A55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4. Гарантии инспектор военно-учётного стола</w:t>
      </w:r>
    </w:p>
    <w:p w:rsidR="00FE0A73" w:rsidRPr="001F69F3" w:rsidRDefault="00FE0A73" w:rsidP="00066A55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4.1. Военно-учетному работнику предоставляются: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условия работы, обеспечивающие исполнение должностных обязанностей;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денежное содержание и иные выплаты, предусмотренные нормативными правовыми актами Российской Федерации, Республики Хакасия, органов местного самоуправления;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ежегодный оплачиваемый отпуск.</w:t>
      </w:r>
    </w:p>
    <w:p w:rsidR="00066A55" w:rsidRDefault="00066A55" w:rsidP="00066A55">
      <w:pPr>
        <w:pStyle w:val="ac"/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Default="001F69F3" w:rsidP="00FE0A73">
      <w:pPr>
        <w:pStyle w:val="ac"/>
        <w:numPr>
          <w:ilvl w:val="0"/>
          <w:numId w:val="8"/>
        </w:numPr>
        <w:jc w:val="center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Ответственность и ограничения для инспектора военно-учётного стола</w:t>
      </w:r>
    </w:p>
    <w:p w:rsidR="00FE0A73" w:rsidRPr="001F69F3" w:rsidRDefault="00FE0A73" w:rsidP="00FE0A73">
      <w:pPr>
        <w:pStyle w:val="ac"/>
        <w:ind w:left="720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5.1. Инспектор военно-учётного стола несет ответственность: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 неисполнение или ненадлежащее исполнение инспектором военно-учётного стола возложенных на него должностных обязанностей;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 представление не достоверной информации, нарушение сроков исполнения распоряжений и документов;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 невыполнение распоряжений Главы администрации Белоярского сельсовета;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 нарушение Правил внутреннего трудового распорядка, правил противопожарной безопасности и техники безопасности, установленных в администрации Белоярского сельсовета;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- за разглашение коммерческой тайны и других сведений о персонале администрации Белоярского сельсовета; 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 сохранность служебных документов и содержащейся в них информации;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>- за причинение материального ущерба, в пределах, определяющих действующим трудовым и гражданским законодательством Российской Федерации.</w:t>
      </w:r>
    </w:p>
    <w:p w:rsidR="001F69F3" w:rsidRPr="001F69F3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5.2. Показателями эффективности и результативности профессиональной служебной деятельности инспектора военно-учётного стола является </w:t>
      </w:r>
      <w:r w:rsidRPr="001F69F3">
        <w:rPr>
          <w:rStyle w:val="ae"/>
          <w:rFonts w:ascii="Times New Roman" w:hAnsi="Times New Roman" w:cs="Times New Roman"/>
          <w:b w:val="0"/>
          <w:sz w:val="26"/>
          <w:szCs w:val="26"/>
        </w:rPr>
        <w:lastRenderedPageBreak/>
        <w:t>осуществление профессиональной служебной деятельности в соответствии с требованиями федеральных законов, нормативных правовых актов Российской Федерации, Республики Хакасия, органов местного самоуправления в установленной сфере деятельности.</w:t>
      </w:r>
    </w:p>
    <w:p w:rsidR="001F69F3" w:rsidRPr="00E27722" w:rsidRDefault="001F69F3" w:rsidP="00066A55">
      <w:pPr>
        <w:pStyle w:val="ac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:rsidR="001F69F3" w:rsidRPr="00E27722" w:rsidRDefault="001F69F3" w:rsidP="00066A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69F3" w:rsidRDefault="001F69F3" w:rsidP="00066A55">
      <w:pPr>
        <w:pStyle w:val="ConsPlusNormal"/>
        <w:tabs>
          <w:tab w:val="left" w:pos="895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1F69F3" w:rsidSect="00453696">
      <w:headerReference w:type="default" r:id="rId8"/>
      <w:pgSz w:w="11905" w:h="16838"/>
      <w:pgMar w:top="142" w:right="850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D7" w:rsidRDefault="00A707D7" w:rsidP="003A01F0">
      <w:pPr>
        <w:spacing w:after="0" w:line="240" w:lineRule="auto"/>
      </w:pPr>
      <w:r>
        <w:separator/>
      </w:r>
    </w:p>
  </w:endnote>
  <w:endnote w:type="continuationSeparator" w:id="0">
    <w:p w:rsidR="00A707D7" w:rsidRDefault="00A707D7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D7" w:rsidRDefault="00A707D7" w:rsidP="003A01F0">
      <w:pPr>
        <w:spacing w:after="0" w:line="240" w:lineRule="auto"/>
      </w:pPr>
      <w:r>
        <w:separator/>
      </w:r>
    </w:p>
  </w:footnote>
  <w:footnote w:type="continuationSeparator" w:id="0">
    <w:p w:rsidR="00A707D7" w:rsidRDefault="00A707D7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A0" w:rsidRDefault="006079A0" w:rsidP="0083691A">
    <w:pPr>
      <w:pStyle w:val="a6"/>
    </w:pPr>
  </w:p>
  <w:p w:rsidR="006079A0" w:rsidRDefault="006079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" w15:restartNumberingAfterBreak="0">
    <w:nsid w:val="12FD25A7"/>
    <w:multiLevelType w:val="hybridMultilevel"/>
    <w:tmpl w:val="DA1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277DC1"/>
    <w:multiLevelType w:val="hybridMultilevel"/>
    <w:tmpl w:val="D1D0D64E"/>
    <w:lvl w:ilvl="0" w:tplc="6AA24AC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20155C"/>
    <w:multiLevelType w:val="hybridMultilevel"/>
    <w:tmpl w:val="6EC03596"/>
    <w:lvl w:ilvl="0" w:tplc="5C04876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256B4"/>
    <w:rsid w:val="0003400B"/>
    <w:rsid w:val="000346CF"/>
    <w:rsid w:val="00046E95"/>
    <w:rsid w:val="00055458"/>
    <w:rsid w:val="00066A55"/>
    <w:rsid w:val="00085660"/>
    <w:rsid w:val="00086328"/>
    <w:rsid w:val="000912C4"/>
    <w:rsid w:val="000B07FB"/>
    <w:rsid w:val="000B28D9"/>
    <w:rsid w:val="000C1E5D"/>
    <w:rsid w:val="000C4C12"/>
    <w:rsid w:val="000C4FB0"/>
    <w:rsid w:val="000F28DD"/>
    <w:rsid w:val="00140893"/>
    <w:rsid w:val="0014351F"/>
    <w:rsid w:val="00155957"/>
    <w:rsid w:val="001622E4"/>
    <w:rsid w:val="00163AD4"/>
    <w:rsid w:val="0017497E"/>
    <w:rsid w:val="00175FAD"/>
    <w:rsid w:val="00190354"/>
    <w:rsid w:val="001D2C03"/>
    <w:rsid w:val="001D5B43"/>
    <w:rsid w:val="001F69F3"/>
    <w:rsid w:val="00204918"/>
    <w:rsid w:val="00214211"/>
    <w:rsid w:val="002352FD"/>
    <w:rsid w:val="00237511"/>
    <w:rsid w:val="0025183E"/>
    <w:rsid w:val="002523E0"/>
    <w:rsid w:val="002665FD"/>
    <w:rsid w:val="002731F4"/>
    <w:rsid w:val="00294618"/>
    <w:rsid w:val="002A36A0"/>
    <w:rsid w:val="002C6962"/>
    <w:rsid w:val="002D437C"/>
    <w:rsid w:val="002E4420"/>
    <w:rsid w:val="002E48E6"/>
    <w:rsid w:val="002E779B"/>
    <w:rsid w:val="002F7155"/>
    <w:rsid w:val="003101C1"/>
    <w:rsid w:val="0031367C"/>
    <w:rsid w:val="0032091B"/>
    <w:rsid w:val="00324DB8"/>
    <w:rsid w:val="0033369E"/>
    <w:rsid w:val="00334BD9"/>
    <w:rsid w:val="003365C2"/>
    <w:rsid w:val="0034128E"/>
    <w:rsid w:val="003451EC"/>
    <w:rsid w:val="0034590B"/>
    <w:rsid w:val="0036538F"/>
    <w:rsid w:val="003654B7"/>
    <w:rsid w:val="0037530D"/>
    <w:rsid w:val="00385C05"/>
    <w:rsid w:val="00393F28"/>
    <w:rsid w:val="003A01F0"/>
    <w:rsid w:val="003B335E"/>
    <w:rsid w:val="003D6F74"/>
    <w:rsid w:val="003E0089"/>
    <w:rsid w:val="003E5B52"/>
    <w:rsid w:val="0040730D"/>
    <w:rsid w:val="004222A8"/>
    <w:rsid w:val="004226D5"/>
    <w:rsid w:val="004328A3"/>
    <w:rsid w:val="0044174A"/>
    <w:rsid w:val="00441BE1"/>
    <w:rsid w:val="00441C6F"/>
    <w:rsid w:val="00442CF6"/>
    <w:rsid w:val="00453696"/>
    <w:rsid w:val="0047026A"/>
    <w:rsid w:val="0047041F"/>
    <w:rsid w:val="0049621E"/>
    <w:rsid w:val="004A1722"/>
    <w:rsid w:val="004B7630"/>
    <w:rsid w:val="004C3C61"/>
    <w:rsid w:val="004E0CAE"/>
    <w:rsid w:val="004E2C8C"/>
    <w:rsid w:val="004E2D7E"/>
    <w:rsid w:val="004F39F7"/>
    <w:rsid w:val="0051238E"/>
    <w:rsid w:val="00521A4F"/>
    <w:rsid w:val="005264BC"/>
    <w:rsid w:val="00534FC3"/>
    <w:rsid w:val="00545BF6"/>
    <w:rsid w:val="0055391D"/>
    <w:rsid w:val="00554AB1"/>
    <w:rsid w:val="00571D2D"/>
    <w:rsid w:val="005821E8"/>
    <w:rsid w:val="005A586A"/>
    <w:rsid w:val="005A6B50"/>
    <w:rsid w:val="005B2662"/>
    <w:rsid w:val="005C1DC7"/>
    <w:rsid w:val="005C6D1F"/>
    <w:rsid w:val="005D358B"/>
    <w:rsid w:val="005E0F97"/>
    <w:rsid w:val="005E7AA1"/>
    <w:rsid w:val="005F21A2"/>
    <w:rsid w:val="006079A0"/>
    <w:rsid w:val="0061248F"/>
    <w:rsid w:val="00612B48"/>
    <w:rsid w:val="00621409"/>
    <w:rsid w:val="00625B96"/>
    <w:rsid w:val="00626DED"/>
    <w:rsid w:val="006439EF"/>
    <w:rsid w:val="00645CFF"/>
    <w:rsid w:val="006618B0"/>
    <w:rsid w:val="0068606B"/>
    <w:rsid w:val="00694C8D"/>
    <w:rsid w:val="0069724D"/>
    <w:rsid w:val="006C0687"/>
    <w:rsid w:val="006D51C2"/>
    <w:rsid w:val="006E3222"/>
    <w:rsid w:val="00701189"/>
    <w:rsid w:val="00707DE5"/>
    <w:rsid w:val="007130EB"/>
    <w:rsid w:val="00723C79"/>
    <w:rsid w:val="0074742E"/>
    <w:rsid w:val="00747DD7"/>
    <w:rsid w:val="00770392"/>
    <w:rsid w:val="00787185"/>
    <w:rsid w:val="00793CC6"/>
    <w:rsid w:val="007A66E1"/>
    <w:rsid w:val="007C2C9A"/>
    <w:rsid w:val="007D3B32"/>
    <w:rsid w:val="007D4A6C"/>
    <w:rsid w:val="007D5873"/>
    <w:rsid w:val="007E02C9"/>
    <w:rsid w:val="00816FD1"/>
    <w:rsid w:val="0083691A"/>
    <w:rsid w:val="008436E4"/>
    <w:rsid w:val="008533DB"/>
    <w:rsid w:val="00857DA0"/>
    <w:rsid w:val="0086001C"/>
    <w:rsid w:val="00860885"/>
    <w:rsid w:val="00865B06"/>
    <w:rsid w:val="008714D1"/>
    <w:rsid w:val="0089544B"/>
    <w:rsid w:val="0089670F"/>
    <w:rsid w:val="00897B10"/>
    <w:rsid w:val="008D1B2F"/>
    <w:rsid w:val="008F2B06"/>
    <w:rsid w:val="008F42D4"/>
    <w:rsid w:val="008F79C8"/>
    <w:rsid w:val="009019A2"/>
    <w:rsid w:val="00907CA6"/>
    <w:rsid w:val="009215D3"/>
    <w:rsid w:val="00930C86"/>
    <w:rsid w:val="00974F71"/>
    <w:rsid w:val="00991239"/>
    <w:rsid w:val="009A3DCB"/>
    <w:rsid w:val="009C7F9A"/>
    <w:rsid w:val="009D1660"/>
    <w:rsid w:val="009D75A8"/>
    <w:rsid w:val="009E5095"/>
    <w:rsid w:val="00A1015A"/>
    <w:rsid w:val="00A16663"/>
    <w:rsid w:val="00A27AD7"/>
    <w:rsid w:val="00A40E63"/>
    <w:rsid w:val="00A67DF7"/>
    <w:rsid w:val="00A70716"/>
    <w:rsid w:val="00A707D7"/>
    <w:rsid w:val="00A90877"/>
    <w:rsid w:val="00A96495"/>
    <w:rsid w:val="00AB2A97"/>
    <w:rsid w:val="00AD45BA"/>
    <w:rsid w:val="00AD5373"/>
    <w:rsid w:val="00B06656"/>
    <w:rsid w:val="00B0788B"/>
    <w:rsid w:val="00B44DF0"/>
    <w:rsid w:val="00B646AF"/>
    <w:rsid w:val="00B7421C"/>
    <w:rsid w:val="00B86409"/>
    <w:rsid w:val="00B87007"/>
    <w:rsid w:val="00B87F18"/>
    <w:rsid w:val="00BA5BA5"/>
    <w:rsid w:val="00BB6F7F"/>
    <w:rsid w:val="00BD36F0"/>
    <w:rsid w:val="00C04C90"/>
    <w:rsid w:val="00C07A4A"/>
    <w:rsid w:val="00C20C72"/>
    <w:rsid w:val="00C267BC"/>
    <w:rsid w:val="00C35A3B"/>
    <w:rsid w:val="00C37113"/>
    <w:rsid w:val="00C60F62"/>
    <w:rsid w:val="00C6160A"/>
    <w:rsid w:val="00C66EC6"/>
    <w:rsid w:val="00C70FE1"/>
    <w:rsid w:val="00C75241"/>
    <w:rsid w:val="00C864E7"/>
    <w:rsid w:val="00C92A6B"/>
    <w:rsid w:val="00C92FCE"/>
    <w:rsid w:val="00C939B3"/>
    <w:rsid w:val="00CC3627"/>
    <w:rsid w:val="00CC7FB7"/>
    <w:rsid w:val="00CD2346"/>
    <w:rsid w:val="00D14EC7"/>
    <w:rsid w:val="00D21EC1"/>
    <w:rsid w:val="00D23B6B"/>
    <w:rsid w:val="00D40D04"/>
    <w:rsid w:val="00D44A6F"/>
    <w:rsid w:val="00D50CD2"/>
    <w:rsid w:val="00D80A00"/>
    <w:rsid w:val="00D8428C"/>
    <w:rsid w:val="00DA2E45"/>
    <w:rsid w:val="00DA3929"/>
    <w:rsid w:val="00DB4661"/>
    <w:rsid w:val="00DD05EE"/>
    <w:rsid w:val="00E04414"/>
    <w:rsid w:val="00E150FA"/>
    <w:rsid w:val="00E17FA2"/>
    <w:rsid w:val="00E22043"/>
    <w:rsid w:val="00E46B13"/>
    <w:rsid w:val="00E909E7"/>
    <w:rsid w:val="00EA655E"/>
    <w:rsid w:val="00EB038A"/>
    <w:rsid w:val="00EB2177"/>
    <w:rsid w:val="00ED676D"/>
    <w:rsid w:val="00ED7EFF"/>
    <w:rsid w:val="00EE5C50"/>
    <w:rsid w:val="00EF1EE2"/>
    <w:rsid w:val="00F054B6"/>
    <w:rsid w:val="00F137EF"/>
    <w:rsid w:val="00F14C32"/>
    <w:rsid w:val="00F16400"/>
    <w:rsid w:val="00F368C0"/>
    <w:rsid w:val="00F62BB7"/>
    <w:rsid w:val="00F6581C"/>
    <w:rsid w:val="00FA390B"/>
    <w:rsid w:val="00FA3C0C"/>
    <w:rsid w:val="00FB60FE"/>
    <w:rsid w:val="00FC0D37"/>
    <w:rsid w:val="00FE0A73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8C35E-3727-4046-811D-4EFFCA90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140893"/>
    <w:rPr>
      <w:color w:val="0000FF"/>
      <w:u w:val="single"/>
    </w:rPr>
  </w:style>
  <w:style w:type="paragraph" w:styleId="ac">
    <w:name w:val="No Spacing"/>
    <w:uiPriority w:val="1"/>
    <w:qFormat/>
    <w:rsid w:val="001622E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1F69F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Vaa</cp:lastModifiedBy>
  <cp:revision>41</cp:revision>
  <cp:lastPrinted>2021-11-24T08:00:00Z</cp:lastPrinted>
  <dcterms:created xsi:type="dcterms:W3CDTF">2021-11-24T07:08:00Z</dcterms:created>
  <dcterms:modified xsi:type="dcterms:W3CDTF">2022-04-05T02:24:00Z</dcterms:modified>
</cp:coreProperties>
</file>