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E842" w14:textId="77777777" w:rsidR="00F460B1" w:rsidRDefault="00F460B1" w:rsidP="00F460B1">
      <w:pPr>
        <w:shd w:val="clear" w:color="auto" w:fill="FFFFFF"/>
        <w:spacing w:after="0" w:line="240" w:lineRule="auto"/>
        <w:ind w:right="11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Прокуратурой района проведена проверка исполнения законодательства об охране здоровья граждан в ГБУЗ РХ «Белоярская районная больница».</w:t>
      </w:r>
    </w:p>
    <w:p w14:paraId="65B9FB40" w14:textId="2D87BBD0" w:rsidR="00F460B1" w:rsidRDefault="00F460B1" w:rsidP="00F460B1">
      <w:pPr>
        <w:shd w:val="clear" w:color="auto" w:fill="FFFFFF"/>
        <w:spacing w:after="0" w:line="240" w:lineRule="auto"/>
        <w:ind w:right="11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проверки прокуратурой </w:t>
      </w:r>
      <w:bookmarkStart w:id="0" w:name="_GoBack"/>
      <w:bookmarkEnd w:id="0"/>
      <w:r w:rsidR="000177AD">
        <w:rPr>
          <w:rFonts w:ascii="Times New Roman" w:hAnsi="Times New Roman" w:cs="Times New Roman"/>
          <w:spacing w:val="-2"/>
          <w:sz w:val="28"/>
          <w:szCs w:val="28"/>
        </w:rPr>
        <w:t>района установлено</w:t>
      </w:r>
      <w:r>
        <w:rPr>
          <w:rFonts w:ascii="Times New Roman" w:hAnsi="Times New Roman" w:cs="Times New Roman"/>
          <w:spacing w:val="-2"/>
          <w:sz w:val="28"/>
          <w:szCs w:val="28"/>
        </w:rPr>
        <w:t>, что врачами учреждения в ряде случаев не исполнялись обязанности по выписке рецептов на лекарственные препараты независимо от наличия (отсутствия) их в аптечном учреждении. Так, на момент проверки 5 пациентов с диагнозом «сахарный диабет» не были обеспечены лекарственными средствами и изделиями, необходимыми при данном виде заболевания.</w:t>
      </w:r>
    </w:p>
    <w:p w14:paraId="2AE8A6D6" w14:textId="77777777" w:rsidR="00F460B1" w:rsidRDefault="00F460B1" w:rsidP="00F460B1">
      <w:pPr>
        <w:shd w:val="clear" w:color="auto" w:fill="FFFFFF"/>
        <w:spacing w:after="0" w:line="240" w:lineRule="auto"/>
        <w:ind w:right="11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Кроме того, на момент проверки в здании поликлиники</w:t>
      </w:r>
      <w:r w:rsidRPr="009A3F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ГБУЗ РХ «Белоярская районная больница» отсутствовала разметка о соблюдении социальной дистанции</w:t>
      </w:r>
    </w:p>
    <w:p w14:paraId="3A551863" w14:textId="77777777" w:rsidR="00F460B1" w:rsidRPr="00094DB2" w:rsidRDefault="00F460B1" w:rsidP="00F460B1">
      <w:pPr>
        <w:shd w:val="clear" w:color="auto" w:fill="FFFFFF"/>
        <w:spacing w:after="0" w:line="240" w:lineRule="auto"/>
        <w:ind w:right="11"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Прокурором района главному врачу учреждения здравоохранения внесено представление об устранении нарушений законодательства, по результатам рассмотрения которого пациенты обеспечены препаратами в полном объеме, разметка о соблюдении социальной дистанции нанесена надлежащим образом.</w:t>
      </w:r>
    </w:p>
    <w:p w14:paraId="6D957417" w14:textId="77777777" w:rsidR="00F460B1" w:rsidRDefault="00F460B1" w:rsidP="00F4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FE1DD" w14:textId="230FA90B" w:rsidR="00204E54" w:rsidRDefault="00F460B1">
      <w:pPr>
        <w:rPr>
          <w:rFonts w:ascii="Times New Roman" w:hAnsi="Times New Roman" w:cs="Times New Roman"/>
          <w:sz w:val="28"/>
          <w:szCs w:val="28"/>
        </w:rPr>
      </w:pPr>
      <w:r w:rsidRPr="00F460B1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60B1">
        <w:rPr>
          <w:rFonts w:ascii="Times New Roman" w:hAnsi="Times New Roman" w:cs="Times New Roman"/>
          <w:sz w:val="28"/>
          <w:szCs w:val="28"/>
        </w:rPr>
        <w:t>А.Н. Ковалева</w:t>
      </w:r>
    </w:p>
    <w:p w14:paraId="2AD4CD3C" w14:textId="0BBA508E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05B11A93" w14:textId="76553BB6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3EE0ABCE" w14:textId="4C2BCCE3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75FEC24" w14:textId="45F30C73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18317CC9" w14:textId="3D8CD8CD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5F6609A3" w14:textId="688C91E5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73C5FCAB" w14:textId="0D7B1D57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72157C4" w14:textId="6530C6C7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1B46B290" w14:textId="023CF1DE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771783EC" w14:textId="5C2CF05E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30E2BD4" w14:textId="11B42A27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7C1CE3E" w14:textId="71120393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5B20238C" w14:textId="7B00A984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6374303A" w14:textId="7B6B03E6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53817ECC" w14:textId="77777777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5CF3EB56" w14:textId="149833E9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D552F0C" w14:textId="77777777" w:rsidR="00F460B1" w:rsidRDefault="00F460B1" w:rsidP="00F460B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D0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Прокуратурой района проведена проверка исполнения законодательства о </w:t>
      </w:r>
      <w:r>
        <w:rPr>
          <w:rFonts w:ascii="Times New Roman" w:hAnsi="Times New Roman" w:cs="Times New Roman"/>
          <w:spacing w:val="-2"/>
          <w:sz w:val="28"/>
          <w:szCs w:val="28"/>
        </w:rPr>
        <w:t>занятости населения, по результатам которой выявлены нарушения законодательства в данной сфере в деятельности угледобывающего                 предприятия - ООО «Разрез «Белоярский», осуществляющего деятельность на территории района.</w:t>
      </w:r>
    </w:p>
    <w:p w14:paraId="57FAD080" w14:textId="77777777" w:rsidR="00F460B1" w:rsidRDefault="00F460B1" w:rsidP="00F460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Проверкой установлено, что предприятием в ГКУ РХ «Центр занятости населения» своевременно не представлена информация о наличии вакантных мест, а также не размещена на соответствующей цифровой платформе в сети «Интернет». Вместе с тем, указанная обязанность возложена законом на работодателей, влечет нарушение прав граждан на защиту от безработицы.</w:t>
      </w:r>
    </w:p>
    <w:p w14:paraId="4C1DA2FA" w14:textId="77777777" w:rsidR="00F460B1" w:rsidRPr="005C6D0B" w:rsidRDefault="00F460B1" w:rsidP="00F460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рассмотрения представления руководством предприятия предприняты организационные меры по своевременному размещению и направлении информации о наличии вакантных рабочих мест, к дисциплинарной ответственности привлечено 1 лицо.</w:t>
      </w:r>
    </w:p>
    <w:p w14:paraId="2E0C3A2D" w14:textId="38602546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5539212B" w14:textId="250BD7A7" w:rsidR="00F460B1" w:rsidRDefault="00F460B1" w:rsidP="00F4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60B1">
        <w:rPr>
          <w:rFonts w:ascii="Times New Roman" w:hAnsi="Times New Roman" w:cs="Times New Roman"/>
          <w:sz w:val="28"/>
          <w:szCs w:val="28"/>
        </w:rPr>
        <w:t xml:space="preserve">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60B1">
        <w:rPr>
          <w:rFonts w:ascii="Times New Roman" w:hAnsi="Times New Roman" w:cs="Times New Roman"/>
          <w:sz w:val="28"/>
          <w:szCs w:val="28"/>
        </w:rPr>
        <w:t>А.Н. Ковалева</w:t>
      </w:r>
    </w:p>
    <w:p w14:paraId="7E2B1106" w14:textId="18293FB2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017D44F1" w14:textId="3DCA8AA6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1E35C585" w14:textId="0FE73BA3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34E79829" w14:textId="33C51C5C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2BDDC97E" w14:textId="7687B8F7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FCFE5E6" w14:textId="75B3804B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024DB1FD" w14:textId="79B1EA62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3979A9A4" w14:textId="0B6DC2B0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0CD27FB4" w14:textId="0279E4DA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194D251D" w14:textId="3F957991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64658AB6" w14:textId="26875C8F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31F697C4" w14:textId="5C290E6C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2E1B255E" w14:textId="627562B6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C58B89B" w14:textId="02AF0002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0E9FFD35" w14:textId="2AC1A1BD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6166A514" w14:textId="39D7CCCE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26D8BAD4" w14:textId="63840F23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790DBA97" w14:textId="77777777" w:rsidR="00F460B1" w:rsidRPr="005C6D0B" w:rsidRDefault="00F460B1" w:rsidP="00F46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D0B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Прокуратурой района проведена проверка исполнения законодательства о безопасности дорожного движения, по результатам которой</w:t>
      </w:r>
      <w:r w:rsidRPr="005C6D0B">
        <w:rPr>
          <w:rFonts w:ascii="Times New Roman" w:hAnsi="Times New Roman" w:cs="Times New Roman"/>
          <w:sz w:val="28"/>
          <w:szCs w:val="28"/>
        </w:rPr>
        <w:t xml:space="preserve">  выявлены нарушения законодательства Российской Федерации о безопасности дорожного движения, правил, стандартов, технических норм и иных требований нормативных документов в области обеспечения безопасности дорожного движения, связанные с отсутствием с 1 по 6 км. </w:t>
      </w:r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автомобильной дороги «Белый Яр – Бея – Аскиз», проходящей в границах населенного пункта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Белый Яр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6D0B">
        <w:rPr>
          <w:rFonts w:ascii="Times New Roman" w:hAnsi="Times New Roman" w:cs="Times New Roman"/>
          <w:sz w:val="28"/>
          <w:szCs w:val="28"/>
        </w:rPr>
        <w:t xml:space="preserve"> пешеходных переходов. </w:t>
      </w:r>
    </w:p>
    <w:p w14:paraId="1EBC2799" w14:textId="77777777" w:rsidR="00F460B1" w:rsidRPr="005C6D0B" w:rsidRDefault="00F460B1" w:rsidP="00F4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D0B">
        <w:rPr>
          <w:rFonts w:ascii="Times New Roman" w:hAnsi="Times New Roman" w:cs="Times New Roman"/>
          <w:sz w:val="28"/>
          <w:szCs w:val="28"/>
        </w:rPr>
        <w:t>Установлено, что содержание указанной автомобильной дороги осуществляется ГКУ РХ «</w:t>
      </w:r>
      <w:proofErr w:type="spellStart"/>
      <w:r w:rsidRPr="005C6D0B">
        <w:rPr>
          <w:rFonts w:ascii="Times New Roman" w:hAnsi="Times New Roman" w:cs="Times New Roman"/>
          <w:sz w:val="28"/>
          <w:szCs w:val="28"/>
        </w:rPr>
        <w:t>Хакасавтодор</w:t>
      </w:r>
      <w:proofErr w:type="spellEnd"/>
      <w:r w:rsidRPr="005C6D0B">
        <w:rPr>
          <w:rFonts w:ascii="Times New Roman" w:hAnsi="Times New Roman" w:cs="Times New Roman"/>
          <w:sz w:val="28"/>
          <w:szCs w:val="28"/>
        </w:rPr>
        <w:t>».</w:t>
      </w:r>
    </w:p>
    <w:p w14:paraId="3347CC0F" w14:textId="526BEFF1" w:rsidR="00F460B1" w:rsidRDefault="00F460B1" w:rsidP="00F46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проверки </w:t>
      </w:r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в Абаканский городской суд Республики Хакасия </w:t>
      </w:r>
      <w:proofErr w:type="gramStart"/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направлено  исковое</w:t>
      </w:r>
      <w:proofErr w:type="gramEnd"/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 с целью обязать </w:t>
      </w:r>
      <w:r w:rsidRPr="005C6D0B">
        <w:rPr>
          <w:rFonts w:ascii="Times New Roman" w:hAnsi="Times New Roman" w:cs="Times New Roman"/>
          <w:sz w:val="28"/>
          <w:szCs w:val="28"/>
        </w:rPr>
        <w:t>ГКУ РХ «</w:t>
      </w:r>
      <w:proofErr w:type="spellStart"/>
      <w:r w:rsidRPr="005C6D0B">
        <w:rPr>
          <w:rFonts w:ascii="Times New Roman" w:hAnsi="Times New Roman" w:cs="Times New Roman"/>
          <w:sz w:val="28"/>
          <w:szCs w:val="28"/>
        </w:rPr>
        <w:t>Хакасавтодор</w:t>
      </w:r>
      <w:proofErr w:type="spellEnd"/>
      <w:r w:rsidRPr="005C6D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обустроить на указанном участке автомобильной дороги «Белый Яр – Бея – Аскиз», проходящей в границах населенного пункта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5C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Белый Яр, пешеходные переходы.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Абаканского городского суда требования прокурора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удовлетворены,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до 01.09.2023 </w:t>
      </w:r>
      <w:r w:rsidRPr="005C6D0B">
        <w:rPr>
          <w:rFonts w:ascii="Times New Roman" w:hAnsi="Times New Roman" w:cs="Times New Roman"/>
          <w:sz w:val="28"/>
          <w:szCs w:val="28"/>
        </w:rPr>
        <w:t>ГКУ РХ «</w:t>
      </w:r>
      <w:proofErr w:type="spellStart"/>
      <w:r w:rsidRPr="005C6D0B">
        <w:rPr>
          <w:rFonts w:ascii="Times New Roman" w:hAnsi="Times New Roman" w:cs="Times New Roman"/>
          <w:sz w:val="28"/>
          <w:szCs w:val="28"/>
        </w:rPr>
        <w:t>Хакасавтодор</w:t>
      </w:r>
      <w:proofErr w:type="spellEnd"/>
      <w:r w:rsidRPr="005C6D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обязано обустроить указанный участок  дороги пешеходными переходами.</w:t>
      </w:r>
    </w:p>
    <w:p w14:paraId="11E0E2E5" w14:textId="7B6D25B5" w:rsidR="00F460B1" w:rsidRDefault="00F460B1" w:rsidP="00F46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95C1DD" w14:textId="77777777" w:rsidR="00F460B1" w:rsidRDefault="00F460B1" w:rsidP="00F46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60B1">
        <w:rPr>
          <w:rFonts w:ascii="Times New Roman" w:hAnsi="Times New Roman" w:cs="Times New Roman"/>
          <w:sz w:val="28"/>
          <w:szCs w:val="28"/>
        </w:rPr>
        <w:t xml:space="preserve">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60B1">
        <w:rPr>
          <w:rFonts w:ascii="Times New Roman" w:hAnsi="Times New Roman" w:cs="Times New Roman"/>
          <w:sz w:val="28"/>
          <w:szCs w:val="28"/>
        </w:rPr>
        <w:t>А.Н. Ковалева</w:t>
      </w:r>
    </w:p>
    <w:p w14:paraId="254C8BA3" w14:textId="77777777" w:rsidR="00F460B1" w:rsidRPr="005C6D0B" w:rsidRDefault="00F460B1" w:rsidP="00F46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458D6D" w14:textId="734F7506" w:rsidR="00F460B1" w:rsidRDefault="00F460B1">
      <w:pPr>
        <w:rPr>
          <w:rFonts w:ascii="Times New Roman" w:hAnsi="Times New Roman" w:cs="Times New Roman"/>
          <w:sz w:val="28"/>
          <w:szCs w:val="28"/>
        </w:rPr>
      </w:pPr>
    </w:p>
    <w:p w14:paraId="4A494CA2" w14:textId="77777777" w:rsidR="00F460B1" w:rsidRPr="00F460B1" w:rsidRDefault="00F460B1">
      <w:pPr>
        <w:rPr>
          <w:rFonts w:ascii="Times New Roman" w:hAnsi="Times New Roman" w:cs="Times New Roman"/>
          <w:sz w:val="28"/>
          <w:szCs w:val="28"/>
        </w:rPr>
      </w:pPr>
    </w:p>
    <w:sectPr w:rsidR="00F460B1" w:rsidRPr="00F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E1"/>
    <w:rsid w:val="000177AD"/>
    <w:rsid w:val="000728E1"/>
    <w:rsid w:val="00204E54"/>
    <w:rsid w:val="00F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864D"/>
  <w15:chartTrackingRefBased/>
  <w15:docId w15:val="{80630F21-B638-486C-B5E3-E7E5373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2820</Characters>
  <Application>Microsoft Office Word</Application>
  <DocSecurity>0</DocSecurity>
  <Lines>23</Lines>
  <Paragraphs>6</Paragraphs>
  <ScaleCrop>false</ScaleCrop>
  <Company>Прокуратура РФ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Николаевна</dc:creator>
  <cp:keywords/>
  <dc:description/>
  <cp:lastModifiedBy>Пользователь Windows</cp:lastModifiedBy>
  <cp:revision>4</cp:revision>
  <dcterms:created xsi:type="dcterms:W3CDTF">2022-03-23T05:03:00Z</dcterms:created>
  <dcterms:modified xsi:type="dcterms:W3CDTF">2022-03-24T01:21:00Z</dcterms:modified>
</cp:coreProperties>
</file>