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7FE6C5" w14:textId="60AF84B7" w:rsidR="00193DAB" w:rsidRPr="001457B5" w:rsidRDefault="001457B5" w:rsidP="001457B5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right"/>
        <w:outlineLvl w:val="0"/>
        <w:rPr>
          <w:rFonts w:ascii="Times New Roman" w:hAnsi="Times New Roman"/>
          <w:b/>
          <w:sz w:val="32"/>
          <w:szCs w:val="32"/>
          <w:lang w:eastAsia="ru-RU"/>
        </w:rPr>
      </w:pPr>
      <w:bookmarkStart w:id="0" w:name="_Toc401098362"/>
      <w:r>
        <w:rPr>
          <w:rFonts w:ascii="Times New Roman" w:hAnsi="Times New Roman"/>
          <w:b/>
          <w:sz w:val="32"/>
          <w:szCs w:val="32"/>
          <w:lang w:eastAsia="ru-RU"/>
        </w:rPr>
        <w:t>ПРОЕКТ</w:t>
      </w:r>
    </w:p>
    <w:p w14:paraId="2AC4CDB6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5B149728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3FF7C3C8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1F1E98DD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73DB1B84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37BB90DD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</w:p>
    <w:p w14:paraId="31B13625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7676E455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A22883D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29D173A3" w14:textId="77777777" w:rsidR="00193DAB" w:rsidRPr="008D7DB3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634E0822" w14:textId="77777777" w:rsidR="00193DAB" w:rsidRPr="0036411B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</w:p>
    <w:p w14:paraId="439AEAFA" w14:textId="77777777" w:rsidR="00D5453C" w:rsidRPr="00830A37" w:rsidRDefault="00193DAB" w:rsidP="008B28B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1" w:name="_Toc401704944"/>
      <w:bookmarkStart w:id="2" w:name="_Toc401745041"/>
      <w:bookmarkStart w:id="3" w:name="_Toc465261736"/>
      <w:r w:rsidRPr="00830A37">
        <w:rPr>
          <w:rFonts w:ascii="Times New Roman" w:hAnsi="Times New Roman"/>
          <w:b/>
          <w:sz w:val="24"/>
          <w:szCs w:val="24"/>
          <w:lang w:eastAsia="ru-RU"/>
        </w:rPr>
        <w:t>КОНЦЕССИОННОЕ СОГЛАШЕНИЕ</w:t>
      </w:r>
      <w:bookmarkEnd w:id="0"/>
      <w:bookmarkEnd w:id="1"/>
      <w:bookmarkEnd w:id="2"/>
      <w:bookmarkEnd w:id="3"/>
    </w:p>
    <w:p w14:paraId="29353E81" w14:textId="65A38097" w:rsidR="008B63FA" w:rsidRPr="00830A37" w:rsidRDefault="00193DAB" w:rsidP="00FE1E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bookmarkStart w:id="4" w:name="_Toc401098363"/>
      <w:bookmarkStart w:id="5" w:name="_Toc401704945"/>
      <w:bookmarkStart w:id="6" w:name="_Toc401745042"/>
      <w:bookmarkStart w:id="7" w:name="_Toc465261737"/>
      <w:r w:rsidRPr="00830A37">
        <w:rPr>
          <w:rFonts w:ascii="Times New Roman" w:hAnsi="Times New Roman"/>
          <w:b/>
          <w:sz w:val="24"/>
          <w:szCs w:val="24"/>
          <w:lang w:eastAsia="ru-RU"/>
        </w:rPr>
        <w:t>В ОТНОШЕНИИ</w:t>
      </w:r>
      <w:r w:rsidR="0091200D" w:rsidRPr="00830A37">
        <w:rPr>
          <w:rFonts w:ascii="Times New Roman" w:hAnsi="Times New Roman"/>
          <w:b/>
          <w:sz w:val="24"/>
          <w:szCs w:val="24"/>
          <w:lang w:eastAsia="ru-RU"/>
        </w:rPr>
        <w:t xml:space="preserve"> ОБЪЕКТОВ</w:t>
      </w:r>
      <w:r w:rsidR="00891E7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674C2" w:rsidRPr="00830A37">
        <w:rPr>
          <w:rFonts w:ascii="Times New Roman" w:hAnsi="Times New Roman"/>
          <w:b/>
          <w:sz w:val="24"/>
          <w:szCs w:val="24"/>
          <w:lang w:eastAsia="ru-RU"/>
        </w:rPr>
        <w:t>ТЕПЛОСНАБЖЕНИЯ</w:t>
      </w:r>
      <w:r w:rsidRPr="00830A37">
        <w:rPr>
          <w:rFonts w:ascii="Times New Roman" w:hAnsi="Times New Roman"/>
          <w:b/>
          <w:sz w:val="24"/>
          <w:szCs w:val="24"/>
          <w:lang w:eastAsia="ru-RU"/>
        </w:rPr>
        <w:t xml:space="preserve"> НА ТЕРРИТОРИИ МУНИЦИПАЛЬНОГО ОБРАЗОВАНИЯ</w:t>
      </w:r>
      <w:r w:rsidR="00891E77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A4C7A" w:rsidRPr="00830A37">
        <w:rPr>
          <w:rFonts w:ascii="Times New Roman" w:hAnsi="Times New Roman"/>
          <w:b/>
          <w:sz w:val="24"/>
          <w:szCs w:val="24"/>
          <w:lang w:eastAsia="ru-RU"/>
        </w:rPr>
        <w:t xml:space="preserve">БЕЛОЯРСКИЙ </w:t>
      </w:r>
      <w:r w:rsidR="007E1166" w:rsidRPr="00830A37">
        <w:rPr>
          <w:rFonts w:ascii="Times New Roman" w:hAnsi="Times New Roman"/>
          <w:b/>
          <w:sz w:val="24"/>
          <w:szCs w:val="24"/>
          <w:lang w:eastAsia="ru-RU"/>
        </w:rPr>
        <w:t>СЕЛЬСОВЕТ</w:t>
      </w:r>
    </w:p>
    <w:bookmarkEnd w:id="4"/>
    <w:bookmarkEnd w:id="5"/>
    <w:bookmarkEnd w:id="6"/>
    <w:bookmarkEnd w:id="7"/>
    <w:p w14:paraId="7AABB1DA" w14:textId="77777777" w:rsidR="00193DAB" w:rsidRPr="00830A37" w:rsidRDefault="00FE1E11" w:rsidP="00FE1E1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0A37">
        <w:rPr>
          <w:rFonts w:ascii="Times New Roman" w:hAnsi="Times New Roman"/>
          <w:b/>
          <w:sz w:val="24"/>
          <w:szCs w:val="24"/>
          <w:lang w:eastAsia="ru-RU"/>
        </w:rPr>
        <w:t xml:space="preserve">АЛТАЙСКОГО РАЙОНА </w:t>
      </w:r>
      <w:r w:rsidR="00650DA6" w:rsidRPr="00830A37">
        <w:rPr>
          <w:rFonts w:ascii="Times New Roman" w:hAnsi="Times New Roman"/>
          <w:b/>
          <w:sz w:val="24"/>
          <w:szCs w:val="24"/>
          <w:lang w:eastAsia="ru-RU"/>
        </w:rPr>
        <w:t>РЕСПУБЛИКИ ХАКАСИЯ</w:t>
      </w:r>
    </w:p>
    <w:p w14:paraId="27D2F3FB" w14:textId="77777777" w:rsidR="00193DAB" w:rsidRPr="00830A37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2E69A5B" w14:textId="77777777" w:rsidR="00193DAB" w:rsidRPr="00830A37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3BC7B69" w14:textId="77777777" w:rsidR="00193DAB" w:rsidRPr="00830A37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0D749A1" w14:textId="77777777" w:rsidR="00193DAB" w:rsidRPr="00830A37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E308133" w14:textId="77777777" w:rsidR="00193DAB" w:rsidRPr="00830A37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5D967F5" w14:textId="77777777" w:rsidR="00193DAB" w:rsidRPr="00830A37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075E117" w14:textId="77777777" w:rsidR="00C832E3" w:rsidRPr="00830A37" w:rsidRDefault="00C832E3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75492D4F" w14:textId="77777777" w:rsidR="00193DAB" w:rsidRPr="00830A37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35C1694" w14:textId="77777777" w:rsidR="00193DAB" w:rsidRPr="00830A37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4EDAEE60" w14:textId="77777777" w:rsidR="00A52EFD" w:rsidRPr="00830A37" w:rsidRDefault="00A52EFD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3FF7C512" w14:textId="77777777" w:rsidR="00A52EFD" w:rsidRPr="00830A37" w:rsidRDefault="00A52EFD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1F502878" w14:textId="77777777" w:rsidR="00A52EFD" w:rsidRPr="00830A37" w:rsidRDefault="00A52EFD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612D50C5" w14:textId="77777777" w:rsidR="00A52EFD" w:rsidRPr="00830A37" w:rsidRDefault="00A52EFD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14:paraId="228072DB" w14:textId="77777777" w:rsidR="00175A43" w:rsidRPr="00830A37" w:rsidRDefault="00175A43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4C2F481" w14:textId="77777777" w:rsidR="00175A43" w:rsidRPr="00830A37" w:rsidRDefault="00175A43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62AD480" w14:textId="77777777" w:rsidR="00175A43" w:rsidRPr="00830A37" w:rsidRDefault="00175A43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242711F6" w14:textId="77777777" w:rsidR="004C51DE" w:rsidRPr="00830A37" w:rsidRDefault="004C51DE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09E8CD95" w14:textId="77777777" w:rsidR="004C51DE" w:rsidRPr="00830A37" w:rsidRDefault="004C51DE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237DFB" w14:textId="77777777" w:rsidR="004C51DE" w:rsidRPr="00830A37" w:rsidRDefault="004C51DE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43A4F082" w14:textId="77777777" w:rsidR="00175A43" w:rsidRPr="00830A37" w:rsidRDefault="00FA4C7A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0A37">
        <w:rPr>
          <w:rFonts w:ascii="Times New Roman" w:hAnsi="Times New Roman"/>
          <w:b/>
          <w:sz w:val="24"/>
          <w:szCs w:val="24"/>
          <w:lang w:eastAsia="ru-RU"/>
        </w:rPr>
        <w:t>Белоярский</w:t>
      </w:r>
      <w:r w:rsidR="004F2A7E" w:rsidRPr="00830A37">
        <w:rPr>
          <w:rFonts w:ascii="Times New Roman" w:hAnsi="Times New Roman"/>
          <w:b/>
          <w:sz w:val="24"/>
          <w:szCs w:val="24"/>
          <w:lang w:eastAsia="ru-RU"/>
        </w:rPr>
        <w:t>сельсовет</w:t>
      </w:r>
      <w:r w:rsidR="00D12348" w:rsidRPr="00830A37">
        <w:rPr>
          <w:rFonts w:ascii="Times New Roman" w:hAnsi="Times New Roman"/>
          <w:b/>
          <w:sz w:val="24"/>
          <w:szCs w:val="24"/>
          <w:lang w:eastAsia="ru-RU"/>
        </w:rPr>
        <w:t>20</w:t>
      </w:r>
      <w:r w:rsidRPr="00830A37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86317F" w:rsidRPr="00830A37">
        <w:rPr>
          <w:rFonts w:ascii="Times New Roman" w:hAnsi="Times New Roman"/>
          <w:b/>
          <w:sz w:val="24"/>
          <w:szCs w:val="24"/>
          <w:lang w:eastAsia="ru-RU"/>
        </w:rPr>
        <w:t>2</w:t>
      </w:r>
      <w:r w:rsidR="00175A43" w:rsidRPr="00830A37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14:paraId="29AB7B67" w14:textId="77777777" w:rsidR="00175A43" w:rsidRPr="00830A37" w:rsidRDefault="00175A43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14:paraId="39F13854" w14:textId="7553816E" w:rsidR="00193DAB" w:rsidRPr="00830A37" w:rsidRDefault="001457B5" w:rsidP="003D31D9">
      <w:pPr>
        <w:widowControl w:val="0"/>
        <w:shd w:val="clear" w:color="auto" w:fill="FFFFFF" w:themeFill="background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605"/>
        </w:tabs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ОГЛА</w:t>
      </w:r>
      <w:r w:rsidR="00193DAB" w:rsidRPr="00830A37">
        <w:rPr>
          <w:rFonts w:ascii="Times New Roman" w:hAnsi="Times New Roman"/>
          <w:b/>
          <w:sz w:val="24"/>
          <w:szCs w:val="24"/>
        </w:rPr>
        <w:t>ВЛЕНИЕ</w:t>
      </w:r>
    </w:p>
    <w:p w14:paraId="760AB2C6" w14:textId="77777777" w:rsidR="001F2997" w:rsidRPr="00830A37" w:rsidRDefault="001A46EE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r w:rsidRPr="00830A37">
        <w:rPr>
          <w:rFonts w:ascii="Calibri" w:hAnsi="Calibri"/>
          <w:sz w:val="22"/>
          <w:szCs w:val="22"/>
        </w:rPr>
        <w:fldChar w:fldCharType="begin"/>
      </w:r>
      <w:r w:rsidR="00623D01" w:rsidRPr="00830A37">
        <w:instrText>TOC</w:instrText>
      </w:r>
      <w:r w:rsidR="00623D01" w:rsidRPr="00830A37">
        <w:rPr>
          <w:lang w:val="ru-RU"/>
        </w:rPr>
        <w:instrText xml:space="preserve"> \</w:instrText>
      </w:r>
      <w:r w:rsidR="00623D01" w:rsidRPr="00830A37">
        <w:instrText>o</w:instrText>
      </w:r>
      <w:r w:rsidR="00623D01" w:rsidRPr="00830A37">
        <w:rPr>
          <w:lang w:val="ru-RU"/>
        </w:rPr>
        <w:instrText xml:space="preserve"> "1-3" \</w:instrText>
      </w:r>
      <w:r w:rsidR="00623D01" w:rsidRPr="00830A37">
        <w:instrText>h</w:instrText>
      </w:r>
      <w:r w:rsidR="00623D01" w:rsidRPr="00830A37">
        <w:rPr>
          <w:lang w:val="ru-RU"/>
        </w:rPr>
        <w:instrText xml:space="preserve"> \</w:instrText>
      </w:r>
      <w:r w:rsidR="00623D01" w:rsidRPr="00830A37">
        <w:instrText>z</w:instrText>
      </w:r>
      <w:r w:rsidR="00623D01" w:rsidRPr="00830A37">
        <w:rPr>
          <w:lang w:val="ru-RU"/>
        </w:rPr>
        <w:instrText xml:space="preserve"> \</w:instrText>
      </w:r>
      <w:r w:rsidR="00623D01" w:rsidRPr="00830A37">
        <w:instrText>u</w:instrText>
      </w:r>
      <w:r w:rsidRPr="00830A37">
        <w:rPr>
          <w:rFonts w:ascii="Calibri" w:hAnsi="Calibri"/>
          <w:sz w:val="22"/>
          <w:szCs w:val="22"/>
        </w:rPr>
        <w:fldChar w:fldCharType="separate"/>
      </w:r>
    </w:p>
    <w:p w14:paraId="137941FB" w14:textId="72B63C48" w:rsidR="001F2997" w:rsidRPr="00830A37" w:rsidRDefault="006875E2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39" w:history="1">
        <w:r w:rsidR="002E3762" w:rsidRPr="00830A37">
          <w:rPr>
            <w:rStyle w:val="af8"/>
            <w:noProof/>
            <w:lang w:val="ru-RU"/>
          </w:rPr>
          <w:t>1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ПРЕДМЕТ СОГЛАШЕНИЯ</w:t>
        </w:r>
        <w:r w:rsidR="001F2997" w:rsidRPr="00830A37">
          <w:rPr>
            <w:noProof/>
            <w:webHidden/>
            <w:lang w:val="ru-RU"/>
          </w:rPr>
          <w:tab/>
        </w:r>
        <w:r w:rsidR="001A46EE" w:rsidRPr="00830A37">
          <w:rPr>
            <w:noProof/>
            <w:webHidden/>
          </w:rPr>
          <w:fldChar w:fldCharType="begin"/>
        </w:r>
        <w:r w:rsidR="001F2997" w:rsidRPr="00830A37">
          <w:rPr>
            <w:noProof/>
            <w:webHidden/>
          </w:rPr>
          <w:instrText>PAGEREF</w:instrText>
        </w:r>
        <w:r w:rsidR="001F2997" w:rsidRPr="00830A37">
          <w:rPr>
            <w:noProof/>
            <w:webHidden/>
            <w:lang w:val="ru-RU"/>
          </w:rPr>
          <w:instrText xml:space="preserve"> _</w:instrText>
        </w:r>
        <w:r w:rsidR="001F2997" w:rsidRPr="00830A37">
          <w:rPr>
            <w:noProof/>
            <w:webHidden/>
          </w:rPr>
          <w:instrText>Toc</w:instrText>
        </w:r>
        <w:r w:rsidR="001F2997" w:rsidRPr="00830A37">
          <w:rPr>
            <w:noProof/>
            <w:webHidden/>
            <w:lang w:val="ru-RU"/>
          </w:rPr>
          <w:instrText>465261739 \</w:instrText>
        </w:r>
        <w:r w:rsidR="001F2997" w:rsidRPr="00830A37">
          <w:rPr>
            <w:noProof/>
            <w:webHidden/>
          </w:rPr>
          <w:instrText>h</w:instrText>
        </w:r>
        <w:r w:rsidR="001A46EE" w:rsidRPr="00830A37">
          <w:rPr>
            <w:noProof/>
            <w:webHidden/>
          </w:rPr>
        </w:r>
        <w:r w:rsidR="001A46EE" w:rsidRPr="00830A37">
          <w:rPr>
            <w:noProof/>
            <w:webHidden/>
          </w:rPr>
          <w:fldChar w:fldCharType="separate"/>
        </w:r>
        <w:r w:rsidR="00B06728">
          <w:rPr>
            <w:noProof/>
            <w:webHidden/>
          </w:rPr>
          <w:t>3</w:t>
        </w:r>
        <w:r w:rsidR="001A46EE" w:rsidRPr="00830A37">
          <w:rPr>
            <w:noProof/>
            <w:webHidden/>
          </w:rPr>
          <w:fldChar w:fldCharType="end"/>
        </w:r>
      </w:hyperlink>
    </w:p>
    <w:p w14:paraId="2DE4EAF7" w14:textId="77777777" w:rsidR="001F2997" w:rsidRPr="00830A37" w:rsidRDefault="006875E2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40" w:history="1">
        <w:r w:rsidR="002E3762" w:rsidRPr="00830A37">
          <w:rPr>
            <w:rStyle w:val="af8"/>
            <w:noProof/>
            <w:lang w:val="ru-RU"/>
          </w:rPr>
          <w:t>2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ОБЪЕКТ СОГЛАШЕНИЯ</w:t>
        </w:r>
        <w:r w:rsidR="001F2997" w:rsidRPr="00830A37">
          <w:rPr>
            <w:noProof/>
            <w:webHidden/>
            <w:lang w:val="ru-RU"/>
          </w:rPr>
          <w:tab/>
        </w:r>
        <w:r w:rsidR="00097DD8" w:rsidRPr="00830A37">
          <w:rPr>
            <w:noProof/>
            <w:webHidden/>
            <w:lang w:val="ru-RU"/>
          </w:rPr>
          <w:t>4</w:t>
        </w:r>
      </w:hyperlink>
    </w:p>
    <w:p w14:paraId="4216C2B9" w14:textId="6A1703A5" w:rsidR="001F2997" w:rsidRPr="00830A37" w:rsidRDefault="006875E2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41" w:history="1">
        <w:r w:rsidR="002E3762" w:rsidRPr="00830A37">
          <w:rPr>
            <w:rStyle w:val="af8"/>
            <w:noProof/>
            <w:lang w:val="ru-RU"/>
          </w:rPr>
          <w:t>3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СРОКИ ПО НАСТОЯЩ</w:t>
        </w:r>
        <w:r w:rsidR="001F2997" w:rsidRPr="00830A37">
          <w:rPr>
            <w:rStyle w:val="af8"/>
            <w:noProof/>
          </w:rPr>
          <w:t>ЕМУ СОГЛАШЕНИЮ</w:t>
        </w:r>
        <w:r w:rsidR="001F2997" w:rsidRPr="00830A37">
          <w:rPr>
            <w:noProof/>
            <w:webHidden/>
          </w:rPr>
          <w:tab/>
        </w:r>
        <w:r w:rsidR="001A46EE" w:rsidRPr="00830A37">
          <w:rPr>
            <w:noProof/>
            <w:webHidden/>
          </w:rPr>
          <w:fldChar w:fldCharType="begin"/>
        </w:r>
        <w:r w:rsidR="001F2997" w:rsidRPr="00830A37">
          <w:rPr>
            <w:noProof/>
            <w:webHidden/>
          </w:rPr>
          <w:instrText xml:space="preserve"> PAGEREF _Toc465261741 \h </w:instrText>
        </w:r>
        <w:r w:rsidR="001A46EE" w:rsidRPr="00830A37">
          <w:rPr>
            <w:noProof/>
            <w:webHidden/>
          </w:rPr>
        </w:r>
        <w:r w:rsidR="001A46EE" w:rsidRPr="00830A37">
          <w:rPr>
            <w:noProof/>
            <w:webHidden/>
          </w:rPr>
          <w:fldChar w:fldCharType="separate"/>
        </w:r>
        <w:r w:rsidR="00B06728">
          <w:rPr>
            <w:noProof/>
            <w:webHidden/>
          </w:rPr>
          <w:t>5</w:t>
        </w:r>
        <w:r w:rsidR="001A46EE" w:rsidRPr="00830A37">
          <w:rPr>
            <w:noProof/>
            <w:webHidden/>
          </w:rPr>
          <w:fldChar w:fldCharType="end"/>
        </w:r>
      </w:hyperlink>
    </w:p>
    <w:p w14:paraId="7E39077F" w14:textId="16CDBA9B" w:rsidR="001F2997" w:rsidRPr="00830A37" w:rsidRDefault="006875E2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42" w:history="1">
        <w:r w:rsidR="002E3762" w:rsidRPr="00830A37">
          <w:rPr>
            <w:rStyle w:val="af8"/>
            <w:noProof/>
            <w:lang w:val="ru-RU"/>
          </w:rPr>
          <w:t>4</w:t>
        </w:r>
        <w:r w:rsidR="001F2997" w:rsidRPr="00830A37">
          <w:rPr>
            <w:rStyle w:val="af8"/>
            <w:noProof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</w:rPr>
          <w:t>ПОРЯДОК ПЕРЕДАЧИ КО</w:t>
        </w:r>
        <w:r w:rsidR="00097DD8" w:rsidRPr="00830A37">
          <w:rPr>
            <w:rStyle w:val="af8"/>
            <w:noProof/>
          </w:rPr>
          <w:t>НЦЕДЕНТОМ КОНЦЕССИОНЕРУ ОБЪЕКТ</w:t>
        </w:r>
        <w:r w:rsidR="00097DD8" w:rsidRPr="00830A37">
          <w:rPr>
            <w:rStyle w:val="af8"/>
            <w:noProof/>
            <w:lang w:val="ru-RU"/>
          </w:rPr>
          <w:t>ов Имущества</w:t>
        </w:r>
        <w:r w:rsidR="001F2997" w:rsidRPr="00830A37">
          <w:rPr>
            <w:noProof/>
            <w:webHidden/>
          </w:rPr>
          <w:tab/>
        </w:r>
        <w:r w:rsidR="001A46EE" w:rsidRPr="00830A37">
          <w:rPr>
            <w:noProof/>
            <w:webHidden/>
          </w:rPr>
          <w:fldChar w:fldCharType="begin"/>
        </w:r>
        <w:r w:rsidR="001F2997" w:rsidRPr="00830A37">
          <w:rPr>
            <w:noProof/>
            <w:webHidden/>
          </w:rPr>
          <w:instrText xml:space="preserve"> PAGEREF _Toc465261742 \h </w:instrText>
        </w:r>
        <w:r w:rsidR="001A46EE" w:rsidRPr="00830A37">
          <w:rPr>
            <w:noProof/>
            <w:webHidden/>
          </w:rPr>
        </w:r>
        <w:r w:rsidR="001A46EE" w:rsidRPr="00830A37">
          <w:rPr>
            <w:noProof/>
            <w:webHidden/>
          </w:rPr>
          <w:fldChar w:fldCharType="separate"/>
        </w:r>
        <w:r w:rsidR="00B06728">
          <w:rPr>
            <w:noProof/>
            <w:webHidden/>
          </w:rPr>
          <w:t>6</w:t>
        </w:r>
        <w:r w:rsidR="001A46EE" w:rsidRPr="00830A37">
          <w:rPr>
            <w:noProof/>
            <w:webHidden/>
          </w:rPr>
          <w:fldChar w:fldCharType="end"/>
        </w:r>
      </w:hyperlink>
    </w:p>
    <w:p w14:paraId="6CE1A099" w14:textId="12A1EAFD" w:rsidR="002E3762" w:rsidRPr="00830A37" w:rsidRDefault="006875E2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568"/>
        <w:rPr>
          <w:lang w:val="ru-RU"/>
        </w:rPr>
      </w:pPr>
      <w:hyperlink w:anchor="_Toc465261743" w:history="1">
        <w:r w:rsidR="002E3762" w:rsidRPr="00830A37">
          <w:rPr>
            <w:rStyle w:val="af8"/>
            <w:noProof/>
            <w:lang w:val="ru-RU"/>
          </w:rPr>
          <w:t>5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</w:hyperlink>
      <w:r w:rsidR="002E3762" w:rsidRPr="00830A37">
        <w:rPr>
          <w:lang w:val="ru-RU"/>
        </w:rPr>
        <w:t xml:space="preserve">ЗАДАНИЕ, ОСНОВНЫЕ МЕРОПРИЯТИЯ, ПРОЕКТИРОВАНИЕ, </w:t>
      </w:r>
      <w:r w:rsidR="00744C3F" w:rsidRPr="00830A37">
        <w:rPr>
          <w:lang w:val="ru-RU"/>
        </w:rPr>
        <w:t xml:space="preserve">СОЗДАНИЕ И (ИЛИ) </w:t>
      </w:r>
      <w:r w:rsidR="002E3762" w:rsidRPr="00830A37">
        <w:rPr>
          <w:lang w:val="ru-RU"/>
        </w:rPr>
        <w:t>РЕКОНСТРУКЦИЯ</w:t>
      </w:r>
      <w:r w:rsidR="00744C3F" w:rsidRPr="00830A37">
        <w:rPr>
          <w:lang w:val="ru-RU"/>
        </w:rPr>
        <w:t>ОБЪЕКТА СОГЛАШЕНИЯ</w:t>
      </w:r>
      <w:r w:rsidR="002E3762" w:rsidRPr="00830A37">
        <w:rPr>
          <w:lang w:val="ru-RU"/>
        </w:rPr>
        <w:t>, ВВОД В ЭКСПЛУАТАЦИЮ ОБЪЕКТА СОГЛАШЕНИЯ,  РЕМОНТ И ЭКСПЛУАТАЦИЯ ОБЪЕКТА СОГЛАШЕНИЯ</w:t>
      </w:r>
      <w:r w:rsidR="003147A4" w:rsidRPr="00830A37">
        <w:rPr>
          <w:lang w:val="ru-RU"/>
        </w:rPr>
        <w:t>………………………………</w:t>
      </w:r>
      <w:r w:rsidR="00744C3F" w:rsidRPr="00830A37">
        <w:rPr>
          <w:lang w:val="ru-RU"/>
        </w:rPr>
        <w:t>………………………………….</w:t>
      </w:r>
      <w:r w:rsidR="003147A4" w:rsidRPr="00830A37">
        <w:rPr>
          <w:lang w:val="ru-RU"/>
        </w:rPr>
        <w:t>…………...</w:t>
      </w:r>
      <w:r w:rsidR="00B06728">
        <w:rPr>
          <w:lang w:val="ru-RU"/>
        </w:rPr>
        <w:t>8</w:t>
      </w:r>
    </w:p>
    <w:p w14:paraId="26DB0B63" w14:textId="77777777" w:rsidR="001F2997" w:rsidRPr="00830A37" w:rsidRDefault="002E3762" w:rsidP="003147A4">
      <w:pPr>
        <w:tabs>
          <w:tab w:val="right" w:leader="dot" w:pos="9639"/>
        </w:tabs>
        <w:spacing w:after="0" w:line="240" w:lineRule="auto"/>
        <w:ind w:right="-568"/>
        <w:jc w:val="both"/>
        <w:rPr>
          <w:rFonts w:ascii="Times New Roman" w:hAnsi="Times New Roman"/>
          <w:bCs/>
          <w:caps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6</w:t>
      </w:r>
      <w:r w:rsidRPr="00830A37">
        <w:rPr>
          <w:lang w:eastAsia="ru-RU"/>
        </w:rPr>
        <w:t xml:space="preserve">. </w:t>
      </w:r>
      <w:r w:rsidRPr="00830A37">
        <w:rPr>
          <w:rFonts w:ascii="Times New Roman" w:hAnsi="Times New Roman"/>
          <w:sz w:val="24"/>
          <w:szCs w:val="24"/>
          <w:lang w:eastAsia="ru-RU"/>
        </w:rPr>
        <w:t>ДОЛГОСРОЧНЫЕ ПАРАМЕТРЫ И ТАРИФНОЕ РЕГУЛИРОВАНИЕ</w:t>
      </w:r>
      <w:r w:rsidR="003147A4" w:rsidRPr="00830A37">
        <w:rPr>
          <w:rFonts w:ascii="Times New Roman" w:hAnsi="Times New Roman"/>
          <w:sz w:val="24"/>
          <w:szCs w:val="24"/>
          <w:lang w:eastAsia="ru-RU"/>
        </w:rPr>
        <w:t>…………</w:t>
      </w:r>
      <w:r w:rsidR="00A02EB2" w:rsidRPr="00830A37">
        <w:rPr>
          <w:rFonts w:ascii="Times New Roman" w:hAnsi="Times New Roman"/>
          <w:sz w:val="24"/>
          <w:szCs w:val="24"/>
          <w:lang w:eastAsia="ru-RU"/>
        </w:rPr>
        <w:t>……</w:t>
      </w:r>
      <w:r w:rsidR="003147A4" w:rsidRPr="00830A37">
        <w:rPr>
          <w:rFonts w:ascii="Times New Roman" w:hAnsi="Times New Roman"/>
          <w:sz w:val="24"/>
          <w:szCs w:val="24"/>
          <w:lang w:eastAsia="ru-RU"/>
        </w:rPr>
        <w:t>..</w:t>
      </w:r>
      <w:r w:rsidR="00097DD8" w:rsidRPr="00830A37">
        <w:rPr>
          <w:rFonts w:ascii="Times New Roman" w:hAnsi="Times New Roman"/>
          <w:sz w:val="24"/>
          <w:szCs w:val="24"/>
          <w:lang w:eastAsia="ru-RU"/>
        </w:rPr>
        <w:t>13</w:t>
      </w:r>
    </w:p>
    <w:p w14:paraId="3C50ADE8" w14:textId="77777777" w:rsidR="00B64097" w:rsidRPr="00830A37" w:rsidRDefault="002E3762" w:rsidP="003147A4">
      <w:pPr>
        <w:pStyle w:val="10"/>
        <w:shd w:val="clear" w:color="auto" w:fill="FFFFFF" w:themeFill="background1"/>
        <w:tabs>
          <w:tab w:val="right" w:leader="dot" w:pos="9639"/>
        </w:tabs>
        <w:ind w:right="-568"/>
        <w:jc w:val="left"/>
        <w:rPr>
          <w:rFonts w:ascii="Times New Roman" w:hAnsi="Times New Roman"/>
          <w:b w:val="0"/>
          <w:sz w:val="24"/>
          <w:szCs w:val="24"/>
        </w:rPr>
      </w:pPr>
      <w:r w:rsidRPr="00830A37">
        <w:rPr>
          <w:rFonts w:ascii="Times New Roman" w:hAnsi="Times New Roman"/>
          <w:b w:val="0"/>
          <w:bCs/>
          <w:caps/>
          <w:sz w:val="24"/>
          <w:szCs w:val="24"/>
        </w:rPr>
        <w:t xml:space="preserve">7. </w:t>
      </w:r>
      <w:r w:rsidRPr="00830A37">
        <w:rPr>
          <w:rFonts w:ascii="Times New Roman" w:hAnsi="Times New Roman"/>
          <w:b w:val="0"/>
          <w:sz w:val="24"/>
          <w:szCs w:val="24"/>
        </w:rPr>
        <w:t>ПОРЯДОК ПРЕДОСТАВЛЕНИЯ КОНЦЕССИОНЕРУ</w:t>
      </w:r>
    </w:p>
    <w:p w14:paraId="7E2C680E" w14:textId="77777777" w:rsidR="002E3762" w:rsidRPr="00830A37" w:rsidRDefault="002E3762" w:rsidP="003147A4">
      <w:pPr>
        <w:pStyle w:val="10"/>
        <w:shd w:val="clear" w:color="auto" w:fill="FFFFFF" w:themeFill="background1"/>
        <w:tabs>
          <w:tab w:val="right" w:leader="dot" w:pos="9639"/>
        </w:tabs>
        <w:ind w:right="-568"/>
        <w:jc w:val="left"/>
        <w:rPr>
          <w:rFonts w:ascii="Times New Roman" w:hAnsi="Times New Roman"/>
          <w:b w:val="0"/>
          <w:sz w:val="24"/>
          <w:szCs w:val="24"/>
        </w:rPr>
      </w:pPr>
      <w:r w:rsidRPr="00830A37">
        <w:rPr>
          <w:rFonts w:ascii="Times New Roman" w:hAnsi="Times New Roman"/>
          <w:b w:val="0"/>
          <w:sz w:val="24"/>
          <w:szCs w:val="24"/>
        </w:rPr>
        <w:t>ЗЕМЕЛЬНЫХ УЧАСТКОВ</w:t>
      </w:r>
      <w:r w:rsidR="00B64097" w:rsidRPr="00830A37">
        <w:rPr>
          <w:rFonts w:ascii="Times New Roman" w:hAnsi="Times New Roman"/>
          <w:b w:val="0"/>
          <w:sz w:val="24"/>
          <w:szCs w:val="24"/>
        </w:rPr>
        <w:t>…</w:t>
      </w:r>
      <w:r w:rsidR="00A02EB2" w:rsidRPr="00830A37">
        <w:rPr>
          <w:rFonts w:ascii="Times New Roman" w:hAnsi="Times New Roman"/>
          <w:b w:val="0"/>
          <w:sz w:val="24"/>
          <w:szCs w:val="24"/>
        </w:rPr>
        <w:t>…</w:t>
      </w:r>
      <w:r w:rsidR="00B64097" w:rsidRPr="00830A37">
        <w:rPr>
          <w:rFonts w:ascii="Times New Roman" w:hAnsi="Times New Roman"/>
          <w:b w:val="0"/>
          <w:sz w:val="24"/>
          <w:szCs w:val="24"/>
        </w:rPr>
        <w:t>……………………………………………………</w:t>
      </w:r>
      <w:r w:rsidR="003147A4" w:rsidRPr="00830A37">
        <w:rPr>
          <w:rFonts w:ascii="Times New Roman" w:hAnsi="Times New Roman"/>
          <w:b w:val="0"/>
          <w:sz w:val="24"/>
          <w:szCs w:val="24"/>
        </w:rPr>
        <w:t>…….</w:t>
      </w:r>
      <w:r w:rsidR="00B64097" w:rsidRPr="00830A37">
        <w:rPr>
          <w:rFonts w:ascii="Times New Roman" w:hAnsi="Times New Roman"/>
          <w:b w:val="0"/>
          <w:sz w:val="24"/>
          <w:szCs w:val="24"/>
        </w:rPr>
        <w:t>..</w:t>
      </w:r>
      <w:r w:rsidR="00097DD8" w:rsidRPr="00830A37">
        <w:rPr>
          <w:rFonts w:ascii="Times New Roman" w:hAnsi="Times New Roman"/>
          <w:b w:val="0"/>
          <w:sz w:val="24"/>
          <w:szCs w:val="24"/>
        </w:rPr>
        <w:t>14</w:t>
      </w:r>
    </w:p>
    <w:p w14:paraId="08A0EBEF" w14:textId="3EC5FC78" w:rsidR="001F2997" w:rsidRPr="00830A37" w:rsidRDefault="002E3762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r w:rsidRPr="00830A37">
        <w:rPr>
          <w:lang w:val="ru-RU"/>
        </w:rPr>
        <w:t xml:space="preserve">8. </w:t>
      </w:r>
      <w:hyperlink w:anchor="_Toc465261745" w:history="1">
        <w:r w:rsidR="001F2997" w:rsidRPr="00830A37">
          <w:rPr>
            <w:rStyle w:val="af8"/>
            <w:noProof/>
            <w:lang w:val="ru-RU"/>
          </w:rPr>
          <w:t>ПОРЯДОК ВОЗВРАТА КОН</w:t>
        </w:r>
        <w:r w:rsidR="0036411B" w:rsidRPr="00830A37">
          <w:rPr>
            <w:rStyle w:val="af8"/>
            <w:noProof/>
            <w:lang w:val="ru-RU"/>
          </w:rPr>
          <w:t>ЦЕССИОНЕРОМ КОНЦЕДЕНТУ ОБЪЕКТА СОГЛАШЕНИЯ</w:t>
        </w:r>
        <w:r w:rsidR="001F2997" w:rsidRPr="00830A37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1</w:t>
        </w:r>
      </w:hyperlink>
      <w:r w:rsidR="00B06728">
        <w:rPr>
          <w:noProof/>
          <w:lang w:val="ru-RU"/>
        </w:rPr>
        <w:t>7</w:t>
      </w:r>
    </w:p>
    <w:p w14:paraId="2087D344" w14:textId="22564BC1" w:rsidR="001F2997" w:rsidRPr="00830A37" w:rsidRDefault="006875E2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46" w:history="1">
        <w:r w:rsidR="002E3762" w:rsidRPr="00830A37">
          <w:rPr>
            <w:rStyle w:val="af8"/>
            <w:noProof/>
          </w:rPr>
          <w:t>9</w:t>
        </w:r>
        <w:r w:rsidR="001F2997" w:rsidRPr="00830A37">
          <w:rPr>
            <w:rStyle w:val="af8"/>
            <w:noProof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</w:rPr>
          <w:t>ИСКЛЮЧИТЕЛЬНЫЕ ПРАВА НА РЕЗУЛЬТАТЫ ИНТЕЛЛЕКТУАЛЬНОЙ ДЕЯТЕЛЬНОСТИ</w:t>
        </w:r>
        <w:r w:rsidR="001F2997" w:rsidRPr="00830A37">
          <w:rPr>
            <w:noProof/>
            <w:webHidden/>
          </w:rPr>
          <w:tab/>
        </w:r>
        <w:r w:rsidR="00B64097" w:rsidRPr="00830A37">
          <w:rPr>
            <w:noProof/>
            <w:webHidden/>
            <w:lang w:val="ru-RU"/>
          </w:rPr>
          <w:t>1</w:t>
        </w:r>
      </w:hyperlink>
      <w:r w:rsidR="00B06728">
        <w:rPr>
          <w:noProof/>
          <w:lang w:val="ru-RU"/>
        </w:rPr>
        <w:t>9</w:t>
      </w:r>
    </w:p>
    <w:p w14:paraId="15C0AE53" w14:textId="0104DCDE" w:rsidR="001F2997" w:rsidRPr="00830A37" w:rsidRDefault="006875E2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47" w:history="1">
        <w:r w:rsidR="002E3762" w:rsidRPr="00830A37">
          <w:rPr>
            <w:rStyle w:val="af8"/>
            <w:noProof/>
          </w:rPr>
          <w:t>10</w:t>
        </w:r>
        <w:r w:rsidR="001F2997" w:rsidRPr="00830A37">
          <w:rPr>
            <w:rStyle w:val="af8"/>
            <w:noProof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</w:rPr>
          <w:t>ПОРЯДОК ОСУЩЕСТВЛЕНИЯ КОНЦЕДЕНТОМ КОНТРОЛЯ ЗА СОБЛЮДЕНИЕМ КОНЦЕССИОНЕРОМ УСЛОВИЙ НАСТОЯЩЕГО СОГЛАШЕНИЯ</w:t>
        </w:r>
        <w:r w:rsidR="001F2997" w:rsidRPr="00830A37">
          <w:rPr>
            <w:noProof/>
            <w:webHidden/>
          </w:rPr>
          <w:tab/>
        </w:r>
        <w:r w:rsidR="00B64097" w:rsidRPr="00830A37">
          <w:rPr>
            <w:noProof/>
            <w:webHidden/>
            <w:lang w:val="ru-RU"/>
          </w:rPr>
          <w:t>1</w:t>
        </w:r>
      </w:hyperlink>
      <w:r w:rsidR="00B06728">
        <w:rPr>
          <w:noProof/>
          <w:lang w:val="ru-RU"/>
        </w:rPr>
        <w:t>9</w:t>
      </w:r>
    </w:p>
    <w:p w14:paraId="1BEC58BB" w14:textId="5FB12003" w:rsidR="001F2997" w:rsidRPr="00830A37" w:rsidRDefault="006875E2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noProof/>
        </w:rPr>
      </w:pPr>
      <w:hyperlink w:anchor="_Toc465261748" w:history="1">
        <w:r w:rsidR="002E3762" w:rsidRPr="00830A37">
          <w:rPr>
            <w:rStyle w:val="af8"/>
            <w:noProof/>
          </w:rPr>
          <w:t>11</w:t>
        </w:r>
        <w:r w:rsidR="001F2997" w:rsidRPr="00830A37">
          <w:rPr>
            <w:rStyle w:val="af8"/>
            <w:noProof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</w:rPr>
          <w:t xml:space="preserve">ОБЕСПЕЧЕНИЕ ОБЯЗАТЕЛЬСТВ </w:t>
        </w:r>
        <w:r w:rsidR="00097DD8" w:rsidRPr="00830A37">
          <w:rPr>
            <w:rStyle w:val="af8"/>
            <w:noProof/>
            <w:lang w:val="ru-RU"/>
          </w:rPr>
          <w:t xml:space="preserve">и гарантии прав </w:t>
        </w:r>
        <w:r w:rsidR="001F2997" w:rsidRPr="00830A37">
          <w:rPr>
            <w:rStyle w:val="af8"/>
            <w:noProof/>
          </w:rPr>
          <w:t>КОНЦЕССИОНЕРА</w:t>
        </w:r>
        <w:r w:rsidR="001F2997" w:rsidRPr="00830A37">
          <w:rPr>
            <w:noProof/>
            <w:webHidden/>
          </w:rPr>
          <w:tab/>
        </w:r>
        <w:r w:rsidR="00097DD8" w:rsidRPr="00830A37">
          <w:rPr>
            <w:noProof/>
            <w:webHidden/>
            <w:lang w:val="ru-RU"/>
          </w:rPr>
          <w:t>2</w:t>
        </w:r>
      </w:hyperlink>
      <w:r w:rsidR="00B06728">
        <w:rPr>
          <w:noProof/>
          <w:lang w:val="ru-RU"/>
        </w:rPr>
        <w:t>1</w:t>
      </w:r>
    </w:p>
    <w:p w14:paraId="5514C8B6" w14:textId="77777777" w:rsidR="001F2997" w:rsidRPr="00830A37" w:rsidRDefault="002E3762" w:rsidP="003147A4">
      <w:pPr>
        <w:tabs>
          <w:tab w:val="right" w:leader="dot" w:pos="9639"/>
        </w:tabs>
        <w:ind w:right="-568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12. ПРАВА И ОБЯЗАННОСТИ СТОРОН………</w:t>
      </w:r>
      <w:r w:rsidR="00A02EB2" w:rsidRPr="00830A37">
        <w:rPr>
          <w:rFonts w:ascii="Times New Roman" w:hAnsi="Times New Roman"/>
          <w:sz w:val="24"/>
          <w:szCs w:val="24"/>
          <w:lang w:eastAsia="ru-RU"/>
        </w:rPr>
        <w:t>…...</w:t>
      </w:r>
      <w:r w:rsidRPr="00830A37">
        <w:rPr>
          <w:rFonts w:ascii="Times New Roman" w:hAnsi="Times New Roman"/>
          <w:sz w:val="24"/>
          <w:szCs w:val="24"/>
          <w:lang w:eastAsia="ru-RU"/>
        </w:rPr>
        <w:t>………</w:t>
      </w:r>
      <w:r w:rsidR="0036411B" w:rsidRPr="00830A37">
        <w:rPr>
          <w:rFonts w:ascii="Times New Roman" w:hAnsi="Times New Roman"/>
          <w:sz w:val="24"/>
          <w:szCs w:val="24"/>
          <w:lang w:eastAsia="ru-RU"/>
        </w:rPr>
        <w:t>…</w:t>
      </w:r>
      <w:r w:rsidRPr="00830A37">
        <w:rPr>
          <w:rFonts w:ascii="Times New Roman" w:hAnsi="Times New Roman"/>
          <w:sz w:val="24"/>
          <w:szCs w:val="24"/>
          <w:lang w:eastAsia="ru-RU"/>
        </w:rPr>
        <w:t>…………………………</w:t>
      </w:r>
      <w:r w:rsidR="003147A4" w:rsidRPr="00830A37">
        <w:rPr>
          <w:rFonts w:ascii="Times New Roman" w:hAnsi="Times New Roman"/>
          <w:sz w:val="24"/>
          <w:szCs w:val="24"/>
          <w:lang w:eastAsia="ru-RU"/>
        </w:rPr>
        <w:t>…….</w:t>
      </w:r>
      <w:r w:rsidR="00097DD8" w:rsidRPr="00830A37">
        <w:rPr>
          <w:rFonts w:ascii="Times New Roman" w:hAnsi="Times New Roman"/>
          <w:sz w:val="24"/>
          <w:szCs w:val="24"/>
          <w:lang w:eastAsia="ru-RU"/>
        </w:rPr>
        <w:t>21</w:t>
      </w:r>
    </w:p>
    <w:p w14:paraId="1964D299" w14:textId="2C987EFA" w:rsidR="0036411B" w:rsidRPr="00830A37" w:rsidRDefault="00A02EB2" w:rsidP="003147A4">
      <w:pPr>
        <w:tabs>
          <w:tab w:val="right" w:leader="dot" w:pos="9639"/>
        </w:tabs>
        <w:ind w:right="-568"/>
        <w:rPr>
          <w:rFonts w:asciiTheme="minorHAnsi" w:eastAsiaTheme="minorEastAsia" w:hAnsiTheme="minorHAnsi" w:cstheme="minorBidi"/>
          <w:bCs/>
          <w:caps/>
          <w:noProof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13.  ОТВЕТСТВЕННОСТЬ СТОРОН</w:t>
      </w:r>
      <w:r w:rsidR="0036411B" w:rsidRPr="00830A37">
        <w:rPr>
          <w:rFonts w:ascii="Times New Roman" w:hAnsi="Times New Roman"/>
          <w:sz w:val="24"/>
          <w:szCs w:val="24"/>
          <w:lang w:eastAsia="ru-RU"/>
        </w:rPr>
        <w:t>……………</w:t>
      </w:r>
      <w:r w:rsidRPr="00830A37">
        <w:rPr>
          <w:rFonts w:ascii="Times New Roman" w:hAnsi="Times New Roman"/>
          <w:sz w:val="24"/>
          <w:szCs w:val="24"/>
          <w:lang w:eastAsia="ru-RU"/>
        </w:rPr>
        <w:t>...</w:t>
      </w:r>
      <w:r w:rsidR="0036411B" w:rsidRPr="00830A37">
        <w:rPr>
          <w:rFonts w:ascii="Times New Roman" w:hAnsi="Times New Roman"/>
          <w:sz w:val="24"/>
          <w:szCs w:val="24"/>
          <w:lang w:eastAsia="ru-RU"/>
        </w:rPr>
        <w:t>…………………………………</w:t>
      </w:r>
      <w:r w:rsidR="003147A4" w:rsidRPr="00830A37">
        <w:rPr>
          <w:rFonts w:ascii="Times New Roman" w:hAnsi="Times New Roman"/>
          <w:sz w:val="24"/>
          <w:szCs w:val="24"/>
          <w:lang w:eastAsia="ru-RU"/>
        </w:rPr>
        <w:t>……</w:t>
      </w:r>
      <w:r w:rsidR="0036411B" w:rsidRPr="00830A37">
        <w:rPr>
          <w:rFonts w:ascii="Times New Roman" w:hAnsi="Times New Roman"/>
          <w:sz w:val="24"/>
          <w:szCs w:val="24"/>
          <w:lang w:eastAsia="ru-RU"/>
        </w:rPr>
        <w:t>…</w:t>
      </w:r>
      <w:r w:rsidR="003147A4" w:rsidRPr="00830A37">
        <w:rPr>
          <w:rFonts w:ascii="Times New Roman" w:hAnsi="Times New Roman"/>
          <w:sz w:val="24"/>
          <w:szCs w:val="24"/>
          <w:lang w:eastAsia="ru-RU"/>
        </w:rPr>
        <w:t>…..</w:t>
      </w:r>
      <w:r w:rsidR="00097DD8" w:rsidRPr="00830A37">
        <w:rPr>
          <w:rFonts w:ascii="Times New Roman" w:hAnsi="Times New Roman"/>
          <w:sz w:val="24"/>
          <w:szCs w:val="24"/>
          <w:lang w:eastAsia="ru-RU"/>
        </w:rPr>
        <w:t>2</w:t>
      </w:r>
      <w:r w:rsidR="00B06728">
        <w:rPr>
          <w:rFonts w:ascii="Times New Roman" w:hAnsi="Times New Roman"/>
          <w:sz w:val="24"/>
          <w:szCs w:val="24"/>
          <w:lang w:eastAsia="ru-RU"/>
        </w:rPr>
        <w:t>2</w:t>
      </w:r>
    </w:p>
    <w:p w14:paraId="4BF00150" w14:textId="51DB5B67" w:rsidR="001F2997" w:rsidRPr="00830A37" w:rsidRDefault="006875E2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50" w:history="1">
        <w:r w:rsidR="002E3762" w:rsidRPr="00830A37">
          <w:rPr>
            <w:rStyle w:val="af8"/>
            <w:noProof/>
            <w:lang w:val="ru-RU"/>
          </w:rPr>
          <w:t>14.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 xml:space="preserve">ПОРЯДОК ВЗАИМОДЕЙСТВИЯ СТОРОН ПРИ НАСТУПЛЕНИИ ОБСТОЯТЕЛЬСТВ НЕПРЕОДОЛИМОЙ СИЛЫ </w:t>
        </w:r>
        <w:r w:rsidR="00097DD8" w:rsidRPr="00830A37">
          <w:rPr>
            <w:rStyle w:val="af8"/>
            <w:noProof/>
            <w:lang w:val="ru-RU"/>
          </w:rPr>
          <w:t>…</w:t>
        </w:r>
        <w:r w:rsidR="001F2997" w:rsidRPr="00830A37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2</w:t>
        </w:r>
      </w:hyperlink>
      <w:r w:rsidR="00B06728">
        <w:rPr>
          <w:noProof/>
          <w:lang w:val="ru-RU"/>
        </w:rPr>
        <w:t>3</w:t>
      </w:r>
    </w:p>
    <w:p w14:paraId="516F29B6" w14:textId="38093E08" w:rsidR="001F2997" w:rsidRPr="00830A37" w:rsidRDefault="006875E2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51" w:history="1">
        <w:r w:rsidR="002E3762" w:rsidRPr="00830A37">
          <w:rPr>
            <w:rStyle w:val="af8"/>
            <w:noProof/>
            <w:lang w:val="ru-RU"/>
          </w:rPr>
          <w:t>15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ИЗМЕНЕНИЕ СОГЛАШЕНИЯ</w:t>
        </w:r>
        <w:r w:rsidR="001F2997" w:rsidRPr="00830A37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2</w:t>
        </w:r>
      </w:hyperlink>
      <w:r w:rsidR="00B06728">
        <w:rPr>
          <w:noProof/>
          <w:lang w:val="ru-RU"/>
        </w:rPr>
        <w:t>4</w:t>
      </w:r>
    </w:p>
    <w:p w14:paraId="30A0082E" w14:textId="77777777" w:rsidR="001F2997" w:rsidRPr="00830A37" w:rsidRDefault="006875E2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52" w:history="1">
        <w:r w:rsidR="002E3762" w:rsidRPr="00830A37">
          <w:rPr>
            <w:rStyle w:val="af8"/>
            <w:noProof/>
            <w:lang w:val="ru-RU"/>
          </w:rPr>
          <w:t>16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ПРЕКРАЩЕНИЕ СОГЛАШЕНИЯ</w:t>
        </w:r>
        <w:r w:rsidR="001F2997" w:rsidRPr="00830A37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2</w:t>
        </w:r>
        <w:r w:rsidR="00105D36" w:rsidRPr="00830A37">
          <w:rPr>
            <w:noProof/>
            <w:webHidden/>
            <w:lang w:val="ru-RU"/>
          </w:rPr>
          <w:t>4</w:t>
        </w:r>
      </w:hyperlink>
    </w:p>
    <w:p w14:paraId="0666971E" w14:textId="7E2B8FA0" w:rsidR="001F2997" w:rsidRPr="00830A37" w:rsidRDefault="006875E2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53" w:history="1">
        <w:r w:rsidR="002E3762" w:rsidRPr="00830A37">
          <w:rPr>
            <w:rStyle w:val="af8"/>
            <w:noProof/>
            <w:lang w:val="ru-RU"/>
          </w:rPr>
          <w:t>17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РАЗРЕШЕНИЕ СПОРОВ</w:t>
        </w:r>
        <w:r w:rsidR="001F2997" w:rsidRPr="00830A37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2</w:t>
        </w:r>
      </w:hyperlink>
      <w:r w:rsidR="00B06728">
        <w:rPr>
          <w:noProof/>
          <w:lang w:val="ru-RU"/>
        </w:rPr>
        <w:t>6</w:t>
      </w:r>
    </w:p>
    <w:p w14:paraId="28C01B8A" w14:textId="08C64E9F" w:rsidR="001F2997" w:rsidRPr="00830A37" w:rsidRDefault="006875E2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54" w:history="1">
        <w:r w:rsidR="002E3762" w:rsidRPr="00830A37">
          <w:rPr>
            <w:rStyle w:val="af8"/>
            <w:noProof/>
            <w:lang w:val="ru-RU"/>
          </w:rPr>
          <w:t>18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РАЗМЕЩЕНИЕ ИНФОРМАЦИИ</w:t>
        </w:r>
        <w:r w:rsidR="001F2997" w:rsidRPr="00830A37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2</w:t>
        </w:r>
      </w:hyperlink>
      <w:r w:rsidR="00B06728">
        <w:rPr>
          <w:noProof/>
          <w:lang w:val="ru-RU"/>
        </w:rPr>
        <w:t>6</w:t>
      </w:r>
    </w:p>
    <w:p w14:paraId="6CED351A" w14:textId="510ED6BD" w:rsidR="001F2997" w:rsidRPr="00830A37" w:rsidRDefault="006875E2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55" w:history="1">
        <w:r w:rsidR="002E3762" w:rsidRPr="00830A37">
          <w:rPr>
            <w:rStyle w:val="af8"/>
            <w:noProof/>
            <w:lang w:val="ru-RU"/>
          </w:rPr>
          <w:t>19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ЗАКЛЮЧИТЕЛЬНЫЕ ПОЛОЖЕНИЯ</w:t>
        </w:r>
        <w:r w:rsidR="001F2997" w:rsidRPr="00830A37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2</w:t>
        </w:r>
      </w:hyperlink>
      <w:r w:rsidR="00B06728">
        <w:rPr>
          <w:noProof/>
          <w:lang w:val="ru-RU"/>
        </w:rPr>
        <w:t>6</w:t>
      </w:r>
    </w:p>
    <w:p w14:paraId="631B1A95" w14:textId="1737C12F" w:rsidR="001F2997" w:rsidRPr="00830A37" w:rsidRDefault="006875E2" w:rsidP="003147A4">
      <w:pPr>
        <w:pStyle w:val="1f1"/>
        <w:shd w:val="clear" w:color="auto" w:fill="FFFFFF" w:themeFill="background1"/>
        <w:tabs>
          <w:tab w:val="clear" w:pos="9214"/>
          <w:tab w:val="left" w:pos="880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hyperlink w:anchor="_Toc465261756" w:history="1">
        <w:r w:rsidR="002E3762" w:rsidRPr="00830A37">
          <w:rPr>
            <w:rStyle w:val="af8"/>
            <w:noProof/>
            <w:lang w:val="ru-RU"/>
          </w:rPr>
          <w:t>20</w:t>
        </w:r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ПРИЛОЖЕНИЯ К НАСТОЯЩЕМУ СОГЛАШЕНИЮ</w:t>
        </w:r>
        <w:r w:rsidR="001F2997" w:rsidRPr="00830A37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2</w:t>
        </w:r>
      </w:hyperlink>
      <w:r w:rsidR="00B06728">
        <w:rPr>
          <w:noProof/>
          <w:lang w:val="ru-RU"/>
        </w:rPr>
        <w:t>7</w:t>
      </w:r>
    </w:p>
    <w:p w14:paraId="21D7B4F3" w14:textId="72234595" w:rsidR="001F2997" w:rsidRPr="00830A37" w:rsidRDefault="002E3762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  <w:r w:rsidRPr="00830A37">
        <w:rPr>
          <w:noProof/>
          <w:lang w:val="ru-RU"/>
        </w:rPr>
        <w:t>21</w:t>
      </w:r>
      <w:hyperlink w:anchor="_Toc465261757" w:history="1">
        <w:r w:rsidR="001F2997" w:rsidRPr="00830A37">
          <w:rPr>
            <w:rStyle w:val="af8"/>
            <w:noProof/>
            <w:lang w:val="ru-RU"/>
          </w:rPr>
          <w:t>.</w:t>
        </w:r>
        <w:r w:rsidR="001F2997" w:rsidRPr="00830A37">
          <w:rPr>
            <w:rFonts w:asciiTheme="minorHAnsi" w:eastAsiaTheme="minorEastAsia" w:hAnsiTheme="minorHAnsi" w:cstheme="minorBidi"/>
            <w:bCs w:val="0"/>
            <w:caps w:val="0"/>
            <w:noProof/>
            <w:sz w:val="22"/>
            <w:szCs w:val="22"/>
            <w:lang w:val="ru-RU"/>
          </w:rPr>
          <w:tab/>
        </w:r>
        <w:r w:rsidR="001F2997" w:rsidRPr="00830A37">
          <w:rPr>
            <w:rStyle w:val="af8"/>
            <w:noProof/>
            <w:lang w:val="ru-RU"/>
          </w:rPr>
          <w:t>Адреса и реквизиты Сторон</w:t>
        </w:r>
        <w:r w:rsidR="001F2997" w:rsidRPr="00830A37">
          <w:rPr>
            <w:noProof/>
            <w:webHidden/>
            <w:lang w:val="ru-RU"/>
          </w:rPr>
          <w:tab/>
        </w:r>
        <w:r w:rsidR="00B64097" w:rsidRPr="00830A37">
          <w:rPr>
            <w:noProof/>
            <w:webHidden/>
            <w:lang w:val="ru-RU"/>
          </w:rPr>
          <w:t>2</w:t>
        </w:r>
      </w:hyperlink>
      <w:r w:rsidR="00B06728">
        <w:rPr>
          <w:noProof/>
          <w:lang w:val="ru-RU"/>
        </w:rPr>
        <w:t>7</w:t>
      </w:r>
    </w:p>
    <w:p w14:paraId="6B459A8D" w14:textId="77777777" w:rsidR="001F2997" w:rsidRPr="00830A37" w:rsidRDefault="001F2997" w:rsidP="003147A4">
      <w:pPr>
        <w:pStyle w:val="1f1"/>
        <w:shd w:val="clear" w:color="auto" w:fill="FFFFFF" w:themeFill="background1"/>
        <w:tabs>
          <w:tab w:val="clear" w:pos="9214"/>
          <w:tab w:val="right" w:leader="dot" w:pos="9639"/>
        </w:tabs>
        <w:ind w:right="-285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  <w:lang w:val="ru-RU"/>
        </w:rPr>
      </w:pPr>
    </w:p>
    <w:p w14:paraId="68470FFA" w14:textId="77777777" w:rsidR="00524F51" w:rsidRPr="00830A37" w:rsidRDefault="001A46EE" w:rsidP="003147A4">
      <w:pPr>
        <w:widowControl w:val="0"/>
        <w:shd w:val="clear" w:color="auto" w:fill="FFFFFF" w:themeFill="background1"/>
        <w:tabs>
          <w:tab w:val="right" w:leader="dot" w:pos="9639"/>
        </w:tabs>
        <w:autoSpaceDE w:val="0"/>
        <w:autoSpaceDN w:val="0"/>
        <w:adjustRightInd w:val="0"/>
        <w:spacing w:before="120" w:after="120" w:line="240" w:lineRule="auto"/>
        <w:ind w:left="426" w:right="-285" w:hanging="426"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fldChar w:fldCharType="end"/>
      </w:r>
    </w:p>
    <w:p w14:paraId="093CD44C" w14:textId="77777777" w:rsidR="00193DAB" w:rsidRPr="00830A37" w:rsidRDefault="00193DAB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</w:p>
    <w:p w14:paraId="7DA91F5A" w14:textId="77777777" w:rsidR="00866FA6" w:rsidRPr="00830A37" w:rsidRDefault="00524F51" w:rsidP="00F671B0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br w:type="page"/>
      </w:r>
    </w:p>
    <w:p w14:paraId="5C24C54B" w14:textId="77777777" w:rsidR="00866FA6" w:rsidRPr="00830A37" w:rsidRDefault="00866FA6" w:rsidP="00866FA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0A37">
        <w:rPr>
          <w:rFonts w:ascii="Times New Roman" w:hAnsi="Times New Roman"/>
          <w:b/>
          <w:sz w:val="24"/>
          <w:szCs w:val="24"/>
          <w:lang w:eastAsia="ru-RU"/>
        </w:rPr>
        <w:t>КОНЦЕССИОННОЕ СОГЛАШЕНИЕ</w:t>
      </w:r>
    </w:p>
    <w:p w14:paraId="09B1A2FE" w14:textId="5CFE5002" w:rsidR="00866FA6" w:rsidRPr="00830A37" w:rsidRDefault="00866FA6" w:rsidP="00DD7C7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  <w:lang w:eastAsia="ru-RU"/>
        </w:rPr>
      </w:pPr>
      <w:r w:rsidRPr="00830A37">
        <w:rPr>
          <w:rFonts w:ascii="Times New Roman" w:hAnsi="Times New Roman"/>
          <w:b/>
          <w:sz w:val="24"/>
          <w:szCs w:val="24"/>
          <w:lang w:eastAsia="ru-RU"/>
        </w:rPr>
        <w:t xml:space="preserve">В ОТНОШЕНИИ ОБЪЕКТОВ ТЕПЛОСНАБЖЕНИЯ НА ТЕРРИТОРИИ </w:t>
      </w:r>
      <w:r w:rsidR="00DD7C7C" w:rsidRPr="00830A37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ОБРАЗОВАНИЯ </w:t>
      </w:r>
      <w:r w:rsidR="00FA4C7A" w:rsidRPr="00830A37">
        <w:rPr>
          <w:rFonts w:ascii="Times New Roman" w:hAnsi="Times New Roman"/>
          <w:b/>
          <w:sz w:val="24"/>
          <w:szCs w:val="24"/>
          <w:lang w:eastAsia="ru-RU"/>
        </w:rPr>
        <w:t>БЕЛОЯРСКИЙ СЕЛЬСОВЕТ</w:t>
      </w:r>
      <w:r w:rsidR="005A5CE1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D7C7C" w:rsidRPr="00830A37">
        <w:rPr>
          <w:rFonts w:ascii="Times New Roman" w:hAnsi="Times New Roman"/>
          <w:b/>
          <w:sz w:val="24"/>
          <w:szCs w:val="24"/>
          <w:lang w:eastAsia="ru-RU"/>
        </w:rPr>
        <w:t>АЛТАЙСКОГО РАЙОНА РЕСПУБЛИКИ ХАКАСИЯ</w:t>
      </w:r>
    </w:p>
    <w:p w14:paraId="7EC6AE74" w14:textId="3D416DF6" w:rsidR="00866FA6" w:rsidRPr="00830A37" w:rsidRDefault="00834B9F" w:rsidP="00866FA6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t>с.</w:t>
      </w:r>
      <w:r w:rsidR="002275AC">
        <w:rPr>
          <w:rFonts w:ascii="Times New Roman" w:hAnsi="Times New Roman"/>
          <w:sz w:val="24"/>
          <w:szCs w:val="24"/>
        </w:rPr>
        <w:t xml:space="preserve"> </w:t>
      </w:r>
      <w:r w:rsidR="00FA4C7A" w:rsidRPr="00830A37">
        <w:rPr>
          <w:rFonts w:ascii="Times New Roman" w:hAnsi="Times New Roman"/>
          <w:sz w:val="24"/>
          <w:szCs w:val="24"/>
        </w:rPr>
        <w:t>Белый Яр</w:t>
      </w:r>
      <w:r w:rsidRPr="00830A37">
        <w:rPr>
          <w:rFonts w:ascii="Times New Roman" w:hAnsi="Times New Roman"/>
          <w:sz w:val="24"/>
          <w:szCs w:val="24"/>
        </w:rPr>
        <w:tab/>
      </w:r>
      <w:r w:rsidRPr="00830A37">
        <w:rPr>
          <w:rFonts w:ascii="Times New Roman" w:hAnsi="Times New Roman"/>
          <w:sz w:val="24"/>
          <w:szCs w:val="24"/>
        </w:rPr>
        <w:tab/>
      </w:r>
      <w:r w:rsidR="00170C81" w:rsidRPr="00830A37">
        <w:rPr>
          <w:rFonts w:ascii="Times New Roman" w:hAnsi="Times New Roman"/>
          <w:sz w:val="24"/>
          <w:szCs w:val="24"/>
        </w:rPr>
        <w:tab/>
      </w:r>
      <w:r w:rsidR="00170C81" w:rsidRPr="00830A37">
        <w:rPr>
          <w:rFonts w:ascii="Times New Roman" w:hAnsi="Times New Roman"/>
          <w:sz w:val="24"/>
          <w:szCs w:val="24"/>
        </w:rPr>
        <w:tab/>
      </w:r>
      <w:r w:rsidR="00170C81" w:rsidRPr="00830A37">
        <w:rPr>
          <w:rFonts w:ascii="Times New Roman" w:hAnsi="Times New Roman"/>
          <w:sz w:val="24"/>
          <w:szCs w:val="24"/>
        </w:rPr>
        <w:tab/>
      </w:r>
      <w:r w:rsidR="00170C81" w:rsidRPr="00830A37">
        <w:rPr>
          <w:rFonts w:ascii="Times New Roman" w:hAnsi="Times New Roman"/>
          <w:sz w:val="24"/>
          <w:szCs w:val="24"/>
        </w:rPr>
        <w:tab/>
      </w:r>
      <w:r w:rsidR="00170C81" w:rsidRPr="00830A37">
        <w:rPr>
          <w:rFonts w:ascii="Times New Roman" w:hAnsi="Times New Roman"/>
          <w:sz w:val="24"/>
          <w:szCs w:val="24"/>
        </w:rPr>
        <w:tab/>
      </w:r>
      <w:r w:rsidR="00170C81" w:rsidRPr="00830A37">
        <w:rPr>
          <w:rFonts w:ascii="Times New Roman" w:hAnsi="Times New Roman"/>
          <w:sz w:val="24"/>
          <w:szCs w:val="24"/>
        </w:rPr>
        <w:tab/>
      </w:r>
      <w:r w:rsidR="00D12348" w:rsidRPr="00830A37">
        <w:rPr>
          <w:rFonts w:ascii="Times New Roman" w:hAnsi="Times New Roman"/>
          <w:sz w:val="24"/>
          <w:szCs w:val="24"/>
        </w:rPr>
        <w:t>_____________  20</w:t>
      </w:r>
      <w:r w:rsidR="00FA4C7A" w:rsidRPr="00830A37">
        <w:rPr>
          <w:rFonts w:ascii="Times New Roman" w:hAnsi="Times New Roman"/>
          <w:sz w:val="24"/>
          <w:szCs w:val="24"/>
        </w:rPr>
        <w:t>2</w:t>
      </w:r>
      <w:r w:rsidR="004650F1" w:rsidRPr="00830A37">
        <w:rPr>
          <w:rFonts w:ascii="Times New Roman" w:hAnsi="Times New Roman"/>
          <w:sz w:val="24"/>
          <w:szCs w:val="24"/>
        </w:rPr>
        <w:t>2</w:t>
      </w:r>
      <w:r w:rsidR="00170C81" w:rsidRPr="00830A37">
        <w:rPr>
          <w:rFonts w:ascii="Times New Roman" w:hAnsi="Times New Roman"/>
          <w:sz w:val="24"/>
          <w:szCs w:val="24"/>
        </w:rPr>
        <w:t xml:space="preserve"> г.</w:t>
      </w:r>
    </w:p>
    <w:p w14:paraId="271FA396" w14:textId="77777777" w:rsidR="00170C81" w:rsidRPr="00830A37" w:rsidRDefault="00170C81" w:rsidP="00866FA6">
      <w:pPr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D36652" w14:textId="10489426" w:rsidR="00D51E67" w:rsidRPr="00830A37" w:rsidRDefault="002275AC" w:rsidP="005E140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Муниципальное образование</w:t>
      </w:r>
      <w:r w:rsidR="0068431E" w:rsidRPr="00830A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A37">
        <w:rPr>
          <w:rFonts w:ascii="Times New Roman" w:hAnsi="Times New Roman"/>
          <w:sz w:val="24"/>
          <w:szCs w:val="24"/>
          <w:lang w:eastAsia="ru-RU"/>
        </w:rPr>
        <w:t>Белоярский сельсовет</w:t>
      </w:r>
      <w:r w:rsidR="00D51E67" w:rsidRPr="00830A37">
        <w:rPr>
          <w:rFonts w:ascii="Times New Roman" w:hAnsi="Times New Roman"/>
          <w:sz w:val="24"/>
          <w:szCs w:val="24"/>
          <w:lang w:eastAsia="ru-RU"/>
        </w:rPr>
        <w:t xml:space="preserve"> Алтайского района Республики Хакасия,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A2B7A" w:rsidRPr="003733A9">
        <w:rPr>
          <w:rFonts w:ascii="Times New Roman" w:hAnsi="Times New Roman"/>
          <w:sz w:val="24"/>
          <w:szCs w:val="24"/>
          <w:lang w:eastAsia="ru-RU"/>
        </w:rPr>
        <w:t>от имени которого выступает Администрация Белоярского сельсовета</w:t>
      </w:r>
      <w:r w:rsidRPr="00373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1E67" w:rsidRPr="00830A37">
        <w:rPr>
          <w:rFonts w:ascii="Times New Roman" w:hAnsi="Times New Roman"/>
          <w:sz w:val="24"/>
          <w:szCs w:val="24"/>
          <w:lang w:eastAsia="ru-RU"/>
        </w:rPr>
        <w:t xml:space="preserve">в лице </w:t>
      </w:r>
      <w:r w:rsidR="00605BBB" w:rsidRPr="00830A37">
        <w:rPr>
          <w:rFonts w:ascii="Times New Roman" w:hAnsi="Times New Roman"/>
          <w:sz w:val="24"/>
          <w:szCs w:val="24"/>
          <w:lang w:eastAsia="ru-RU"/>
        </w:rPr>
        <w:t>Г</w:t>
      </w:r>
      <w:r w:rsidR="00D51E67" w:rsidRPr="00830A37">
        <w:rPr>
          <w:rFonts w:ascii="Times New Roman" w:hAnsi="Times New Roman"/>
          <w:sz w:val="24"/>
          <w:szCs w:val="24"/>
          <w:lang w:eastAsia="ru-RU"/>
        </w:rPr>
        <w:t xml:space="preserve">лавы </w:t>
      </w:r>
      <w:r w:rsidR="00FA4C7A" w:rsidRPr="00830A37">
        <w:rPr>
          <w:rFonts w:ascii="Times New Roman" w:hAnsi="Times New Roman"/>
          <w:sz w:val="24"/>
          <w:szCs w:val="24"/>
          <w:lang w:eastAsia="ru-RU"/>
        </w:rPr>
        <w:t>Белоярского</w:t>
      </w:r>
      <w:r w:rsidR="00D51E67" w:rsidRPr="00830A37">
        <w:rPr>
          <w:rFonts w:ascii="Times New Roman" w:hAnsi="Times New Roman"/>
          <w:sz w:val="24"/>
          <w:szCs w:val="24"/>
          <w:lang w:eastAsia="ru-RU"/>
        </w:rPr>
        <w:t xml:space="preserve"> сельсовета </w:t>
      </w:r>
      <w:r w:rsidR="00FA4C7A" w:rsidRPr="00830A37">
        <w:rPr>
          <w:rFonts w:ascii="Times New Roman" w:hAnsi="Times New Roman"/>
          <w:sz w:val="24"/>
          <w:szCs w:val="24"/>
          <w:lang w:eastAsia="ru-RU"/>
        </w:rPr>
        <w:t>Александра Владимировича Мин Те Хо</w:t>
      </w:r>
      <w:r w:rsidR="00D51E67" w:rsidRPr="00830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FA4C7A" w:rsidRPr="00830A37">
        <w:rPr>
          <w:rFonts w:ascii="Times New Roman" w:hAnsi="Times New Roman"/>
          <w:sz w:val="24"/>
          <w:szCs w:val="24"/>
          <w:lang w:eastAsia="ru-RU"/>
        </w:rPr>
        <w:t>действующего</w:t>
      </w:r>
      <w:r w:rsidR="00373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1E67" w:rsidRPr="00830A37">
        <w:rPr>
          <w:rFonts w:ascii="Times New Roman" w:hAnsi="Times New Roman"/>
          <w:sz w:val="24"/>
          <w:szCs w:val="24"/>
          <w:lang w:eastAsia="ru-RU"/>
        </w:rPr>
        <w:t>на основании Устава</w:t>
      </w:r>
      <w:r w:rsidR="00605BBB" w:rsidRPr="00830A37">
        <w:rPr>
          <w:rFonts w:ascii="Times New Roman" w:hAnsi="Times New Roman"/>
          <w:sz w:val="24"/>
          <w:szCs w:val="24"/>
          <w:lang w:eastAsia="ru-RU"/>
        </w:rPr>
        <w:t>,</w:t>
      </w:r>
      <w:r w:rsidR="003733A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A4C7A" w:rsidRPr="00830A37">
        <w:rPr>
          <w:rFonts w:ascii="Times New Roman" w:hAnsi="Times New Roman"/>
          <w:sz w:val="24"/>
          <w:szCs w:val="24"/>
          <w:lang w:eastAsia="ru-RU"/>
        </w:rPr>
        <w:t>принятого Решением</w:t>
      </w:r>
      <w:r w:rsidR="00D51E67" w:rsidRPr="00830A37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 w:rsidR="00FA4C7A" w:rsidRPr="00830A37">
        <w:rPr>
          <w:rFonts w:ascii="Times New Roman" w:hAnsi="Times New Roman"/>
          <w:sz w:val="24"/>
          <w:szCs w:val="24"/>
          <w:lang w:eastAsia="ru-RU"/>
        </w:rPr>
        <w:t>а</w:t>
      </w:r>
      <w:r w:rsidR="00D51E67" w:rsidRPr="00830A37">
        <w:rPr>
          <w:rFonts w:ascii="Times New Roman" w:hAnsi="Times New Roman"/>
          <w:sz w:val="24"/>
          <w:szCs w:val="24"/>
          <w:lang w:eastAsia="ru-RU"/>
        </w:rPr>
        <w:t xml:space="preserve"> депутатов муниципального образования </w:t>
      </w:r>
      <w:r w:rsidR="00FA4C7A" w:rsidRPr="00830A37">
        <w:rPr>
          <w:rFonts w:ascii="Times New Roman" w:hAnsi="Times New Roman"/>
          <w:sz w:val="24"/>
          <w:szCs w:val="24"/>
          <w:lang w:eastAsia="ru-RU"/>
        </w:rPr>
        <w:t>Белоярский</w:t>
      </w:r>
      <w:r w:rsidR="00D51E67" w:rsidRPr="00830A37">
        <w:rPr>
          <w:rFonts w:ascii="Times New Roman" w:hAnsi="Times New Roman"/>
          <w:sz w:val="24"/>
          <w:szCs w:val="24"/>
          <w:lang w:eastAsia="ru-RU"/>
        </w:rPr>
        <w:t xml:space="preserve"> сельсовета № </w:t>
      </w:r>
      <w:r w:rsidR="00FA4C7A" w:rsidRPr="00830A37">
        <w:rPr>
          <w:rFonts w:ascii="Times New Roman" w:hAnsi="Times New Roman"/>
          <w:sz w:val="24"/>
          <w:szCs w:val="24"/>
          <w:lang w:eastAsia="ru-RU"/>
        </w:rPr>
        <w:t>26</w:t>
      </w:r>
      <w:r w:rsidR="00D51E67" w:rsidRPr="00830A37">
        <w:rPr>
          <w:rFonts w:ascii="Times New Roman" w:hAnsi="Times New Roman"/>
          <w:sz w:val="24"/>
          <w:szCs w:val="24"/>
          <w:lang w:eastAsia="ru-RU"/>
        </w:rPr>
        <w:t xml:space="preserve"> от 06.01.2006 (с последующими изменениями и дополнениями)</w:t>
      </w:r>
      <w:r w:rsidR="00605BBB" w:rsidRPr="00830A37">
        <w:rPr>
          <w:rFonts w:ascii="Times New Roman" w:hAnsi="Times New Roman"/>
          <w:sz w:val="24"/>
          <w:szCs w:val="24"/>
          <w:lang w:eastAsia="ru-RU"/>
        </w:rPr>
        <w:t>,</w:t>
      </w:r>
      <w:r w:rsidR="00D51E67" w:rsidRPr="00830A37">
        <w:rPr>
          <w:rFonts w:ascii="Times New Roman" w:hAnsi="Times New Roman"/>
          <w:sz w:val="24"/>
          <w:szCs w:val="24"/>
          <w:lang w:eastAsia="ru-RU"/>
        </w:rPr>
        <w:t xml:space="preserve"> именуем</w:t>
      </w:r>
      <w:r w:rsidR="00D82BDB" w:rsidRPr="00830A37">
        <w:rPr>
          <w:rFonts w:ascii="Times New Roman" w:hAnsi="Times New Roman"/>
          <w:sz w:val="24"/>
          <w:szCs w:val="24"/>
          <w:lang w:eastAsia="ru-RU"/>
        </w:rPr>
        <w:t>ое</w:t>
      </w:r>
      <w:r w:rsidR="00D51E67" w:rsidRPr="00830A37">
        <w:rPr>
          <w:rFonts w:ascii="Times New Roman" w:hAnsi="Times New Roman"/>
          <w:sz w:val="24"/>
          <w:szCs w:val="24"/>
          <w:lang w:eastAsia="ru-RU"/>
        </w:rPr>
        <w:t xml:space="preserve"> в дальнейшем «</w:t>
      </w:r>
      <w:r w:rsidR="00D51E67" w:rsidRPr="00830A37">
        <w:rPr>
          <w:rFonts w:ascii="Times New Roman" w:hAnsi="Times New Roman"/>
          <w:b/>
          <w:sz w:val="24"/>
          <w:szCs w:val="24"/>
          <w:lang w:eastAsia="ru-RU"/>
        </w:rPr>
        <w:t>Концедент</w:t>
      </w:r>
      <w:r w:rsidR="00D51E67" w:rsidRPr="00830A37">
        <w:rPr>
          <w:rFonts w:ascii="Times New Roman" w:hAnsi="Times New Roman"/>
          <w:sz w:val="24"/>
          <w:szCs w:val="24"/>
          <w:lang w:eastAsia="ru-RU"/>
        </w:rPr>
        <w:t>», с одной стороны,</w:t>
      </w:r>
    </w:p>
    <w:p w14:paraId="60090D70" w14:textId="3B3B2B85" w:rsidR="001C3D02" w:rsidRPr="00740C69" w:rsidRDefault="001C3D02" w:rsidP="001C3D0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740C69">
        <w:rPr>
          <w:rFonts w:ascii="Times New Roman" w:hAnsi="Times New Roman"/>
          <w:sz w:val="24"/>
          <w:szCs w:val="24"/>
        </w:rPr>
        <w:t xml:space="preserve">Муниципальное унитарное предприятие муниципального образования Белоярский сельсовет «ПОЛИГОН», в лице директора предприятия </w:t>
      </w:r>
      <w:r w:rsidRPr="00740C69">
        <w:rPr>
          <w:rFonts w:ascii="Times New Roman" w:hAnsi="Times New Roman"/>
          <w:sz w:val="24"/>
          <w:szCs w:val="24"/>
          <w:shd w:val="clear" w:color="auto" w:fill="FFFFFF"/>
        </w:rPr>
        <w:t>Валерия Васильевича Шпет</w:t>
      </w:r>
      <w:r w:rsidRPr="00740C69">
        <w:rPr>
          <w:rFonts w:ascii="Times New Roman" w:hAnsi="Times New Roman"/>
          <w:sz w:val="24"/>
          <w:szCs w:val="24"/>
        </w:rPr>
        <w:t>, действующего на основании Устава,</w:t>
      </w:r>
      <w:r w:rsidRPr="00740C69">
        <w:rPr>
          <w:rFonts w:ascii="Times New Roman" w:hAnsi="Times New Roman"/>
          <w:sz w:val="24"/>
          <w:szCs w:val="24"/>
          <w:lang w:eastAsia="ru-RU"/>
        </w:rPr>
        <w:t xml:space="preserve"> именуемое в дальнейшем «</w:t>
      </w:r>
      <w:r w:rsidRPr="00740C69">
        <w:rPr>
          <w:rFonts w:ascii="Times New Roman" w:hAnsi="Times New Roman"/>
          <w:b/>
          <w:sz w:val="24"/>
          <w:szCs w:val="24"/>
          <w:lang w:eastAsia="ru-RU"/>
        </w:rPr>
        <w:t>Предприятие</w:t>
      </w:r>
      <w:r w:rsidRPr="00740C69">
        <w:rPr>
          <w:rFonts w:ascii="Times New Roman" w:hAnsi="Times New Roman"/>
          <w:sz w:val="24"/>
          <w:szCs w:val="24"/>
          <w:lang w:eastAsia="ru-RU"/>
        </w:rPr>
        <w:t>», выступает на стороне Концедента с одной стороны,</w:t>
      </w:r>
    </w:p>
    <w:p w14:paraId="56555DA0" w14:textId="77777777" w:rsidR="00524F51" w:rsidRPr="00830A37" w:rsidRDefault="00CC7F4B" w:rsidP="0036411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Акционерное общество «Абаканская ТЭЦ»</w:t>
      </w:r>
      <w:r w:rsidR="00C832E3" w:rsidRPr="00830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A6FDD" w:rsidRPr="00830A37">
        <w:rPr>
          <w:rFonts w:ascii="Times New Roman" w:hAnsi="Times New Roman"/>
          <w:sz w:val="24"/>
          <w:szCs w:val="24"/>
          <w:lang w:eastAsia="ru-RU"/>
        </w:rPr>
        <w:t xml:space="preserve">в лице директора Абаканского филиала ООО «Сибирская генерирующая компания» Аплошкина Андрея Георгиевича, действующего на основании доверенности от 16.12.2020 № 77/2138-н/77-2020-45-5, </w:t>
      </w:r>
      <w:r w:rsidR="00C832E3" w:rsidRPr="00830A37">
        <w:rPr>
          <w:rFonts w:ascii="Times New Roman" w:hAnsi="Times New Roman"/>
          <w:sz w:val="24"/>
          <w:szCs w:val="24"/>
          <w:lang w:eastAsia="ru-RU"/>
        </w:rPr>
        <w:t>именуемое в дальнейшем «</w:t>
      </w:r>
      <w:r w:rsidR="00C832E3" w:rsidRPr="00830A37">
        <w:rPr>
          <w:rFonts w:ascii="Times New Roman" w:hAnsi="Times New Roman"/>
          <w:b/>
          <w:sz w:val="24"/>
          <w:szCs w:val="24"/>
          <w:lang w:eastAsia="ru-RU"/>
        </w:rPr>
        <w:t>Концессионер</w:t>
      </w:r>
      <w:r w:rsidR="00C832E3" w:rsidRPr="00830A37">
        <w:rPr>
          <w:rFonts w:ascii="Times New Roman" w:hAnsi="Times New Roman"/>
          <w:sz w:val="24"/>
          <w:szCs w:val="24"/>
          <w:lang w:eastAsia="ru-RU"/>
        </w:rPr>
        <w:t xml:space="preserve">», </w:t>
      </w:r>
      <w:r w:rsidR="00193DAB" w:rsidRPr="00830A37">
        <w:rPr>
          <w:rFonts w:ascii="Times New Roman" w:hAnsi="Times New Roman"/>
          <w:sz w:val="24"/>
          <w:szCs w:val="24"/>
          <w:lang w:eastAsia="ru-RU"/>
        </w:rPr>
        <w:t>с другой стороны,</w:t>
      </w:r>
    </w:p>
    <w:p w14:paraId="23F59819" w14:textId="5BFCEF86" w:rsidR="00AA6FDD" w:rsidRPr="00830A37" w:rsidRDefault="00FA1251" w:rsidP="0036411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и </w:t>
      </w:r>
      <w:r w:rsidR="005D6DA9" w:rsidRPr="00830A37">
        <w:rPr>
          <w:rFonts w:ascii="Times New Roman" w:hAnsi="Times New Roman"/>
          <w:sz w:val="24"/>
          <w:szCs w:val="24"/>
        </w:rPr>
        <w:t>Республика Хакасия</w:t>
      </w:r>
      <w:r w:rsidR="00170C81" w:rsidRPr="00830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8431E" w:rsidRPr="00830A37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="0068431E" w:rsidRPr="00830A37">
        <w:rPr>
          <w:rFonts w:ascii="Times New Roman" w:hAnsi="Times New Roman"/>
          <w:sz w:val="24"/>
          <w:szCs w:val="24"/>
          <w:lang w:eastAsia="ru-RU"/>
        </w:rPr>
        <w:t xml:space="preserve">Главы Республики Хакасия – Председателя Правительства Республики Хакасия Коновалова Валентина Олеговича, действующего на основании Закона Республики Хакасия от 19.09.1995 № 48 «О Правительстве Республики Хакасия», </w:t>
      </w:r>
      <w:r w:rsidR="00AA6FDD" w:rsidRPr="00830A37">
        <w:rPr>
          <w:rFonts w:ascii="Times New Roman" w:hAnsi="Times New Roman"/>
          <w:sz w:val="24"/>
          <w:szCs w:val="24"/>
          <w:lang w:eastAsia="ru-RU"/>
        </w:rPr>
        <w:t xml:space="preserve">в качестве самостоятельной стороны соглашения, </w:t>
      </w:r>
      <w:r w:rsidR="00170C81" w:rsidRPr="00830A37">
        <w:rPr>
          <w:rFonts w:ascii="Times New Roman" w:hAnsi="Times New Roman"/>
          <w:sz w:val="24"/>
          <w:szCs w:val="24"/>
          <w:lang w:eastAsia="ru-RU"/>
        </w:rPr>
        <w:t>именуемая</w:t>
      </w:r>
      <w:r w:rsidR="00AC5E9D" w:rsidRPr="00830A37">
        <w:rPr>
          <w:rFonts w:ascii="Times New Roman" w:hAnsi="Times New Roman"/>
          <w:sz w:val="24"/>
          <w:szCs w:val="24"/>
          <w:lang w:eastAsia="ru-RU"/>
        </w:rPr>
        <w:t xml:space="preserve"> в дальнейшем «</w:t>
      </w:r>
      <w:r w:rsidR="00AC5E9D" w:rsidRPr="00830A37">
        <w:rPr>
          <w:rFonts w:ascii="Times New Roman" w:hAnsi="Times New Roman"/>
          <w:b/>
          <w:sz w:val="24"/>
          <w:szCs w:val="24"/>
          <w:lang w:eastAsia="ru-RU"/>
        </w:rPr>
        <w:t>Третья сторона</w:t>
      </w:r>
      <w:r w:rsidR="00170C81" w:rsidRPr="00830A37">
        <w:rPr>
          <w:rFonts w:ascii="Times New Roman" w:hAnsi="Times New Roman"/>
          <w:sz w:val="24"/>
          <w:szCs w:val="24"/>
          <w:lang w:eastAsia="ru-RU"/>
        </w:rPr>
        <w:t>»,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24F51" w:rsidRPr="00830A37">
        <w:rPr>
          <w:rFonts w:ascii="Times New Roman" w:hAnsi="Times New Roman"/>
          <w:sz w:val="24"/>
          <w:szCs w:val="24"/>
          <w:lang w:eastAsia="ru-RU"/>
        </w:rPr>
        <w:t xml:space="preserve">совместно именуемые в дальнейшем «Стороны», </w:t>
      </w:r>
    </w:p>
    <w:p w14:paraId="1FD8A9D0" w14:textId="3993A424" w:rsidR="00D5453C" w:rsidRPr="00830A37" w:rsidRDefault="00524F51" w:rsidP="0036411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Pr="00830A37">
        <w:rPr>
          <w:rFonts w:ascii="Times New Roman" w:hAnsi="Times New Roman"/>
          <w:sz w:val="24"/>
          <w:szCs w:val="24"/>
          <w:lang w:val="en-US" w:eastAsia="ru-RU"/>
        </w:rPr>
        <w:t>c</w:t>
      </w:r>
      <w:r w:rsidR="00AA6FDD" w:rsidRPr="00830A37">
        <w:rPr>
          <w:rFonts w:ascii="Times New Roman" w:hAnsi="Times New Roman"/>
          <w:sz w:val="24"/>
          <w:szCs w:val="24"/>
          <w:lang w:eastAsia="ru-RU"/>
        </w:rPr>
        <w:t xml:space="preserve"> частью 4.1 статьи 37, статьей 52 Федерального закона РФ от 21.07.2005 г. № 115-ФЗ «О концессионных соглашениях» и</w:t>
      </w:r>
      <w:r w:rsidR="00FA12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3DAB" w:rsidRPr="00830A37">
        <w:rPr>
          <w:rFonts w:ascii="Times New Roman" w:hAnsi="Times New Roman"/>
          <w:sz w:val="24"/>
          <w:szCs w:val="24"/>
          <w:lang w:eastAsia="ru-RU"/>
        </w:rPr>
        <w:t>Решением</w:t>
      </w:r>
      <w:r w:rsidR="00FA12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3DAB" w:rsidRPr="00830A37">
        <w:rPr>
          <w:rFonts w:ascii="Times New Roman" w:hAnsi="Times New Roman"/>
          <w:sz w:val="24"/>
          <w:szCs w:val="24"/>
          <w:lang w:eastAsia="ru-RU"/>
        </w:rPr>
        <w:t>Концедента о заключении концессионного соглашения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от «_</w:t>
      </w:r>
      <w:r w:rsidR="00F92B17" w:rsidRPr="00830A37">
        <w:rPr>
          <w:rFonts w:ascii="Times New Roman" w:hAnsi="Times New Roman"/>
          <w:sz w:val="24"/>
          <w:szCs w:val="24"/>
          <w:lang w:eastAsia="ru-RU"/>
        </w:rPr>
        <w:t>__</w:t>
      </w:r>
      <w:r w:rsidRPr="00830A37">
        <w:rPr>
          <w:rFonts w:ascii="Times New Roman" w:hAnsi="Times New Roman"/>
          <w:sz w:val="24"/>
          <w:szCs w:val="24"/>
          <w:lang w:eastAsia="ru-RU"/>
        </w:rPr>
        <w:t>_» ________ 20</w:t>
      </w:r>
      <w:r w:rsidR="00807BDD" w:rsidRPr="00830A37">
        <w:rPr>
          <w:rFonts w:ascii="Times New Roman" w:hAnsi="Times New Roman"/>
          <w:sz w:val="24"/>
          <w:szCs w:val="24"/>
          <w:lang w:eastAsia="ru-RU"/>
        </w:rPr>
        <w:t>2</w:t>
      </w:r>
      <w:r w:rsidR="00040CF4" w:rsidRPr="00830A37">
        <w:rPr>
          <w:rFonts w:ascii="Times New Roman" w:hAnsi="Times New Roman"/>
          <w:sz w:val="24"/>
          <w:szCs w:val="24"/>
          <w:lang w:eastAsia="ru-RU"/>
        </w:rPr>
        <w:t>2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г.№ __</w:t>
      </w:r>
      <w:r w:rsidR="00F92B17" w:rsidRPr="00830A37">
        <w:rPr>
          <w:rFonts w:ascii="Times New Roman" w:hAnsi="Times New Roman"/>
          <w:sz w:val="24"/>
          <w:szCs w:val="24"/>
          <w:lang w:eastAsia="ru-RU"/>
        </w:rPr>
        <w:t>__</w:t>
      </w:r>
      <w:r w:rsidR="00A14042" w:rsidRPr="00830A37">
        <w:rPr>
          <w:rFonts w:ascii="Times New Roman" w:hAnsi="Times New Roman"/>
          <w:sz w:val="24"/>
          <w:szCs w:val="24"/>
          <w:lang w:eastAsia="ru-RU"/>
        </w:rPr>
        <w:t>___, в целях осуществления полномочий муниципального образования</w:t>
      </w:r>
      <w:r w:rsidR="00FA12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7BDD" w:rsidRPr="00830A37">
        <w:rPr>
          <w:rFonts w:ascii="Times New Roman" w:hAnsi="Times New Roman"/>
          <w:sz w:val="24"/>
          <w:szCs w:val="24"/>
          <w:lang w:eastAsia="ru-RU"/>
        </w:rPr>
        <w:t>Белоярский</w:t>
      </w:r>
      <w:r w:rsidR="00255322" w:rsidRPr="00830A37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FA12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6411B" w:rsidRPr="00830A37">
        <w:rPr>
          <w:rFonts w:ascii="Times New Roman" w:hAnsi="Times New Roman"/>
          <w:sz w:val="24"/>
          <w:szCs w:val="24"/>
          <w:lang w:eastAsia="ru-RU"/>
        </w:rPr>
        <w:t>по организации в</w:t>
      </w:r>
      <w:r w:rsidR="00DE68C2" w:rsidRPr="00830A37">
        <w:rPr>
          <w:rFonts w:ascii="Times New Roman" w:hAnsi="Times New Roman"/>
          <w:sz w:val="24"/>
          <w:szCs w:val="24"/>
          <w:lang w:eastAsia="ru-RU"/>
        </w:rPr>
        <w:t xml:space="preserve">с. </w:t>
      </w:r>
      <w:r w:rsidR="00807BDD" w:rsidRPr="00830A37">
        <w:rPr>
          <w:rFonts w:ascii="Times New Roman" w:hAnsi="Times New Roman"/>
          <w:sz w:val="24"/>
          <w:szCs w:val="24"/>
          <w:lang w:eastAsia="ru-RU"/>
        </w:rPr>
        <w:t>Белый Яр</w:t>
      </w:r>
      <w:r w:rsidR="00FA12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14042" w:rsidRPr="00830A37">
        <w:rPr>
          <w:rFonts w:ascii="Times New Roman" w:hAnsi="Times New Roman"/>
          <w:sz w:val="24"/>
          <w:szCs w:val="24"/>
          <w:lang w:eastAsia="ru-RU"/>
        </w:rPr>
        <w:t xml:space="preserve">теплоснабжения,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заключили настоящее </w:t>
      </w:r>
      <w:r w:rsidR="0036411B" w:rsidRPr="00830A37">
        <w:rPr>
          <w:rFonts w:ascii="Times New Roman" w:hAnsi="Times New Roman"/>
          <w:sz w:val="24"/>
          <w:szCs w:val="24"/>
          <w:lang w:eastAsia="ru-RU"/>
        </w:rPr>
        <w:t>концессионное соглашение</w:t>
      </w:r>
      <w:r w:rsidR="00AA6FDD" w:rsidRPr="00830A37">
        <w:rPr>
          <w:rFonts w:ascii="Times New Roman" w:hAnsi="Times New Roman"/>
          <w:sz w:val="24"/>
          <w:szCs w:val="24"/>
          <w:lang w:eastAsia="ru-RU"/>
        </w:rPr>
        <w:t xml:space="preserve"> (далее – Соглашение)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о нижеследующем:</w:t>
      </w:r>
    </w:p>
    <w:p w14:paraId="55F742EA" w14:textId="77777777" w:rsidR="00605BBB" w:rsidRPr="00830A37" w:rsidRDefault="00605BBB" w:rsidP="0036411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09CEE740" w14:textId="77777777" w:rsidR="00D5453C" w:rsidRPr="00830A37" w:rsidRDefault="00D5453C" w:rsidP="005D6DA9">
      <w:pPr>
        <w:pStyle w:val="10"/>
        <w:numPr>
          <w:ilvl w:val="0"/>
          <w:numId w:val="24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bookmarkStart w:id="8" w:name="_Toc465261739"/>
      <w:r w:rsidRPr="00830A37">
        <w:rPr>
          <w:rFonts w:ascii="Times New Roman" w:hAnsi="Times New Roman"/>
          <w:sz w:val="24"/>
          <w:szCs w:val="24"/>
        </w:rPr>
        <w:t>ПРЕДМЕТ СОГЛАШЕНИЯ</w:t>
      </w:r>
      <w:bookmarkEnd w:id="8"/>
    </w:p>
    <w:p w14:paraId="618A265D" w14:textId="77777777" w:rsidR="004D1007" w:rsidRPr="00830A37" w:rsidRDefault="004D1007" w:rsidP="00F671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9" w:name="Par129"/>
      <w:bookmarkEnd w:id="9"/>
    </w:p>
    <w:p w14:paraId="0BEEACC2" w14:textId="6193A389" w:rsidR="00BE1EDA" w:rsidRPr="00830A37" w:rsidRDefault="00F671B0" w:rsidP="00BE1E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1.1.</w:t>
      </w:r>
      <w:r w:rsidR="005D6DA9" w:rsidRPr="00830A37">
        <w:rPr>
          <w:rFonts w:ascii="Times New Roman" w:hAnsi="Times New Roman"/>
          <w:sz w:val="24"/>
          <w:szCs w:val="24"/>
          <w:lang w:eastAsia="ru-RU"/>
        </w:rPr>
        <w:t xml:space="preserve"> В соответствии с условиями настоящего</w:t>
      </w:r>
      <w:r w:rsidR="0036411B" w:rsidRPr="00830A37">
        <w:rPr>
          <w:rFonts w:ascii="Times New Roman" w:hAnsi="Times New Roman"/>
          <w:sz w:val="24"/>
          <w:szCs w:val="24"/>
          <w:lang w:eastAsia="ru-RU"/>
        </w:rPr>
        <w:t xml:space="preserve"> концессионного соглашения </w:t>
      </w:r>
      <w:r w:rsidR="00EB40A6" w:rsidRPr="00830A37">
        <w:rPr>
          <w:rFonts w:ascii="Times New Roman" w:hAnsi="Times New Roman"/>
          <w:sz w:val="24"/>
          <w:szCs w:val="24"/>
          <w:lang w:eastAsia="ru-RU"/>
        </w:rPr>
        <w:t>Концессионер обязуется за свой счет</w:t>
      </w:r>
      <w:r w:rsidR="00BC7E7D" w:rsidRPr="00830A37">
        <w:rPr>
          <w:rFonts w:ascii="Times New Roman" w:hAnsi="Times New Roman"/>
          <w:sz w:val="24"/>
          <w:szCs w:val="24"/>
          <w:lang w:eastAsia="ru-RU"/>
        </w:rPr>
        <w:t>, в том числе</w:t>
      </w:r>
      <w:r w:rsidR="00EB40A6" w:rsidRPr="00830A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C7E7D" w:rsidRPr="00830A37">
        <w:rPr>
          <w:rFonts w:ascii="Times New Roman" w:hAnsi="Times New Roman"/>
          <w:sz w:val="24"/>
          <w:szCs w:val="24"/>
          <w:lang w:eastAsia="ru-RU"/>
        </w:rPr>
        <w:t xml:space="preserve">за счет привлеченных средств </w:t>
      </w:r>
      <w:r w:rsidR="00EB40A6" w:rsidRPr="00830A37">
        <w:rPr>
          <w:rFonts w:ascii="Times New Roman" w:hAnsi="Times New Roman"/>
          <w:sz w:val="24"/>
          <w:szCs w:val="24"/>
          <w:lang w:eastAsia="ru-RU"/>
        </w:rPr>
        <w:t>в порядке, в сроки и на условиях, установленных настоящим Соглашением, осуществлять проектирование, создание</w:t>
      </w:r>
      <w:r w:rsidR="00A94ACA" w:rsidRPr="00830A37">
        <w:rPr>
          <w:rFonts w:ascii="Times New Roman" w:hAnsi="Times New Roman"/>
          <w:sz w:val="24"/>
          <w:szCs w:val="24"/>
          <w:lang w:eastAsia="ru-RU"/>
        </w:rPr>
        <w:t xml:space="preserve"> и (или)</w:t>
      </w:r>
      <w:r w:rsidR="00EB40A6" w:rsidRPr="00830A37">
        <w:rPr>
          <w:rFonts w:ascii="Times New Roman" w:hAnsi="Times New Roman"/>
          <w:sz w:val="24"/>
          <w:szCs w:val="24"/>
          <w:lang w:eastAsia="ru-RU"/>
        </w:rPr>
        <w:t>реконструкцию, ввод в эксплуатацию объектов теплоснабжения</w:t>
      </w:r>
      <w:r w:rsidR="00C50716" w:rsidRPr="00830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EB40A6" w:rsidRPr="00830A37">
        <w:rPr>
          <w:rFonts w:ascii="Times New Roman" w:hAnsi="Times New Roman"/>
          <w:sz w:val="24"/>
          <w:szCs w:val="24"/>
          <w:lang w:eastAsia="ru-RU"/>
        </w:rPr>
        <w:t>использовать (эксплуатировать)</w:t>
      </w:r>
      <w:r w:rsidR="0036411B" w:rsidRPr="00830A37">
        <w:rPr>
          <w:rFonts w:ascii="Times New Roman" w:hAnsi="Times New Roman"/>
          <w:sz w:val="24"/>
          <w:szCs w:val="24"/>
          <w:lang w:eastAsia="ru-RU"/>
        </w:rPr>
        <w:t>, ремонтировать</w:t>
      </w:r>
      <w:r w:rsidR="000573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70DDD" w:rsidRPr="00830A37">
        <w:rPr>
          <w:rFonts w:ascii="Times New Roman" w:hAnsi="Times New Roman"/>
          <w:sz w:val="24"/>
          <w:szCs w:val="24"/>
          <w:lang w:eastAsia="ru-RU"/>
        </w:rPr>
        <w:t>объекты теплоснабжения,</w:t>
      </w:r>
      <w:r w:rsidR="00650305" w:rsidRPr="00830A37">
        <w:rPr>
          <w:rFonts w:ascii="Times New Roman" w:hAnsi="Times New Roman"/>
          <w:sz w:val="24"/>
          <w:szCs w:val="24"/>
          <w:lang w:eastAsia="ru-RU"/>
        </w:rPr>
        <w:t xml:space="preserve"> являющие</w:t>
      </w:r>
      <w:r w:rsidR="00C50716" w:rsidRPr="00830A37">
        <w:rPr>
          <w:rFonts w:ascii="Times New Roman" w:hAnsi="Times New Roman"/>
          <w:sz w:val="24"/>
          <w:szCs w:val="24"/>
          <w:lang w:eastAsia="ru-RU"/>
        </w:rPr>
        <w:t>ся</w:t>
      </w:r>
      <w:r w:rsidR="005D37BE" w:rsidRPr="00830A37">
        <w:rPr>
          <w:rFonts w:ascii="Times New Roman" w:hAnsi="Times New Roman"/>
          <w:sz w:val="24"/>
          <w:szCs w:val="24"/>
          <w:lang w:eastAsia="ru-RU"/>
        </w:rPr>
        <w:t xml:space="preserve"> О</w:t>
      </w:r>
      <w:r w:rsidR="00C50716" w:rsidRPr="00830A37">
        <w:rPr>
          <w:rFonts w:ascii="Times New Roman" w:hAnsi="Times New Roman"/>
          <w:sz w:val="24"/>
          <w:szCs w:val="24"/>
          <w:lang w:eastAsia="ru-RU"/>
        </w:rPr>
        <w:t>бъектом Соглашения</w:t>
      </w:r>
      <w:r w:rsidR="00912FD9" w:rsidRPr="00830A37">
        <w:rPr>
          <w:rFonts w:ascii="Times New Roman" w:hAnsi="Times New Roman"/>
          <w:sz w:val="24"/>
          <w:szCs w:val="24"/>
          <w:lang w:eastAsia="ru-RU"/>
        </w:rPr>
        <w:t xml:space="preserve"> согласно п. 2.1</w:t>
      </w:r>
      <w:r w:rsidR="009F6A27" w:rsidRPr="00830A37">
        <w:rPr>
          <w:rFonts w:ascii="Times New Roman" w:hAnsi="Times New Roman"/>
          <w:sz w:val="24"/>
          <w:szCs w:val="24"/>
          <w:lang w:eastAsia="ru-RU"/>
        </w:rPr>
        <w:t xml:space="preserve"> настоящего </w:t>
      </w:r>
      <w:r w:rsidR="00912FD9" w:rsidRPr="00830A37">
        <w:rPr>
          <w:rFonts w:ascii="Times New Roman" w:hAnsi="Times New Roman"/>
          <w:sz w:val="24"/>
          <w:szCs w:val="24"/>
          <w:lang w:eastAsia="ru-RU"/>
        </w:rPr>
        <w:t>Соглашения</w:t>
      </w:r>
      <w:r w:rsidR="00C50716" w:rsidRPr="00830A37">
        <w:rPr>
          <w:rFonts w:ascii="Times New Roman" w:hAnsi="Times New Roman"/>
          <w:sz w:val="24"/>
          <w:szCs w:val="24"/>
          <w:lang w:eastAsia="ru-RU"/>
        </w:rPr>
        <w:t>, включающим в себя</w:t>
      </w:r>
      <w:r w:rsidR="00A52AA0" w:rsidRPr="00830A37">
        <w:rPr>
          <w:rFonts w:ascii="Times New Roman" w:hAnsi="Times New Roman"/>
          <w:sz w:val="24"/>
          <w:szCs w:val="24"/>
          <w:lang w:eastAsia="ru-RU"/>
        </w:rPr>
        <w:t xml:space="preserve"> недвижимо</w:t>
      </w:r>
      <w:r w:rsidR="00650305" w:rsidRPr="00830A37">
        <w:rPr>
          <w:rFonts w:ascii="Times New Roman" w:hAnsi="Times New Roman"/>
          <w:sz w:val="24"/>
          <w:szCs w:val="24"/>
          <w:lang w:eastAsia="ru-RU"/>
        </w:rPr>
        <w:t>е имущество</w:t>
      </w:r>
      <w:r w:rsidR="00A52AA0" w:rsidRPr="00830A37">
        <w:rPr>
          <w:rFonts w:ascii="Times New Roman" w:hAnsi="Times New Roman"/>
          <w:sz w:val="24"/>
          <w:szCs w:val="24"/>
          <w:lang w:eastAsia="ru-RU"/>
        </w:rPr>
        <w:t xml:space="preserve"> и технологически связ</w:t>
      </w:r>
      <w:r w:rsidR="00650305" w:rsidRPr="00830A37">
        <w:rPr>
          <w:rFonts w:ascii="Times New Roman" w:hAnsi="Times New Roman"/>
          <w:sz w:val="24"/>
          <w:szCs w:val="24"/>
          <w:lang w:eastAsia="ru-RU"/>
        </w:rPr>
        <w:t>анное</w:t>
      </w:r>
      <w:r w:rsidR="00A52AA0" w:rsidRPr="00830A37">
        <w:rPr>
          <w:rFonts w:ascii="Times New Roman" w:hAnsi="Times New Roman"/>
          <w:sz w:val="24"/>
          <w:szCs w:val="24"/>
          <w:lang w:eastAsia="ru-RU"/>
        </w:rPr>
        <w:t xml:space="preserve"> с ним движимо</w:t>
      </w:r>
      <w:r w:rsidR="00650305" w:rsidRPr="00830A37">
        <w:rPr>
          <w:rFonts w:ascii="Times New Roman" w:hAnsi="Times New Roman"/>
          <w:sz w:val="24"/>
          <w:szCs w:val="24"/>
          <w:lang w:eastAsia="ru-RU"/>
        </w:rPr>
        <w:t>е</w:t>
      </w:r>
      <w:r w:rsidR="00A52AA0" w:rsidRPr="00830A37">
        <w:rPr>
          <w:rFonts w:ascii="Times New Roman" w:hAnsi="Times New Roman"/>
          <w:sz w:val="24"/>
          <w:szCs w:val="24"/>
          <w:lang w:eastAsia="ru-RU"/>
        </w:rPr>
        <w:t xml:space="preserve"> имущест</w:t>
      </w:r>
      <w:r w:rsidR="00650305" w:rsidRPr="00830A37">
        <w:rPr>
          <w:rFonts w:ascii="Times New Roman" w:hAnsi="Times New Roman"/>
          <w:sz w:val="24"/>
          <w:szCs w:val="24"/>
          <w:lang w:eastAsia="ru-RU"/>
        </w:rPr>
        <w:t>во</w:t>
      </w:r>
      <w:r w:rsidR="00A52AA0" w:rsidRPr="00830A37">
        <w:rPr>
          <w:rFonts w:ascii="Times New Roman" w:hAnsi="Times New Roman"/>
          <w:sz w:val="24"/>
          <w:szCs w:val="24"/>
          <w:lang w:eastAsia="ru-RU"/>
        </w:rPr>
        <w:t>,</w:t>
      </w:r>
      <w:r w:rsidR="00650305" w:rsidRPr="00830A37">
        <w:rPr>
          <w:rFonts w:ascii="Times New Roman" w:hAnsi="Times New Roman"/>
          <w:sz w:val="24"/>
          <w:szCs w:val="24"/>
          <w:lang w:eastAsia="ru-RU"/>
        </w:rPr>
        <w:t xml:space="preserve"> право собственности на который принадлежит или будет принадлежать Концеденту,</w:t>
      </w:r>
      <w:r w:rsidR="00A52AA0" w:rsidRPr="00830A37">
        <w:rPr>
          <w:rFonts w:ascii="Times New Roman" w:hAnsi="Times New Roman"/>
          <w:sz w:val="24"/>
          <w:szCs w:val="24"/>
          <w:lang w:eastAsia="ru-RU"/>
        </w:rPr>
        <w:t xml:space="preserve"> в целях  осуществления деятельности по передаче, распределению тепловой энергии и горячей воды</w:t>
      </w:r>
      <w:r w:rsidR="000573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0305" w:rsidRPr="00830A37">
        <w:rPr>
          <w:rFonts w:ascii="Times New Roman" w:hAnsi="Times New Roman"/>
          <w:sz w:val="24"/>
          <w:szCs w:val="24"/>
          <w:lang w:eastAsia="ru-RU"/>
        </w:rPr>
        <w:t>в</w:t>
      </w:r>
      <w:r w:rsidR="000573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3C7B" w:rsidRPr="00830A37">
        <w:rPr>
          <w:rFonts w:ascii="Times New Roman" w:hAnsi="Times New Roman"/>
          <w:sz w:val="24"/>
          <w:szCs w:val="24"/>
          <w:lang w:eastAsia="ru-RU"/>
        </w:rPr>
        <w:t xml:space="preserve">муниципальном образовании </w:t>
      </w:r>
      <w:r w:rsidR="00807BDD" w:rsidRPr="00830A37">
        <w:rPr>
          <w:rFonts w:ascii="Times New Roman" w:hAnsi="Times New Roman"/>
          <w:sz w:val="24"/>
          <w:szCs w:val="24"/>
          <w:lang w:eastAsia="ru-RU"/>
        </w:rPr>
        <w:t>Белоярский</w:t>
      </w:r>
      <w:r w:rsidR="000573B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31BCF" w:rsidRPr="00830A37">
        <w:rPr>
          <w:rFonts w:ascii="Times New Roman" w:hAnsi="Times New Roman"/>
          <w:sz w:val="24"/>
          <w:szCs w:val="24"/>
          <w:lang w:eastAsia="ru-RU"/>
        </w:rPr>
        <w:t>сельсовет</w:t>
      </w:r>
      <w:r w:rsidR="00912FD9" w:rsidRPr="00830A37">
        <w:rPr>
          <w:rFonts w:ascii="Times New Roman" w:hAnsi="Times New Roman"/>
          <w:sz w:val="24"/>
          <w:szCs w:val="24"/>
          <w:lang w:eastAsia="ru-RU"/>
        </w:rPr>
        <w:t>,</w:t>
      </w:r>
      <w:r w:rsidR="00AD423E" w:rsidRPr="00830A37">
        <w:rPr>
          <w:rFonts w:ascii="Times New Roman" w:hAnsi="Times New Roman"/>
          <w:sz w:val="24"/>
          <w:szCs w:val="24"/>
          <w:lang w:eastAsia="ru-RU"/>
        </w:rPr>
        <w:t xml:space="preserve"> производству тепловой энергии, горячей воды (в отношении созданного источника тепловой энергии: строительство блочно-модульной котельной),</w:t>
      </w:r>
      <w:r w:rsidR="00FB5887" w:rsidRPr="00830A37">
        <w:rPr>
          <w:rFonts w:ascii="Times New Roman" w:hAnsi="Times New Roman"/>
          <w:sz w:val="24"/>
          <w:szCs w:val="24"/>
          <w:lang w:eastAsia="ru-RU"/>
        </w:rPr>
        <w:t xml:space="preserve"> а также подключению (технологиче</w:t>
      </w:r>
      <w:r w:rsidR="00912FD9" w:rsidRPr="00830A37">
        <w:rPr>
          <w:rFonts w:ascii="Times New Roman" w:hAnsi="Times New Roman"/>
          <w:sz w:val="24"/>
          <w:szCs w:val="24"/>
          <w:lang w:eastAsia="ru-RU"/>
        </w:rPr>
        <w:t>скому присоединению) к Объекту С</w:t>
      </w:r>
      <w:r w:rsidR="00FB5887" w:rsidRPr="00830A37">
        <w:rPr>
          <w:rFonts w:ascii="Times New Roman" w:hAnsi="Times New Roman"/>
          <w:sz w:val="24"/>
          <w:szCs w:val="24"/>
          <w:lang w:eastAsia="ru-RU"/>
        </w:rPr>
        <w:t>оглашения</w:t>
      </w:r>
      <w:r w:rsidR="00A52AA0" w:rsidRPr="00830A37">
        <w:rPr>
          <w:rFonts w:ascii="Times New Roman" w:hAnsi="Times New Roman"/>
          <w:sz w:val="24"/>
          <w:szCs w:val="24"/>
          <w:lang w:eastAsia="ru-RU"/>
        </w:rPr>
        <w:t>, а Концедент обязуется предоставить Концессионеру на срок, установленный настоящим Соглашением, права владения и пользования объектом Согл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ашения для осуществления указанной деятельности. </w:t>
      </w:r>
    </w:p>
    <w:p w14:paraId="5E664253" w14:textId="77777777" w:rsidR="00BE1EDA" w:rsidRPr="00830A37" w:rsidRDefault="00BE1EDA" w:rsidP="00BE1E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Концессионер осуществляет эксплуатацию тепловых сетей </w:t>
      </w:r>
      <w:r w:rsidR="00A30669" w:rsidRPr="00830A37">
        <w:rPr>
          <w:rFonts w:ascii="Times New Roman" w:hAnsi="Times New Roman"/>
          <w:sz w:val="24"/>
          <w:szCs w:val="24"/>
          <w:lang w:eastAsia="ru-RU"/>
        </w:rPr>
        <w:t xml:space="preserve">и источника тепловой энергии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для целей передачи и производства тепловой энергии и горячей воды в муниципальном образовании </w:t>
      </w:r>
      <w:r w:rsidR="00807BDD" w:rsidRPr="00830A37">
        <w:rPr>
          <w:rFonts w:ascii="Times New Roman" w:hAnsi="Times New Roman"/>
          <w:sz w:val="24"/>
          <w:szCs w:val="24"/>
          <w:lang w:eastAsia="ru-RU"/>
        </w:rPr>
        <w:t>Белоярский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сельсовет, а также подключения (технологического присоединения)к Объекту Соглашения на основе схемы теплоснабжения муниципального образования </w:t>
      </w:r>
      <w:r w:rsidR="00807BDD" w:rsidRPr="00830A37">
        <w:rPr>
          <w:rFonts w:ascii="Times New Roman" w:hAnsi="Times New Roman"/>
          <w:sz w:val="24"/>
          <w:szCs w:val="24"/>
          <w:lang w:eastAsia="ru-RU"/>
        </w:rPr>
        <w:t>Белоярский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сельсовет. </w:t>
      </w:r>
    </w:p>
    <w:p w14:paraId="140B5EAB" w14:textId="77777777" w:rsidR="00F671B0" w:rsidRPr="00830A37" w:rsidRDefault="00AA6415" w:rsidP="00AA64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1.2.</w:t>
      </w:r>
      <w:r w:rsidR="0036411B" w:rsidRPr="00830A37">
        <w:rPr>
          <w:rFonts w:ascii="Times New Roman" w:hAnsi="Times New Roman"/>
          <w:sz w:val="24"/>
          <w:szCs w:val="24"/>
          <w:lang w:eastAsia="ru-RU"/>
        </w:rPr>
        <w:t xml:space="preserve">Концессионная плата, </w:t>
      </w:r>
      <w:r w:rsidR="00DB1037" w:rsidRPr="00830A37">
        <w:rPr>
          <w:rFonts w:ascii="Times New Roman" w:hAnsi="Times New Roman"/>
          <w:sz w:val="24"/>
          <w:szCs w:val="24"/>
          <w:lang w:eastAsia="ru-RU"/>
        </w:rPr>
        <w:t>по настоя</w:t>
      </w:r>
      <w:r w:rsidR="0036411B" w:rsidRPr="00830A37">
        <w:rPr>
          <w:rFonts w:ascii="Times New Roman" w:hAnsi="Times New Roman"/>
          <w:sz w:val="24"/>
          <w:szCs w:val="24"/>
          <w:lang w:eastAsia="ru-RU"/>
        </w:rPr>
        <w:t xml:space="preserve">щему соглашению не </w:t>
      </w:r>
      <w:r w:rsidR="0098172D" w:rsidRPr="00830A37">
        <w:rPr>
          <w:rFonts w:ascii="Times New Roman" w:hAnsi="Times New Roman"/>
          <w:sz w:val="24"/>
          <w:szCs w:val="24"/>
          <w:lang w:eastAsia="ru-RU"/>
        </w:rPr>
        <w:t>предусмотрена</w:t>
      </w:r>
      <w:r w:rsidR="00DB1037" w:rsidRPr="00830A37">
        <w:rPr>
          <w:rFonts w:ascii="Times New Roman" w:hAnsi="Times New Roman"/>
          <w:sz w:val="24"/>
          <w:szCs w:val="24"/>
          <w:lang w:eastAsia="ru-RU"/>
        </w:rPr>
        <w:t>.</w:t>
      </w:r>
      <w:bookmarkStart w:id="10" w:name="Par160"/>
      <w:bookmarkStart w:id="11" w:name="_Toc465261740"/>
      <w:bookmarkEnd w:id="10"/>
    </w:p>
    <w:p w14:paraId="133B8AE9" w14:textId="77777777" w:rsidR="0098172D" w:rsidRPr="00830A37" w:rsidRDefault="0098172D" w:rsidP="0098172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1.3. Концедент принимает на себя часть расходов на создание и (или) реконструкцию объекта концессионного соглашения.</w:t>
      </w:r>
    </w:p>
    <w:p w14:paraId="6E4CB661" w14:textId="1C5A492B" w:rsidR="003702F7" w:rsidRPr="00830A37" w:rsidRDefault="0098172D" w:rsidP="00D54D4E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1.4.  </w:t>
      </w:r>
      <w:r w:rsidR="00FD069D" w:rsidRPr="00830A37">
        <w:rPr>
          <w:rFonts w:ascii="Times New Roman" w:hAnsi="Times New Roman"/>
          <w:color w:val="000000"/>
          <w:sz w:val="24"/>
          <w:szCs w:val="24"/>
        </w:rPr>
        <w:t xml:space="preserve">Плата </w:t>
      </w:r>
      <w:r w:rsidR="005B3EDD" w:rsidRPr="00830A37">
        <w:rPr>
          <w:rFonts w:ascii="Times New Roman" w:hAnsi="Times New Roman"/>
          <w:color w:val="000000"/>
          <w:sz w:val="24"/>
          <w:szCs w:val="24"/>
        </w:rPr>
        <w:t>К</w:t>
      </w:r>
      <w:r w:rsidR="00FD069D" w:rsidRPr="00830A37">
        <w:rPr>
          <w:rFonts w:ascii="Times New Roman" w:hAnsi="Times New Roman"/>
          <w:color w:val="000000"/>
          <w:sz w:val="24"/>
          <w:szCs w:val="24"/>
        </w:rPr>
        <w:t>онцедента</w:t>
      </w:r>
      <w:r w:rsidR="00C11D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FD069D" w:rsidRPr="00830A37">
        <w:rPr>
          <w:rFonts w:ascii="Times New Roman" w:hAnsi="Times New Roman"/>
          <w:sz w:val="24"/>
          <w:szCs w:val="24"/>
        </w:rPr>
        <w:t xml:space="preserve">по софинансированию части расходов на создание и (или) реконструкцию объекта настоящего </w:t>
      </w:r>
      <w:r w:rsidR="00A903A7" w:rsidRPr="00830A37">
        <w:rPr>
          <w:rFonts w:ascii="Times New Roman" w:hAnsi="Times New Roman"/>
          <w:sz w:val="24"/>
          <w:szCs w:val="24"/>
        </w:rPr>
        <w:t>С</w:t>
      </w:r>
      <w:r w:rsidR="00FD069D" w:rsidRPr="00830A37">
        <w:rPr>
          <w:rFonts w:ascii="Times New Roman" w:hAnsi="Times New Roman"/>
          <w:sz w:val="24"/>
          <w:szCs w:val="24"/>
        </w:rPr>
        <w:t xml:space="preserve">оглашения </w:t>
      </w:r>
      <w:r w:rsidR="00FD069D" w:rsidRPr="00830A37">
        <w:rPr>
          <w:rFonts w:ascii="Times New Roman" w:hAnsi="Times New Roman"/>
          <w:color w:val="000000"/>
          <w:sz w:val="24"/>
          <w:szCs w:val="24"/>
        </w:rPr>
        <w:t xml:space="preserve">составляет </w:t>
      </w:r>
      <w:r w:rsidR="00C65592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218 201 </w:t>
      </w:r>
      <w:r w:rsidR="001F056A" w:rsidRPr="00830A37">
        <w:rPr>
          <w:rFonts w:ascii="Times New Roman" w:eastAsia="Times New Roman" w:hAnsi="Times New Roman"/>
          <w:bCs/>
          <w:sz w:val="24"/>
          <w:szCs w:val="24"/>
          <w:lang w:eastAsia="ru-RU"/>
        </w:rPr>
        <w:t>000,00</w:t>
      </w:r>
      <w:r w:rsidR="001F056A" w:rsidRPr="00830A37">
        <w:rPr>
          <w:rFonts w:ascii="Times New Roman" w:hAnsi="Times New Roman"/>
          <w:sz w:val="24"/>
          <w:szCs w:val="24"/>
          <w:lang w:eastAsia="ru-RU"/>
        </w:rPr>
        <w:t xml:space="preserve"> (двести восемнадцать миллионов двести одна тысяча) руб. (с учетом НДС)</w:t>
      </w:r>
      <w:r w:rsidR="003702F7" w:rsidRPr="00830A37">
        <w:rPr>
          <w:rFonts w:ascii="Times New Roman" w:hAnsi="Times New Roman"/>
          <w:sz w:val="24"/>
          <w:szCs w:val="24"/>
          <w:lang w:eastAsia="ru-RU"/>
        </w:rPr>
        <w:t>, в том числе:</w:t>
      </w:r>
    </w:p>
    <w:p w14:paraId="0FFD87C0" w14:textId="77777777" w:rsidR="00D54D4E" w:rsidRPr="00830A37" w:rsidRDefault="003702F7" w:rsidP="0037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- 115 108 000, 00 (сто пятнадцать миллионов сто восемь тысяч) руб. (с учетом НДС) – средства бюджетного кредита из Федерального бюджета;</w:t>
      </w:r>
    </w:p>
    <w:p w14:paraId="0C4D826E" w14:textId="77777777" w:rsidR="003702F7" w:rsidRPr="00830A37" w:rsidRDefault="003702F7" w:rsidP="0037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C65592">
        <w:rPr>
          <w:rFonts w:ascii="Times New Roman" w:hAnsi="Times New Roman"/>
          <w:sz w:val="24"/>
          <w:szCs w:val="24"/>
        </w:rPr>
        <w:t>-</w:t>
      </w:r>
      <w:r w:rsidRPr="00830A3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830A37">
        <w:rPr>
          <w:rFonts w:ascii="Times New Roman" w:hAnsi="Times New Roman"/>
          <w:sz w:val="24"/>
          <w:szCs w:val="24"/>
          <w:lang w:eastAsia="ru-RU"/>
        </w:rPr>
        <w:t>100 000 000, 00 (сто миллионов) руб. (с учетом НДС) – средства субсидии из Республиканского бюджета;</w:t>
      </w:r>
    </w:p>
    <w:p w14:paraId="149179D9" w14:textId="77777777" w:rsidR="003702F7" w:rsidRPr="00830A37" w:rsidRDefault="003702F7" w:rsidP="0037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- 3 093 000, 00 (три миллиона девяносто три тысячи) руб. (с учетом НДС) – средства местного бюджета Белоярский сельский совет.</w:t>
      </w:r>
    </w:p>
    <w:p w14:paraId="2BFC430A" w14:textId="77777777" w:rsidR="003702F7" w:rsidRPr="00830A37" w:rsidRDefault="003702F7" w:rsidP="0037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07A49BDF" w14:textId="77777777" w:rsidR="003702F7" w:rsidRPr="00830A37" w:rsidRDefault="003702F7" w:rsidP="003702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0FC6731" w14:textId="56CB83F2" w:rsidR="00FC5DCD" w:rsidRPr="00830A37" w:rsidRDefault="008C3C34" w:rsidP="00E728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1.5.  Концессионер обязуется открыть отдельный счет, на котором будут аккумулир</w:t>
      </w:r>
      <w:r w:rsidR="00A207DB" w:rsidRPr="00830A37">
        <w:rPr>
          <w:rFonts w:ascii="Times New Roman" w:hAnsi="Times New Roman"/>
          <w:sz w:val="24"/>
          <w:szCs w:val="24"/>
          <w:lang w:eastAsia="ru-RU"/>
        </w:rPr>
        <w:t>оваться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средства</w:t>
      </w:r>
      <w:r w:rsidR="00AA5491" w:rsidRPr="00830A37">
        <w:rPr>
          <w:rFonts w:ascii="Times New Roman" w:hAnsi="Times New Roman"/>
          <w:sz w:val="24"/>
          <w:szCs w:val="24"/>
          <w:lang w:eastAsia="ru-RU"/>
        </w:rPr>
        <w:t>, указанные в пункте 1.4 настоящего Соглашения,</w:t>
      </w:r>
      <w:r w:rsidR="00FA125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60967" w:rsidRPr="00830A37">
        <w:rPr>
          <w:rFonts w:ascii="Times New Roman" w:hAnsi="Times New Roman"/>
          <w:sz w:val="24"/>
          <w:szCs w:val="24"/>
          <w:lang w:eastAsia="ru-RU"/>
        </w:rPr>
        <w:t>средства Концессионера,</w:t>
      </w:r>
      <w:r w:rsidR="00141C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и с которого будет осуществляться оплата </w:t>
      </w:r>
      <w:r w:rsidR="00A94ACA" w:rsidRPr="00830A37">
        <w:rPr>
          <w:rFonts w:ascii="Times New Roman" w:hAnsi="Times New Roman"/>
          <w:sz w:val="24"/>
          <w:szCs w:val="24"/>
          <w:lang w:eastAsia="ru-RU"/>
        </w:rPr>
        <w:t>работ и (или) услуг по созданию и (или)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реконструкции объект</w:t>
      </w:r>
      <w:r w:rsidR="009F6A27" w:rsidRPr="00830A37">
        <w:rPr>
          <w:rFonts w:ascii="Times New Roman" w:hAnsi="Times New Roman"/>
          <w:sz w:val="24"/>
          <w:szCs w:val="24"/>
          <w:lang w:eastAsia="ru-RU"/>
        </w:rPr>
        <w:t>а</w:t>
      </w:r>
      <w:r w:rsidR="00141C0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F6A27" w:rsidRPr="00830A37">
        <w:rPr>
          <w:rFonts w:ascii="Times New Roman" w:hAnsi="Times New Roman"/>
          <w:sz w:val="24"/>
          <w:szCs w:val="24"/>
        </w:rPr>
        <w:t>настоящего Соглашения</w:t>
      </w:r>
      <w:r w:rsidR="009F6A27" w:rsidRPr="00830A37">
        <w:rPr>
          <w:rFonts w:ascii="Times New Roman" w:hAnsi="Times New Roman"/>
          <w:sz w:val="24"/>
          <w:szCs w:val="24"/>
          <w:lang w:eastAsia="ru-RU"/>
        </w:rPr>
        <w:t>.</w:t>
      </w:r>
    </w:p>
    <w:p w14:paraId="7E0FB0F1" w14:textId="77777777" w:rsidR="0032791D" w:rsidRPr="00830A37" w:rsidRDefault="0032791D" w:rsidP="00E72802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3B040E34" w14:textId="77777777" w:rsidR="00D5453C" w:rsidRPr="00830A37" w:rsidRDefault="00D5453C" w:rsidP="00AA6415">
      <w:pPr>
        <w:pStyle w:val="af9"/>
        <w:widowControl w:val="0"/>
        <w:numPr>
          <w:ilvl w:val="0"/>
          <w:numId w:val="24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830A37">
        <w:rPr>
          <w:rFonts w:ascii="Times New Roman" w:hAnsi="Times New Roman"/>
          <w:b/>
          <w:sz w:val="24"/>
          <w:szCs w:val="24"/>
        </w:rPr>
        <w:t>ОБЪЕКТ СОГЛАШЕНИЯ</w:t>
      </w:r>
      <w:bookmarkEnd w:id="11"/>
    </w:p>
    <w:p w14:paraId="25A1B616" w14:textId="77777777" w:rsidR="004D1007" w:rsidRPr="00830A37" w:rsidRDefault="004D1007" w:rsidP="00F671B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D331A0" w14:textId="40994999" w:rsidR="00206E2C" w:rsidRPr="00830A37" w:rsidRDefault="00F671B0" w:rsidP="00AD443C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2.1.</w:t>
      </w:r>
      <w:r w:rsidR="00206E2C" w:rsidRPr="00830A37">
        <w:rPr>
          <w:rFonts w:ascii="Times New Roman" w:hAnsi="Times New Roman"/>
          <w:sz w:val="24"/>
          <w:szCs w:val="24"/>
          <w:lang w:eastAsia="ru-RU"/>
        </w:rPr>
        <w:t>Объектом Соглашения являются объекты теплоснабжения, находящиеся</w:t>
      </w:r>
      <w:r w:rsidR="00BD722A" w:rsidRPr="00830A37">
        <w:rPr>
          <w:rFonts w:ascii="Times New Roman" w:hAnsi="Times New Roman"/>
          <w:sz w:val="24"/>
          <w:szCs w:val="24"/>
          <w:lang w:eastAsia="ru-RU"/>
        </w:rPr>
        <w:t xml:space="preserve"> и которые будут находиться</w:t>
      </w:r>
      <w:r w:rsidR="00206E2C" w:rsidRPr="00830A37">
        <w:rPr>
          <w:rFonts w:ascii="Times New Roman" w:hAnsi="Times New Roman"/>
          <w:sz w:val="24"/>
          <w:szCs w:val="24"/>
          <w:lang w:eastAsia="ru-RU"/>
        </w:rPr>
        <w:t xml:space="preserve"> в муниципальной собственности муниципального образования</w:t>
      </w:r>
      <w:r w:rsidR="00EE60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07BDD" w:rsidRPr="00830A37">
        <w:rPr>
          <w:rFonts w:ascii="Times New Roman" w:hAnsi="Times New Roman"/>
          <w:sz w:val="24"/>
          <w:szCs w:val="24"/>
          <w:lang w:eastAsia="ru-RU"/>
        </w:rPr>
        <w:t>Белоярский</w:t>
      </w:r>
      <w:r w:rsidR="00C31BCF" w:rsidRPr="00830A37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4D1007" w:rsidRPr="00830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06E2C" w:rsidRPr="00830A37">
        <w:rPr>
          <w:rFonts w:ascii="Times New Roman" w:hAnsi="Times New Roman"/>
          <w:sz w:val="24"/>
          <w:szCs w:val="24"/>
          <w:lang w:eastAsia="ru-RU"/>
        </w:rPr>
        <w:t xml:space="preserve">состоящие </w:t>
      </w:r>
      <w:r w:rsidR="004D1007" w:rsidRPr="00830A37">
        <w:rPr>
          <w:rFonts w:ascii="Times New Roman" w:hAnsi="Times New Roman"/>
          <w:sz w:val="24"/>
          <w:szCs w:val="24"/>
          <w:lang w:eastAsia="ru-RU"/>
        </w:rPr>
        <w:t xml:space="preserve">из </w:t>
      </w:r>
      <w:r w:rsidR="00206E2C" w:rsidRPr="00830A37">
        <w:rPr>
          <w:rFonts w:ascii="Times New Roman" w:hAnsi="Times New Roman"/>
          <w:sz w:val="24"/>
          <w:szCs w:val="24"/>
          <w:lang w:eastAsia="ru-RU"/>
        </w:rPr>
        <w:t>тепловых сетей</w:t>
      </w:r>
      <w:r w:rsidR="00AD443C" w:rsidRPr="00830A37">
        <w:rPr>
          <w:rFonts w:ascii="Times New Roman" w:hAnsi="Times New Roman"/>
          <w:sz w:val="24"/>
          <w:szCs w:val="24"/>
          <w:lang w:eastAsia="ru-RU"/>
        </w:rPr>
        <w:t>, включая центральные тепловые пункты, насосные станции,</w:t>
      </w:r>
      <w:r w:rsidR="00EE60C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0BA0" w:rsidRPr="00830A37">
        <w:rPr>
          <w:rFonts w:ascii="Times New Roman" w:hAnsi="Times New Roman"/>
          <w:sz w:val="24"/>
          <w:szCs w:val="24"/>
          <w:lang w:eastAsia="ru-RU"/>
        </w:rPr>
        <w:t>источник тепловой энергии,</w:t>
      </w:r>
      <w:r w:rsidR="00175C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D1007" w:rsidRPr="00830A37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AD443C" w:rsidRPr="00830A37">
        <w:rPr>
          <w:rFonts w:ascii="Times New Roman" w:hAnsi="Times New Roman"/>
          <w:sz w:val="24"/>
          <w:szCs w:val="24"/>
          <w:lang w:eastAsia="ru-RU"/>
        </w:rPr>
        <w:t>связанное</w:t>
      </w:r>
      <w:r w:rsidR="00175CB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50305" w:rsidRPr="00830A37">
        <w:rPr>
          <w:rFonts w:ascii="Times New Roman" w:hAnsi="Times New Roman"/>
          <w:sz w:val="24"/>
          <w:szCs w:val="24"/>
          <w:lang w:eastAsia="ru-RU"/>
        </w:rPr>
        <w:t xml:space="preserve">с ними </w:t>
      </w:r>
      <w:r w:rsidR="00AD443C" w:rsidRPr="00830A37">
        <w:rPr>
          <w:rFonts w:ascii="Times New Roman" w:hAnsi="Times New Roman"/>
          <w:sz w:val="24"/>
          <w:szCs w:val="24"/>
          <w:lang w:eastAsia="ru-RU"/>
        </w:rPr>
        <w:t>оборудование</w:t>
      </w:r>
      <w:r w:rsidR="00650305" w:rsidRPr="00830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06E2C" w:rsidRPr="00830A37">
        <w:rPr>
          <w:rFonts w:ascii="Times New Roman" w:hAnsi="Times New Roman"/>
          <w:sz w:val="24"/>
          <w:szCs w:val="24"/>
          <w:lang w:eastAsia="ru-RU"/>
        </w:rPr>
        <w:t xml:space="preserve">в отношении которых Концессионером будут осуществляться мероприятия по проектированию, </w:t>
      </w:r>
      <w:r w:rsidR="00AD443C" w:rsidRPr="00830A37">
        <w:rPr>
          <w:rFonts w:ascii="Times New Roman" w:hAnsi="Times New Roman"/>
          <w:color w:val="000000"/>
          <w:sz w:val="24"/>
          <w:szCs w:val="24"/>
        </w:rPr>
        <w:t>созданию</w:t>
      </w:r>
      <w:r w:rsidR="00DC0F9B" w:rsidRPr="00830A37">
        <w:rPr>
          <w:rFonts w:ascii="Times New Roman" w:hAnsi="Times New Roman"/>
          <w:color w:val="000000"/>
          <w:sz w:val="24"/>
          <w:szCs w:val="24"/>
        </w:rPr>
        <w:t xml:space="preserve"> и (или)</w:t>
      </w:r>
      <w:r w:rsidR="00206E2C" w:rsidRPr="00830A37">
        <w:rPr>
          <w:rFonts w:ascii="Times New Roman" w:hAnsi="Times New Roman"/>
          <w:sz w:val="24"/>
          <w:szCs w:val="24"/>
          <w:lang w:eastAsia="ru-RU"/>
        </w:rPr>
        <w:t>реконструкции, вводу в эксплуатацию объектов теплоснабжения, их использованию (эксплуатации) (далее - Объект соглашения).</w:t>
      </w:r>
    </w:p>
    <w:p w14:paraId="0C23937B" w14:textId="32058641" w:rsidR="00584FAC" w:rsidRPr="00830A37" w:rsidRDefault="00F671B0" w:rsidP="00AA64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2.2. </w:t>
      </w:r>
      <w:r w:rsidR="00193DAB" w:rsidRPr="00830A37">
        <w:rPr>
          <w:rFonts w:ascii="Times New Roman" w:hAnsi="Times New Roman"/>
          <w:sz w:val="24"/>
          <w:szCs w:val="24"/>
          <w:lang w:eastAsia="ru-RU"/>
        </w:rPr>
        <w:t>Сведения о</w:t>
      </w:r>
      <w:r w:rsidR="004570B1" w:rsidRPr="00830A37">
        <w:rPr>
          <w:rFonts w:ascii="Times New Roman" w:hAnsi="Times New Roman"/>
          <w:sz w:val="24"/>
          <w:szCs w:val="24"/>
          <w:lang w:eastAsia="ru-RU"/>
        </w:rPr>
        <w:t xml:space="preserve"> перечне,</w:t>
      </w:r>
      <w:r w:rsidR="00193DAB" w:rsidRPr="00830A37">
        <w:rPr>
          <w:rFonts w:ascii="Times New Roman" w:hAnsi="Times New Roman"/>
          <w:sz w:val="24"/>
          <w:szCs w:val="24"/>
          <w:lang w:eastAsia="ru-RU"/>
        </w:rPr>
        <w:t xml:space="preserve"> составе</w:t>
      </w:r>
      <w:r w:rsidR="00120FB7" w:rsidRPr="00830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422AB4" w:rsidRPr="00830A37">
        <w:rPr>
          <w:rFonts w:ascii="Times New Roman" w:hAnsi="Times New Roman"/>
          <w:sz w:val="24"/>
          <w:szCs w:val="24"/>
          <w:lang w:eastAsia="ru-RU"/>
        </w:rPr>
        <w:t xml:space="preserve">описании имущества, образующего Объект Соглашения и </w:t>
      </w:r>
      <w:r w:rsidR="005424F3" w:rsidRPr="00830A37">
        <w:rPr>
          <w:rFonts w:ascii="Times New Roman" w:hAnsi="Times New Roman"/>
          <w:sz w:val="24"/>
          <w:szCs w:val="24"/>
          <w:lang w:eastAsia="ru-RU"/>
        </w:rPr>
        <w:t xml:space="preserve">предназначенного </w:t>
      </w:r>
      <w:r w:rsidR="001D5951" w:rsidRPr="00830A37">
        <w:rPr>
          <w:rFonts w:ascii="Times New Roman" w:hAnsi="Times New Roman"/>
          <w:sz w:val="24"/>
          <w:szCs w:val="24"/>
          <w:lang w:eastAsia="ru-RU"/>
        </w:rPr>
        <w:t>для осуществления деяте</w:t>
      </w:r>
      <w:r w:rsidR="004D1007" w:rsidRPr="00830A37">
        <w:rPr>
          <w:rFonts w:ascii="Times New Roman" w:hAnsi="Times New Roman"/>
          <w:sz w:val="24"/>
          <w:szCs w:val="24"/>
          <w:lang w:eastAsia="ru-RU"/>
        </w:rPr>
        <w:t>льности, указанной в пункте 1.1</w:t>
      </w:r>
      <w:r w:rsidR="001D5951" w:rsidRPr="00830A3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Соглашения, </w:t>
      </w:r>
      <w:r w:rsidR="00193DAB" w:rsidRPr="00830A37">
        <w:rPr>
          <w:rFonts w:ascii="Times New Roman" w:hAnsi="Times New Roman"/>
          <w:sz w:val="24"/>
          <w:szCs w:val="24"/>
          <w:lang w:eastAsia="ru-RU"/>
        </w:rPr>
        <w:t>в том числе о</w:t>
      </w:r>
      <w:r w:rsidR="00B90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93DAB" w:rsidRPr="00830A37">
        <w:rPr>
          <w:rFonts w:ascii="Times New Roman" w:hAnsi="Times New Roman"/>
          <w:sz w:val="24"/>
          <w:szCs w:val="24"/>
          <w:lang w:eastAsia="ru-RU"/>
        </w:rPr>
        <w:t>техническом состоянии, сроке службы</w:t>
      </w:r>
      <w:r w:rsidR="001608F6" w:rsidRPr="00830A37">
        <w:rPr>
          <w:rFonts w:ascii="Times New Roman" w:hAnsi="Times New Roman"/>
          <w:sz w:val="24"/>
          <w:szCs w:val="24"/>
          <w:lang w:eastAsia="ru-RU"/>
        </w:rPr>
        <w:t xml:space="preserve"> и иных технико-экономических показателях </w:t>
      </w:r>
      <w:r w:rsidR="00193DAB" w:rsidRPr="00830A37">
        <w:rPr>
          <w:rFonts w:ascii="Times New Roman" w:hAnsi="Times New Roman"/>
          <w:sz w:val="24"/>
          <w:szCs w:val="24"/>
          <w:lang w:eastAsia="ru-RU"/>
        </w:rPr>
        <w:t xml:space="preserve">передаваемого имущества приведены в </w:t>
      </w:r>
      <w:r w:rsidR="005424F3" w:rsidRPr="00830A37">
        <w:rPr>
          <w:rFonts w:ascii="Times New Roman" w:hAnsi="Times New Roman"/>
          <w:sz w:val="24"/>
          <w:szCs w:val="24"/>
          <w:lang w:eastAsia="ru-RU"/>
        </w:rPr>
        <w:t xml:space="preserve">Приложении </w:t>
      </w:r>
      <w:r w:rsidR="00193DAB" w:rsidRPr="00830A37">
        <w:rPr>
          <w:rFonts w:ascii="Times New Roman" w:hAnsi="Times New Roman"/>
          <w:sz w:val="24"/>
          <w:szCs w:val="24"/>
          <w:lang w:eastAsia="ru-RU"/>
        </w:rPr>
        <w:t>№ 1к настоящему Соглашению.</w:t>
      </w:r>
    </w:p>
    <w:p w14:paraId="4BDD8CAE" w14:textId="21A80BB3" w:rsidR="00E7465F" w:rsidRPr="00830A37" w:rsidRDefault="00F671B0" w:rsidP="00AA64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2.3. </w:t>
      </w:r>
      <w:r w:rsidR="00E7465F" w:rsidRPr="00830A37">
        <w:rPr>
          <w:rFonts w:ascii="Times New Roman" w:hAnsi="Times New Roman"/>
          <w:sz w:val="24"/>
          <w:szCs w:val="24"/>
          <w:lang w:eastAsia="ru-RU"/>
        </w:rPr>
        <w:t>Перечень документов (с указанием наименования и реквизитов), удостоверяющих право собственности Концедента</w:t>
      </w:r>
      <w:r w:rsidR="00202CF6" w:rsidRPr="00830A37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F57C89" w:rsidRPr="00830A37">
        <w:rPr>
          <w:rFonts w:ascii="Times New Roman" w:hAnsi="Times New Roman"/>
          <w:sz w:val="24"/>
          <w:szCs w:val="24"/>
          <w:lang w:eastAsia="ru-RU"/>
        </w:rPr>
        <w:t>Объект</w:t>
      </w:r>
      <w:r w:rsidR="00B90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2863" w:rsidRPr="00830A37">
        <w:rPr>
          <w:rFonts w:ascii="Times New Roman" w:hAnsi="Times New Roman"/>
          <w:sz w:val="24"/>
          <w:szCs w:val="24"/>
          <w:lang w:eastAsia="ru-RU"/>
        </w:rPr>
        <w:t>Соглашени</w:t>
      </w:r>
      <w:r w:rsidR="00F57C89" w:rsidRPr="00830A37">
        <w:rPr>
          <w:rFonts w:ascii="Times New Roman" w:hAnsi="Times New Roman"/>
          <w:sz w:val="24"/>
          <w:szCs w:val="24"/>
          <w:lang w:eastAsia="ru-RU"/>
        </w:rPr>
        <w:t>я</w:t>
      </w:r>
      <w:r w:rsidR="00B9005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42863" w:rsidRPr="00830A37">
        <w:rPr>
          <w:rFonts w:ascii="Times New Roman" w:hAnsi="Times New Roman"/>
          <w:sz w:val="24"/>
          <w:szCs w:val="24"/>
          <w:lang w:eastAsia="ru-RU"/>
        </w:rPr>
        <w:t xml:space="preserve">составляют </w:t>
      </w:r>
      <w:r w:rsidR="00E7465F" w:rsidRPr="00830A37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CC2BA3" w:rsidRPr="00830A37">
        <w:rPr>
          <w:rFonts w:ascii="Times New Roman" w:hAnsi="Times New Roman"/>
          <w:sz w:val="24"/>
          <w:szCs w:val="24"/>
          <w:lang w:eastAsia="ru-RU"/>
        </w:rPr>
        <w:t>е</w:t>
      </w:r>
      <w:r w:rsidR="004B5F9D" w:rsidRPr="00830A37">
        <w:rPr>
          <w:rFonts w:ascii="Times New Roman" w:hAnsi="Times New Roman"/>
          <w:sz w:val="24"/>
          <w:szCs w:val="24"/>
          <w:lang w:eastAsia="ru-RU"/>
        </w:rPr>
        <w:t>№</w:t>
      </w:r>
      <w:r w:rsidR="00E7465F" w:rsidRPr="00830A37">
        <w:rPr>
          <w:rFonts w:ascii="Times New Roman" w:hAnsi="Times New Roman"/>
          <w:sz w:val="24"/>
          <w:szCs w:val="24"/>
          <w:lang w:eastAsia="ru-RU"/>
        </w:rPr>
        <w:t xml:space="preserve"> 2к настоящему Соглашению.</w:t>
      </w:r>
    </w:p>
    <w:p w14:paraId="0D6AD57E" w14:textId="245F7D70" w:rsidR="005D37BE" w:rsidRPr="00830A37" w:rsidRDefault="005D37BE" w:rsidP="00AA64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2.4. Информация о техническом состоянии и характеристиках Объекта Соглашения </w:t>
      </w:r>
      <w:r w:rsidR="00A207DB" w:rsidRPr="00830A37">
        <w:rPr>
          <w:rFonts w:ascii="Times New Roman" w:hAnsi="Times New Roman"/>
          <w:sz w:val="24"/>
          <w:szCs w:val="24"/>
          <w:lang w:eastAsia="ru-RU"/>
        </w:rPr>
        <w:t xml:space="preserve">содержится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также в отчете о результатах технического обследования </w:t>
      </w:r>
      <w:r w:rsidR="006D10FA" w:rsidRPr="00830A37">
        <w:rPr>
          <w:rFonts w:ascii="Times New Roman" w:hAnsi="Times New Roman"/>
          <w:sz w:val="24"/>
          <w:szCs w:val="24"/>
          <w:lang w:eastAsia="ru-RU"/>
        </w:rPr>
        <w:t>объектов теплоснабжения</w:t>
      </w:r>
      <w:r w:rsidR="0002458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3C7B" w:rsidRPr="00830A37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70236C" w:rsidRPr="00830A37">
        <w:rPr>
          <w:rFonts w:ascii="Times New Roman" w:hAnsi="Times New Roman"/>
          <w:sz w:val="24"/>
          <w:szCs w:val="24"/>
          <w:lang w:eastAsia="ru-RU"/>
        </w:rPr>
        <w:t>Белоярский</w:t>
      </w:r>
      <w:r w:rsidR="00853C7B" w:rsidRPr="00830A37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830A37">
        <w:rPr>
          <w:rFonts w:ascii="Times New Roman" w:hAnsi="Times New Roman"/>
          <w:sz w:val="24"/>
          <w:szCs w:val="24"/>
          <w:lang w:eastAsia="ru-RU"/>
        </w:rPr>
        <w:t>, копия которого передается Концессионеру Концедентом</w:t>
      </w:r>
      <w:r w:rsidR="00876AAE" w:rsidRPr="00830A37">
        <w:rPr>
          <w:rFonts w:ascii="Times New Roman" w:hAnsi="Times New Roman"/>
          <w:sz w:val="24"/>
          <w:szCs w:val="24"/>
          <w:lang w:eastAsia="ru-RU"/>
        </w:rPr>
        <w:t xml:space="preserve"> и была предоставлена для ознакомления Концессионеру при заключении Соглашения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876AAE" w:rsidRPr="00830A37">
        <w:rPr>
          <w:rFonts w:ascii="Times New Roman" w:hAnsi="Times New Roman"/>
          <w:sz w:val="24"/>
          <w:szCs w:val="24"/>
          <w:lang w:eastAsia="ru-RU"/>
        </w:rPr>
        <w:t>Сторонами при заключении концессионного соглашения определено</w:t>
      </w:r>
      <w:r w:rsidR="002A23CB" w:rsidRPr="00830A37">
        <w:rPr>
          <w:rFonts w:ascii="Times New Roman" w:hAnsi="Times New Roman"/>
          <w:sz w:val="24"/>
          <w:szCs w:val="24"/>
          <w:lang w:eastAsia="ru-RU"/>
        </w:rPr>
        <w:t xml:space="preserve">, что </w:t>
      </w:r>
      <w:r w:rsidR="00876AAE" w:rsidRPr="00830A37">
        <w:rPr>
          <w:rFonts w:ascii="Times New Roman" w:hAnsi="Times New Roman"/>
          <w:sz w:val="24"/>
          <w:szCs w:val="24"/>
          <w:lang w:eastAsia="ru-RU"/>
        </w:rPr>
        <w:t xml:space="preserve">Концессионеру в момент заключения Соглашения и принятия обязательств по нему известно содержание отчета о результатах технического обследования имущества. </w:t>
      </w:r>
    </w:p>
    <w:p w14:paraId="568CF3ED" w14:textId="77777777" w:rsidR="00D9604D" w:rsidRPr="00830A37" w:rsidRDefault="00D9604D" w:rsidP="00D960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2.5. Объект Соглашения не может быть передан </w:t>
      </w:r>
      <w:r w:rsidRPr="00830A37">
        <w:rPr>
          <w:rFonts w:ascii="Times New Roman" w:hAnsi="Times New Roman"/>
          <w:sz w:val="24"/>
          <w:szCs w:val="24"/>
        </w:rPr>
        <w:t>в</w:t>
      </w:r>
      <w:r w:rsidR="00C640AA" w:rsidRPr="00830A37">
        <w:rPr>
          <w:rFonts w:ascii="Times New Roman" w:hAnsi="Times New Roman"/>
          <w:sz w:val="24"/>
          <w:szCs w:val="24"/>
        </w:rPr>
        <w:t xml:space="preserve"> собственность</w:t>
      </w:r>
      <w:r w:rsidRPr="00830A37">
        <w:rPr>
          <w:rFonts w:ascii="Times New Roman" w:hAnsi="Times New Roman"/>
          <w:sz w:val="24"/>
          <w:szCs w:val="24"/>
        </w:rPr>
        <w:t xml:space="preserve"> Концессионера и (или) иных третьих лиц, в том числе в порядке реализации преимущественного права на выкуп имущества, переданного в соответствии с Соглашением.</w:t>
      </w:r>
    </w:p>
    <w:p w14:paraId="7876AAEE" w14:textId="77777777" w:rsidR="004D1007" w:rsidRPr="00830A37" w:rsidRDefault="004D1007" w:rsidP="002A23C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B885283" w14:textId="1D8A5048" w:rsidR="002A23CB" w:rsidRPr="00830A37" w:rsidRDefault="00D5453C" w:rsidP="00AA6415">
      <w:pPr>
        <w:pStyle w:val="10"/>
        <w:numPr>
          <w:ilvl w:val="0"/>
          <w:numId w:val="24"/>
        </w:numPr>
        <w:shd w:val="clear" w:color="auto" w:fill="FFFFFF" w:themeFill="background1"/>
        <w:contextualSpacing/>
        <w:rPr>
          <w:rFonts w:ascii="Times New Roman" w:hAnsi="Times New Roman"/>
          <w:sz w:val="24"/>
          <w:szCs w:val="24"/>
        </w:rPr>
      </w:pPr>
      <w:bookmarkStart w:id="12" w:name="_Toc401094600"/>
      <w:bookmarkStart w:id="13" w:name="_Toc401094699"/>
      <w:bookmarkStart w:id="14" w:name="_Toc401094796"/>
      <w:bookmarkStart w:id="15" w:name="_Toc401094893"/>
      <w:bookmarkStart w:id="16" w:name="_Toc401094602"/>
      <w:bookmarkStart w:id="17" w:name="_Toc401094701"/>
      <w:bookmarkStart w:id="18" w:name="_Toc401094798"/>
      <w:bookmarkStart w:id="19" w:name="_Toc401094895"/>
      <w:bookmarkStart w:id="20" w:name="_Toc465261741"/>
      <w:bookmarkEnd w:id="12"/>
      <w:bookmarkEnd w:id="13"/>
      <w:bookmarkEnd w:id="14"/>
      <w:bookmarkEnd w:id="15"/>
      <w:bookmarkEnd w:id="16"/>
      <w:bookmarkEnd w:id="17"/>
      <w:bookmarkEnd w:id="18"/>
      <w:bookmarkEnd w:id="19"/>
      <w:r w:rsidRPr="00830A37">
        <w:rPr>
          <w:rFonts w:ascii="Times New Roman" w:hAnsi="Times New Roman"/>
          <w:sz w:val="24"/>
          <w:szCs w:val="24"/>
        </w:rPr>
        <w:t>СРОК</w:t>
      </w:r>
      <w:r w:rsidR="00651A72" w:rsidRPr="00830A37">
        <w:rPr>
          <w:rFonts w:ascii="Times New Roman" w:hAnsi="Times New Roman"/>
          <w:sz w:val="24"/>
          <w:szCs w:val="24"/>
        </w:rPr>
        <w:t>И ПО НАСТОЯЩЕМУ</w:t>
      </w:r>
      <w:r w:rsidR="00F23597">
        <w:rPr>
          <w:rFonts w:ascii="Times New Roman" w:hAnsi="Times New Roman"/>
          <w:sz w:val="24"/>
          <w:szCs w:val="24"/>
        </w:rPr>
        <w:t xml:space="preserve"> </w:t>
      </w:r>
      <w:r w:rsidR="00651A72" w:rsidRPr="00830A37">
        <w:rPr>
          <w:rFonts w:ascii="Times New Roman" w:hAnsi="Times New Roman"/>
          <w:sz w:val="24"/>
          <w:szCs w:val="24"/>
        </w:rPr>
        <w:t>СОГЛАШЕНИЮ</w:t>
      </w:r>
      <w:bookmarkEnd w:id="20"/>
    </w:p>
    <w:p w14:paraId="37D254B7" w14:textId="77777777" w:rsidR="002A23CB" w:rsidRPr="00830A37" w:rsidRDefault="002A23CB" w:rsidP="002A23CB">
      <w:pPr>
        <w:spacing w:after="0" w:line="240" w:lineRule="auto"/>
        <w:contextualSpacing/>
        <w:rPr>
          <w:lang w:eastAsia="ru-RU"/>
        </w:rPr>
      </w:pPr>
    </w:p>
    <w:p w14:paraId="1B08C454" w14:textId="12A47C20" w:rsidR="002A23CB" w:rsidRPr="00830A37" w:rsidRDefault="00121349" w:rsidP="002A23C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3.1.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Настоящее Соглашение вступает в силу </w:t>
      </w:r>
      <w:r w:rsidR="002A23CB" w:rsidRPr="00830A37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8A7640" w:rsidRPr="00830A37">
        <w:rPr>
          <w:rFonts w:ascii="Times New Roman" w:hAnsi="Times New Roman"/>
          <w:sz w:val="24"/>
          <w:szCs w:val="24"/>
          <w:lang w:eastAsia="ru-RU"/>
        </w:rPr>
        <w:t xml:space="preserve">момента подписания и подписания Акта приема-передачи </w:t>
      </w:r>
      <w:r w:rsidR="008A7640" w:rsidRPr="00830A37">
        <w:rPr>
          <w:rFonts w:ascii="Times New Roman" w:hAnsi="Times New Roman"/>
          <w:sz w:val="24"/>
          <w:szCs w:val="24"/>
        </w:rPr>
        <w:t xml:space="preserve">к концессионному соглашению в отношении объектов теплоснабжения на территории муниципального образования </w:t>
      </w:r>
      <w:r w:rsidR="00807BDD" w:rsidRPr="00830A37">
        <w:rPr>
          <w:rFonts w:ascii="Times New Roman" w:hAnsi="Times New Roman"/>
          <w:sz w:val="24"/>
          <w:szCs w:val="24"/>
          <w:lang w:eastAsia="ru-RU"/>
        </w:rPr>
        <w:t>Белоярский</w:t>
      </w:r>
      <w:r w:rsidR="008A7640" w:rsidRPr="00830A37">
        <w:rPr>
          <w:rFonts w:ascii="Times New Roman" w:hAnsi="Times New Roman"/>
          <w:sz w:val="24"/>
          <w:szCs w:val="24"/>
        </w:rPr>
        <w:t xml:space="preserve"> сельсовет Алтайского района Республики Хакасия</w:t>
      </w:r>
      <w:r w:rsidR="00102199">
        <w:rPr>
          <w:rFonts w:ascii="Times New Roman" w:hAnsi="Times New Roman"/>
          <w:sz w:val="24"/>
          <w:szCs w:val="24"/>
        </w:rPr>
        <w:t xml:space="preserve"> </w:t>
      </w:r>
      <w:r w:rsidR="00193DAB" w:rsidRPr="00830A37">
        <w:rPr>
          <w:rFonts w:ascii="Times New Roman" w:hAnsi="Times New Roman"/>
          <w:sz w:val="24"/>
          <w:szCs w:val="24"/>
          <w:lang w:eastAsia="ru-RU"/>
        </w:rPr>
        <w:t>и действует п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о </w:t>
      </w:r>
      <w:r w:rsidR="008A7640" w:rsidRPr="00830A37">
        <w:rPr>
          <w:rFonts w:ascii="Times New Roman" w:hAnsi="Times New Roman"/>
          <w:sz w:val="24"/>
          <w:szCs w:val="24"/>
          <w:lang w:eastAsia="ru-RU"/>
        </w:rPr>
        <w:t>31.12.</w:t>
      </w:r>
      <w:r w:rsidR="008D4A87" w:rsidRPr="00830A37">
        <w:rPr>
          <w:rFonts w:ascii="Times New Roman" w:hAnsi="Times New Roman"/>
          <w:sz w:val="24"/>
          <w:szCs w:val="24"/>
          <w:lang w:eastAsia="ru-RU"/>
        </w:rPr>
        <w:t>203</w:t>
      </w:r>
      <w:r w:rsidR="00196D7A" w:rsidRPr="00830A37">
        <w:rPr>
          <w:rFonts w:ascii="Times New Roman" w:hAnsi="Times New Roman"/>
          <w:sz w:val="24"/>
          <w:szCs w:val="24"/>
          <w:lang w:eastAsia="ru-RU"/>
        </w:rPr>
        <w:t>7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года.</w:t>
      </w:r>
    </w:p>
    <w:p w14:paraId="3A6087CF" w14:textId="216D855A" w:rsidR="002A23CB" w:rsidRPr="00830A37" w:rsidRDefault="002A23CB" w:rsidP="002A23C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3.2.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Концессионер осуществляет деятельнос</w:t>
      </w:r>
      <w:r w:rsidRPr="00830A37">
        <w:rPr>
          <w:rFonts w:ascii="Times New Roman" w:hAnsi="Times New Roman"/>
          <w:sz w:val="24"/>
          <w:szCs w:val="24"/>
          <w:lang w:eastAsia="ru-RU"/>
        </w:rPr>
        <w:t>ть, предусмотренную пунктом 1.1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Соглашения, с момента передач</w:t>
      </w:r>
      <w:r w:rsidR="00A75804" w:rsidRPr="00830A37">
        <w:rPr>
          <w:rFonts w:ascii="Times New Roman" w:hAnsi="Times New Roman"/>
          <w:sz w:val="24"/>
          <w:szCs w:val="24"/>
          <w:lang w:eastAsia="ru-RU"/>
        </w:rPr>
        <w:t>и</w:t>
      </w:r>
      <w:r w:rsidR="001021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76AAE" w:rsidRPr="00830A37">
        <w:rPr>
          <w:rFonts w:ascii="Times New Roman" w:hAnsi="Times New Roman"/>
          <w:sz w:val="24"/>
          <w:szCs w:val="24"/>
          <w:lang w:eastAsia="ru-RU"/>
        </w:rPr>
        <w:t>Объекта Соглашения</w:t>
      </w:r>
      <w:r w:rsidR="0034585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в соответствии с условиями настоящего Соглашения.</w:t>
      </w:r>
    </w:p>
    <w:p w14:paraId="2446DA01" w14:textId="77777777" w:rsidR="00876AAE" w:rsidRPr="00830A37" w:rsidRDefault="002A23CB" w:rsidP="00876AA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3.3.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Обязанность Концессионера по осуществлению деятельнос</w:t>
      </w:r>
      <w:r w:rsidRPr="00830A37">
        <w:rPr>
          <w:rFonts w:ascii="Times New Roman" w:hAnsi="Times New Roman"/>
          <w:sz w:val="24"/>
          <w:szCs w:val="24"/>
          <w:lang w:eastAsia="ru-RU"/>
        </w:rPr>
        <w:t>ти, предусмотренной пунктом 1.1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Соглашения, прекращается с момента подписания актов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приёма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-передачи</w:t>
      </w:r>
      <w:r w:rsidR="006D10FA" w:rsidRPr="00830A37">
        <w:rPr>
          <w:rFonts w:ascii="Times New Roman" w:hAnsi="Times New Roman"/>
          <w:sz w:val="24"/>
          <w:szCs w:val="24"/>
          <w:lang w:eastAsia="ru-RU"/>
        </w:rPr>
        <w:t xml:space="preserve"> о возврате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, указанных в пу</w:t>
      </w:r>
      <w:r w:rsidR="006D10FA" w:rsidRPr="00830A37">
        <w:rPr>
          <w:rFonts w:ascii="Times New Roman" w:hAnsi="Times New Roman"/>
          <w:sz w:val="24"/>
          <w:szCs w:val="24"/>
          <w:lang w:eastAsia="ru-RU"/>
        </w:rPr>
        <w:t>нкте 8.7</w:t>
      </w:r>
      <w:r w:rsidR="00876AAE" w:rsidRPr="00830A3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Соглашения. </w:t>
      </w:r>
    </w:p>
    <w:p w14:paraId="4D262EFB" w14:textId="77777777" w:rsidR="000434E0" w:rsidRPr="00830A37" w:rsidRDefault="009546BD" w:rsidP="00876AA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3.4</w:t>
      </w:r>
      <w:r w:rsidR="00876AAE"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0434E0" w:rsidRPr="00830A37">
        <w:rPr>
          <w:rFonts w:ascii="Times New Roman" w:hAnsi="Times New Roman"/>
          <w:sz w:val="24"/>
          <w:szCs w:val="24"/>
          <w:lang w:eastAsia="ru-RU"/>
        </w:rPr>
        <w:t xml:space="preserve">Срок использования (эксплуатации) отдельных объектов капитального строительства в составе Объекта Соглашения, подлежащих созданию в соответствии с условиями Соглашения – с даты ввода соответствующего объекта в эксплуатацию до </w:t>
      </w:r>
      <w:r w:rsidR="00B05E87" w:rsidRPr="00830A37">
        <w:rPr>
          <w:rFonts w:ascii="Times New Roman" w:hAnsi="Times New Roman"/>
          <w:sz w:val="24"/>
          <w:szCs w:val="24"/>
          <w:lang w:eastAsia="ru-RU"/>
        </w:rPr>
        <w:t xml:space="preserve"> подписания актов приема-передачи о возврате в связи с прекращением действия Соглашения</w:t>
      </w:r>
      <w:r w:rsidR="000434E0" w:rsidRPr="00830A37">
        <w:rPr>
          <w:rFonts w:ascii="Times New Roman" w:hAnsi="Times New Roman"/>
          <w:sz w:val="24"/>
          <w:szCs w:val="24"/>
          <w:lang w:eastAsia="ru-RU"/>
        </w:rPr>
        <w:t>.</w:t>
      </w:r>
    </w:p>
    <w:p w14:paraId="4CE52C1F" w14:textId="77777777" w:rsidR="00BB66E9" w:rsidRPr="00830A37" w:rsidRDefault="00BB66E9" w:rsidP="00876AA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3.5. В случае если настоящим Соглашением не предусмотрены конкретные сроки для исполнения соответствующих обязательств Сторонами Соглашения стороны рук</w:t>
      </w:r>
      <w:r w:rsidR="00BE1EDA" w:rsidRPr="00830A37">
        <w:rPr>
          <w:rFonts w:ascii="Times New Roman" w:hAnsi="Times New Roman"/>
          <w:sz w:val="24"/>
          <w:szCs w:val="24"/>
          <w:lang w:eastAsia="ru-RU"/>
        </w:rPr>
        <w:t>оводствуются разумными сроками.</w:t>
      </w:r>
    </w:p>
    <w:p w14:paraId="0EDA9268" w14:textId="77777777" w:rsidR="00BE1EDA" w:rsidRPr="00830A37" w:rsidRDefault="00BE1EDA" w:rsidP="00BE1ED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3.6. Сроки реализации инвестиционных обязательств Концессионера, установленные настоящим Соглашением, могут быть перенесены по соглашению сторон путем заключения дополнительного соглашения к настоящему Соглашению, в случае принятия Правительством Российской Федерации соответствующего решения, предусмотренного Федеральным законом от 30.12.2012 № 291-ФЗ «О внесении изменений в отдельные законодательные акты Российской Федерации в части совершенствования регулирования тарифов в сфере электроснабжения, теплоснабжения, газоснабжения, водоснабжения и водоотведения», в связи с существенным ухудшением экономической конъюнктуры.</w:t>
      </w:r>
    </w:p>
    <w:p w14:paraId="722F5DE5" w14:textId="77777777" w:rsidR="00D91269" w:rsidRPr="00830A37" w:rsidRDefault="00871C7F" w:rsidP="00D912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3.7. Сроки исполнения Концессионером обязательств по реконструкции и созданию объектов теплоснабжения, предусмотренные Приложением №4 к настоящему Соглашению могут быть перенесены в случае не утверждения Концессионеру тарифа органом власти, осуществляющим полномочия в сфере регулирования цен (тарифов).</w:t>
      </w:r>
    </w:p>
    <w:p w14:paraId="1E320A49" w14:textId="77777777" w:rsidR="00D91269" w:rsidRPr="00830A37" w:rsidRDefault="00D91269" w:rsidP="00D9126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3.8. </w:t>
      </w:r>
      <w:r w:rsidRPr="00830A37">
        <w:rPr>
          <w:rFonts w:ascii="Times New Roman" w:hAnsi="Times New Roman"/>
          <w:sz w:val="24"/>
          <w:szCs w:val="24"/>
        </w:rPr>
        <w:t xml:space="preserve">Если по причинам, не зависящим от Концессионера, Концедент не имеет возможности предоставить Земельные участки и (или) Дополнительные участки Концессионеру в сроки, указанные, соответственно, в п.7.4 и (или) в п.7.11 настоящего </w:t>
      </w:r>
      <w:r w:rsidRPr="00830A37">
        <w:rPr>
          <w:rFonts w:ascii="Times New Roman" w:hAnsi="Times New Roman"/>
          <w:sz w:val="24"/>
          <w:szCs w:val="24"/>
          <w:shd w:val="clear" w:color="auto" w:fill="FFFFFF" w:themeFill="background1"/>
        </w:rPr>
        <w:t>Соглашения, Концессионер</w:t>
      </w:r>
      <w:r w:rsidRPr="00830A37">
        <w:rPr>
          <w:rFonts w:ascii="Times New Roman" w:hAnsi="Times New Roman"/>
          <w:sz w:val="24"/>
          <w:szCs w:val="24"/>
        </w:rPr>
        <w:t xml:space="preserve"> приостанавливает исполнение мероприятий по созданию и реконструкции соответствующих объектов, предусмотренных Приложением № 3 к настоящему Соглашению, а плановый срок исполнения мероприятия, предусмотренный Приложением № 3  к настоящему Соглашению переносится на </w:t>
      </w:r>
      <w:r w:rsidRPr="00830A37">
        <w:rPr>
          <w:rFonts w:ascii="Times New Roman" w:hAnsi="Times New Roman"/>
          <w:iCs/>
          <w:sz w:val="24"/>
          <w:szCs w:val="24"/>
        </w:rPr>
        <w:t>следующий календарный год в пределах срока действия настоящего Соглашения.</w:t>
      </w:r>
    </w:p>
    <w:p w14:paraId="00C1622C" w14:textId="77777777" w:rsidR="002867DC" w:rsidRPr="00830A37" w:rsidRDefault="00D91269" w:rsidP="002867DC">
      <w:pPr>
        <w:pStyle w:val="wordsection1"/>
        <w:autoSpaceDE w:val="0"/>
        <w:autoSpaceDN w:val="0"/>
        <w:spacing w:before="0" w:beforeAutospacing="0" w:after="0" w:afterAutospacing="0"/>
        <w:ind w:firstLine="567"/>
        <w:contextualSpacing/>
        <w:jc w:val="both"/>
      </w:pPr>
      <w:r w:rsidRPr="00830A37">
        <w:rPr>
          <w:iCs/>
        </w:rPr>
        <w:t xml:space="preserve">3.9. </w:t>
      </w:r>
      <w:r w:rsidRPr="00830A37">
        <w:t xml:space="preserve">Исполнение Концессионером мероприятий по созданию и реконструкции объектов приостанавливается также в </w:t>
      </w:r>
      <w:r w:rsidR="002867DC" w:rsidRPr="00830A37">
        <w:t xml:space="preserve">случае </w:t>
      </w:r>
      <w:r w:rsidRPr="00830A37">
        <w:t>не предоставления  Концедентом Земельного участка, Дополнительного участка, необходимого  Концессионеру для выполнения мероприятий по Соглашению в связи с</w:t>
      </w:r>
      <w:r w:rsidR="002867DC" w:rsidRPr="00830A37">
        <w:t>о следующим:</w:t>
      </w:r>
    </w:p>
    <w:p w14:paraId="15DFE8AF" w14:textId="77777777" w:rsidR="002867DC" w:rsidRPr="00830A37" w:rsidRDefault="002867DC" w:rsidP="002867DC">
      <w:pPr>
        <w:pStyle w:val="wordsection1"/>
        <w:autoSpaceDE w:val="0"/>
        <w:autoSpaceDN w:val="0"/>
        <w:spacing w:before="0" w:beforeAutospacing="0" w:after="0" w:afterAutospacing="0"/>
        <w:ind w:firstLine="567"/>
        <w:contextualSpacing/>
        <w:jc w:val="both"/>
      </w:pPr>
      <w:r w:rsidRPr="00830A37">
        <w:t>-выявление в</w:t>
      </w:r>
      <w:r w:rsidR="00D91269" w:rsidRPr="00830A37">
        <w:t xml:space="preserve"> отношении земельного участка обстоятельств, препятствующих созданию и (или) реконструкции объектов, в том числе: обнаружение на земельным участке  объектов и (или) нахождение земельных участков в территориальных зонах, препятствующих созданию и (или) реконструкции объекта; </w:t>
      </w:r>
    </w:p>
    <w:p w14:paraId="49EE4BFB" w14:textId="77777777" w:rsidR="00D91269" w:rsidRPr="00830A37" w:rsidRDefault="002867DC" w:rsidP="002867DC">
      <w:pPr>
        <w:pStyle w:val="wordsection1"/>
        <w:autoSpaceDE w:val="0"/>
        <w:autoSpaceDN w:val="0"/>
        <w:spacing w:before="0" w:beforeAutospacing="0" w:after="0" w:afterAutospacing="0"/>
        <w:ind w:firstLine="567"/>
        <w:contextualSpacing/>
        <w:jc w:val="both"/>
      </w:pPr>
      <w:r w:rsidRPr="00830A37">
        <w:t xml:space="preserve">- </w:t>
      </w:r>
      <w:r w:rsidR="00D91269" w:rsidRPr="00830A37">
        <w:t>выявление Концедентом, Концессионером или третьим лицом непригодности земельных участков для создания объекта</w:t>
      </w:r>
      <w:r w:rsidRPr="00830A37">
        <w:t>;</w:t>
      </w:r>
    </w:p>
    <w:p w14:paraId="55E5A952" w14:textId="77777777" w:rsidR="002867DC" w:rsidRPr="00830A37" w:rsidRDefault="002867DC" w:rsidP="002867DC">
      <w:pPr>
        <w:pStyle w:val="wordsection1"/>
        <w:autoSpaceDE w:val="0"/>
        <w:autoSpaceDN w:val="0"/>
        <w:spacing w:before="0" w:beforeAutospacing="0" w:after="0" w:afterAutospacing="0"/>
        <w:ind w:firstLine="567"/>
        <w:contextualSpacing/>
        <w:jc w:val="both"/>
      </w:pPr>
      <w:r w:rsidRPr="00830A37">
        <w:t>- наличие прав третьих лиц на земельный участок.</w:t>
      </w:r>
    </w:p>
    <w:p w14:paraId="669D9BBC" w14:textId="77777777" w:rsidR="00BE1EDA" w:rsidRPr="00830A37" w:rsidRDefault="00BE1EDA" w:rsidP="00876AA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76C592F" w14:textId="77777777" w:rsidR="00D5453C" w:rsidRPr="00830A37" w:rsidRDefault="00D5453C" w:rsidP="009546BD">
      <w:pPr>
        <w:pStyle w:val="10"/>
        <w:shd w:val="clear" w:color="auto" w:fill="FFFFFF" w:themeFill="background1"/>
        <w:ind w:left="1080" w:firstLine="851"/>
        <w:jc w:val="left"/>
        <w:rPr>
          <w:rFonts w:ascii="Times New Roman" w:hAnsi="Times New Roman"/>
          <w:sz w:val="24"/>
        </w:rPr>
      </w:pPr>
    </w:p>
    <w:p w14:paraId="22A62A68" w14:textId="77777777" w:rsidR="00D5453C" w:rsidRPr="00830A37" w:rsidRDefault="00D5453C" w:rsidP="00AA6415">
      <w:pPr>
        <w:pStyle w:val="10"/>
        <w:numPr>
          <w:ilvl w:val="0"/>
          <w:numId w:val="24"/>
        </w:numPr>
        <w:shd w:val="clear" w:color="auto" w:fill="FFFFFF" w:themeFill="background1"/>
        <w:ind w:left="0" w:firstLine="851"/>
        <w:rPr>
          <w:rFonts w:ascii="Times New Roman" w:hAnsi="Times New Roman"/>
          <w:sz w:val="24"/>
          <w:szCs w:val="24"/>
        </w:rPr>
      </w:pPr>
      <w:bookmarkStart w:id="21" w:name="_Toc465261742"/>
      <w:r w:rsidRPr="00830A37">
        <w:rPr>
          <w:rFonts w:ascii="Times New Roman" w:hAnsi="Times New Roman"/>
          <w:sz w:val="24"/>
          <w:szCs w:val="24"/>
        </w:rPr>
        <w:t>ПОРЯДОК ПЕРЕДАЧИ КОНЦЕДЕНТОМ КОНЦЕССИОНЕРУ ОБЪЕКТ</w:t>
      </w:r>
      <w:r w:rsidR="003856DA" w:rsidRPr="00830A37">
        <w:rPr>
          <w:rFonts w:ascii="Times New Roman" w:hAnsi="Times New Roman"/>
          <w:sz w:val="24"/>
          <w:szCs w:val="24"/>
        </w:rPr>
        <w:t>ОВ</w:t>
      </w:r>
      <w:bookmarkEnd w:id="21"/>
      <w:r w:rsidR="003856DA" w:rsidRPr="00830A37">
        <w:rPr>
          <w:rFonts w:ascii="Times New Roman" w:hAnsi="Times New Roman"/>
          <w:sz w:val="24"/>
          <w:szCs w:val="24"/>
        </w:rPr>
        <w:t xml:space="preserve"> ИМУЩЕСТВА</w:t>
      </w:r>
    </w:p>
    <w:p w14:paraId="5BB59273" w14:textId="77777777" w:rsidR="009546BD" w:rsidRPr="00830A37" w:rsidRDefault="009546BD" w:rsidP="009546BD">
      <w:pPr>
        <w:spacing w:after="0" w:line="240" w:lineRule="auto"/>
        <w:rPr>
          <w:lang w:eastAsia="ru-RU"/>
        </w:rPr>
      </w:pPr>
    </w:p>
    <w:p w14:paraId="5FC0283B" w14:textId="77777777" w:rsidR="009546BD" w:rsidRPr="00830A37" w:rsidRDefault="00121349" w:rsidP="009546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4.1. </w:t>
      </w:r>
      <w:r w:rsidR="00233D2A" w:rsidRPr="00830A37">
        <w:rPr>
          <w:rFonts w:ascii="Times New Roman" w:hAnsi="Times New Roman"/>
          <w:sz w:val="24"/>
          <w:szCs w:val="24"/>
          <w:lang w:eastAsia="ru-RU"/>
        </w:rPr>
        <w:t xml:space="preserve">Концедент обязан предоставить Концессионеру во временное владение и пользование </w:t>
      </w:r>
      <w:r w:rsidR="00CB218D" w:rsidRPr="00830A37">
        <w:rPr>
          <w:rFonts w:ascii="Times New Roman" w:hAnsi="Times New Roman"/>
          <w:sz w:val="24"/>
          <w:szCs w:val="24"/>
          <w:lang w:eastAsia="ru-RU"/>
        </w:rPr>
        <w:t xml:space="preserve">недвижимое и движимое </w:t>
      </w:r>
      <w:r w:rsidR="00233D2A" w:rsidRPr="00830A37">
        <w:rPr>
          <w:rFonts w:ascii="Times New Roman" w:hAnsi="Times New Roman"/>
          <w:sz w:val="24"/>
          <w:szCs w:val="24"/>
          <w:lang w:eastAsia="ru-RU"/>
        </w:rPr>
        <w:t>имущество, которое образует Объект Соглашения</w:t>
      </w:r>
      <w:r w:rsidR="009546BD" w:rsidRPr="00830A37">
        <w:rPr>
          <w:rFonts w:ascii="Times New Roman" w:hAnsi="Times New Roman"/>
          <w:sz w:val="24"/>
          <w:szCs w:val="24"/>
          <w:lang w:eastAsia="ru-RU"/>
        </w:rPr>
        <w:t xml:space="preserve"> и указано в разделе 2 настоящего </w:t>
      </w:r>
      <w:r w:rsidR="00744C3F" w:rsidRPr="00830A37">
        <w:rPr>
          <w:rFonts w:ascii="Times New Roman" w:hAnsi="Times New Roman"/>
          <w:sz w:val="24"/>
          <w:szCs w:val="24"/>
          <w:lang w:eastAsia="ru-RU"/>
        </w:rPr>
        <w:t>С</w:t>
      </w:r>
      <w:r w:rsidR="009546BD" w:rsidRPr="00830A37">
        <w:rPr>
          <w:rFonts w:ascii="Times New Roman" w:hAnsi="Times New Roman"/>
          <w:sz w:val="24"/>
          <w:szCs w:val="24"/>
          <w:lang w:eastAsia="ru-RU"/>
        </w:rPr>
        <w:t xml:space="preserve">оглашения. </w:t>
      </w:r>
    </w:p>
    <w:p w14:paraId="69D45332" w14:textId="345BF848" w:rsidR="006F05B9" w:rsidRPr="00830A37" w:rsidRDefault="009546BD" w:rsidP="009546B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4.2. Объект Соглашения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передаётся</w:t>
      </w:r>
      <w:r w:rsidR="00C00A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33D2A" w:rsidRPr="00830A37">
        <w:rPr>
          <w:rFonts w:ascii="Times New Roman" w:hAnsi="Times New Roman"/>
          <w:sz w:val="24"/>
          <w:szCs w:val="24"/>
          <w:lang w:eastAsia="ru-RU"/>
        </w:rPr>
        <w:t xml:space="preserve">Концедентом Концессионеру по подписываемому </w:t>
      </w:r>
      <w:r w:rsidR="0037729B" w:rsidRPr="00316E8F">
        <w:rPr>
          <w:rFonts w:ascii="Times New Roman" w:hAnsi="Times New Roman"/>
          <w:sz w:val="24"/>
          <w:szCs w:val="24"/>
          <w:lang w:eastAsia="ru-RU"/>
        </w:rPr>
        <w:t xml:space="preserve">Концедентом, Предприятием и Концессионером </w:t>
      </w:r>
      <w:r w:rsidR="00233D2A" w:rsidRPr="00830A37">
        <w:rPr>
          <w:rFonts w:ascii="Times New Roman" w:hAnsi="Times New Roman"/>
          <w:sz w:val="24"/>
          <w:szCs w:val="24"/>
          <w:lang w:eastAsia="ru-RU"/>
        </w:rPr>
        <w:t xml:space="preserve">акту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приёма</w:t>
      </w:r>
      <w:r w:rsidR="00233D2A" w:rsidRPr="00830A37">
        <w:rPr>
          <w:rFonts w:ascii="Times New Roman" w:hAnsi="Times New Roman"/>
          <w:sz w:val="24"/>
          <w:szCs w:val="24"/>
          <w:lang w:eastAsia="ru-RU"/>
        </w:rPr>
        <w:t>-передачи</w:t>
      </w:r>
      <w:r w:rsidR="006F05B9" w:rsidRPr="00830A37">
        <w:rPr>
          <w:rFonts w:ascii="Times New Roman" w:hAnsi="Times New Roman"/>
          <w:sz w:val="24"/>
          <w:szCs w:val="24"/>
          <w:lang w:eastAsia="ru-RU"/>
        </w:rPr>
        <w:t xml:space="preserve">, содержащему сведения о составе имущества, техническом состоянии, балансовой и остаточной стоимости передаваемого </w:t>
      </w:r>
      <w:r w:rsidR="00CB218D" w:rsidRPr="00830A37">
        <w:rPr>
          <w:rFonts w:ascii="Times New Roman" w:hAnsi="Times New Roman"/>
          <w:sz w:val="24"/>
          <w:szCs w:val="24"/>
          <w:lang w:eastAsia="ru-RU"/>
        </w:rPr>
        <w:t>имущества</w:t>
      </w:r>
      <w:r w:rsidR="006F05B9" w:rsidRPr="00830A37">
        <w:rPr>
          <w:rFonts w:ascii="Times New Roman" w:hAnsi="Times New Roman"/>
          <w:sz w:val="24"/>
          <w:szCs w:val="24"/>
          <w:lang w:eastAsia="ru-RU"/>
        </w:rPr>
        <w:t>.</w:t>
      </w:r>
    </w:p>
    <w:p w14:paraId="1188975C" w14:textId="68747843" w:rsidR="001C60F6" w:rsidRPr="00830A37" w:rsidRDefault="00347B1A" w:rsidP="00347B1A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4.3.</w:t>
      </w:r>
      <w:r w:rsidR="00F57C89" w:rsidRPr="00830A37">
        <w:rPr>
          <w:rFonts w:ascii="Times New Roman" w:hAnsi="Times New Roman"/>
          <w:sz w:val="24"/>
          <w:szCs w:val="24"/>
          <w:lang w:eastAsia="ru-RU"/>
        </w:rPr>
        <w:t>Концедент обязуется передать Концессионеру, а Концессионер обязуется принять Объект Соглашения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по акту приема-передачи</w:t>
      </w:r>
      <w:r w:rsidR="00CC379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57C89" w:rsidRPr="00830A37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="006F05B9" w:rsidRPr="00830A37">
        <w:rPr>
          <w:rFonts w:ascii="Times New Roman" w:hAnsi="Times New Roman"/>
          <w:sz w:val="24"/>
          <w:szCs w:val="24"/>
          <w:lang w:eastAsia="ru-RU"/>
        </w:rPr>
        <w:t xml:space="preserve">течение </w:t>
      </w:r>
      <w:r w:rsidR="00F17542" w:rsidRPr="00830A37">
        <w:rPr>
          <w:rFonts w:ascii="Times New Roman" w:hAnsi="Times New Roman"/>
          <w:sz w:val="24"/>
          <w:szCs w:val="24"/>
          <w:lang w:eastAsia="ru-RU"/>
        </w:rPr>
        <w:t>20</w:t>
      </w:r>
      <w:r w:rsidR="006F05B9" w:rsidRPr="00830A3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E0149D" w:rsidRPr="00830A37">
        <w:rPr>
          <w:rFonts w:ascii="Times New Roman" w:hAnsi="Times New Roman"/>
          <w:sz w:val="24"/>
          <w:szCs w:val="24"/>
          <w:lang w:eastAsia="ru-RU"/>
        </w:rPr>
        <w:t>дв</w:t>
      </w:r>
      <w:r w:rsidR="00F17542" w:rsidRPr="00830A37">
        <w:rPr>
          <w:rFonts w:ascii="Times New Roman" w:hAnsi="Times New Roman"/>
          <w:sz w:val="24"/>
          <w:szCs w:val="24"/>
          <w:lang w:eastAsia="ru-RU"/>
        </w:rPr>
        <w:t>адцати</w:t>
      </w:r>
      <w:r w:rsidR="00E0149D" w:rsidRPr="00830A37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F17542" w:rsidRPr="00830A37">
        <w:rPr>
          <w:rFonts w:ascii="Times New Roman" w:hAnsi="Times New Roman"/>
          <w:sz w:val="24"/>
          <w:szCs w:val="24"/>
          <w:lang w:eastAsia="ru-RU"/>
        </w:rPr>
        <w:t>дней</w:t>
      </w:r>
      <w:r w:rsidR="006F05B9" w:rsidRPr="00830A37">
        <w:rPr>
          <w:rFonts w:ascii="Times New Roman" w:hAnsi="Times New Roman"/>
          <w:sz w:val="24"/>
          <w:szCs w:val="24"/>
          <w:lang w:eastAsia="ru-RU"/>
        </w:rPr>
        <w:t xml:space="preserve"> с даты подписания настоящего Соглашения</w:t>
      </w:r>
      <w:r w:rsidR="00F57C89" w:rsidRPr="00830A37">
        <w:rPr>
          <w:rFonts w:ascii="Times New Roman" w:hAnsi="Times New Roman"/>
          <w:sz w:val="24"/>
          <w:szCs w:val="24"/>
          <w:lang w:eastAsia="ru-RU"/>
        </w:rPr>
        <w:t>.</w:t>
      </w:r>
    </w:p>
    <w:p w14:paraId="40235101" w14:textId="77777777" w:rsidR="00636398" w:rsidRPr="00830A37" w:rsidRDefault="003856DA" w:rsidP="00636398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Объект Соглашения </w:t>
      </w:r>
      <w:r w:rsidR="00347B1A" w:rsidRPr="00830A37">
        <w:rPr>
          <w:rFonts w:ascii="Times New Roman" w:hAnsi="Times New Roman"/>
          <w:sz w:val="24"/>
          <w:szCs w:val="24"/>
          <w:lang w:eastAsia="ru-RU"/>
        </w:rPr>
        <w:t>на момент его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передачи К</w:t>
      </w:r>
      <w:r w:rsidR="001C60F6" w:rsidRPr="00830A37">
        <w:rPr>
          <w:rFonts w:ascii="Times New Roman" w:hAnsi="Times New Roman"/>
          <w:sz w:val="24"/>
          <w:szCs w:val="24"/>
          <w:lang w:eastAsia="ru-RU"/>
        </w:rPr>
        <w:t xml:space="preserve">онцедентом Концессионеру должен </w:t>
      </w:r>
      <w:r w:rsidRPr="00830A37">
        <w:rPr>
          <w:rFonts w:ascii="Times New Roman" w:hAnsi="Times New Roman"/>
          <w:sz w:val="24"/>
          <w:szCs w:val="24"/>
          <w:lang w:eastAsia="ru-RU"/>
        </w:rPr>
        <w:t>быть свободными от прав третьих ли</w:t>
      </w:r>
      <w:r w:rsidR="00B05E87" w:rsidRPr="00830A37">
        <w:rPr>
          <w:rFonts w:ascii="Times New Roman" w:hAnsi="Times New Roman"/>
          <w:sz w:val="24"/>
          <w:szCs w:val="24"/>
          <w:lang w:eastAsia="ru-RU"/>
        </w:rPr>
        <w:t>ц.</w:t>
      </w:r>
    </w:p>
    <w:p w14:paraId="25E77020" w14:textId="77777777" w:rsidR="005642D3" w:rsidRPr="00830A37" w:rsidRDefault="00636398" w:rsidP="005642D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t>Обязанность Концедента по передаче Объекта Соглашения, в том числе прав владения и пользования Объектом Соглашения</w:t>
      </w:r>
      <w:r w:rsidR="006D10FA" w:rsidRPr="00830A37">
        <w:rPr>
          <w:rFonts w:ascii="Times New Roman" w:hAnsi="Times New Roman"/>
          <w:sz w:val="24"/>
          <w:szCs w:val="24"/>
        </w:rPr>
        <w:t>, и</w:t>
      </w:r>
      <w:r w:rsidRPr="00830A37">
        <w:rPr>
          <w:rFonts w:ascii="Times New Roman" w:hAnsi="Times New Roman"/>
          <w:sz w:val="24"/>
          <w:szCs w:val="24"/>
        </w:rPr>
        <w:t xml:space="preserve"> обязанность Концессионера по принятию указанного имущества считается исполненной после подписания Сторонами акта приёма-передачи.</w:t>
      </w:r>
    </w:p>
    <w:p w14:paraId="3AC55085" w14:textId="77777777" w:rsidR="00280A54" w:rsidRPr="00830A37" w:rsidRDefault="00280A54" w:rsidP="005642D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t>4.4. Уклонение одной из Сторон от подписания акта приема-передачи признается отказом этой Стороны от исполнения ею обязанности по передаче объекта Соглашения.</w:t>
      </w:r>
    </w:p>
    <w:p w14:paraId="3EAED070" w14:textId="77777777" w:rsidR="00F72068" w:rsidRPr="00830A37" w:rsidRDefault="00F72068" w:rsidP="005642D3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t>4.5. Права владения и пользования Концессионера недвижимым имуществом, входящим в состав объекта Соглашения, подлежат государственной регистрации в качестве обременения права собственности Концедента.</w:t>
      </w:r>
    </w:p>
    <w:p w14:paraId="537F3586" w14:textId="2F4FDB82" w:rsidR="00F40BA0" w:rsidRPr="00830A37" w:rsidRDefault="00AE0878" w:rsidP="00F40BA0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4.</w:t>
      </w:r>
      <w:r w:rsidR="00F72068" w:rsidRPr="00830A37">
        <w:rPr>
          <w:rFonts w:ascii="Times New Roman" w:hAnsi="Times New Roman"/>
          <w:sz w:val="24"/>
          <w:szCs w:val="24"/>
          <w:lang w:eastAsia="ru-RU"/>
        </w:rPr>
        <w:t>6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В случае выявления в ходе реализации настоящего Соглашения </w:t>
      </w:r>
      <w:r w:rsidR="00B352AF" w:rsidRPr="00830A37">
        <w:rPr>
          <w:rFonts w:ascii="Times New Roman" w:hAnsi="Times New Roman"/>
          <w:sz w:val="24"/>
          <w:szCs w:val="24"/>
          <w:lang w:eastAsia="ru-RU"/>
        </w:rPr>
        <w:t xml:space="preserve">бесхозяйных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объектов</w:t>
      </w:r>
      <w:r w:rsidR="00B352AF" w:rsidRPr="00830A37">
        <w:rPr>
          <w:rFonts w:ascii="Times New Roman" w:hAnsi="Times New Roman"/>
          <w:sz w:val="24"/>
          <w:szCs w:val="24"/>
          <w:lang w:eastAsia="ru-RU"/>
        </w:rPr>
        <w:t xml:space="preserve"> теплоснабжения, технологически и функционально связанных с объектом Соглашения и Иным имуществом и являющихся частью относящихся к объекту Соглашения систем теплоснабжения (далее – бесхозяйное имущество), после оформления на эти объекты в установленном действующим законодательством Российской Федерации  и правовыми актами Концедента порядке прав муниципальной собственности, </w:t>
      </w:r>
      <w:r w:rsidR="00F40BA0" w:rsidRPr="00830A37">
        <w:rPr>
          <w:rFonts w:ascii="Times New Roman" w:hAnsi="Times New Roman"/>
          <w:sz w:val="24"/>
          <w:szCs w:val="24"/>
          <w:lang w:eastAsia="ru-RU"/>
        </w:rPr>
        <w:t>о</w:t>
      </w:r>
      <w:r w:rsidR="00B352AF" w:rsidRPr="00830A37">
        <w:rPr>
          <w:rFonts w:ascii="Times New Roman" w:hAnsi="Times New Roman"/>
          <w:sz w:val="24"/>
          <w:szCs w:val="24"/>
          <w:lang w:eastAsia="ru-RU"/>
        </w:rPr>
        <w:t>ни по соглашению Сторон включаются в состав объекта Соглашения и передаются Концессионеру во владение и (или) пользование по акту приема-передачи без проведения торгов путем изменения условий действующего концессионного соглашения. При этом уменьшение размера расходов К</w:t>
      </w:r>
      <w:r w:rsidR="00911CA8" w:rsidRPr="00830A37">
        <w:rPr>
          <w:rFonts w:ascii="Times New Roman" w:hAnsi="Times New Roman"/>
          <w:sz w:val="24"/>
          <w:szCs w:val="24"/>
          <w:lang w:eastAsia="ru-RU"/>
        </w:rPr>
        <w:t>онцессионера на создание и (или</w:t>
      </w:r>
      <w:r w:rsidR="00B352AF" w:rsidRPr="00830A37">
        <w:rPr>
          <w:rFonts w:ascii="Times New Roman" w:hAnsi="Times New Roman"/>
          <w:sz w:val="24"/>
          <w:szCs w:val="24"/>
          <w:lang w:eastAsia="ru-RU"/>
        </w:rPr>
        <w:t>) реконструкцию объекта Соглашения, ухудшение плановых значений показателей надежности, качества, энергетической эффективности объектов централизованных систем теплоснабжения, плановых значений показателей надежности и энергетической эффективности объектов имущества, предусмотренных настоящим Соглашением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,</w:t>
      </w:r>
      <w:r w:rsidR="008E030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40BA0" w:rsidRPr="00830A37">
        <w:rPr>
          <w:rFonts w:ascii="Times New Roman" w:hAnsi="Times New Roman"/>
          <w:sz w:val="24"/>
          <w:szCs w:val="24"/>
          <w:lang w:eastAsia="ru-RU"/>
        </w:rPr>
        <w:t>не допускается до начала создания и (или) реконструкции соответствующих объектов.</w:t>
      </w:r>
    </w:p>
    <w:p w14:paraId="5235318A" w14:textId="77777777" w:rsidR="00F40BA0" w:rsidRPr="00830A37" w:rsidRDefault="00F40BA0" w:rsidP="00F40BA0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Проектная документация должна соответствовать требованиям, предъявляемым к объекту Соглашения в соответствии с решением Концедента о заключении настоящего Соглашения.</w:t>
      </w:r>
    </w:p>
    <w:p w14:paraId="5DBA6F7F" w14:textId="77777777" w:rsidR="00280A54" w:rsidRPr="00830A37" w:rsidRDefault="00280A54" w:rsidP="00F40BA0">
      <w:pPr>
        <w:widowControl w:val="0"/>
        <w:shd w:val="clear" w:color="auto" w:fill="FFFFFF" w:themeFill="background1"/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4.</w:t>
      </w:r>
      <w:r w:rsidR="00F72068" w:rsidRPr="00830A37">
        <w:rPr>
          <w:rFonts w:ascii="Times New Roman" w:hAnsi="Times New Roman"/>
          <w:sz w:val="24"/>
          <w:szCs w:val="24"/>
          <w:lang w:eastAsia="ru-RU"/>
        </w:rPr>
        <w:t>7</w:t>
      </w:r>
      <w:r w:rsidRPr="00830A37">
        <w:rPr>
          <w:rFonts w:ascii="Times New Roman" w:hAnsi="Times New Roman"/>
          <w:sz w:val="24"/>
          <w:szCs w:val="24"/>
          <w:lang w:eastAsia="ru-RU"/>
        </w:rPr>
        <w:t>. Экономически обоснованные расходы на содержание бесхозяйных объектов теплоснабжения подлежат учету в тарифах Концессионера в соответствии с ч. 4 ст. 8 Федерального закона от 27.07.2010 г. № 190-ФЗ «О теплоснабжении» и Основами ценообразования в сфере теплоснабжения, утвержденными Постановлением Правительства от 22.10.2012 № 1075.</w:t>
      </w:r>
    </w:p>
    <w:p w14:paraId="54543859" w14:textId="3FFD9541" w:rsidR="00C31719" w:rsidRPr="00830A37" w:rsidRDefault="00DF78FB" w:rsidP="00C317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t>4.</w:t>
      </w:r>
      <w:r w:rsidR="00F72068" w:rsidRPr="00830A37">
        <w:rPr>
          <w:rFonts w:ascii="Times New Roman" w:hAnsi="Times New Roman"/>
          <w:sz w:val="24"/>
          <w:szCs w:val="24"/>
        </w:rPr>
        <w:t>8</w:t>
      </w:r>
      <w:r w:rsidRPr="00830A37">
        <w:rPr>
          <w:rFonts w:ascii="Times New Roman" w:hAnsi="Times New Roman"/>
          <w:sz w:val="24"/>
          <w:szCs w:val="24"/>
        </w:rPr>
        <w:t xml:space="preserve">. </w:t>
      </w:r>
      <w:r w:rsidR="000C65C9" w:rsidRPr="00830A37">
        <w:rPr>
          <w:rFonts w:ascii="Times New Roman" w:hAnsi="Times New Roman"/>
          <w:sz w:val="24"/>
          <w:szCs w:val="24"/>
        </w:rPr>
        <w:t xml:space="preserve">Государственная регистрация права собственности Концедента, прав  владения и пользования Концессионера в качестве обременения права собственности Концедента в отношении всего незарегистрированного недвижимого имущества (имущества, не прошедшего в установленном законодательством порядке государственный кадастровый учет и (или) государственную регистрацию прав, сведения о котором отсутствуют в Едином государственном реестре недвижимости), кадастровые работы (при необходимости) в отношении указанного незарегистрированного недвижимого имущества, </w:t>
      </w:r>
      <w:r w:rsidR="002B7C8F" w:rsidRPr="00830A37">
        <w:rPr>
          <w:rFonts w:ascii="Times New Roman" w:hAnsi="Times New Roman"/>
          <w:sz w:val="24"/>
          <w:szCs w:val="24"/>
        </w:rPr>
        <w:t>осуществляются Концессионером за свой счет, в том числе с возможностью привлечения к указанным действиям третьих лиц, в течение 1 календарного года с момента заключения настоящего Соглашения.</w:t>
      </w:r>
      <w:r w:rsidR="0077263A">
        <w:rPr>
          <w:rFonts w:ascii="Times New Roman" w:hAnsi="Times New Roman"/>
          <w:sz w:val="24"/>
          <w:szCs w:val="24"/>
        </w:rPr>
        <w:t xml:space="preserve"> </w:t>
      </w:r>
      <w:r w:rsidR="00FA7B09" w:rsidRPr="00830A37">
        <w:rPr>
          <w:rFonts w:ascii="Times New Roman" w:hAnsi="Times New Roman"/>
          <w:sz w:val="24"/>
          <w:szCs w:val="24"/>
        </w:rPr>
        <w:t>Концедент имеет право уполномочить Концессионера на представление от имени Концедента заявлений о государственной регистрации прав путем предоставления доверенности без права передоверия.</w:t>
      </w:r>
    </w:p>
    <w:p w14:paraId="3E0286AC" w14:textId="77777777" w:rsidR="00FA7B09" w:rsidRPr="00830A37" w:rsidRDefault="00FA7B09" w:rsidP="00FA7B0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4.8. Доверенность без права передоверия на указанных Концессионером лиц сроком на один год на право представления от имени Концедента заявлений о государственном кадастровом учёте и (или) государственной регистрации права собственности на незарегистрированное недвижимое имущество предоставляется Концедентом по запросу Концессионера в течение 30 календарных дней со дня получения такого запроса.</w:t>
      </w:r>
    </w:p>
    <w:p w14:paraId="01F5543F" w14:textId="77777777" w:rsidR="00FA7B09" w:rsidRPr="00830A37" w:rsidRDefault="00FA7B09" w:rsidP="00C317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t>4.9. Если по истечении 1 календарного года с момента заключения настоящего Соглашения права на незарегистрированное имущество не будут зарегистрированы в Едином государственном реестре прав на недвижимое имущество и сделок с ним, незарегистрированное имущество, передача которого Концессионеру предусмотрена настоящим Соглашением, считается возвращенным во владение и пользование Концедента, а с Концессионером в отношении такого незарегистрированного имущества заключается договор аренды на срок действия настоящего Соглашения без проведения конкурса в порядке и на условиях, определенных Правительством Российской Федерации.</w:t>
      </w:r>
    </w:p>
    <w:p w14:paraId="3BADAD9C" w14:textId="77777777" w:rsidR="00CA5C6E" w:rsidRPr="00830A37" w:rsidRDefault="00CA5C6E" w:rsidP="003C633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t>4.</w:t>
      </w:r>
      <w:r w:rsidR="00F72068" w:rsidRPr="00830A37">
        <w:rPr>
          <w:rFonts w:ascii="Times New Roman" w:hAnsi="Times New Roman"/>
          <w:sz w:val="24"/>
          <w:szCs w:val="24"/>
        </w:rPr>
        <w:t>10</w:t>
      </w:r>
      <w:r w:rsidRPr="00830A37">
        <w:rPr>
          <w:rFonts w:ascii="Times New Roman" w:hAnsi="Times New Roman"/>
          <w:sz w:val="24"/>
          <w:szCs w:val="24"/>
        </w:rPr>
        <w:t>. При выявлении указанного в пункте 4.</w:t>
      </w:r>
      <w:r w:rsidR="001C58C8" w:rsidRPr="00830A37">
        <w:rPr>
          <w:rFonts w:ascii="Times New Roman" w:hAnsi="Times New Roman"/>
          <w:sz w:val="24"/>
          <w:szCs w:val="24"/>
        </w:rPr>
        <w:t>8</w:t>
      </w:r>
      <w:r w:rsidRPr="00830A37">
        <w:rPr>
          <w:rFonts w:ascii="Times New Roman" w:hAnsi="Times New Roman"/>
          <w:sz w:val="24"/>
          <w:szCs w:val="24"/>
        </w:rPr>
        <w:t>незарегистри</w:t>
      </w:r>
      <w:r w:rsidR="0032791D" w:rsidRPr="00830A37">
        <w:rPr>
          <w:rFonts w:ascii="Times New Roman" w:hAnsi="Times New Roman"/>
          <w:sz w:val="24"/>
          <w:szCs w:val="24"/>
        </w:rPr>
        <w:t>рован</w:t>
      </w:r>
      <w:r w:rsidRPr="00830A37">
        <w:rPr>
          <w:rFonts w:ascii="Times New Roman" w:hAnsi="Times New Roman"/>
          <w:sz w:val="24"/>
          <w:szCs w:val="24"/>
        </w:rPr>
        <w:t xml:space="preserve">ного имущества стороны </w:t>
      </w:r>
      <w:r w:rsidRPr="00830A37">
        <w:rPr>
          <w:rFonts w:ascii="Times New Roman" w:eastAsia="Times New Roman" w:hAnsi="Times New Roman"/>
          <w:sz w:val="24"/>
          <w:szCs w:val="24"/>
        </w:rPr>
        <w:t xml:space="preserve">руководствуются нормами, предусмотренными частями 5-18 статьи 39 </w:t>
      </w:r>
      <w:r w:rsidR="00DE68C2" w:rsidRPr="00830A37">
        <w:rPr>
          <w:rFonts w:ascii="Times New Roman" w:hAnsi="Times New Roman"/>
          <w:sz w:val="24"/>
          <w:szCs w:val="24"/>
          <w:lang w:eastAsia="ru-RU"/>
        </w:rPr>
        <w:t>Федерального закона от 21.07.2005 N 115-ФЗ "О концессионных соглашениях"</w:t>
      </w:r>
      <w:r w:rsidRPr="00830A37">
        <w:rPr>
          <w:rFonts w:ascii="Times New Roman" w:eastAsia="Times New Roman" w:hAnsi="Times New Roman"/>
          <w:sz w:val="24"/>
          <w:szCs w:val="24"/>
        </w:rPr>
        <w:t>.</w:t>
      </w:r>
    </w:p>
    <w:p w14:paraId="10EA0069" w14:textId="77777777" w:rsidR="005642D3" w:rsidRPr="00830A37" w:rsidRDefault="00C31719" w:rsidP="00C317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t xml:space="preserve">Концессионер </w:t>
      </w:r>
      <w:r w:rsidRPr="00830A37">
        <w:rPr>
          <w:rFonts w:ascii="Times New Roman" w:hAnsi="Times New Roman"/>
          <w:sz w:val="24"/>
          <w:szCs w:val="24"/>
          <w:lang w:eastAsia="ru-RU"/>
        </w:rPr>
        <w:t>в</w:t>
      </w:r>
      <w:r w:rsidR="005642D3" w:rsidRPr="00830A37">
        <w:rPr>
          <w:rFonts w:ascii="Times New Roman" w:hAnsi="Times New Roman"/>
          <w:sz w:val="24"/>
          <w:szCs w:val="24"/>
          <w:lang w:eastAsia="ru-RU"/>
        </w:rPr>
        <w:t xml:space="preserve"> течение трех рабочих дней с момента заключения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Соглашения </w:t>
      </w:r>
      <w:r w:rsidR="005642D3" w:rsidRPr="00830A37">
        <w:rPr>
          <w:rFonts w:ascii="Times New Roman" w:hAnsi="Times New Roman"/>
          <w:sz w:val="24"/>
          <w:szCs w:val="24"/>
          <w:lang w:eastAsia="ru-RU"/>
        </w:rPr>
        <w:t xml:space="preserve"> вносит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сведения о наличии обременения каждого объекта, включенного в перечень незарегистрированного недвижимого имущества</w:t>
      </w:r>
      <w:r w:rsidRPr="00830A37">
        <w:rPr>
          <w:rFonts w:ascii="Times New Roman" w:hAnsi="Times New Roman"/>
          <w:sz w:val="24"/>
          <w:szCs w:val="24"/>
          <w:lang w:eastAsia="ru-RU"/>
        </w:rPr>
        <w:t>.</w:t>
      </w:r>
    </w:p>
    <w:p w14:paraId="7C1E723D" w14:textId="77777777" w:rsidR="003D0BFC" w:rsidRPr="00830A37" w:rsidRDefault="000A4071" w:rsidP="003D0BF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t xml:space="preserve">Стороны пришли к соглашению о том, что изменение (уточнение) </w:t>
      </w:r>
      <w:r w:rsidR="003D0BFC" w:rsidRPr="00830A37">
        <w:rPr>
          <w:rFonts w:ascii="Times New Roman" w:hAnsi="Times New Roman"/>
          <w:sz w:val="24"/>
          <w:szCs w:val="24"/>
        </w:rPr>
        <w:t xml:space="preserve">описания </w:t>
      </w:r>
      <w:r w:rsidRPr="00830A37">
        <w:rPr>
          <w:rFonts w:ascii="Times New Roman" w:hAnsi="Times New Roman"/>
          <w:sz w:val="24"/>
          <w:szCs w:val="24"/>
        </w:rPr>
        <w:t>наименований, мест расположения, протяженности, иных характеристик незарегистрированного недвижимого имущес</w:t>
      </w:r>
      <w:r w:rsidR="00C100B6" w:rsidRPr="00830A37">
        <w:rPr>
          <w:rFonts w:ascii="Times New Roman" w:hAnsi="Times New Roman"/>
          <w:sz w:val="24"/>
          <w:szCs w:val="24"/>
        </w:rPr>
        <w:t xml:space="preserve">тва, являющегося Объектом Соглашения, </w:t>
      </w:r>
      <w:r w:rsidRPr="00830A37">
        <w:rPr>
          <w:rFonts w:ascii="Times New Roman" w:hAnsi="Times New Roman"/>
          <w:sz w:val="24"/>
          <w:szCs w:val="24"/>
        </w:rPr>
        <w:t>в результате проведения работ по кадастровому учет</w:t>
      </w:r>
      <w:r w:rsidR="00C100B6" w:rsidRPr="00830A37">
        <w:rPr>
          <w:rFonts w:ascii="Times New Roman" w:hAnsi="Times New Roman"/>
          <w:sz w:val="24"/>
          <w:szCs w:val="24"/>
        </w:rPr>
        <w:t>у и регистрации прав</w:t>
      </w:r>
      <w:r w:rsidRPr="00830A37">
        <w:rPr>
          <w:rFonts w:ascii="Times New Roman" w:hAnsi="Times New Roman"/>
          <w:sz w:val="24"/>
          <w:szCs w:val="24"/>
        </w:rPr>
        <w:t xml:space="preserve"> не </w:t>
      </w:r>
      <w:r w:rsidR="00C100B6" w:rsidRPr="00830A37">
        <w:rPr>
          <w:rFonts w:ascii="Times New Roman" w:hAnsi="Times New Roman"/>
          <w:sz w:val="24"/>
          <w:szCs w:val="24"/>
        </w:rPr>
        <w:t xml:space="preserve">признается Сторонами в качестве появления нового имущества, не предусмотренного настоящим Соглашением в качестве  Объекта Соглашения. В случае появления в документах кадастрового учета измененных (уточненных) наименований, мест расположения, протяженности, иных характеристик незарегистрированного недвижимого имущества </w:t>
      </w:r>
      <w:r w:rsidRPr="00830A37">
        <w:rPr>
          <w:rFonts w:ascii="Times New Roman" w:hAnsi="Times New Roman"/>
          <w:sz w:val="24"/>
          <w:szCs w:val="24"/>
        </w:rPr>
        <w:t xml:space="preserve">Концессионер </w:t>
      </w:r>
      <w:r w:rsidR="00C100B6" w:rsidRPr="00830A37">
        <w:rPr>
          <w:rFonts w:ascii="Times New Roman" w:hAnsi="Times New Roman"/>
          <w:sz w:val="24"/>
          <w:szCs w:val="24"/>
        </w:rPr>
        <w:t xml:space="preserve">и Концедент составляют и подписывают документ с таблицей соответствия </w:t>
      </w:r>
      <w:r w:rsidR="003D0BFC" w:rsidRPr="00830A37">
        <w:rPr>
          <w:rFonts w:ascii="Times New Roman" w:hAnsi="Times New Roman"/>
          <w:sz w:val="24"/>
          <w:szCs w:val="24"/>
        </w:rPr>
        <w:t xml:space="preserve">в отношении незарегистрированного недвижимого имущества, являющегося Объектом Соглашения, в котором указываются  прежние описания наименований, мест расположения, протяженности, иных характеристик и измененные (уточненные) описания указанных сведений в результате кадастровых работ. Стороны пришли к соглашению о том, что подписание указанного документа является основанием для внесения изменений в документы об учете имущества Концедента и Концессионера. </w:t>
      </w:r>
    </w:p>
    <w:p w14:paraId="371193E8" w14:textId="77777777" w:rsidR="00C31719" w:rsidRPr="00830A37" w:rsidRDefault="00C31719" w:rsidP="008E673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Концессионер в течение трех рабочих дней со дня государственной регистрации и (или) кадастрового учета в Едином государственном реестре недвижимости объекта недвижимого имущества, включенного в перечень незарегистрированного имущества, а также государственной регистрации его обременения вносит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сведения о завершении государственной регистрации и (или) кадастрового учета незарегистрированного недвижимого имущества с приложением электронной копии свидетельства о праве собственности концедента на объект недвижимого имущества, включенный в перечень незарегистрированного недвижимого имущества. Внесение в Единый федеральный реестр юридически значимых сведений о фактах деятельности юридических лиц, индивидуальных предпринимателей и иных субъектов экономической деятельности сведений о завершении государственной регистрации и (или) кадастрового учета незарегистрированного недвижимого имущества является основанием для исключения отметки о наличии обременения объекта (объектов) незарегистрированного недвижимого имущества из перечня незарегистрированного недвижимого имущества, опубликованного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деятельности.</w:t>
      </w:r>
    </w:p>
    <w:p w14:paraId="38640DF6" w14:textId="77777777" w:rsidR="001C58C8" w:rsidRPr="00830A37" w:rsidRDefault="001C58C8" w:rsidP="008E673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717878AC" w14:textId="6FF259DB" w:rsidR="00744C3F" w:rsidRPr="00830A37" w:rsidRDefault="00744C3F" w:rsidP="00744C3F">
      <w:pPr>
        <w:pStyle w:val="10"/>
        <w:numPr>
          <w:ilvl w:val="0"/>
          <w:numId w:val="20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bookmarkStart w:id="22" w:name="_Toc465261743"/>
      <w:bookmarkStart w:id="23" w:name="_Toc370376393"/>
      <w:bookmarkStart w:id="24" w:name="_Toc370397808"/>
      <w:bookmarkStart w:id="25" w:name="_Toc373482748"/>
      <w:bookmarkStart w:id="26" w:name="_Toc386463524"/>
      <w:bookmarkStart w:id="27" w:name="_Toc391553356"/>
      <w:bookmarkStart w:id="28" w:name="_Toc398108265"/>
      <w:r w:rsidRPr="00830A37">
        <w:rPr>
          <w:rFonts w:ascii="Times New Roman" w:hAnsi="Times New Roman"/>
          <w:sz w:val="24"/>
          <w:szCs w:val="24"/>
        </w:rPr>
        <w:t>ЗАДАНИЕ, ОСНОВНЫЕ МЕРОПРИЯТИЯ, ПРОЕКТИРОВАНИЕ, СОЗДАНИЕ И (ИЛИ) РЕКОНСТРУКЦИЯ</w:t>
      </w:r>
      <w:r w:rsidR="00F23597">
        <w:rPr>
          <w:rFonts w:ascii="Times New Roman" w:hAnsi="Times New Roman"/>
          <w:sz w:val="24"/>
          <w:szCs w:val="24"/>
        </w:rPr>
        <w:t xml:space="preserve"> </w:t>
      </w:r>
      <w:r w:rsidRPr="00830A37">
        <w:rPr>
          <w:rFonts w:ascii="Times New Roman" w:hAnsi="Times New Roman"/>
          <w:sz w:val="24"/>
          <w:szCs w:val="24"/>
        </w:rPr>
        <w:t>ОБЪЕКТА СОГЛАШЕНИЯ, ВВОД В ЭКСПЛУАТАЦИЮ ОБЪЕКТА СОГЛАШЕНИЯ,  РЕМОНТ</w:t>
      </w:r>
      <w:r w:rsidR="00F23597">
        <w:rPr>
          <w:rFonts w:ascii="Times New Roman" w:hAnsi="Times New Roman"/>
          <w:sz w:val="24"/>
          <w:szCs w:val="24"/>
        </w:rPr>
        <w:t xml:space="preserve"> </w:t>
      </w:r>
      <w:r w:rsidRPr="00830A37">
        <w:rPr>
          <w:rFonts w:ascii="Times New Roman" w:hAnsi="Times New Roman"/>
          <w:sz w:val="24"/>
          <w:szCs w:val="24"/>
        </w:rPr>
        <w:t>И ЭКСПЛУАТАЦИЯ ОБЪЕКТА СОГЛАШЕНИЯ</w:t>
      </w:r>
      <w:bookmarkEnd w:id="22"/>
    </w:p>
    <w:p w14:paraId="35BA4450" w14:textId="77777777" w:rsidR="000A4071" w:rsidRPr="00830A37" w:rsidRDefault="000A4071" w:rsidP="009058C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5DB8535" w14:textId="081466CA" w:rsidR="000A4071" w:rsidRPr="00830A37" w:rsidRDefault="003D0BFC" w:rsidP="00BD0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5.1. </w:t>
      </w:r>
      <w:r w:rsidR="00A6349D" w:rsidRPr="00830A37">
        <w:rPr>
          <w:rFonts w:ascii="Times New Roman" w:hAnsi="Times New Roman"/>
          <w:sz w:val="24"/>
          <w:szCs w:val="24"/>
          <w:lang w:eastAsia="ru-RU"/>
        </w:rPr>
        <w:t xml:space="preserve">Концессионер </w:t>
      </w:r>
      <w:r w:rsidR="00106871" w:rsidRPr="00830A37">
        <w:rPr>
          <w:rFonts w:ascii="Times New Roman" w:hAnsi="Times New Roman"/>
          <w:sz w:val="24"/>
          <w:szCs w:val="24"/>
          <w:lang w:eastAsia="ru-RU"/>
        </w:rPr>
        <w:t>обязуется при исполнении настоящего Соглашения обеспечить выполнени</w:t>
      </w:r>
      <w:r w:rsidR="009058CF" w:rsidRPr="00830A37">
        <w:rPr>
          <w:rFonts w:ascii="Times New Roman" w:hAnsi="Times New Roman"/>
          <w:sz w:val="24"/>
          <w:szCs w:val="24"/>
          <w:lang w:eastAsia="ru-RU"/>
        </w:rPr>
        <w:t>е</w:t>
      </w:r>
      <w:r w:rsidR="00106871" w:rsidRPr="00830A37">
        <w:rPr>
          <w:rFonts w:ascii="Times New Roman" w:hAnsi="Times New Roman"/>
          <w:sz w:val="24"/>
          <w:szCs w:val="24"/>
          <w:lang w:eastAsia="ru-RU"/>
        </w:rPr>
        <w:t xml:space="preserve"> Задани</w:t>
      </w:r>
      <w:r w:rsidR="00644F39" w:rsidRPr="00830A37">
        <w:rPr>
          <w:rFonts w:ascii="Times New Roman" w:hAnsi="Times New Roman"/>
          <w:sz w:val="24"/>
          <w:szCs w:val="24"/>
          <w:lang w:eastAsia="ru-RU"/>
        </w:rPr>
        <w:t>я, являющег</w:t>
      </w:r>
      <w:r w:rsidR="008C55F1" w:rsidRPr="00830A37">
        <w:rPr>
          <w:rFonts w:ascii="Times New Roman" w:hAnsi="Times New Roman"/>
          <w:sz w:val="24"/>
          <w:szCs w:val="24"/>
          <w:lang w:eastAsia="ru-RU"/>
        </w:rPr>
        <w:t>ося П</w:t>
      </w:r>
      <w:r w:rsidR="00644F39" w:rsidRPr="00830A37">
        <w:rPr>
          <w:rFonts w:ascii="Times New Roman" w:hAnsi="Times New Roman"/>
          <w:sz w:val="24"/>
          <w:szCs w:val="24"/>
          <w:lang w:eastAsia="ru-RU"/>
        </w:rPr>
        <w:t>риложением №</w:t>
      </w:r>
      <w:r w:rsidR="0038301E" w:rsidRPr="00830A37">
        <w:rPr>
          <w:rFonts w:ascii="Times New Roman" w:hAnsi="Times New Roman"/>
          <w:sz w:val="24"/>
          <w:szCs w:val="24"/>
          <w:lang w:eastAsia="ru-RU"/>
        </w:rPr>
        <w:t>3</w:t>
      </w:r>
      <w:r w:rsidR="00106871" w:rsidRPr="00830A37">
        <w:rPr>
          <w:rFonts w:ascii="Times New Roman" w:hAnsi="Times New Roman"/>
          <w:sz w:val="24"/>
          <w:szCs w:val="24"/>
          <w:lang w:eastAsia="ru-RU"/>
        </w:rPr>
        <w:t xml:space="preserve"> к настоящему Соглашению. </w:t>
      </w:r>
      <w:r w:rsidR="009058CF" w:rsidRPr="00830A37">
        <w:rPr>
          <w:rFonts w:ascii="Times New Roman" w:hAnsi="Times New Roman"/>
          <w:sz w:val="24"/>
          <w:szCs w:val="24"/>
          <w:lang w:eastAsia="ru-RU"/>
        </w:rPr>
        <w:t>Концессионер обязуется обеспечивать выполнение Задани</w:t>
      </w:r>
      <w:r w:rsidR="00CE5E7E" w:rsidRPr="00830A37">
        <w:rPr>
          <w:rFonts w:ascii="Times New Roman" w:hAnsi="Times New Roman"/>
          <w:sz w:val="24"/>
          <w:szCs w:val="24"/>
          <w:lang w:eastAsia="ru-RU"/>
        </w:rPr>
        <w:t>я</w:t>
      </w:r>
      <w:r w:rsidR="009058CF" w:rsidRPr="00830A37">
        <w:rPr>
          <w:rFonts w:ascii="Times New Roman" w:hAnsi="Times New Roman"/>
          <w:sz w:val="24"/>
          <w:szCs w:val="24"/>
          <w:lang w:eastAsia="ru-RU"/>
        </w:rPr>
        <w:t xml:space="preserve"> с учетом необходимости обеспечения задач и </w:t>
      </w:r>
      <w:r w:rsidR="00CE5E7E" w:rsidRPr="00830A37">
        <w:rPr>
          <w:rFonts w:ascii="Times New Roman" w:hAnsi="Times New Roman"/>
          <w:sz w:val="24"/>
          <w:szCs w:val="24"/>
          <w:lang w:eastAsia="ru-RU"/>
        </w:rPr>
        <w:t>показателей развития системы теплоснабжения</w:t>
      </w:r>
      <w:r w:rsidR="000A51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F64" w:rsidRPr="00830A37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E0149D" w:rsidRPr="00830A37">
        <w:rPr>
          <w:rFonts w:ascii="Times New Roman" w:hAnsi="Times New Roman"/>
          <w:sz w:val="24"/>
          <w:szCs w:val="24"/>
          <w:lang w:eastAsia="ru-RU"/>
        </w:rPr>
        <w:t>Белоярский</w:t>
      </w:r>
      <w:r w:rsidR="00767F64" w:rsidRPr="00830A37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CE5E7E" w:rsidRPr="00830A37">
        <w:rPr>
          <w:rFonts w:ascii="Times New Roman" w:hAnsi="Times New Roman"/>
          <w:sz w:val="24"/>
          <w:szCs w:val="24"/>
          <w:lang w:eastAsia="ru-RU"/>
        </w:rPr>
        <w:t>, предусмотренных Схемой теплоснабжения муниципального образования</w:t>
      </w:r>
      <w:r w:rsidR="000A514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0149D" w:rsidRPr="00830A37">
        <w:rPr>
          <w:rFonts w:ascii="Times New Roman" w:hAnsi="Times New Roman"/>
          <w:sz w:val="24"/>
          <w:szCs w:val="24"/>
          <w:lang w:eastAsia="ru-RU"/>
        </w:rPr>
        <w:t>Белоярский</w:t>
      </w:r>
      <w:r w:rsidR="00767F64" w:rsidRPr="00830A37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CE5E7E"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11921B6C" w14:textId="77777777" w:rsidR="000A4071" w:rsidRPr="00830A37" w:rsidRDefault="00CE5E7E" w:rsidP="00BD0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5.2. Стороны пришли к Соглашению о том, что при выполнении Задания Концессионер обязуется обеспечить </w:t>
      </w:r>
      <w:r w:rsidR="00BD0B67" w:rsidRPr="00830A37">
        <w:rPr>
          <w:rFonts w:ascii="Times New Roman" w:hAnsi="Times New Roman"/>
          <w:sz w:val="24"/>
          <w:szCs w:val="24"/>
          <w:lang w:eastAsia="ru-RU"/>
        </w:rPr>
        <w:t>минимальное значение показателей необходимой мощности (нагрузки) Объекта Соглашения в точках поставки (приема), указанных в Задании</w:t>
      </w:r>
      <w:r w:rsidR="00D60E9B" w:rsidRPr="00830A37">
        <w:rPr>
          <w:rFonts w:ascii="Times New Roman" w:hAnsi="Times New Roman"/>
          <w:sz w:val="24"/>
          <w:szCs w:val="24"/>
          <w:lang w:eastAsia="ru-RU"/>
        </w:rPr>
        <w:t xml:space="preserve"> и выполнение иных положений Задания</w:t>
      </w:r>
      <w:r w:rsidR="00BD0B67" w:rsidRPr="00830A37">
        <w:rPr>
          <w:rFonts w:ascii="Times New Roman" w:hAnsi="Times New Roman"/>
          <w:sz w:val="24"/>
          <w:szCs w:val="24"/>
          <w:lang w:eastAsia="ru-RU"/>
        </w:rPr>
        <w:t xml:space="preserve">. В случае появления необходимости в подключении к Объекту Соглашения </w:t>
      </w:r>
      <w:r w:rsidR="00633A48" w:rsidRPr="00830A37">
        <w:rPr>
          <w:rFonts w:ascii="Times New Roman" w:hAnsi="Times New Roman"/>
          <w:sz w:val="24"/>
          <w:szCs w:val="24"/>
          <w:lang w:eastAsia="ru-RU"/>
        </w:rPr>
        <w:t>дополнительных</w:t>
      </w:r>
      <w:r w:rsidR="00BD0B67" w:rsidRPr="00830A37">
        <w:rPr>
          <w:rFonts w:ascii="Times New Roman" w:hAnsi="Times New Roman"/>
          <w:sz w:val="24"/>
          <w:szCs w:val="24"/>
          <w:lang w:eastAsia="ru-RU"/>
        </w:rPr>
        <w:t xml:space="preserve"> потребителей, мероприятия по подключению которых обеспечиваются платой за под</w:t>
      </w:r>
      <w:r w:rsidR="00633A48" w:rsidRPr="00830A37">
        <w:rPr>
          <w:rFonts w:ascii="Times New Roman" w:hAnsi="Times New Roman"/>
          <w:sz w:val="24"/>
          <w:szCs w:val="24"/>
          <w:lang w:eastAsia="ru-RU"/>
        </w:rPr>
        <w:t>ключение</w:t>
      </w:r>
      <w:r w:rsidR="00727057" w:rsidRPr="00830A37">
        <w:rPr>
          <w:rFonts w:ascii="Times New Roman" w:hAnsi="Times New Roman"/>
          <w:sz w:val="24"/>
          <w:szCs w:val="24"/>
          <w:lang w:eastAsia="ru-RU"/>
        </w:rPr>
        <w:t xml:space="preserve"> (технологическое присоединение)</w:t>
      </w:r>
      <w:r w:rsidR="00633A48" w:rsidRPr="00830A37">
        <w:rPr>
          <w:rFonts w:ascii="Times New Roman" w:hAnsi="Times New Roman"/>
          <w:sz w:val="24"/>
          <w:szCs w:val="24"/>
          <w:lang w:eastAsia="ru-RU"/>
        </w:rPr>
        <w:t xml:space="preserve"> в соответствии с правовыми актами в сфере теплоснабжения, </w:t>
      </w:r>
      <w:r w:rsidR="00E90370" w:rsidRPr="00830A37">
        <w:rPr>
          <w:rFonts w:ascii="Times New Roman" w:hAnsi="Times New Roman"/>
          <w:sz w:val="24"/>
          <w:szCs w:val="24"/>
          <w:lang w:eastAsia="ru-RU"/>
        </w:rPr>
        <w:t xml:space="preserve">то фактическое увеличение значений показателей мощностей (нагрузки) в точках поставки (приема) в течение срока действия концессионного соглашения за счет подключаемых  потребителей не является нарушением настоящего Соглашения Концессионером. </w:t>
      </w:r>
    </w:p>
    <w:p w14:paraId="2D32B78E" w14:textId="77777777" w:rsidR="00E90370" w:rsidRPr="00830A37" w:rsidRDefault="00E90370" w:rsidP="00BD0B6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5.3. </w:t>
      </w:r>
      <w:r w:rsidR="001124AD" w:rsidRPr="00830A37">
        <w:rPr>
          <w:rFonts w:ascii="Times New Roman" w:hAnsi="Times New Roman"/>
          <w:sz w:val="24"/>
          <w:szCs w:val="24"/>
          <w:lang w:eastAsia="ru-RU"/>
        </w:rPr>
        <w:t xml:space="preserve">В целях обеспечения выполнения Задания Концессионер обязуется </w:t>
      </w:r>
      <w:r w:rsidR="00D60E9B" w:rsidRPr="00830A37">
        <w:rPr>
          <w:rFonts w:ascii="Times New Roman" w:hAnsi="Times New Roman"/>
          <w:sz w:val="24"/>
          <w:szCs w:val="24"/>
          <w:lang w:eastAsia="ru-RU"/>
        </w:rPr>
        <w:t>обеспечить выполнение основных мероприятий, перечень которых с их основными характерист</w:t>
      </w:r>
      <w:r w:rsidR="00C55266" w:rsidRPr="00830A37">
        <w:rPr>
          <w:rFonts w:ascii="Times New Roman" w:hAnsi="Times New Roman"/>
          <w:sz w:val="24"/>
          <w:szCs w:val="24"/>
          <w:lang w:eastAsia="ru-RU"/>
        </w:rPr>
        <w:t>иками приведен в приложении №</w:t>
      </w:r>
      <w:r w:rsidR="00E07B2E" w:rsidRPr="00830A37">
        <w:rPr>
          <w:rFonts w:ascii="Times New Roman" w:hAnsi="Times New Roman"/>
          <w:sz w:val="24"/>
          <w:szCs w:val="24"/>
          <w:lang w:eastAsia="ru-RU"/>
        </w:rPr>
        <w:t>4</w:t>
      </w:r>
      <w:r w:rsidR="00D60E9B" w:rsidRPr="00830A37">
        <w:rPr>
          <w:rFonts w:ascii="Times New Roman" w:hAnsi="Times New Roman"/>
          <w:sz w:val="24"/>
          <w:szCs w:val="24"/>
          <w:lang w:eastAsia="ru-RU"/>
        </w:rPr>
        <w:t xml:space="preserve"> к настоящему Соглашению. </w:t>
      </w:r>
    </w:p>
    <w:p w14:paraId="0DB89AB4" w14:textId="77777777" w:rsidR="00727057" w:rsidRPr="00830A37" w:rsidRDefault="00D60E9B" w:rsidP="0072705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5.4. Концессионер в целях выполнения Задания и в соответствии с перечнем основных меропри</w:t>
      </w:r>
      <w:r w:rsidR="00727057" w:rsidRPr="00830A37">
        <w:rPr>
          <w:rFonts w:ascii="Times New Roman" w:hAnsi="Times New Roman"/>
          <w:sz w:val="24"/>
          <w:szCs w:val="24"/>
          <w:lang w:eastAsia="ru-RU"/>
        </w:rPr>
        <w:t xml:space="preserve">ятий осуществляет создание и (или)реконструкцию </w:t>
      </w:r>
      <w:r w:rsidRPr="00830A37">
        <w:rPr>
          <w:rFonts w:ascii="Times New Roman" w:hAnsi="Times New Roman"/>
          <w:sz w:val="24"/>
          <w:szCs w:val="24"/>
          <w:lang w:eastAsia="ru-RU"/>
        </w:rPr>
        <w:t>объектов теплоснабжения</w:t>
      </w:r>
      <w:r w:rsidR="00D21766" w:rsidRPr="00830A37">
        <w:rPr>
          <w:rFonts w:ascii="Times New Roman" w:hAnsi="Times New Roman"/>
          <w:sz w:val="24"/>
          <w:szCs w:val="24"/>
          <w:lang w:eastAsia="ru-RU"/>
        </w:rPr>
        <w:t>, образующих Объект Соглашения.</w:t>
      </w:r>
    </w:p>
    <w:p w14:paraId="7E13B63E" w14:textId="77777777" w:rsidR="00E3724B" w:rsidRPr="00830A37" w:rsidRDefault="00727057" w:rsidP="00E372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5.5. </w:t>
      </w:r>
      <w:r w:rsidR="00E3724B" w:rsidRPr="00830A37">
        <w:rPr>
          <w:rFonts w:ascii="Times New Roman" w:hAnsi="Times New Roman"/>
          <w:sz w:val="24"/>
          <w:szCs w:val="24"/>
          <w:lang w:eastAsia="ru-RU"/>
        </w:rPr>
        <w:t xml:space="preserve">Предельный размер расходов на создание и (или) реконструкцию Объекта Соглашения, осуществляемых в течение всего срока действия Соглашения, равен </w:t>
      </w:r>
      <w:r w:rsidR="00E3724B" w:rsidRPr="00830A37">
        <w:rPr>
          <w:rFonts w:ascii="Times New Roman" w:hAnsi="Times New Roman"/>
          <w:sz w:val="24"/>
          <w:szCs w:val="24"/>
        </w:rPr>
        <w:t>444 551 669</w:t>
      </w:r>
      <w:r w:rsidR="00E3724B" w:rsidRPr="00830A37">
        <w:rPr>
          <w:rFonts w:ascii="Times New Roman" w:hAnsi="Times New Roman"/>
          <w:sz w:val="24"/>
          <w:szCs w:val="24"/>
          <w:lang w:eastAsia="ru-RU"/>
        </w:rPr>
        <w:t>,00 (четыреста сорок четыре миллиона пятьсот пятьдесят одна тысяча шестьсот шестьдесят девять) руб. 00 коп. (с учётом НДС), в том числе предельный размер расходов Концессионера на создание и (или) реконструкцию Объекта Соглашения без учета расходов, источником финансирования которых является плата за подключение (технологическое присоединение) – 226 350 669,00 (двести двадцать шесть миллионов триста пятьдесят тысяч шестьсот шестьдесят девять) руб. 00 коп. (с учётом НДС), в объёмах, формах и сроках, указанных в Приложении № 4 к настоящему Соглашению.</w:t>
      </w:r>
    </w:p>
    <w:p w14:paraId="554353F8" w14:textId="77777777" w:rsidR="00435924" w:rsidRPr="00830A37" w:rsidRDefault="00E3724B" w:rsidP="00E3724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Указанный предельный размер рассчитан в ценах 2022 года.</w:t>
      </w:r>
    </w:p>
    <w:p w14:paraId="12F93D38" w14:textId="77777777" w:rsidR="004B0327" w:rsidRPr="00830A37" w:rsidRDefault="004B0327" w:rsidP="004B03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5.6. </w:t>
      </w:r>
      <w:r w:rsidR="00FB568F" w:rsidRPr="00830A37">
        <w:rPr>
          <w:rFonts w:ascii="Times New Roman" w:hAnsi="Times New Roman"/>
          <w:sz w:val="24"/>
          <w:szCs w:val="24"/>
          <w:lang w:eastAsia="ru-RU"/>
        </w:rPr>
        <w:t xml:space="preserve">Концессионер в связи с исполнением своих обязательств по настоящему Соглашению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за свой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счёт</w:t>
      </w:r>
      <w:r w:rsidR="00FB568F" w:rsidRPr="00830A37">
        <w:rPr>
          <w:rFonts w:ascii="Times New Roman" w:hAnsi="Times New Roman"/>
          <w:sz w:val="24"/>
          <w:szCs w:val="24"/>
          <w:lang w:eastAsia="ru-RU"/>
        </w:rPr>
        <w:t xml:space="preserve"> исполняет следующие обязанности:</w:t>
      </w:r>
    </w:p>
    <w:p w14:paraId="7EAE44F0" w14:textId="77777777" w:rsidR="004B0327" w:rsidRPr="00830A37" w:rsidRDefault="004B0327" w:rsidP="004B03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FB568F" w:rsidRPr="00830A37">
        <w:rPr>
          <w:rFonts w:ascii="Times New Roman" w:hAnsi="Times New Roman"/>
          <w:iCs/>
          <w:sz w:val="24"/>
          <w:szCs w:val="24"/>
        </w:rPr>
        <w:t xml:space="preserve">на стадии проектирования – выполняет </w:t>
      </w:r>
      <w:r w:rsidR="00D5453C" w:rsidRPr="00830A37">
        <w:rPr>
          <w:rFonts w:ascii="Times New Roman" w:hAnsi="Times New Roman"/>
          <w:iCs/>
          <w:sz w:val="24"/>
          <w:szCs w:val="24"/>
        </w:rPr>
        <w:t xml:space="preserve">необходимые </w:t>
      </w:r>
      <w:r w:rsidR="00FB568F" w:rsidRPr="00830A37">
        <w:rPr>
          <w:rFonts w:ascii="Times New Roman" w:hAnsi="Times New Roman"/>
          <w:iCs/>
          <w:sz w:val="24"/>
          <w:szCs w:val="24"/>
        </w:rPr>
        <w:t>инженерные изыскания и подготовку проектной документации, обеспечивает получение положительных заключений государственной экспертизы результатов инженерных изысканий и проектной документации</w:t>
      </w:r>
      <w:r w:rsidR="00A15242" w:rsidRPr="00830A37">
        <w:rPr>
          <w:rFonts w:ascii="Times New Roman" w:hAnsi="Times New Roman"/>
          <w:iCs/>
          <w:sz w:val="24"/>
          <w:szCs w:val="24"/>
        </w:rPr>
        <w:t xml:space="preserve">, </w:t>
      </w:r>
      <w:r w:rsidR="00570AA3" w:rsidRPr="00830A37">
        <w:rPr>
          <w:rFonts w:ascii="Times New Roman" w:hAnsi="Times New Roman"/>
          <w:iCs/>
          <w:sz w:val="24"/>
          <w:szCs w:val="24"/>
        </w:rPr>
        <w:t>при условии, если</w:t>
      </w:r>
      <w:r w:rsidR="00A15242" w:rsidRPr="00830A37">
        <w:rPr>
          <w:rFonts w:ascii="Times New Roman" w:hAnsi="Times New Roman"/>
          <w:iCs/>
          <w:sz w:val="24"/>
          <w:szCs w:val="24"/>
        </w:rPr>
        <w:t xml:space="preserve"> такие требования предусмотрены </w:t>
      </w:r>
      <w:r w:rsidRPr="00830A37">
        <w:rPr>
          <w:rFonts w:ascii="Times New Roman" w:hAnsi="Times New Roman"/>
          <w:iCs/>
          <w:sz w:val="24"/>
          <w:szCs w:val="24"/>
        </w:rPr>
        <w:t>действующими правовыми актами</w:t>
      </w:r>
      <w:r w:rsidR="00FB568F" w:rsidRPr="00830A37">
        <w:rPr>
          <w:rFonts w:ascii="Times New Roman" w:hAnsi="Times New Roman"/>
          <w:iCs/>
          <w:sz w:val="24"/>
          <w:szCs w:val="24"/>
        </w:rPr>
        <w:t xml:space="preserve">; </w:t>
      </w:r>
    </w:p>
    <w:p w14:paraId="7E97A2D8" w14:textId="779FCBC6" w:rsidR="004B0327" w:rsidRPr="00830A37" w:rsidRDefault="004B0327" w:rsidP="004B03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FB568F" w:rsidRPr="00830A37">
        <w:rPr>
          <w:rFonts w:ascii="Times New Roman" w:hAnsi="Times New Roman"/>
          <w:iCs/>
          <w:sz w:val="24"/>
          <w:szCs w:val="24"/>
        </w:rPr>
        <w:t>на стадии реконструкции</w:t>
      </w:r>
      <w:r w:rsidRPr="00830A37">
        <w:rPr>
          <w:rFonts w:ascii="Times New Roman" w:hAnsi="Times New Roman"/>
          <w:iCs/>
          <w:sz w:val="24"/>
          <w:szCs w:val="24"/>
        </w:rPr>
        <w:t xml:space="preserve"> и (или) создания</w:t>
      </w:r>
      <w:r w:rsidR="00FB568F" w:rsidRPr="00830A37">
        <w:rPr>
          <w:rFonts w:ascii="Times New Roman" w:hAnsi="Times New Roman"/>
          <w:iCs/>
          <w:sz w:val="24"/>
          <w:szCs w:val="24"/>
        </w:rPr>
        <w:t xml:space="preserve"> – выполняет</w:t>
      </w:r>
      <w:r w:rsidR="00CA1FBE">
        <w:rPr>
          <w:rFonts w:ascii="Times New Roman" w:hAnsi="Times New Roman"/>
          <w:iCs/>
          <w:sz w:val="24"/>
          <w:szCs w:val="24"/>
        </w:rPr>
        <w:t xml:space="preserve"> </w:t>
      </w:r>
      <w:r w:rsidR="00FB568F" w:rsidRPr="00830A37">
        <w:rPr>
          <w:rFonts w:ascii="Times New Roman" w:hAnsi="Times New Roman"/>
          <w:iCs/>
          <w:sz w:val="24"/>
          <w:szCs w:val="24"/>
        </w:rPr>
        <w:t xml:space="preserve">реконструкцию </w:t>
      </w:r>
      <w:r w:rsidRPr="00830A37">
        <w:rPr>
          <w:rFonts w:ascii="Times New Roman" w:hAnsi="Times New Roman"/>
          <w:iCs/>
          <w:sz w:val="24"/>
          <w:szCs w:val="24"/>
        </w:rPr>
        <w:t xml:space="preserve">или создание </w:t>
      </w:r>
      <w:r w:rsidR="00FB568F" w:rsidRPr="00830A37">
        <w:rPr>
          <w:rFonts w:ascii="Times New Roman" w:hAnsi="Times New Roman"/>
          <w:iCs/>
          <w:sz w:val="24"/>
          <w:szCs w:val="24"/>
        </w:rPr>
        <w:t>Объекта Соглашения;</w:t>
      </w:r>
    </w:p>
    <w:p w14:paraId="1A4F3BD2" w14:textId="77777777" w:rsidR="004B0327" w:rsidRPr="00830A37" w:rsidRDefault="004B0327" w:rsidP="004B03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FB568F" w:rsidRPr="00830A37">
        <w:rPr>
          <w:rFonts w:ascii="Times New Roman" w:hAnsi="Times New Roman"/>
          <w:iCs/>
          <w:sz w:val="24"/>
          <w:szCs w:val="24"/>
        </w:rPr>
        <w:t>на стадии ввода в эксплуатацию – выполняет ввод Объекта Соглашения в эксплуатацию (в том числе обеспечивает получение разрешени</w:t>
      </w:r>
      <w:r w:rsidR="00D5453C" w:rsidRPr="00830A37">
        <w:rPr>
          <w:rFonts w:ascii="Times New Roman" w:hAnsi="Times New Roman"/>
          <w:iCs/>
          <w:sz w:val="24"/>
          <w:szCs w:val="24"/>
        </w:rPr>
        <w:t>я</w:t>
      </w:r>
      <w:r w:rsidR="00FB568F" w:rsidRPr="00830A37">
        <w:rPr>
          <w:rFonts w:ascii="Times New Roman" w:hAnsi="Times New Roman"/>
          <w:iCs/>
          <w:sz w:val="24"/>
          <w:szCs w:val="24"/>
        </w:rPr>
        <w:t xml:space="preserve"> на ввод в эксплуатацию) и обеспечивает государственную регистрацию прав на объекты недвижимого имущества в составе Объекта Соглашения;</w:t>
      </w:r>
    </w:p>
    <w:p w14:paraId="6CB6AACC" w14:textId="04DBDEA9" w:rsidR="004B0327" w:rsidRPr="00830A37" w:rsidRDefault="004B0327" w:rsidP="004B03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г) </w:t>
      </w:r>
      <w:r w:rsidR="00FB568F" w:rsidRPr="00830A37">
        <w:rPr>
          <w:rFonts w:ascii="Times New Roman" w:hAnsi="Times New Roman"/>
          <w:iCs/>
          <w:sz w:val="24"/>
          <w:szCs w:val="24"/>
        </w:rPr>
        <w:t>на стадии эксплуатации– поддержива</w:t>
      </w:r>
      <w:r w:rsidR="00D5453C" w:rsidRPr="00830A37">
        <w:rPr>
          <w:rFonts w:ascii="Times New Roman" w:hAnsi="Times New Roman"/>
          <w:iCs/>
          <w:sz w:val="24"/>
          <w:szCs w:val="24"/>
        </w:rPr>
        <w:t>ет</w:t>
      </w:r>
      <w:r w:rsidR="00FB568F" w:rsidRPr="00830A37">
        <w:rPr>
          <w:rFonts w:ascii="Times New Roman" w:hAnsi="Times New Roman"/>
          <w:iCs/>
          <w:sz w:val="24"/>
          <w:szCs w:val="24"/>
        </w:rPr>
        <w:t xml:space="preserve"> Объект Соглашения</w:t>
      </w:r>
      <w:r w:rsidR="00CA1FBE">
        <w:rPr>
          <w:rFonts w:ascii="Times New Roman" w:hAnsi="Times New Roman"/>
          <w:iCs/>
          <w:sz w:val="24"/>
          <w:szCs w:val="24"/>
        </w:rPr>
        <w:t xml:space="preserve"> </w:t>
      </w:r>
      <w:r w:rsidR="00FB568F" w:rsidRPr="00830A37">
        <w:rPr>
          <w:rFonts w:ascii="Times New Roman" w:hAnsi="Times New Roman"/>
          <w:iCs/>
          <w:sz w:val="24"/>
          <w:szCs w:val="24"/>
        </w:rPr>
        <w:t>в исправном состоянии</w:t>
      </w:r>
      <w:r w:rsidRPr="00830A37">
        <w:rPr>
          <w:rFonts w:ascii="Times New Roman" w:hAnsi="Times New Roman"/>
          <w:iCs/>
          <w:sz w:val="24"/>
          <w:szCs w:val="24"/>
        </w:rPr>
        <w:t>, соответствующем действующим нормам и правилам</w:t>
      </w:r>
      <w:r w:rsidR="00FB568F" w:rsidRPr="00830A37">
        <w:rPr>
          <w:rFonts w:ascii="Times New Roman" w:hAnsi="Times New Roman"/>
          <w:iCs/>
          <w:sz w:val="24"/>
          <w:szCs w:val="24"/>
        </w:rPr>
        <w:t xml:space="preserve">, проводит за свой </w:t>
      </w:r>
      <w:r w:rsidR="00001CE6" w:rsidRPr="00830A37">
        <w:rPr>
          <w:rFonts w:ascii="Times New Roman" w:hAnsi="Times New Roman"/>
          <w:iCs/>
          <w:sz w:val="24"/>
          <w:szCs w:val="24"/>
        </w:rPr>
        <w:t>счёт</w:t>
      </w:r>
      <w:r w:rsidR="00FB568F" w:rsidRPr="00830A37">
        <w:rPr>
          <w:rFonts w:ascii="Times New Roman" w:hAnsi="Times New Roman"/>
          <w:iCs/>
          <w:sz w:val="24"/>
          <w:szCs w:val="24"/>
        </w:rPr>
        <w:t xml:space="preserve"> текущий</w:t>
      </w:r>
      <w:r w:rsidR="00140BCB" w:rsidRPr="00830A37">
        <w:rPr>
          <w:rFonts w:ascii="Times New Roman" w:hAnsi="Times New Roman"/>
          <w:iCs/>
          <w:sz w:val="24"/>
          <w:szCs w:val="24"/>
        </w:rPr>
        <w:t xml:space="preserve"> и капитальный ремонт</w:t>
      </w:r>
      <w:r w:rsidR="00FB568F" w:rsidRPr="00830A37">
        <w:rPr>
          <w:rFonts w:ascii="Times New Roman" w:hAnsi="Times New Roman"/>
          <w:iCs/>
          <w:sz w:val="24"/>
          <w:szCs w:val="24"/>
        </w:rPr>
        <w:t xml:space="preserve">, </w:t>
      </w:r>
      <w:r w:rsidR="00001CE6" w:rsidRPr="00830A37">
        <w:rPr>
          <w:rFonts w:ascii="Times New Roman" w:hAnsi="Times New Roman"/>
          <w:iCs/>
          <w:sz w:val="24"/>
          <w:szCs w:val="24"/>
        </w:rPr>
        <w:t>несёт</w:t>
      </w:r>
      <w:r w:rsidR="00FB568F" w:rsidRPr="00830A37">
        <w:rPr>
          <w:rFonts w:ascii="Times New Roman" w:hAnsi="Times New Roman"/>
          <w:iCs/>
          <w:sz w:val="24"/>
          <w:szCs w:val="24"/>
        </w:rPr>
        <w:t xml:space="preserve"> расходы на содержание Объекта Соглашения</w:t>
      </w:r>
      <w:r w:rsidR="0049380B" w:rsidRPr="00830A37">
        <w:rPr>
          <w:rFonts w:ascii="Times New Roman" w:hAnsi="Times New Roman"/>
          <w:iCs/>
          <w:sz w:val="24"/>
          <w:szCs w:val="24"/>
        </w:rPr>
        <w:t>.</w:t>
      </w:r>
      <w:r w:rsidR="00B71EF0">
        <w:rPr>
          <w:rFonts w:ascii="Times New Roman" w:hAnsi="Times New Roman"/>
          <w:iCs/>
          <w:sz w:val="24"/>
          <w:szCs w:val="24"/>
        </w:rPr>
        <w:t xml:space="preserve"> </w:t>
      </w:r>
      <w:r w:rsidR="00D3291E" w:rsidRPr="00830A37">
        <w:rPr>
          <w:rFonts w:ascii="Times New Roman" w:hAnsi="Times New Roman"/>
          <w:sz w:val="24"/>
          <w:szCs w:val="24"/>
          <w:lang w:eastAsia="ru-RU"/>
        </w:rPr>
        <w:t>При установлении тарифов в отношении Концессионера в необходимой валовой выручке учитываются обоснованные расходы Концессионера в связи с проведение</w:t>
      </w:r>
      <w:r w:rsidR="0044522F" w:rsidRPr="00830A37">
        <w:rPr>
          <w:rFonts w:ascii="Times New Roman" w:hAnsi="Times New Roman"/>
          <w:sz w:val="24"/>
          <w:szCs w:val="24"/>
          <w:lang w:eastAsia="ru-RU"/>
        </w:rPr>
        <w:t>м</w:t>
      </w:r>
      <w:r w:rsidR="00D3291E" w:rsidRPr="00830A37">
        <w:rPr>
          <w:rFonts w:ascii="Times New Roman" w:hAnsi="Times New Roman"/>
          <w:sz w:val="24"/>
          <w:szCs w:val="24"/>
          <w:lang w:eastAsia="ru-RU"/>
        </w:rPr>
        <w:t xml:space="preserve"> ремонтов при реализации настоящего Соглашения.</w:t>
      </w:r>
    </w:p>
    <w:p w14:paraId="36C34733" w14:textId="77777777" w:rsidR="004B0327" w:rsidRPr="00830A37" w:rsidRDefault="004B0327" w:rsidP="004B0327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5.7. Концессионер обязан разработать необходимую(-ые) для создания и (или) реконструкции Объекта Соглашения проектно-сметную</w:t>
      </w:r>
      <w:r w:rsidR="00C55266" w:rsidRPr="00830A37">
        <w:rPr>
          <w:rFonts w:ascii="Times New Roman" w:hAnsi="Times New Roman"/>
          <w:sz w:val="24"/>
          <w:szCs w:val="24"/>
          <w:lang w:eastAsia="ru-RU"/>
        </w:rPr>
        <w:t xml:space="preserve"> документацию.</w:t>
      </w:r>
    </w:p>
    <w:p w14:paraId="7C8F495D" w14:textId="63F243DC" w:rsidR="00DB7ED0" w:rsidRPr="00830A37" w:rsidRDefault="004B0327" w:rsidP="00DB7ED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Проектно-сметная документация и (или) изменения в неё разрабатываются Концессионером до начала реконструкции и (или) создания Объекта Соглашения на условиях настоящего Соглашения.</w:t>
      </w:r>
      <w:bookmarkStart w:id="29" w:name="_Ref369873458"/>
      <w:r w:rsidR="00D1104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7ED0" w:rsidRPr="00830A37">
        <w:rPr>
          <w:rFonts w:ascii="Times New Roman" w:hAnsi="Times New Roman"/>
          <w:iCs/>
          <w:sz w:val="24"/>
          <w:szCs w:val="24"/>
        </w:rPr>
        <w:t>Проектно-сметная документация должна соответствовать требованиям действующего законодательства Российской Федерации</w:t>
      </w:r>
      <w:r w:rsidR="003C7D54" w:rsidRPr="00830A37">
        <w:rPr>
          <w:rFonts w:ascii="Times New Roman" w:hAnsi="Times New Roman"/>
          <w:sz w:val="24"/>
          <w:szCs w:val="24"/>
          <w:lang w:eastAsia="ru-RU"/>
        </w:rPr>
        <w:t>, иным  нормативным правовым актам и документам, в сфере строительства, проектирования и сметного дела.</w:t>
      </w:r>
    </w:p>
    <w:p w14:paraId="1FFE6CD3" w14:textId="77777777" w:rsidR="00467015" w:rsidRPr="00830A37" w:rsidRDefault="00467015" w:rsidP="004670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5.8.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>В случае если Концессионер обращается за согласованием проектной документации либо изменений в проектную документацию, предоставленную Концедентом, в уполномоченные органы Концедента, предоставив на согласование все необходимые и составленные в соответствии с действующим законодательством Российской Федерации и иными нормативными правовыми актами документы, последние должны производить такие согласования в сроки, установленные действующим законодательством Российской Федерации и иными нормативными правовыми актами. В том случае, если такие сроки нормативно не установлены, согласования должны производиться в разумные сроки, но не превышающие 30 (тридцати) календарных дней с момента получения указанных в настоящем пункте документов.</w:t>
      </w:r>
      <w:bookmarkEnd w:id="29"/>
      <w:r w:rsidR="004B0327" w:rsidRPr="00830A37">
        <w:rPr>
          <w:rFonts w:ascii="Times New Roman" w:hAnsi="Times New Roman"/>
          <w:sz w:val="24"/>
          <w:szCs w:val="24"/>
          <w:lang w:eastAsia="ru-RU"/>
        </w:rPr>
        <w:t xml:space="preserve"> В случае неполучения от Концедента ответа в установленный настоящим подпунктом срок, проектная документация считается согласованной Концедентом.</w:t>
      </w:r>
    </w:p>
    <w:p w14:paraId="7EA18DD3" w14:textId="77777777" w:rsidR="00467015" w:rsidRPr="00830A37" w:rsidRDefault="00467015" w:rsidP="004670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5.9.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>Концедент не вправе отказать в согласовании проектной документации либо изменений в проектную документацию, предоставленную Концедентом, если:</w:t>
      </w:r>
    </w:p>
    <w:p w14:paraId="16CADA2E" w14:textId="77777777" w:rsidR="00467015" w:rsidRPr="00830A37" w:rsidRDefault="00467015" w:rsidP="00467015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4B0327" w:rsidRPr="00830A37">
        <w:rPr>
          <w:rFonts w:ascii="Times New Roman" w:hAnsi="Times New Roman"/>
          <w:iCs/>
          <w:sz w:val="24"/>
          <w:szCs w:val="24"/>
        </w:rPr>
        <w:t>представленная(-ые) проектная документация либо изменения в проектную документацию соответствует нормативным актам в области проектирования в сфере капитального строительства;</w:t>
      </w:r>
    </w:p>
    <w:p w14:paraId="7F20DA5E" w14:textId="29F8B066" w:rsidR="0046185B" w:rsidRPr="00830A37" w:rsidRDefault="00467015" w:rsidP="0046185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4B0327" w:rsidRPr="00830A37">
        <w:rPr>
          <w:rFonts w:ascii="Times New Roman" w:hAnsi="Times New Roman"/>
          <w:iCs/>
          <w:sz w:val="24"/>
          <w:szCs w:val="24"/>
        </w:rPr>
        <w:t>характеристики объектов, в том числе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 xml:space="preserve"> технологические, технические и иные проектные решения, а также сметная стоимость объектов имущества в составе Объекта Соглашения,</w:t>
      </w:r>
      <w:r w:rsidR="004B0327" w:rsidRPr="00830A37">
        <w:rPr>
          <w:rFonts w:ascii="Times New Roman" w:hAnsi="Times New Roman"/>
          <w:iCs/>
          <w:sz w:val="24"/>
          <w:szCs w:val="24"/>
        </w:rPr>
        <w:t xml:space="preserve"> в отношении которых предоставляется проектная документация либо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>изменения в проектную документацию</w:t>
      </w:r>
      <w:r w:rsidR="004B0327" w:rsidRPr="00830A37">
        <w:rPr>
          <w:rFonts w:ascii="Times New Roman" w:hAnsi="Times New Roman"/>
          <w:iCs/>
          <w:sz w:val="24"/>
          <w:szCs w:val="24"/>
        </w:rPr>
        <w:t>, соответствуют инвестиционной программе Концессионера</w:t>
      </w:r>
      <w:r w:rsidR="001A3324">
        <w:rPr>
          <w:rFonts w:ascii="Times New Roman" w:hAnsi="Times New Roman"/>
          <w:iCs/>
          <w:sz w:val="24"/>
          <w:szCs w:val="24"/>
        </w:rPr>
        <w:t xml:space="preserve"> </w:t>
      </w:r>
      <w:r w:rsidR="00330550" w:rsidRPr="00830A37">
        <w:rPr>
          <w:rFonts w:ascii="Times New Roman" w:hAnsi="Times New Roman"/>
          <w:iCs/>
          <w:color w:val="000000" w:themeColor="text1"/>
          <w:sz w:val="24"/>
          <w:szCs w:val="24"/>
        </w:rPr>
        <w:t>и настоящему Соглашению</w:t>
      </w:r>
      <w:r w:rsidR="004B0327" w:rsidRPr="00830A37">
        <w:rPr>
          <w:rFonts w:ascii="Times New Roman" w:hAnsi="Times New Roman"/>
          <w:iCs/>
          <w:color w:val="000000" w:themeColor="text1"/>
          <w:sz w:val="24"/>
          <w:szCs w:val="24"/>
        </w:rPr>
        <w:t>.</w:t>
      </w:r>
    </w:p>
    <w:p w14:paraId="2A66492D" w14:textId="77777777" w:rsidR="00435924" w:rsidRPr="00830A37" w:rsidRDefault="0046185B" w:rsidP="00435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5.10.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>Концедент обязан в срок не позднее 14 календарных дней с даты заключения настоящего Соглашения предоставить Концессионеру всю имеющуюся у Концедента техническую документацию, которая может быть использована для выполнения инженерных изысканий и подготовки проектной документации. В случае, если при выполнении инженерных изысканий и подготовке проектной документации Концессионер установит необходимость внесения изменений в градостроительную документацию в отношении Объекта Соглашения, Концедент обязан обеспечить внесение таких изменений в максимально короткие сроки после п</w:t>
      </w:r>
      <w:r w:rsidR="005723EF" w:rsidRPr="00830A37">
        <w:rPr>
          <w:rFonts w:ascii="Times New Roman" w:hAnsi="Times New Roman"/>
          <w:sz w:val="24"/>
          <w:szCs w:val="24"/>
          <w:lang w:eastAsia="ru-RU"/>
        </w:rPr>
        <w:t xml:space="preserve">олучения запроса Концессионера </w:t>
      </w:r>
      <w:r w:rsidR="00435924" w:rsidRPr="00830A37">
        <w:rPr>
          <w:rFonts w:ascii="Times New Roman" w:hAnsi="Times New Roman"/>
          <w:sz w:val="24"/>
          <w:szCs w:val="24"/>
          <w:lang w:eastAsia="ru-RU"/>
        </w:rPr>
        <w:t xml:space="preserve">(если внесение данных изменений не требует дополнительных средств для Концедента) </w:t>
      </w:r>
      <w:r w:rsidR="005723EF" w:rsidRPr="00830A37">
        <w:rPr>
          <w:rFonts w:ascii="Times New Roman" w:hAnsi="Times New Roman"/>
          <w:sz w:val="24"/>
          <w:szCs w:val="24"/>
          <w:lang w:eastAsia="ru-RU"/>
        </w:rPr>
        <w:t xml:space="preserve">либо выдать доверенность </w:t>
      </w:r>
      <w:r w:rsidR="00435924" w:rsidRPr="00830A37">
        <w:rPr>
          <w:rFonts w:ascii="Times New Roman" w:hAnsi="Times New Roman"/>
          <w:sz w:val="24"/>
          <w:szCs w:val="24"/>
          <w:lang w:eastAsia="ru-RU"/>
        </w:rPr>
        <w:t xml:space="preserve">Концессионеру на совершение необходимых действий согласно настоящему пункту. </w:t>
      </w:r>
      <w:bookmarkStart w:id="30" w:name="_Toc401704951"/>
      <w:bookmarkStart w:id="31" w:name="_Toc401745048"/>
      <w:bookmarkStart w:id="32" w:name="_Toc401704952"/>
      <w:bookmarkStart w:id="33" w:name="_Toc401745049"/>
      <w:bookmarkStart w:id="34" w:name="_Toc383691436"/>
      <w:bookmarkStart w:id="35" w:name="_Toc383794323"/>
      <w:bookmarkStart w:id="36" w:name="_Toc383881229"/>
      <w:bookmarkStart w:id="37" w:name="_Toc384049297"/>
      <w:bookmarkStart w:id="38" w:name="_Toc384108149"/>
      <w:bookmarkStart w:id="39" w:name="_Toc401704955"/>
      <w:bookmarkStart w:id="40" w:name="_Toc401745052"/>
      <w:bookmarkStart w:id="41" w:name="_Toc401094608"/>
      <w:bookmarkStart w:id="42" w:name="_Toc401094707"/>
      <w:bookmarkStart w:id="43" w:name="_Toc401094804"/>
      <w:bookmarkStart w:id="44" w:name="_Toc401094901"/>
      <w:bookmarkStart w:id="45" w:name="_Toc401704956"/>
      <w:bookmarkStart w:id="46" w:name="_Toc401745053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</w:p>
    <w:p w14:paraId="31121518" w14:textId="77777777" w:rsidR="00435924" w:rsidRPr="00830A37" w:rsidRDefault="00435924" w:rsidP="00435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5.11.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>Концессионер обязуется выполнить строительство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(создание) и (или)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 xml:space="preserve"> реконструкцию, осуществить ввод в эксплуатацию Объекта Соглашения в соответствии с законода</w:t>
      </w:r>
      <w:r w:rsidR="00330550" w:rsidRPr="00830A37">
        <w:rPr>
          <w:rFonts w:ascii="Times New Roman" w:hAnsi="Times New Roman"/>
          <w:sz w:val="24"/>
          <w:szCs w:val="24"/>
          <w:lang w:eastAsia="ru-RU"/>
        </w:rPr>
        <w:t>тельством Российской Федерации,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 xml:space="preserve"> иным</w:t>
      </w:r>
      <w:r w:rsidR="00330550" w:rsidRPr="00830A37">
        <w:rPr>
          <w:rFonts w:ascii="Times New Roman" w:hAnsi="Times New Roman"/>
          <w:sz w:val="24"/>
          <w:szCs w:val="24"/>
          <w:lang w:eastAsia="ru-RU"/>
        </w:rPr>
        <w:t xml:space="preserve">и нормативными правовыми актами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 xml:space="preserve"> и обязательными требованиями, установленными в соответствии с ними</w:t>
      </w:r>
      <w:r w:rsidRPr="00830A37">
        <w:rPr>
          <w:rFonts w:ascii="Times New Roman" w:hAnsi="Times New Roman"/>
          <w:sz w:val="24"/>
          <w:szCs w:val="24"/>
          <w:lang w:eastAsia="ru-RU"/>
        </w:rPr>
        <w:t>,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 xml:space="preserve"> с обязательным привлечением Концедента в состав комиссии по подписанию акта ввода в эксплуатацию Объекта Соглашения (отдельных объектов имущества в составе Объекта Соглашения).</w:t>
      </w:r>
    </w:p>
    <w:p w14:paraId="1DC01A14" w14:textId="77777777" w:rsidR="00435924" w:rsidRPr="00830A37" w:rsidRDefault="00435924" w:rsidP="00435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5.12.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 xml:space="preserve">Концедент обязуется обеспечить Концессионеру необходимые условия, предусмотренные настоящим Соглашением, для выполнения работ по </w:t>
      </w:r>
      <w:r w:rsidR="003C7D54" w:rsidRPr="00830A37">
        <w:rPr>
          <w:rFonts w:ascii="Times New Roman" w:hAnsi="Times New Roman"/>
          <w:sz w:val="24"/>
          <w:szCs w:val="24"/>
          <w:lang w:eastAsia="ru-RU"/>
        </w:rPr>
        <w:t xml:space="preserve">созданию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и (или)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>реконструкции и вводу в эксплуатацию Объекта Соглашения, а также принять все необходимые меры по обеспечению свободного доступа Концессионера и уполномоченных им лиц к Объекту Соглашения и земельным участкам, необходимым для осуществления Концессионером деятельности, предусмотренной Соглашением.</w:t>
      </w:r>
    </w:p>
    <w:p w14:paraId="6DB53B5E" w14:textId="77777777" w:rsidR="00435924" w:rsidRPr="00830A37" w:rsidRDefault="00435924" w:rsidP="00435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5.13.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 xml:space="preserve">Концедент обязуется оказывать Концессионеру в пределах, предусмотренных действующим </w:t>
      </w:r>
      <w:bookmarkStart w:id="47" w:name="_Toc383881281"/>
      <w:bookmarkStart w:id="48" w:name="_Toc384049333"/>
      <w:bookmarkStart w:id="49" w:name="_Toc384108185"/>
      <w:bookmarkStart w:id="50" w:name="_Toc383881282"/>
      <w:bookmarkStart w:id="51" w:name="_Toc384049334"/>
      <w:bookmarkStart w:id="52" w:name="_Toc384108186"/>
      <w:bookmarkStart w:id="53" w:name="_Ref230848641"/>
      <w:bookmarkStart w:id="54" w:name="_Toc231034286"/>
      <w:bookmarkStart w:id="55" w:name="_Toc233621615"/>
      <w:bookmarkStart w:id="56" w:name="_Toc233621897"/>
      <w:bookmarkStart w:id="57" w:name="_Toc233622361"/>
      <w:bookmarkStart w:id="58" w:name="_Toc233630310"/>
      <w:bookmarkEnd w:id="47"/>
      <w:bookmarkEnd w:id="48"/>
      <w:bookmarkEnd w:id="49"/>
      <w:bookmarkEnd w:id="50"/>
      <w:bookmarkEnd w:id="51"/>
      <w:bookmarkEnd w:id="52"/>
      <w:r w:rsidR="004B0327" w:rsidRPr="00830A37">
        <w:rPr>
          <w:rFonts w:ascii="Times New Roman" w:hAnsi="Times New Roman"/>
          <w:sz w:val="24"/>
          <w:szCs w:val="24"/>
          <w:lang w:eastAsia="ru-RU"/>
        </w:rPr>
        <w:t>законодательством Российской Федерации и иными нормативными правовыми актами, содействие при согласовании документов, необходимых для проектирования, строительства Объекта Соглашения, в том числе:</w:t>
      </w:r>
    </w:p>
    <w:p w14:paraId="5CB377A3" w14:textId="77777777" w:rsidR="00435924" w:rsidRPr="00830A37" w:rsidRDefault="00435924" w:rsidP="00435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>производить необходимые согласования проектной и рабочей документации в отношении Объекта Соглашения;</w:t>
      </w:r>
    </w:p>
    <w:p w14:paraId="6C019708" w14:textId="77777777" w:rsidR="00435924" w:rsidRPr="00830A37" w:rsidRDefault="00435924" w:rsidP="00435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 xml:space="preserve">содействовать в рамках, установленных законодательством </w:t>
      </w:r>
      <w:r w:rsidR="004B0327" w:rsidRPr="00830A37">
        <w:rPr>
          <w:rFonts w:ascii="Times New Roman" w:eastAsia="MS Mincho" w:hAnsi="Times New Roman"/>
          <w:w w:val="0"/>
          <w:sz w:val="24"/>
          <w:szCs w:val="24"/>
        </w:rPr>
        <w:t>Российской Федерации и иными нормативными правовыми актами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 xml:space="preserve">, в получении и продлении разрешений на строительство объектов капитального строительства, входящих в состав Объекта Соглашения; </w:t>
      </w:r>
    </w:p>
    <w:p w14:paraId="140C008D" w14:textId="77777777" w:rsidR="00435924" w:rsidRPr="00830A37" w:rsidRDefault="00435924" w:rsidP="0043592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в)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>при необходимости производить согласования внесения изменений в п</w:t>
      </w:r>
      <w:r w:rsidRPr="00830A37">
        <w:rPr>
          <w:rFonts w:ascii="Times New Roman" w:hAnsi="Times New Roman"/>
          <w:sz w:val="24"/>
          <w:szCs w:val="24"/>
          <w:lang w:eastAsia="ru-RU"/>
        </w:rPr>
        <w:t>роектную и рабочую документацию.</w:t>
      </w:r>
    </w:p>
    <w:p w14:paraId="2B7DD167" w14:textId="77777777" w:rsidR="00CF0A90" w:rsidRPr="00830A37" w:rsidRDefault="00435924" w:rsidP="00CF0A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5.14.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 xml:space="preserve">После завершения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создания и (или)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>реконструкции Объекта Соглашения Концессионер обязуется:</w:t>
      </w:r>
    </w:p>
    <w:p w14:paraId="14D72E64" w14:textId="77777777" w:rsidR="00CF0A90" w:rsidRPr="00830A37" w:rsidRDefault="00CF0A90" w:rsidP="00CF0A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а)</w:t>
      </w:r>
      <w:r w:rsidR="004B0327" w:rsidRPr="00830A37">
        <w:rPr>
          <w:rFonts w:ascii="Times New Roman" w:hAnsi="Times New Roman"/>
          <w:iCs/>
          <w:sz w:val="24"/>
          <w:szCs w:val="24"/>
        </w:rPr>
        <w:t xml:space="preserve"> ввести Объект Соглашения в эксплуатацию в порядке, установленном законодательством Российской Федерации </w:t>
      </w:r>
      <w:r w:rsidR="004B0327" w:rsidRPr="00830A37">
        <w:rPr>
          <w:rFonts w:ascii="Times New Roman" w:eastAsia="MS Mincho" w:hAnsi="Times New Roman"/>
          <w:w w:val="0"/>
          <w:sz w:val="24"/>
          <w:szCs w:val="24"/>
        </w:rPr>
        <w:t>и иными правовыми актами</w:t>
      </w:r>
      <w:r w:rsidRPr="00830A37">
        <w:rPr>
          <w:rFonts w:ascii="Times New Roman" w:hAnsi="Times New Roman"/>
          <w:iCs/>
          <w:sz w:val="24"/>
          <w:szCs w:val="24"/>
        </w:rPr>
        <w:t>;</w:t>
      </w:r>
    </w:p>
    <w:p w14:paraId="1E1B813B" w14:textId="77777777" w:rsidR="00CF0A90" w:rsidRPr="00830A37" w:rsidRDefault="00CF0A90" w:rsidP="00CF0A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б) </w:t>
      </w:r>
      <w:r w:rsidR="004B0327" w:rsidRPr="00830A37">
        <w:rPr>
          <w:rFonts w:ascii="Times New Roman" w:hAnsi="Times New Roman"/>
          <w:iCs/>
          <w:sz w:val="24"/>
          <w:szCs w:val="24"/>
        </w:rPr>
        <w:t>эксплуатировать</w:t>
      </w:r>
      <w:r w:rsidRPr="00830A37">
        <w:rPr>
          <w:rFonts w:ascii="Times New Roman" w:hAnsi="Times New Roman"/>
          <w:iCs/>
          <w:sz w:val="24"/>
          <w:szCs w:val="24"/>
        </w:rPr>
        <w:t xml:space="preserve"> и ремонтировать</w:t>
      </w:r>
      <w:r w:rsidR="004B0327" w:rsidRPr="00830A37">
        <w:rPr>
          <w:rFonts w:ascii="Times New Roman" w:hAnsi="Times New Roman"/>
          <w:iCs/>
          <w:sz w:val="24"/>
          <w:szCs w:val="24"/>
        </w:rPr>
        <w:t xml:space="preserve"> Объект Концессионного соглашения на условиях настоящего Соглашения. </w:t>
      </w:r>
      <w:bookmarkEnd w:id="53"/>
      <w:bookmarkEnd w:id="54"/>
      <w:bookmarkEnd w:id="55"/>
      <w:bookmarkEnd w:id="56"/>
      <w:bookmarkEnd w:id="57"/>
      <w:bookmarkEnd w:id="58"/>
    </w:p>
    <w:p w14:paraId="2039722D" w14:textId="77777777" w:rsidR="00CF0A90" w:rsidRPr="00830A37" w:rsidRDefault="00CF0A90" w:rsidP="00CF0A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5.15.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>Государственная регистрация прав владения и пользования Концессионера объектами недвижимого имущества в составе Объе</w:t>
      </w:r>
      <w:r w:rsidR="003C7D54" w:rsidRPr="00830A37">
        <w:rPr>
          <w:rFonts w:ascii="Times New Roman" w:hAnsi="Times New Roman"/>
          <w:sz w:val="24"/>
          <w:szCs w:val="24"/>
          <w:lang w:eastAsia="ru-RU"/>
        </w:rPr>
        <w:t>кта Соглашения может осуществля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>т</w:t>
      </w:r>
      <w:r w:rsidR="003C7D54" w:rsidRPr="00830A37">
        <w:rPr>
          <w:rFonts w:ascii="Times New Roman" w:hAnsi="Times New Roman"/>
          <w:sz w:val="24"/>
          <w:szCs w:val="24"/>
          <w:lang w:eastAsia="ru-RU"/>
        </w:rPr>
        <w:t>ь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 xml:space="preserve">ся одновременно с государственной регистрацией права собственности Концедента на такое недвижимое имущество. </w:t>
      </w:r>
    </w:p>
    <w:p w14:paraId="56DDF599" w14:textId="77777777" w:rsidR="00CF0A90" w:rsidRPr="00830A37" w:rsidRDefault="00CF0A90" w:rsidP="00CF0A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5.16.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>Срок подачи документов, необходимых для государственной регистрации права собственности Концедента на реконструированный</w:t>
      </w:r>
      <w:r w:rsidR="003C7D54" w:rsidRPr="00830A37">
        <w:rPr>
          <w:rFonts w:ascii="Times New Roman" w:hAnsi="Times New Roman"/>
          <w:sz w:val="24"/>
          <w:szCs w:val="24"/>
          <w:lang w:eastAsia="ru-RU"/>
        </w:rPr>
        <w:t>(созданный)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 xml:space="preserve"> объект концессионного соглашения, регулируется нормами д</w:t>
      </w:r>
      <w:r w:rsidR="003C7D54" w:rsidRPr="00830A37">
        <w:rPr>
          <w:rFonts w:ascii="Times New Roman" w:hAnsi="Times New Roman"/>
          <w:sz w:val="24"/>
          <w:szCs w:val="24"/>
          <w:lang w:eastAsia="ru-RU"/>
        </w:rPr>
        <w:t xml:space="preserve">ействующего законодательства Российской Федерации. </w:t>
      </w:r>
    </w:p>
    <w:p w14:paraId="1C23D2D7" w14:textId="77777777" w:rsidR="00CF0A90" w:rsidRPr="00830A37" w:rsidRDefault="00CF0A90" w:rsidP="00CF0A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5.17.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>Государственная регистрация права собственности Концедента на отдельные объекты имущества в составе Объекта Соглашения, созданные Концессионером во исполнение настоящего Соглашения, осуществляется за счёт Конце</w:t>
      </w:r>
      <w:r w:rsidR="002B7C8F" w:rsidRPr="00830A37">
        <w:rPr>
          <w:rFonts w:ascii="Times New Roman" w:hAnsi="Times New Roman"/>
          <w:sz w:val="24"/>
          <w:szCs w:val="24"/>
          <w:lang w:eastAsia="ru-RU"/>
        </w:rPr>
        <w:t>ссионера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>. 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Соглашения, включая расходы, связанные с регистрацией имущества и осуществлением действий по подготовке документов, необходимых для регистрации, в том числ</w:t>
      </w:r>
      <w:r w:rsidR="003C7D54" w:rsidRPr="00830A37">
        <w:rPr>
          <w:rFonts w:ascii="Times New Roman" w:hAnsi="Times New Roman"/>
          <w:sz w:val="24"/>
          <w:szCs w:val="24"/>
          <w:lang w:eastAsia="ru-RU"/>
        </w:rPr>
        <w:t>е и оплату услуг, привлечённых К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>онцессионером для этих целей третьих лиц.</w:t>
      </w:r>
      <w:bookmarkStart w:id="59" w:name="_Ref369795405"/>
    </w:p>
    <w:p w14:paraId="255C36EF" w14:textId="77777777" w:rsidR="00CF0A90" w:rsidRPr="00830A37" w:rsidRDefault="00CF0A90" w:rsidP="00CF0A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5.18.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>Завершение Концессионером всех работ по реконструкциии</w:t>
      </w:r>
      <w:r w:rsidR="00DC0F9B" w:rsidRPr="00830A37">
        <w:rPr>
          <w:rFonts w:ascii="Times New Roman" w:hAnsi="Times New Roman"/>
          <w:sz w:val="24"/>
          <w:szCs w:val="24"/>
          <w:lang w:eastAsia="ru-RU"/>
        </w:rPr>
        <w:t xml:space="preserve"> (или)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 xml:space="preserve"> созданию Объекта Соглашения, по итогам исполнения Соглашения, оформляется подписываемым Сторонами актом об исполнении Концессионером обязательств по реконструкции и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(или)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>созданию Объекта Соглашения в соответствии с условиями настоящего Соглашения.</w:t>
      </w:r>
    </w:p>
    <w:p w14:paraId="5DB42479" w14:textId="77777777" w:rsidR="004B0327" w:rsidRPr="00830A37" w:rsidRDefault="00CF0A90" w:rsidP="00CF0A9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5.19. 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>Концедент не вправе отказать Концессионеру в подписании акта об исполнении Концессионером обязательств по реконструкции</w:t>
      </w:r>
      <w:r w:rsidR="00DC0F9B" w:rsidRPr="00830A37">
        <w:rPr>
          <w:rFonts w:ascii="Times New Roman" w:hAnsi="Times New Roman"/>
          <w:sz w:val="24"/>
          <w:szCs w:val="24"/>
          <w:lang w:eastAsia="ru-RU"/>
        </w:rPr>
        <w:t xml:space="preserve"> и (или)</w:t>
      </w:r>
      <w:r w:rsidR="004B0327" w:rsidRPr="00830A37">
        <w:rPr>
          <w:rFonts w:ascii="Times New Roman" w:hAnsi="Times New Roman"/>
          <w:sz w:val="24"/>
          <w:szCs w:val="24"/>
          <w:lang w:eastAsia="ru-RU"/>
        </w:rPr>
        <w:t xml:space="preserve"> созданию Объекта Соглашения при надлежащем исполнении последним своих обязанностей по своевременному вводу в эксплуатацию Объекта Соглашения</w:t>
      </w:r>
      <w:bookmarkEnd w:id="59"/>
      <w:r w:rsidR="004B0327" w:rsidRPr="00830A37">
        <w:rPr>
          <w:rFonts w:ascii="Times New Roman" w:hAnsi="Times New Roman"/>
          <w:sz w:val="24"/>
          <w:szCs w:val="24"/>
          <w:lang w:eastAsia="ru-RU"/>
        </w:rPr>
        <w:t xml:space="preserve"> (отдельных объектов имущества в составе Объекта Соглашения).</w:t>
      </w:r>
    </w:p>
    <w:p w14:paraId="62E811E4" w14:textId="68300C26" w:rsidR="00A11134" w:rsidRPr="00830A37" w:rsidRDefault="00CF0A90" w:rsidP="00A111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5.20. Концессионер обязуется обеспечить создание и (или) реконструкцию Объекта Соглашения в соответствии с требованиями действующего законодательства, правовых актов, технических условий, норм и правил, а также иных документов</w:t>
      </w:r>
      <w:r w:rsidR="00B75C6B" w:rsidRPr="00830A37">
        <w:rPr>
          <w:rFonts w:ascii="Times New Roman" w:hAnsi="Times New Roman"/>
          <w:sz w:val="24"/>
          <w:szCs w:val="24"/>
          <w:lang w:eastAsia="ru-RU"/>
        </w:rPr>
        <w:t xml:space="preserve"> и актов</w:t>
      </w:r>
      <w:r w:rsidRPr="00830A37">
        <w:rPr>
          <w:rFonts w:ascii="Times New Roman" w:hAnsi="Times New Roman"/>
          <w:sz w:val="24"/>
          <w:szCs w:val="24"/>
          <w:lang w:eastAsia="ru-RU"/>
        </w:rPr>
        <w:t>, определяющих требования в качеству, характеристикам, показателям и иным свойствам, предъявляемым к создаваемым и (и</w:t>
      </w:r>
      <w:r w:rsidR="00B75C6B" w:rsidRPr="00830A37">
        <w:rPr>
          <w:rFonts w:ascii="Times New Roman" w:hAnsi="Times New Roman"/>
          <w:sz w:val="24"/>
          <w:szCs w:val="24"/>
          <w:lang w:eastAsia="ru-RU"/>
        </w:rPr>
        <w:t>ли) реконструированным объектам теплоснабжения, срокам эксплуатации указанных объектов теплоснабжения, в том числе видов и характеристик, показателей деятельности, для осуществления которой создаются и (или) реконструируются указанные объекты, а также целей и задач развития системы теплоснабжения</w:t>
      </w:r>
      <w:r w:rsidR="004B29B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844AF" w:rsidRPr="00830A37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70236C" w:rsidRPr="00830A37">
        <w:rPr>
          <w:rFonts w:ascii="Times New Roman" w:hAnsi="Times New Roman"/>
          <w:sz w:val="24"/>
          <w:szCs w:val="24"/>
          <w:lang w:eastAsia="ru-RU"/>
        </w:rPr>
        <w:t>Белоярский</w:t>
      </w:r>
      <w:r w:rsidR="00D844AF" w:rsidRPr="00830A37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B75C6B"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C035328" w14:textId="77777777" w:rsidR="00A11134" w:rsidRPr="00830A37" w:rsidRDefault="00A11134" w:rsidP="00A111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5.21. Концессионер обязан использовать (эксплуатировать) Объект Соглашения в установленном настоящим Соглашением порядке в целях осуществления деятельности, указанной в </w:t>
      </w:r>
      <w:hyperlink w:anchor="Par129" w:history="1">
        <w:r w:rsidRPr="00830A37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830A3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Соглашения.</w:t>
      </w:r>
      <w:bookmarkStart w:id="60" w:name="_Toc370376430"/>
      <w:bookmarkStart w:id="61" w:name="_Toc370397845"/>
      <w:bookmarkStart w:id="62" w:name="_Toc373482784"/>
      <w:bookmarkStart w:id="63" w:name="_Toc386463560"/>
      <w:bookmarkStart w:id="64" w:name="_Toc391553402"/>
      <w:bookmarkStart w:id="65" w:name="_Toc398108292"/>
      <w:r w:rsidRPr="00830A37">
        <w:rPr>
          <w:rFonts w:ascii="Times New Roman" w:hAnsi="Times New Roman"/>
          <w:sz w:val="24"/>
          <w:szCs w:val="24"/>
          <w:lang w:eastAsia="ru-RU"/>
        </w:rPr>
        <w:t xml:space="preserve"> Концессионер обязан достигнуть плановых значений показателей деятельности Концессионера</w:t>
      </w:r>
      <w:r w:rsidR="00182DD1" w:rsidRPr="00830A37">
        <w:rPr>
          <w:rFonts w:ascii="Times New Roman" w:hAnsi="Times New Roman"/>
          <w:sz w:val="24"/>
          <w:szCs w:val="24"/>
          <w:lang w:eastAsia="ru-RU"/>
        </w:rPr>
        <w:t xml:space="preserve"> и надежности теплоснабжения</w:t>
      </w:r>
      <w:r w:rsidRPr="00830A37">
        <w:rPr>
          <w:rFonts w:ascii="Times New Roman" w:hAnsi="Times New Roman"/>
          <w:sz w:val="24"/>
          <w:szCs w:val="24"/>
          <w:lang w:eastAsia="ru-RU"/>
        </w:rPr>
        <w:t>, указанных в Приложени</w:t>
      </w:r>
      <w:r w:rsidR="00D72131" w:rsidRPr="00830A37">
        <w:rPr>
          <w:rFonts w:ascii="Times New Roman" w:hAnsi="Times New Roman"/>
          <w:sz w:val="24"/>
          <w:szCs w:val="24"/>
          <w:lang w:eastAsia="ru-RU"/>
        </w:rPr>
        <w:t>и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№ </w:t>
      </w:r>
      <w:r w:rsidR="00D72131" w:rsidRPr="00830A37">
        <w:rPr>
          <w:rFonts w:ascii="Times New Roman" w:hAnsi="Times New Roman"/>
          <w:sz w:val="24"/>
          <w:szCs w:val="24"/>
          <w:lang w:eastAsia="ru-RU"/>
        </w:rPr>
        <w:t>5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к настоящему Соглашению.</w:t>
      </w:r>
    </w:p>
    <w:p w14:paraId="269A24FC" w14:textId="77777777" w:rsidR="00A11134" w:rsidRPr="00830A37" w:rsidRDefault="00A11134" w:rsidP="00A111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5.22. В соответствии с настоящим Соглашением Концессионер обязан не прекращать (не приостанавливать) деятельность, указанную в </w:t>
      </w:r>
      <w:hyperlink w:anchor="Par129" w:history="1">
        <w:r w:rsidRPr="00830A37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830A3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Соглашения, без согласия Концедента, за исключением случаев, установленных законодательством Российской Федерации и иными нормативными правовыми актами.</w:t>
      </w:r>
    </w:p>
    <w:p w14:paraId="0289B057" w14:textId="77777777" w:rsidR="00A11134" w:rsidRPr="00830A37" w:rsidRDefault="00A11134" w:rsidP="00A1113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5.23. Помимо деятельности, указанной в </w:t>
      </w:r>
      <w:hyperlink w:anchor="Par129" w:history="1">
        <w:r w:rsidRPr="00830A37">
          <w:rPr>
            <w:rFonts w:ascii="Times New Roman" w:hAnsi="Times New Roman"/>
            <w:sz w:val="24"/>
            <w:szCs w:val="24"/>
            <w:lang w:eastAsia="ru-RU"/>
          </w:rPr>
          <w:t>пункте 1.1</w:t>
        </w:r>
      </w:hyperlink>
      <w:r w:rsidRPr="00830A3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Соглашения, Концессионер с использованием Объекта Соглашения имеет право осуществлять иные виды деятельности, не противоречащие действующему законодательству Российской Федерации и иными нормативными правовыми актами и не препятствующие исполнению Концессионером своих обязательств в полном объёме в соответствии с настоящим Соглашением.</w:t>
      </w:r>
      <w:bookmarkEnd w:id="60"/>
      <w:bookmarkEnd w:id="61"/>
      <w:bookmarkEnd w:id="62"/>
      <w:bookmarkEnd w:id="63"/>
      <w:bookmarkEnd w:id="64"/>
      <w:bookmarkEnd w:id="65"/>
    </w:p>
    <w:p w14:paraId="773EB672" w14:textId="74D25555" w:rsidR="00373CB6" w:rsidRPr="00830A37" w:rsidRDefault="00A11134" w:rsidP="00373CB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5.24</w:t>
      </w:r>
      <w:r w:rsidR="00B75C6B" w:rsidRPr="00830A37">
        <w:rPr>
          <w:rFonts w:ascii="Times New Roman" w:hAnsi="Times New Roman"/>
          <w:sz w:val="24"/>
          <w:szCs w:val="24"/>
          <w:lang w:eastAsia="ru-RU"/>
        </w:rPr>
        <w:t xml:space="preserve">. Концессионер обязуется </w:t>
      </w:r>
      <w:r w:rsidR="00015849" w:rsidRPr="00830A37">
        <w:rPr>
          <w:rFonts w:ascii="Times New Roman" w:hAnsi="Times New Roman"/>
          <w:sz w:val="24"/>
          <w:szCs w:val="24"/>
          <w:lang w:eastAsia="ru-RU"/>
        </w:rPr>
        <w:t>до момента возврата имущества Концеденту по акту приема-передачи</w:t>
      </w:r>
      <w:r w:rsidR="005770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75C6B" w:rsidRPr="00830A37">
        <w:rPr>
          <w:rFonts w:ascii="Times New Roman" w:hAnsi="Times New Roman"/>
          <w:sz w:val="24"/>
          <w:szCs w:val="24"/>
          <w:lang w:eastAsia="ru-RU"/>
        </w:rPr>
        <w:t xml:space="preserve">эксплуатировать, содержать и ремонтировать </w:t>
      </w:r>
      <w:r w:rsidR="0064228D" w:rsidRPr="00830A37">
        <w:rPr>
          <w:rFonts w:ascii="Times New Roman" w:hAnsi="Times New Roman"/>
          <w:sz w:val="24"/>
          <w:szCs w:val="24"/>
          <w:lang w:eastAsia="ru-RU"/>
        </w:rPr>
        <w:t>(текущий</w:t>
      </w:r>
      <w:r w:rsidR="00140BCB" w:rsidRPr="00830A37">
        <w:rPr>
          <w:rFonts w:ascii="Times New Roman" w:hAnsi="Times New Roman"/>
          <w:sz w:val="24"/>
          <w:szCs w:val="24"/>
          <w:lang w:eastAsia="ru-RU"/>
        </w:rPr>
        <w:t xml:space="preserve"> и капитальный</w:t>
      </w:r>
      <w:r w:rsidR="0064228D" w:rsidRPr="00830A37">
        <w:rPr>
          <w:rFonts w:ascii="Times New Roman" w:hAnsi="Times New Roman"/>
          <w:sz w:val="24"/>
          <w:szCs w:val="24"/>
          <w:lang w:eastAsia="ru-RU"/>
        </w:rPr>
        <w:t xml:space="preserve"> ремонт) </w:t>
      </w:r>
      <w:r w:rsidR="00B75C6B" w:rsidRPr="00830A37">
        <w:rPr>
          <w:rFonts w:ascii="Times New Roman" w:hAnsi="Times New Roman"/>
          <w:sz w:val="24"/>
          <w:szCs w:val="24"/>
          <w:lang w:eastAsia="ru-RU"/>
        </w:rPr>
        <w:t>имущество, переданное и созданное (реконструированное) в</w:t>
      </w:r>
      <w:r w:rsidR="00373CB6" w:rsidRPr="00830A37">
        <w:rPr>
          <w:rFonts w:ascii="Times New Roman" w:hAnsi="Times New Roman"/>
          <w:sz w:val="24"/>
          <w:szCs w:val="24"/>
          <w:lang w:eastAsia="ru-RU"/>
        </w:rPr>
        <w:t xml:space="preserve"> качестве Объекта Соглашения, в соответствии с требованиями действующих норм, правил, условий, требований, установленных в правовых, технических, иных актах и документах Российской Федерации, Республики Хакасия, </w:t>
      </w:r>
      <w:r w:rsidR="005655BF" w:rsidRPr="00830A37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70236C" w:rsidRPr="00830A37">
        <w:rPr>
          <w:rFonts w:ascii="Times New Roman" w:hAnsi="Times New Roman"/>
          <w:sz w:val="24"/>
          <w:szCs w:val="24"/>
          <w:lang w:eastAsia="ru-RU"/>
        </w:rPr>
        <w:t>Белоярский</w:t>
      </w:r>
      <w:r w:rsidR="005655BF" w:rsidRPr="00830A37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3C7D54" w:rsidRPr="00830A37">
        <w:rPr>
          <w:rFonts w:ascii="Times New Roman" w:hAnsi="Times New Roman"/>
          <w:sz w:val="24"/>
          <w:szCs w:val="24"/>
          <w:lang w:eastAsia="ru-RU"/>
        </w:rPr>
        <w:t>, международных актах</w:t>
      </w:r>
      <w:r w:rsidR="00B026F3" w:rsidRPr="00830A37">
        <w:rPr>
          <w:rFonts w:ascii="Times New Roman" w:hAnsi="Times New Roman"/>
          <w:sz w:val="24"/>
          <w:szCs w:val="24"/>
          <w:lang w:eastAsia="ru-RU"/>
        </w:rPr>
        <w:t>(</w:t>
      </w:r>
      <w:r w:rsidR="00373CB6" w:rsidRPr="00830A37">
        <w:rPr>
          <w:rFonts w:ascii="Times New Roman" w:hAnsi="Times New Roman"/>
          <w:sz w:val="24"/>
          <w:szCs w:val="24"/>
          <w:lang w:eastAsia="ru-RU"/>
        </w:rPr>
        <w:t xml:space="preserve">применяемых на </w:t>
      </w:r>
      <w:r w:rsidR="00B026F3" w:rsidRPr="00830A37">
        <w:rPr>
          <w:rFonts w:ascii="Times New Roman" w:hAnsi="Times New Roman"/>
          <w:sz w:val="24"/>
          <w:szCs w:val="24"/>
          <w:lang w:eastAsia="ru-RU"/>
        </w:rPr>
        <w:t>территории Российской Федерации)</w:t>
      </w:r>
      <w:r w:rsidR="00373CB6" w:rsidRPr="00830A37">
        <w:rPr>
          <w:rFonts w:ascii="Times New Roman" w:hAnsi="Times New Roman"/>
          <w:sz w:val="24"/>
          <w:szCs w:val="24"/>
          <w:lang w:eastAsia="ru-RU"/>
        </w:rPr>
        <w:t xml:space="preserve"> для эксплуатации, содержания и ремонта указанного имущества и деятельности Концессионера в качестве лица</w:t>
      </w:r>
      <w:r w:rsidRPr="00830A37">
        <w:rPr>
          <w:rFonts w:ascii="Times New Roman" w:hAnsi="Times New Roman"/>
          <w:sz w:val="24"/>
          <w:szCs w:val="24"/>
          <w:lang w:eastAsia="ru-RU"/>
        </w:rPr>
        <w:t>,</w:t>
      </w:r>
      <w:r w:rsidR="00373CB6" w:rsidRPr="00830A37">
        <w:rPr>
          <w:rFonts w:ascii="Times New Roman" w:hAnsi="Times New Roman"/>
          <w:sz w:val="24"/>
          <w:szCs w:val="24"/>
          <w:lang w:eastAsia="ru-RU"/>
        </w:rPr>
        <w:t xml:space="preserve"> эксплуатирующего и имеющего во владении и пользовании имущ</w:t>
      </w:r>
      <w:r w:rsidR="000220FC" w:rsidRPr="00830A37">
        <w:rPr>
          <w:rFonts w:ascii="Times New Roman" w:hAnsi="Times New Roman"/>
          <w:sz w:val="24"/>
          <w:szCs w:val="24"/>
          <w:lang w:eastAsia="ru-RU"/>
        </w:rPr>
        <w:t>ество</w:t>
      </w:r>
      <w:r w:rsidR="00834A9F" w:rsidRPr="00830A37">
        <w:rPr>
          <w:rFonts w:ascii="Times New Roman" w:hAnsi="Times New Roman"/>
          <w:sz w:val="24"/>
          <w:szCs w:val="24"/>
          <w:lang w:eastAsia="ru-RU"/>
        </w:rPr>
        <w:t>, являющееся Объектом Соглашения</w:t>
      </w:r>
      <w:r w:rsidR="000220FC" w:rsidRPr="00830A37">
        <w:rPr>
          <w:rFonts w:ascii="Times New Roman" w:hAnsi="Times New Roman"/>
          <w:sz w:val="24"/>
          <w:szCs w:val="24"/>
          <w:lang w:eastAsia="ru-RU"/>
        </w:rPr>
        <w:t xml:space="preserve">. Концессионер обязуется соблюдать требования антитеррористической защищенности в отношении </w:t>
      </w:r>
      <w:r w:rsidR="00A8418E" w:rsidRPr="00830A37">
        <w:rPr>
          <w:rFonts w:ascii="Times New Roman" w:hAnsi="Times New Roman"/>
          <w:sz w:val="24"/>
          <w:szCs w:val="24"/>
          <w:lang w:eastAsia="ru-RU"/>
        </w:rPr>
        <w:t xml:space="preserve"> имущества, входящего в Объект Соглашения.</w:t>
      </w:r>
    </w:p>
    <w:p w14:paraId="3BEA2023" w14:textId="44209D2F" w:rsidR="003F7DED" w:rsidRPr="00830A37" w:rsidRDefault="00B75C6B" w:rsidP="00A84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При установлении в настоящем Соглашении обязательств по </w:t>
      </w:r>
      <w:r w:rsidR="001C58C8" w:rsidRPr="00830A37">
        <w:rPr>
          <w:rFonts w:ascii="Times New Roman" w:hAnsi="Times New Roman"/>
          <w:sz w:val="24"/>
          <w:szCs w:val="24"/>
          <w:lang w:eastAsia="ru-RU"/>
        </w:rPr>
        <w:t>текущему</w:t>
      </w:r>
      <w:r w:rsidR="00140BCB" w:rsidRPr="00830A37">
        <w:rPr>
          <w:rFonts w:ascii="Times New Roman" w:hAnsi="Times New Roman"/>
          <w:sz w:val="24"/>
          <w:szCs w:val="24"/>
          <w:lang w:eastAsia="ru-RU"/>
        </w:rPr>
        <w:t xml:space="preserve"> и капитальному</w:t>
      </w:r>
      <w:r w:rsidR="0057701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A37">
        <w:rPr>
          <w:rFonts w:ascii="Times New Roman" w:hAnsi="Times New Roman"/>
          <w:sz w:val="24"/>
          <w:szCs w:val="24"/>
          <w:lang w:eastAsia="ru-RU"/>
        </w:rPr>
        <w:t>ре</w:t>
      </w:r>
      <w:r w:rsidR="003F7DED" w:rsidRPr="00830A37">
        <w:rPr>
          <w:rFonts w:ascii="Times New Roman" w:hAnsi="Times New Roman"/>
          <w:sz w:val="24"/>
          <w:szCs w:val="24"/>
          <w:lang w:eastAsia="ru-RU"/>
        </w:rPr>
        <w:t xml:space="preserve">монту, содержанию и эксплуатации имущества, входящего в Объект Соглашения, Концедент и Концессионер пришли к соглашению о том, что Концедент не осуществляет каких-либо мероприятий по </w:t>
      </w:r>
      <w:r w:rsidR="001C58C8" w:rsidRPr="00830A37">
        <w:rPr>
          <w:rFonts w:ascii="Times New Roman" w:hAnsi="Times New Roman"/>
          <w:sz w:val="24"/>
          <w:szCs w:val="24"/>
          <w:lang w:eastAsia="ru-RU"/>
        </w:rPr>
        <w:t xml:space="preserve">текущему </w:t>
      </w:r>
      <w:r w:rsidR="003F7DED" w:rsidRPr="00830A37">
        <w:rPr>
          <w:rFonts w:ascii="Times New Roman" w:hAnsi="Times New Roman"/>
          <w:sz w:val="24"/>
          <w:szCs w:val="24"/>
          <w:lang w:eastAsia="ru-RU"/>
        </w:rPr>
        <w:t>ремонту, содержанию и эксплуатации имущества и не несет расходов на данные мероприятия.</w:t>
      </w:r>
      <w:r w:rsidR="00373CB6" w:rsidRPr="00830A37">
        <w:rPr>
          <w:rFonts w:ascii="Times New Roman" w:hAnsi="Times New Roman"/>
          <w:sz w:val="24"/>
          <w:szCs w:val="24"/>
          <w:lang w:eastAsia="ru-RU"/>
        </w:rPr>
        <w:t xml:space="preserve"> Концессионер осуществляет </w:t>
      </w:r>
      <w:r w:rsidR="00834A9F" w:rsidRPr="00830A37">
        <w:rPr>
          <w:rFonts w:ascii="Times New Roman" w:hAnsi="Times New Roman"/>
          <w:sz w:val="24"/>
          <w:szCs w:val="24"/>
          <w:lang w:eastAsia="ru-RU"/>
        </w:rPr>
        <w:t xml:space="preserve">за свой счет </w:t>
      </w:r>
      <w:r w:rsidR="00B026F3" w:rsidRPr="00830A37">
        <w:rPr>
          <w:rFonts w:ascii="Times New Roman" w:hAnsi="Times New Roman"/>
          <w:sz w:val="24"/>
          <w:szCs w:val="24"/>
          <w:lang w:eastAsia="ru-RU"/>
        </w:rPr>
        <w:t xml:space="preserve">исполнение всего </w:t>
      </w:r>
      <w:r w:rsidR="00373CB6" w:rsidRPr="00830A37">
        <w:rPr>
          <w:rFonts w:ascii="Times New Roman" w:hAnsi="Times New Roman"/>
          <w:sz w:val="24"/>
          <w:szCs w:val="24"/>
          <w:lang w:eastAsia="ru-RU"/>
        </w:rPr>
        <w:t>объем</w:t>
      </w:r>
      <w:r w:rsidR="00B026F3" w:rsidRPr="00830A37">
        <w:rPr>
          <w:rFonts w:ascii="Times New Roman" w:hAnsi="Times New Roman"/>
          <w:sz w:val="24"/>
          <w:szCs w:val="24"/>
          <w:lang w:eastAsia="ru-RU"/>
        </w:rPr>
        <w:t>а</w:t>
      </w:r>
      <w:r w:rsidR="00373CB6" w:rsidRPr="00830A37">
        <w:rPr>
          <w:rFonts w:ascii="Times New Roman" w:hAnsi="Times New Roman"/>
          <w:sz w:val="24"/>
          <w:szCs w:val="24"/>
          <w:lang w:eastAsia="ru-RU"/>
        </w:rPr>
        <w:t xml:space="preserve"> обязанностей, связанных с содержанием, эксплуатацией, ре</w:t>
      </w:r>
      <w:r w:rsidR="000220FC" w:rsidRPr="00830A37">
        <w:rPr>
          <w:rFonts w:ascii="Times New Roman" w:hAnsi="Times New Roman"/>
          <w:sz w:val="24"/>
          <w:szCs w:val="24"/>
          <w:lang w:eastAsia="ru-RU"/>
        </w:rPr>
        <w:t>монтом имущества,</w:t>
      </w:r>
      <w:r w:rsidR="00A8418E" w:rsidRPr="00830A37">
        <w:rPr>
          <w:rFonts w:ascii="Times New Roman" w:hAnsi="Times New Roman"/>
          <w:sz w:val="24"/>
          <w:szCs w:val="24"/>
          <w:lang w:eastAsia="ru-RU"/>
        </w:rPr>
        <w:t xml:space="preserve"> оформлением  необходимой документации,</w:t>
      </w:r>
      <w:r w:rsidR="000220FC" w:rsidRPr="00830A37">
        <w:rPr>
          <w:rFonts w:ascii="Times New Roman" w:hAnsi="Times New Roman"/>
          <w:sz w:val="24"/>
          <w:szCs w:val="24"/>
          <w:lang w:eastAsia="ru-RU"/>
        </w:rPr>
        <w:t xml:space="preserve"> в том числе прямо не указанных в настоящем Соглашении, </w:t>
      </w:r>
      <w:r w:rsidR="00A8418E" w:rsidRPr="00830A37">
        <w:rPr>
          <w:rFonts w:ascii="Times New Roman" w:hAnsi="Times New Roman"/>
          <w:sz w:val="24"/>
          <w:szCs w:val="24"/>
          <w:lang w:eastAsia="ru-RU"/>
        </w:rPr>
        <w:t xml:space="preserve">а также </w:t>
      </w:r>
      <w:r w:rsidR="00510637" w:rsidRPr="00830A37">
        <w:rPr>
          <w:rFonts w:ascii="Times New Roman" w:hAnsi="Times New Roman"/>
          <w:sz w:val="24"/>
          <w:szCs w:val="24"/>
          <w:lang w:eastAsia="ru-RU"/>
        </w:rPr>
        <w:t xml:space="preserve">обязанностей, </w:t>
      </w:r>
      <w:r w:rsidR="00A8418E" w:rsidRPr="00830A37">
        <w:rPr>
          <w:rFonts w:ascii="Times New Roman" w:hAnsi="Times New Roman"/>
          <w:sz w:val="24"/>
          <w:szCs w:val="24"/>
          <w:lang w:eastAsia="ru-RU"/>
        </w:rPr>
        <w:t xml:space="preserve">возникающих в течение срока действия Соглашения в результате принятия (изменения) правовых, технических, иных актов и документов Российской Федерации, Республики Хакасия, </w:t>
      </w:r>
      <w:r w:rsidR="002972D3" w:rsidRPr="00830A37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70236C" w:rsidRPr="00830A37">
        <w:rPr>
          <w:rFonts w:ascii="Times New Roman" w:hAnsi="Times New Roman"/>
          <w:sz w:val="24"/>
          <w:szCs w:val="24"/>
          <w:lang w:eastAsia="ru-RU"/>
        </w:rPr>
        <w:t>Белоярский</w:t>
      </w:r>
      <w:r w:rsidR="002972D3" w:rsidRPr="00830A37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="00B026F3" w:rsidRPr="00830A37">
        <w:rPr>
          <w:rFonts w:ascii="Times New Roman" w:hAnsi="Times New Roman"/>
          <w:sz w:val="24"/>
          <w:szCs w:val="24"/>
          <w:lang w:eastAsia="ru-RU"/>
        </w:rPr>
        <w:t>, международных актов(</w:t>
      </w:r>
      <w:r w:rsidR="00A8418E" w:rsidRPr="00830A37">
        <w:rPr>
          <w:rFonts w:ascii="Times New Roman" w:hAnsi="Times New Roman"/>
          <w:sz w:val="24"/>
          <w:szCs w:val="24"/>
          <w:lang w:eastAsia="ru-RU"/>
        </w:rPr>
        <w:t>применяемых на территории Российской Федерации</w:t>
      </w:r>
      <w:r w:rsidR="00B026F3" w:rsidRPr="00830A37">
        <w:rPr>
          <w:rFonts w:ascii="Times New Roman" w:hAnsi="Times New Roman"/>
          <w:sz w:val="24"/>
          <w:szCs w:val="24"/>
          <w:lang w:eastAsia="ru-RU"/>
        </w:rPr>
        <w:t>)</w:t>
      </w:r>
      <w:r w:rsidR="00A8418E" w:rsidRPr="00830A37">
        <w:rPr>
          <w:rFonts w:ascii="Times New Roman" w:hAnsi="Times New Roman"/>
          <w:sz w:val="24"/>
          <w:szCs w:val="24"/>
          <w:lang w:eastAsia="ru-RU"/>
        </w:rPr>
        <w:t>, определяющих требования к эксплуатации, содержанию и ремонту указанного имущества и деятельности Концессионера в качестве лица эксплуатирующего и имеющего во владении и пользовании имущ</w:t>
      </w:r>
      <w:r w:rsidR="00A11134" w:rsidRPr="00830A37">
        <w:rPr>
          <w:rFonts w:ascii="Times New Roman" w:hAnsi="Times New Roman"/>
          <w:sz w:val="24"/>
          <w:szCs w:val="24"/>
          <w:lang w:eastAsia="ru-RU"/>
        </w:rPr>
        <w:t>еств</w:t>
      </w:r>
      <w:r w:rsidR="00834A9F" w:rsidRPr="00830A37">
        <w:rPr>
          <w:rFonts w:ascii="Times New Roman" w:hAnsi="Times New Roman"/>
          <w:sz w:val="24"/>
          <w:szCs w:val="24"/>
          <w:lang w:eastAsia="ru-RU"/>
        </w:rPr>
        <w:t>о</w:t>
      </w:r>
      <w:r w:rsidR="00B026F3" w:rsidRPr="00830A37">
        <w:rPr>
          <w:rFonts w:ascii="Times New Roman" w:hAnsi="Times New Roman"/>
          <w:sz w:val="24"/>
          <w:szCs w:val="24"/>
          <w:lang w:eastAsia="ru-RU"/>
        </w:rPr>
        <w:t>, входящего в Объект Соглашения</w:t>
      </w:r>
      <w:r w:rsidR="00A11134" w:rsidRPr="00830A37">
        <w:rPr>
          <w:rFonts w:ascii="Times New Roman" w:hAnsi="Times New Roman"/>
          <w:sz w:val="24"/>
          <w:szCs w:val="24"/>
          <w:lang w:eastAsia="ru-RU"/>
        </w:rPr>
        <w:t>. Использование в настоящем Соглашени</w:t>
      </w:r>
      <w:r w:rsidR="0076687F" w:rsidRPr="00830A37">
        <w:rPr>
          <w:rFonts w:ascii="Times New Roman" w:hAnsi="Times New Roman"/>
          <w:sz w:val="24"/>
          <w:szCs w:val="24"/>
          <w:lang w:eastAsia="ru-RU"/>
        </w:rPr>
        <w:t>и</w:t>
      </w:r>
      <w:r w:rsidR="00A11134" w:rsidRPr="00830A37">
        <w:rPr>
          <w:rFonts w:ascii="Times New Roman" w:hAnsi="Times New Roman"/>
          <w:sz w:val="24"/>
          <w:szCs w:val="24"/>
          <w:lang w:eastAsia="ru-RU"/>
        </w:rPr>
        <w:t xml:space="preserve"> конкретных определений и формулировок при установлении обязанностей Концессионера по эксплуатации, содержанию и ремонту имущества, не может рассматриваться Сторонами Соглашения и третьими лицами в качестве обстоятельства, исключающего в какой-либо части обязанностей Концессионера по эксплуатации, содержанию и ремонту имущества, входящего в состав Объекта Соглашения, и прямо не указанных в настоящем Соглашении. </w:t>
      </w:r>
    </w:p>
    <w:p w14:paraId="1FDFBEB3" w14:textId="3BAF9573" w:rsidR="00B43936" w:rsidRPr="00830A37" w:rsidRDefault="00834A9F" w:rsidP="00ED2C6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5.25. При осуществлении Концессионером мероприятий </w:t>
      </w:r>
      <w:r w:rsidR="0076687F" w:rsidRPr="00830A37">
        <w:rPr>
          <w:rFonts w:ascii="Times New Roman" w:hAnsi="Times New Roman"/>
          <w:sz w:val="24"/>
          <w:szCs w:val="24"/>
          <w:lang w:eastAsia="ru-RU"/>
        </w:rPr>
        <w:t>по капитальному ремонту</w:t>
      </w:r>
      <w:r w:rsidR="0093272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9713E" w:rsidRPr="00830A37">
        <w:rPr>
          <w:rFonts w:ascii="Times New Roman" w:hAnsi="Times New Roman"/>
          <w:sz w:val="24"/>
          <w:szCs w:val="24"/>
          <w:lang w:eastAsia="ru-RU"/>
        </w:rPr>
        <w:t>Концессионер с учетом технического состояния имущества</w:t>
      </w:r>
      <w:r w:rsidR="0076687F" w:rsidRPr="00830A37">
        <w:rPr>
          <w:rFonts w:ascii="Times New Roman" w:hAnsi="Times New Roman"/>
          <w:sz w:val="24"/>
          <w:szCs w:val="24"/>
          <w:lang w:eastAsia="ru-RU"/>
        </w:rPr>
        <w:t xml:space="preserve">, входящего в Объект Соглашения, </w:t>
      </w:r>
      <w:r w:rsidR="006E234B" w:rsidRPr="00830A37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76687F" w:rsidRPr="00830A37">
        <w:rPr>
          <w:rFonts w:ascii="Times New Roman" w:hAnsi="Times New Roman"/>
          <w:sz w:val="24"/>
          <w:szCs w:val="24"/>
          <w:lang w:eastAsia="ru-RU"/>
        </w:rPr>
        <w:t>прошедших сроков</w:t>
      </w:r>
      <w:r w:rsidR="00710B90" w:rsidRPr="00830A37">
        <w:rPr>
          <w:rFonts w:ascii="Times New Roman" w:hAnsi="Times New Roman"/>
          <w:sz w:val="24"/>
          <w:szCs w:val="24"/>
          <w:lang w:eastAsia="ru-RU"/>
        </w:rPr>
        <w:t xml:space="preserve"> его</w:t>
      </w:r>
      <w:r w:rsidR="0076687F" w:rsidRPr="00830A37">
        <w:rPr>
          <w:rFonts w:ascii="Times New Roman" w:hAnsi="Times New Roman"/>
          <w:sz w:val="24"/>
          <w:szCs w:val="24"/>
          <w:lang w:eastAsia="ru-RU"/>
        </w:rPr>
        <w:t xml:space="preserve"> эксплуатации по отношению к нормативным</w:t>
      </w:r>
      <w:r w:rsidR="00710B90" w:rsidRPr="00830A37">
        <w:rPr>
          <w:rFonts w:ascii="Times New Roman" w:hAnsi="Times New Roman"/>
          <w:sz w:val="24"/>
          <w:szCs w:val="24"/>
          <w:lang w:eastAsia="ru-RU"/>
        </w:rPr>
        <w:t>,</w:t>
      </w:r>
      <w:r w:rsidR="0064228D" w:rsidRPr="00830A37">
        <w:rPr>
          <w:rFonts w:ascii="Times New Roman" w:hAnsi="Times New Roman"/>
          <w:sz w:val="24"/>
          <w:szCs w:val="24"/>
          <w:lang w:eastAsia="ru-RU"/>
        </w:rPr>
        <w:t xml:space="preserve"> самостоятельно </w:t>
      </w:r>
      <w:r w:rsidR="00D9713E" w:rsidRPr="00830A37">
        <w:rPr>
          <w:rFonts w:ascii="Times New Roman" w:hAnsi="Times New Roman"/>
          <w:sz w:val="24"/>
          <w:szCs w:val="24"/>
          <w:lang w:eastAsia="ru-RU"/>
        </w:rPr>
        <w:t xml:space="preserve">определяет </w:t>
      </w:r>
      <w:r w:rsidR="006E234B" w:rsidRPr="00830A37">
        <w:rPr>
          <w:rFonts w:ascii="Times New Roman" w:hAnsi="Times New Roman"/>
          <w:sz w:val="24"/>
          <w:szCs w:val="24"/>
          <w:lang w:eastAsia="ru-RU"/>
        </w:rPr>
        <w:t>перечень</w:t>
      </w:r>
      <w:r w:rsidR="0064228D" w:rsidRPr="00830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76687F" w:rsidRPr="00830A37">
        <w:rPr>
          <w:rFonts w:ascii="Times New Roman" w:hAnsi="Times New Roman"/>
          <w:sz w:val="24"/>
          <w:szCs w:val="24"/>
          <w:lang w:eastAsia="ru-RU"/>
        </w:rPr>
        <w:t>объем</w:t>
      </w:r>
      <w:r w:rsidR="0064228D" w:rsidRPr="00830A37">
        <w:rPr>
          <w:rFonts w:ascii="Times New Roman" w:hAnsi="Times New Roman"/>
          <w:sz w:val="24"/>
          <w:szCs w:val="24"/>
          <w:lang w:eastAsia="ru-RU"/>
        </w:rPr>
        <w:t xml:space="preserve"> и сро</w:t>
      </w:r>
      <w:r w:rsidR="00710B90" w:rsidRPr="00830A37">
        <w:rPr>
          <w:rFonts w:ascii="Times New Roman" w:hAnsi="Times New Roman"/>
          <w:sz w:val="24"/>
          <w:szCs w:val="24"/>
          <w:lang w:eastAsia="ru-RU"/>
        </w:rPr>
        <w:t>к</w:t>
      </w:r>
      <w:r w:rsidR="0064228D" w:rsidRPr="00830A37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6E234B" w:rsidRPr="00830A37">
        <w:rPr>
          <w:rFonts w:ascii="Times New Roman" w:hAnsi="Times New Roman"/>
          <w:sz w:val="24"/>
          <w:szCs w:val="24"/>
          <w:lang w:eastAsia="ru-RU"/>
        </w:rPr>
        <w:t xml:space="preserve">конкретных </w:t>
      </w:r>
      <w:r w:rsidR="0064228D" w:rsidRPr="00830A37">
        <w:rPr>
          <w:rFonts w:ascii="Times New Roman" w:hAnsi="Times New Roman"/>
          <w:sz w:val="24"/>
          <w:szCs w:val="24"/>
          <w:lang w:eastAsia="ru-RU"/>
        </w:rPr>
        <w:t>работ по капитальному ремонту</w:t>
      </w:r>
      <w:r w:rsidR="006E234B" w:rsidRPr="00830A37">
        <w:rPr>
          <w:rFonts w:ascii="Times New Roman" w:hAnsi="Times New Roman"/>
          <w:sz w:val="24"/>
          <w:szCs w:val="24"/>
          <w:lang w:eastAsia="ru-RU"/>
        </w:rPr>
        <w:t xml:space="preserve">, необходимых для обеспечения </w:t>
      </w:r>
      <w:r w:rsidR="0076687F" w:rsidRPr="00830A37">
        <w:rPr>
          <w:rFonts w:ascii="Times New Roman" w:hAnsi="Times New Roman"/>
          <w:sz w:val="24"/>
          <w:szCs w:val="24"/>
          <w:lang w:eastAsia="ru-RU"/>
        </w:rPr>
        <w:t>приведения</w:t>
      </w:r>
      <w:r w:rsidR="006E234B" w:rsidRPr="00830A37">
        <w:rPr>
          <w:rFonts w:ascii="Times New Roman" w:hAnsi="Times New Roman"/>
          <w:sz w:val="24"/>
          <w:szCs w:val="24"/>
          <w:lang w:eastAsia="ru-RU"/>
        </w:rPr>
        <w:t xml:space="preserve"> имущества</w:t>
      </w:r>
      <w:r w:rsidR="0076687F" w:rsidRPr="00830A37">
        <w:rPr>
          <w:rFonts w:ascii="Times New Roman" w:hAnsi="Times New Roman"/>
          <w:sz w:val="24"/>
          <w:szCs w:val="24"/>
          <w:lang w:eastAsia="ru-RU"/>
        </w:rPr>
        <w:t xml:space="preserve"> в надлежащее состояние</w:t>
      </w:r>
      <w:r w:rsidR="002F75A3" w:rsidRPr="00830A3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64228D" w:rsidRPr="00830A37">
        <w:rPr>
          <w:rFonts w:ascii="Times New Roman" w:hAnsi="Times New Roman"/>
          <w:sz w:val="24"/>
          <w:szCs w:val="24"/>
          <w:lang w:eastAsia="ru-RU"/>
        </w:rPr>
        <w:t>не требующего проведения капитального ремонта</w:t>
      </w:r>
      <w:r w:rsidR="002F75A3" w:rsidRPr="00830A37">
        <w:rPr>
          <w:rFonts w:ascii="Times New Roman" w:hAnsi="Times New Roman"/>
          <w:sz w:val="24"/>
          <w:szCs w:val="24"/>
          <w:lang w:eastAsia="ru-RU"/>
        </w:rPr>
        <w:t>)</w:t>
      </w:r>
      <w:r w:rsidR="0064228D" w:rsidRPr="00830A37">
        <w:rPr>
          <w:rFonts w:ascii="Times New Roman" w:hAnsi="Times New Roman"/>
          <w:sz w:val="24"/>
          <w:szCs w:val="24"/>
          <w:lang w:eastAsia="ru-RU"/>
        </w:rPr>
        <w:t>,</w:t>
      </w:r>
      <w:r w:rsidR="006E234B" w:rsidRPr="00830A37">
        <w:rPr>
          <w:rFonts w:ascii="Times New Roman" w:hAnsi="Times New Roman"/>
          <w:sz w:val="24"/>
          <w:szCs w:val="24"/>
          <w:lang w:eastAsia="ru-RU"/>
        </w:rPr>
        <w:t xml:space="preserve"> и обеспечения показателей деятельности Концессионера. </w:t>
      </w:r>
      <w:r w:rsidR="00710B90" w:rsidRPr="00830A37">
        <w:rPr>
          <w:rFonts w:ascii="Times New Roman" w:hAnsi="Times New Roman"/>
          <w:sz w:val="24"/>
          <w:szCs w:val="24"/>
          <w:lang w:eastAsia="ru-RU"/>
        </w:rPr>
        <w:t>Концессионер несет ответственно</w:t>
      </w:r>
      <w:r w:rsidR="005D03FF" w:rsidRPr="00830A37">
        <w:rPr>
          <w:rFonts w:ascii="Times New Roman" w:hAnsi="Times New Roman"/>
          <w:sz w:val="24"/>
          <w:szCs w:val="24"/>
          <w:lang w:eastAsia="ru-RU"/>
        </w:rPr>
        <w:t>сть и риски, связанные с выбором им необходимых мероприятий по капитальному ремонту, определением первоочередности капитального ремонта конк</w:t>
      </w:r>
      <w:r w:rsidR="00D77D0F" w:rsidRPr="00830A37">
        <w:rPr>
          <w:rFonts w:ascii="Times New Roman" w:hAnsi="Times New Roman"/>
          <w:sz w:val="24"/>
          <w:szCs w:val="24"/>
          <w:lang w:eastAsia="ru-RU"/>
        </w:rPr>
        <w:t xml:space="preserve">ретных объектов теплоснабжения </w:t>
      </w:r>
      <w:r w:rsidR="005D03FF" w:rsidRPr="00830A37">
        <w:rPr>
          <w:rFonts w:ascii="Times New Roman" w:hAnsi="Times New Roman"/>
          <w:sz w:val="24"/>
          <w:szCs w:val="24"/>
          <w:lang w:eastAsia="ru-RU"/>
        </w:rPr>
        <w:t xml:space="preserve">и эффективностью данных мероприятий для целей обеспечения показателей деятельности Концессионера и надлежащего оказания услуг в сфере теплоснабжения. </w:t>
      </w:r>
    </w:p>
    <w:p w14:paraId="65A3A6A7" w14:textId="77777777" w:rsidR="000C19FB" w:rsidRPr="00830A37" w:rsidRDefault="0076687F" w:rsidP="00D8392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При этом Концессионер</w:t>
      </w:r>
      <w:r w:rsidR="0064228D" w:rsidRPr="00830A37">
        <w:rPr>
          <w:rFonts w:ascii="Times New Roman" w:hAnsi="Times New Roman"/>
          <w:sz w:val="24"/>
          <w:szCs w:val="24"/>
          <w:lang w:eastAsia="ru-RU"/>
        </w:rPr>
        <w:t xml:space="preserve"> в течение срока действия Соглашения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до проведения </w:t>
      </w:r>
      <w:r w:rsidR="008336AD" w:rsidRPr="00830A37">
        <w:rPr>
          <w:rFonts w:ascii="Times New Roman" w:hAnsi="Times New Roman"/>
          <w:sz w:val="24"/>
          <w:szCs w:val="24"/>
          <w:lang w:eastAsia="ru-RU"/>
        </w:rPr>
        <w:t xml:space="preserve">им </w:t>
      </w:r>
      <w:r w:rsidRPr="00830A37">
        <w:rPr>
          <w:rFonts w:ascii="Times New Roman" w:hAnsi="Times New Roman"/>
          <w:sz w:val="24"/>
          <w:szCs w:val="24"/>
          <w:lang w:eastAsia="ru-RU"/>
        </w:rPr>
        <w:t>мероприятий по капитальному ремонту в отношении имущества, требующего проведения капитального ремонта, о</w:t>
      </w:r>
      <w:r w:rsidR="00B43936" w:rsidRPr="00830A37">
        <w:rPr>
          <w:rFonts w:ascii="Times New Roman" w:hAnsi="Times New Roman"/>
          <w:sz w:val="24"/>
          <w:szCs w:val="24"/>
          <w:lang w:eastAsia="ru-RU"/>
        </w:rPr>
        <w:t>бязуется обеспечивать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проведение иных мероприятий, направленных на возможность эксплуатации данного имущества в соответствии с установленными требованиями и </w:t>
      </w:r>
      <w:r w:rsidR="0064228D" w:rsidRPr="00830A37">
        <w:rPr>
          <w:rFonts w:ascii="Times New Roman" w:hAnsi="Times New Roman"/>
          <w:sz w:val="24"/>
          <w:szCs w:val="24"/>
          <w:lang w:eastAsia="ru-RU"/>
        </w:rPr>
        <w:t xml:space="preserve">обеспечение деятельности Концессионера на условиях настоящего Соглашения. </w:t>
      </w:r>
    </w:p>
    <w:p w14:paraId="523D3566" w14:textId="77777777" w:rsidR="0000567D" w:rsidRPr="00830A37" w:rsidRDefault="0000567D" w:rsidP="000056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5.26</w:t>
      </w:r>
      <w:r w:rsidR="0026352D"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Концессионер обязуется ежегодно в срок до 30 марта предоставлять Концеденту на согласование программу капитального ремонта в отношении Объекта Соглашения на данный год с перечнем мероприятий по капитальному ремонту, объемом работ, ориентировочной стоимостью и сроками. </w:t>
      </w:r>
    </w:p>
    <w:p w14:paraId="11367701" w14:textId="77777777" w:rsidR="0000567D" w:rsidRPr="00830A37" w:rsidRDefault="0000567D" w:rsidP="000056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В срок до 30 декабря каждого года Концессионер предоставляет Концеденту письменную информацию (отчет) о результатах выполненных в данном году мероприятий по капитальному ремонту. </w:t>
      </w:r>
    </w:p>
    <w:p w14:paraId="718018E2" w14:textId="77777777" w:rsidR="0000567D" w:rsidRPr="00830A37" w:rsidRDefault="0000567D" w:rsidP="000056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Концедент имеет право отказать в согласовании программы капитального ремонта в случае выявления ошибочных данных в программе капитального ремонта. </w:t>
      </w:r>
    </w:p>
    <w:p w14:paraId="5A4786CB" w14:textId="77777777" w:rsidR="0000567D" w:rsidRPr="00830A37" w:rsidRDefault="0000567D" w:rsidP="000056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5.27</w:t>
      </w:r>
      <w:r w:rsidR="003E3ADF"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Концедент в течение 15 календарных дней со дня получения на согласование </w:t>
      </w:r>
      <w:r w:rsidR="003E3ADF" w:rsidRPr="00830A37">
        <w:rPr>
          <w:rFonts w:ascii="Times New Roman" w:hAnsi="Times New Roman"/>
          <w:sz w:val="24"/>
          <w:szCs w:val="24"/>
          <w:lang w:eastAsia="ru-RU"/>
        </w:rPr>
        <w:t xml:space="preserve">программы капитального ремонта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осуществляет: </w:t>
      </w:r>
    </w:p>
    <w:p w14:paraId="050AFAC8" w14:textId="77777777" w:rsidR="0000567D" w:rsidRPr="00830A37" w:rsidRDefault="0000567D" w:rsidP="000056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1) согласование программы капитального ремонта при отсутствии возражений по ее содержанию; </w:t>
      </w:r>
    </w:p>
    <w:p w14:paraId="114386C0" w14:textId="77777777" w:rsidR="0000567D" w:rsidRPr="00830A37" w:rsidRDefault="0000567D" w:rsidP="000056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2) отказывает в согласовании с одновременным направлением обоснованных Концедентом требований по устранению неточностей, неполноты сведений в программе капитального ремонта, по изменению состава ремонтируемых объектов, сроков проведения ремонтных работ, перечня работ по капитальному ремонту. </w:t>
      </w:r>
    </w:p>
    <w:p w14:paraId="66954126" w14:textId="77777777" w:rsidR="0000567D" w:rsidRPr="00830A37" w:rsidRDefault="0000567D" w:rsidP="000056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Концедент вправе потребовать включения в программу капитального ремонта  объектов теплоснабжения, проведения конкретных работ по капитальному ремонту, в случае если данные объекты (их части) находятся в неудовлетворительном техническом и санитарном состоянии, либо проведение ремонтных работ требуется в целях обеспечения готовности объектов теплоснабжения с. </w:t>
      </w:r>
      <w:r w:rsidR="00F40BA0" w:rsidRPr="00830A37">
        <w:rPr>
          <w:rFonts w:ascii="Times New Roman" w:hAnsi="Times New Roman"/>
          <w:sz w:val="24"/>
          <w:szCs w:val="24"/>
          <w:lang w:eastAsia="ru-RU"/>
        </w:rPr>
        <w:t>Белый Яр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к отопительному сезону. </w:t>
      </w:r>
    </w:p>
    <w:p w14:paraId="06F14100" w14:textId="26788E57" w:rsidR="0000567D" w:rsidRPr="00830A37" w:rsidRDefault="0000567D" w:rsidP="0000567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ab/>
        <w:t>Концессионер обеспечивает внесение изменений в направленную программу капитального ремонта в соответствии с обоснованными требованиями Концедента. В случае возникновения спорных ситуаций между Концессионером и Концедентом по необходимости проведения капитального ремонта объекта, перечню и объему работ, по техническому состоянию объекта, в отношении которого Концедентом</w:t>
      </w:r>
      <w:r w:rsidR="00911E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A37">
        <w:rPr>
          <w:rFonts w:ascii="Times New Roman" w:hAnsi="Times New Roman"/>
          <w:sz w:val="24"/>
          <w:szCs w:val="24"/>
          <w:lang w:eastAsia="ru-RU"/>
        </w:rPr>
        <w:t>заявлено  требование о проведении  капитального ремонта, Концессионер и Концедент проводят двусторонние осмотры объектов теплоснабжения (в том числе и с привлечением третьих лиц – специалистов в соответствующей области) с фиксированием фактического состояния объекта.  Срок для рассмотрения Концессионером требований Концедента по изменению программы капитального ремонта составляет 15 дней со дня их получения. Указанный срок может быть продлен по согласованию с Концедентом для целей производства осмотра спорных объектов.</w:t>
      </w:r>
    </w:p>
    <w:p w14:paraId="70574994" w14:textId="77777777" w:rsidR="00CA4A42" w:rsidRPr="00830A37" w:rsidRDefault="00510637" w:rsidP="00A8418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5.2</w:t>
      </w:r>
      <w:r w:rsidR="00CA447F" w:rsidRPr="00830A37">
        <w:rPr>
          <w:rFonts w:ascii="Times New Roman" w:hAnsi="Times New Roman"/>
          <w:sz w:val="24"/>
          <w:szCs w:val="24"/>
          <w:lang w:eastAsia="ru-RU"/>
        </w:rPr>
        <w:t>8</w:t>
      </w:r>
      <w:r w:rsidR="00CA4A42" w:rsidRPr="00830A37">
        <w:rPr>
          <w:rFonts w:ascii="Times New Roman" w:hAnsi="Times New Roman"/>
          <w:sz w:val="24"/>
          <w:szCs w:val="24"/>
          <w:lang w:eastAsia="ru-RU"/>
        </w:rPr>
        <w:t xml:space="preserve">. Концессионер обязуется исполнять правомерные предписания и требования контролирующих (надзорных) органов, связанных содержанием, эксплуатацией, ремонтом, реконструкцией, созданием Объекта Соглашения в установленные данными органами сроки. </w:t>
      </w:r>
    </w:p>
    <w:p w14:paraId="5FAEB5E3" w14:textId="79F95421" w:rsidR="008336AD" w:rsidRPr="00830A37" w:rsidRDefault="00510637" w:rsidP="00833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5.2</w:t>
      </w:r>
      <w:r w:rsidR="00CA447F" w:rsidRPr="00830A37">
        <w:rPr>
          <w:rFonts w:ascii="Times New Roman" w:hAnsi="Times New Roman"/>
          <w:sz w:val="24"/>
          <w:szCs w:val="24"/>
          <w:lang w:eastAsia="ru-RU"/>
        </w:rPr>
        <w:t>9</w:t>
      </w:r>
      <w:r w:rsidR="008336AD"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Концессионер имеет право исполнять настоящее Соглашение своими силами и (или) с привлечением других лиц. При этом Концессионер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несёт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ответственность за действия </w:t>
      </w:r>
      <w:r w:rsidR="00193DAB" w:rsidRPr="00830A37">
        <w:rPr>
          <w:rFonts w:ascii="Times New Roman" w:hAnsi="Times New Roman"/>
          <w:sz w:val="24"/>
          <w:szCs w:val="24"/>
          <w:lang w:eastAsia="ru-RU"/>
        </w:rPr>
        <w:t xml:space="preserve">таких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привлечённых</w:t>
      </w:r>
      <w:r w:rsidR="00911E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лиц как за свои собственные.</w:t>
      </w:r>
    </w:p>
    <w:p w14:paraId="4C84C0DF" w14:textId="6D1D5C7D" w:rsidR="00985203" w:rsidRPr="00830A37" w:rsidRDefault="00510637" w:rsidP="009852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5.</w:t>
      </w:r>
      <w:r w:rsidR="00CA447F" w:rsidRPr="00830A37">
        <w:rPr>
          <w:rFonts w:ascii="Times New Roman" w:hAnsi="Times New Roman"/>
          <w:sz w:val="24"/>
          <w:szCs w:val="24"/>
          <w:lang w:eastAsia="ru-RU"/>
        </w:rPr>
        <w:t>30</w:t>
      </w:r>
      <w:r w:rsidR="008336AD"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985203" w:rsidRPr="00830A37">
        <w:rPr>
          <w:rFonts w:ascii="Times New Roman" w:hAnsi="Times New Roman"/>
          <w:sz w:val="24"/>
          <w:szCs w:val="24"/>
          <w:lang w:eastAsia="ru-RU"/>
        </w:rPr>
        <w:t>По настоящему концессионному</w:t>
      </w:r>
      <w:r w:rsidR="00911EA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85203" w:rsidRPr="00830A37">
        <w:rPr>
          <w:rFonts w:ascii="Times New Roman" w:hAnsi="Times New Roman"/>
          <w:sz w:val="24"/>
          <w:szCs w:val="24"/>
          <w:lang w:eastAsia="ru-RU"/>
        </w:rPr>
        <w:t>соглашению, не допускаются:</w:t>
      </w:r>
    </w:p>
    <w:p w14:paraId="1BE80B13" w14:textId="77777777" w:rsidR="00985203" w:rsidRPr="00830A37" w:rsidRDefault="00985203" w:rsidP="009852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1) передача концессионером прав владения и (или) пользования объектами, передаваемыми концессионеру по концессионному соглашению, в том числе передача таких объектов в субаренду;</w:t>
      </w:r>
    </w:p>
    <w:p w14:paraId="2FFD8622" w14:textId="77777777" w:rsidR="00985203" w:rsidRPr="00830A37" w:rsidRDefault="00985203" w:rsidP="009852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2) уступка права требования, перевод долга по концессионному соглашению в пользу иностранных физических и юридических лиц и иностранных структур без образования юридического лица, передача прав по концессионному соглашению в доверительное управление;</w:t>
      </w:r>
    </w:p>
    <w:p w14:paraId="2C0FA2F7" w14:textId="77777777" w:rsidR="00985203" w:rsidRPr="00830A37" w:rsidRDefault="00985203" w:rsidP="0098520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3) передача объекта концессионного соглашения в собственность концессионера и (или) иных третьих лиц, в том числе в порядке реализации преимущественного права на выкуп имущества, переданного в соответствии с концессионным соглашением;</w:t>
      </w:r>
    </w:p>
    <w:p w14:paraId="6EEBA4AF" w14:textId="68FBC1BA" w:rsidR="008336AD" w:rsidRPr="00830A37" w:rsidRDefault="008336AD" w:rsidP="00833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5.</w:t>
      </w:r>
      <w:r w:rsidR="00CA447F" w:rsidRPr="00830A37">
        <w:rPr>
          <w:rFonts w:ascii="Times New Roman" w:hAnsi="Times New Roman"/>
          <w:sz w:val="24"/>
          <w:szCs w:val="24"/>
          <w:lang w:eastAsia="ru-RU"/>
        </w:rPr>
        <w:t>31.</w:t>
      </w:r>
      <w:r w:rsidR="005E768A" w:rsidRPr="00830A37">
        <w:rPr>
          <w:rFonts w:ascii="Times New Roman" w:hAnsi="Times New Roman"/>
          <w:sz w:val="24"/>
          <w:szCs w:val="24"/>
          <w:lang w:eastAsia="ru-RU"/>
        </w:rPr>
        <w:t>Продукция</w:t>
      </w:r>
      <w:r w:rsidR="00263DE8" w:rsidRPr="00830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E768A" w:rsidRPr="00830A37">
        <w:rPr>
          <w:rFonts w:ascii="Times New Roman" w:hAnsi="Times New Roman"/>
          <w:sz w:val="24"/>
          <w:szCs w:val="24"/>
          <w:lang w:eastAsia="ru-RU"/>
        </w:rPr>
        <w:t>доходы,</w:t>
      </w:r>
      <w:r w:rsidR="00D9713E" w:rsidRPr="00830A37">
        <w:rPr>
          <w:rFonts w:ascii="Times New Roman" w:hAnsi="Times New Roman"/>
          <w:sz w:val="24"/>
          <w:szCs w:val="24"/>
          <w:lang w:eastAsia="ru-RU"/>
        </w:rPr>
        <w:t xml:space="preserve"> а так</w:t>
      </w:r>
      <w:r w:rsidR="00263DE8" w:rsidRPr="00830A37">
        <w:rPr>
          <w:rFonts w:ascii="Times New Roman" w:hAnsi="Times New Roman"/>
          <w:sz w:val="24"/>
          <w:szCs w:val="24"/>
          <w:lang w:eastAsia="ru-RU"/>
        </w:rPr>
        <w:t>же отходы и демонтированные материалы,</w:t>
      </w:r>
      <w:r w:rsidR="005E768A" w:rsidRPr="00830A37">
        <w:rPr>
          <w:rFonts w:ascii="Times New Roman" w:hAnsi="Times New Roman"/>
          <w:sz w:val="24"/>
          <w:szCs w:val="24"/>
          <w:lang w:eastAsia="ru-RU"/>
        </w:rPr>
        <w:t xml:space="preserve"> полученные Концессионером в результате осуществления деятельности по настоящему Соглашению, </w:t>
      </w:r>
      <w:r w:rsidR="00263DE8" w:rsidRPr="00830A37">
        <w:rPr>
          <w:rFonts w:ascii="Times New Roman" w:hAnsi="Times New Roman"/>
          <w:sz w:val="24"/>
          <w:szCs w:val="24"/>
          <w:lang w:eastAsia="ru-RU"/>
        </w:rPr>
        <w:t xml:space="preserve">в том числе в </w:t>
      </w:r>
      <w:r w:rsidRPr="00830A37">
        <w:rPr>
          <w:rFonts w:ascii="Times New Roman" w:hAnsi="Times New Roman"/>
          <w:sz w:val="24"/>
          <w:szCs w:val="24"/>
          <w:lang w:eastAsia="ru-RU"/>
        </w:rPr>
        <w:t>результате</w:t>
      </w:r>
      <w:r w:rsidR="00F72E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63DE8" w:rsidRPr="00830A37">
        <w:rPr>
          <w:rFonts w:ascii="Times New Roman" w:hAnsi="Times New Roman"/>
          <w:w w:val="0"/>
          <w:sz w:val="24"/>
          <w:szCs w:val="24"/>
        </w:rPr>
        <w:t>реконструкции и (или) создания отдельного объекта имущества в составе Объекта Соглашения</w:t>
      </w:r>
      <w:r w:rsidR="00F72E38">
        <w:rPr>
          <w:rFonts w:ascii="Times New Roman" w:hAnsi="Times New Roman"/>
          <w:w w:val="0"/>
          <w:sz w:val="24"/>
          <w:szCs w:val="24"/>
        </w:rPr>
        <w:t xml:space="preserve"> </w:t>
      </w:r>
      <w:r w:rsidR="005E768A" w:rsidRPr="00830A37">
        <w:rPr>
          <w:rFonts w:ascii="Times New Roman" w:hAnsi="Times New Roman"/>
          <w:sz w:val="24"/>
          <w:szCs w:val="24"/>
          <w:lang w:eastAsia="ru-RU"/>
        </w:rPr>
        <w:t>являютс</w:t>
      </w:r>
      <w:r w:rsidR="00BE21EC" w:rsidRPr="00830A37">
        <w:rPr>
          <w:rFonts w:ascii="Times New Roman" w:hAnsi="Times New Roman"/>
          <w:sz w:val="24"/>
          <w:szCs w:val="24"/>
          <w:lang w:eastAsia="ru-RU"/>
        </w:rPr>
        <w:t>я собственностью Концессионера.</w:t>
      </w:r>
    </w:p>
    <w:p w14:paraId="6119CE4D" w14:textId="1D43E998" w:rsidR="008336AD" w:rsidRPr="00830A37" w:rsidRDefault="008336AD" w:rsidP="00833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5.</w:t>
      </w:r>
      <w:r w:rsidR="00CA447F" w:rsidRPr="00830A37">
        <w:rPr>
          <w:rFonts w:ascii="Times New Roman" w:hAnsi="Times New Roman"/>
          <w:sz w:val="24"/>
          <w:szCs w:val="24"/>
          <w:lang w:eastAsia="ru-RU"/>
        </w:rPr>
        <w:t>32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E768A" w:rsidRPr="00830A37">
        <w:rPr>
          <w:rFonts w:ascii="Times New Roman" w:hAnsi="Times New Roman"/>
          <w:sz w:val="24"/>
          <w:szCs w:val="24"/>
          <w:lang w:eastAsia="ru-RU"/>
        </w:rPr>
        <w:t>Концессионер обязан учитывать Объект Соглашения</w:t>
      </w:r>
      <w:r w:rsidR="00F72E3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E768A" w:rsidRPr="00830A37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своём</w:t>
      </w:r>
      <w:r w:rsidR="005E768A" w:rsidRPr="00830A37">
        <w:rPr>
          <w:rFonts w:ascii="Times New Roman" w:hAnsi="Times New Roman"/>
          <w:sz w:val="24"/>
          <w:szCs w:val="24"/>
          <w:lang w:eastAsia="ru-RU"/>
        </w:rPr>
        <w:t xml:space="preserve"> балансе отдельно от своего имущества.</w:t>
      </w:r>
    </w:p>
    <w:p w14:paraId="360C3C36" w14:textId="77777777" w:rsidR="008336AD" w:rsidRPr="00830A37" w:rsidRDefault="008336AD" w:rsidP="008336A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5.</w:t>
      </w:r>
      <w:r w:rsidR="001C58C8" w:rsidRPr="00830A37">
        <w:rPr>
          <w:rFonts w:ascii="Times New Roman" w:hAnsi="Times New Roman"/>
          <w:sz w:val="24"/>
          <w:szCs w:val="24"/>
          <w:lang w:eastAsia="ru-RU"/>
        </w:rPr>
        <w:t>3</w:t>
      </w:r>
      <w:r w:rsidR="00CA447F" w:rsidRPr="00830A37">
        <w:rPr>
          <w:rFonts w:ascii="Times New Roman" w:hAnsi="Times New Roman"/>
          <w:sz w:val="24"/>
          <w:szCs w:val="24"/>
          <w:lang w:eastAsia="ru-RU"/>
        </w:rPr>
        <w:t>3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407D38" w:rsidRPr="00830A37">
        <w:rPr>
          <w:rFonts w:ascii="Times New Roman" w:hAnsi="Times New Roman"/>
          <w:sz w:val="24"/>
          <w:szCs w:val="24"/>
          <w:lang w:eastAsia="ru-RU"/>
        </w:rPr>
        <w:t>Риск случайной гибели или случайного повреждения Объекта Соглашения или иного имущества несет Конц</w:t>
      </w:r>
      <w:r w:rsidR="00D37082" w:rsidRPr="00830A37">
        <w:rPr>
          <w:rFonts w:ascii="Times New Roman" w:hAnsi="Times New Roman"/>
          <w:sz w:val="24"/>
          <w:szCs w:val="24"/>
          <w:lang w:eastAsia="ru-RU"/>
        </w:rPr>
        <w:t>е</w:t>
      </w:r>
      <w:r w:rsidR="00407D38" w:rsidRPr="00830A37">
        <w:rPr>
          <w:rFonts w:ascii="Times New Roman" w:hAnsi="Times New Roman"/>
          <w:sz w:val="24"/>
          <w:szCs w:val="24"/>
          <w:lang w:eastAsia="ru-RU"/>
        </w:rPr>
        <w:t xml:space="preserve">ссионер с момента </w:t>
      </w:r>
      <w:r w:rsidR="00D37082" w:rsidRPr="00830A37">
        <w:rPr>
          <w:rFonts w:ascii="Times New Roman" w:hAnsi="Times New Roman"/>
          <w:sz w:val="24"/>
          <w:szCs w:val="24"/>
          <w:lang w:eastAsia="ru-RU"/>
        </w:rPr>
        <w:t>принятия Объекта Соглашения по акту приема-передачи</w:t>
      </w:r>
      <w:r w:rsidR="003D581C" w:rsidRPr="00830A37">
        <w:rPr>
          <w:rFonts w:ascii="Times New Roman" w:hAnsi="Times New Roman"/>
          <w:sz w:val="24"/>
          <w:szCs w:val="24"/>
          <w:lang w:eastAsia="ru-RU"/>
        </w:rPr>
        <w:t xml:space="preserve"> и до момента возврата его Концеденту по акту приема-передачи. </w:t>
      </w:r>
    </w:p>
    <w:p w14:paraId="0E6EAE19" w14:textId="77777777" w:rsidR="008336AD" w:rsidRPr="00830A37" w:rsidRDefault="008336AD" w:rsidP="005D03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5.3</w:t>
      </w:r>
      <w:r w:rsidR="00CA447F" w:rsidRPr="00830A37">
        <w:rPr>
          <w:rFonts w:ascii="Times New Roman" w:hAnsi="Times New Roman"/>
          <w:sz w:val="24"/>
          <w:szCs w:val="24"/>
          <w:lang w:eastAsia="ru-RU"/>
        </w:rPr>
        <w:t>4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5E768A" w:rsidRPr="00830A37">
        <w:rPr>
          <w:rFonts w:ascii="Times New Roman" w:hAnsi="Times New Roman"/>
          <w:sz w:val="24"/>
          <w:szCs w:val="24"/>
          <w:lang w:eastAsia="ru-RU"/>
        </w:rPr>
        <w:t>Концессионер обязан осуществлять начис</w:t>
      </w:r>
      <w:r w:rsidRPr="00830A37">
        <w:rPr>
          <w:rFonts w:ascii="Times New Roman" w:hAnsi="Times New Roman"/>
          <w:sz w:val="24"/>
          <w:szCs w:val="24"/>
          <w:lang w:eastAsia="ru-RU"/>
        </w:rPr>
        <w:t>ление амортизации в соответствии с действующими требованиями правовых актов.</w:t>
      </w:r>
    </w:p>
    <w:p w14:paraId="4719BDB0" w14:textId="77777777" w:rsidR="005D03FF" w:rsidRPr="00830A37" w:rsidRDefault="005D03FF" w:rsidP="005D03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8EE327" w14:textId="77777777" w:rsidR="00834A9F" w:rsidRPr="00830A37" w:rsidRDefault="00834A9F" w:rsidP="008336AD">
      <w:pPr>
        <w:pStyle w:val="af9"/>
        <w:widowControl w:val="0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bookmarkStart w:id="66" w:name="_Toc369607725"/>
      <w:bookmarkStart w:id="67" w:name="_Toc369629327"/>
      <w:bookmarkStart w:id="68" w:name="_Toc370376423"/>
      <w:bookmarkStart w:id="69" w:name="_Toc370397838"/>
      <w:bookmarkStart w:id="70" w:name="_Toc373482777"/>
      <w:bookmarkStart w:id="71" w:name="_Toc386463552"/>
      <w:bookmarkStart w:id="72" w:name="_Toc391553398"/>
      <w:bookmarkStart w:id="73" w:name="_Toc398108288"/>
      <w:bookmarkEnd w:id="23"/>
      <w:bookmarkEnd w:id="24"/>
      <w:bookmarkEnd w:id="25"/>
      <w:bookmarkEnd w:id="26"/>
      <w:bookmarkEnd w:id="27"/>
      <w:bookmarkEnd w:id="28"/>
      <w:r w:rsidRPr="00830A37">
        <w:rPr>
          <w:rFonts w:ascii="Times New Roman" w:hAnsi="Times New Roman"/>
          <w:b/>
          <w:sz w:val="24"/>
          <w:szCs w:val="24"/>
          <w:lang w:eastAsia="ru-RU"/>
        </w:rPr>
        <w:t>ДОЛГОСРОЧНЫЕ ПАРАМЕТРЫ</w:t>
      </w:r>
      <w:r w:rsidR="00D9713E" w:rsidRPr="00830A37">
        <w:rPr>
          <w:rFonts w:ascii="Times New Roman" w:hAnsi="Times New Roman"/>
          <w:b/>
          <w:sz w:val="24"/>
          <w:szCs w:val="24"/>
          <w:lang w:eastAsia="ru-RU"/>
        </w:rPr>
        <w:t xml:space="preserve"> И ТАРИФНОЕ РЕГУЛИРОВАНИЕ</w:t>
      </w:r>
    </w:p>
    <w:p w14:paraId="21AD1D52" w14:textId="77777777" w:rsidR="00980F2D" w:rsidRPr="00830A37" w:rsidRDefault="00980F2D" w:rsidP="00980F2D">
      <w:pPr>
        <w:pStyle w:val="af9"/>
        <w:widowControl w:val="0"/>
        <w:shd w:val="clear" w:color="auto" w:fill="FFFFFF" w:themeFill="background1"/>
        <w:autoSpaceDE w:val="0"/>
        <w:autoSpaceDN w:val="0"/>
        <w:adjustRightInd w:val="0"/>
        <w:spacing w:before="120" w:after="120" w:line="240" w:lineRule="auto"/>
        <w:ind w:left="360"/>
        <w:rPr>
          <w:rFonts w:ascii="Times New Roman" w:hAnsi="Times New Roman"/>
          <w:b/>
          <w:sz w:val="24"/>
          <w:szCs w:val="24"/>
          <w:lang w:eastAsia="ru-RU"/>
        </w:rPr>
      </w:pPr>
    </w:p>
    <w:bookmarkEnd w:id="66"/>
    <w:bookmarkEnd w:id="67"/>
    <w:bookmarkEnd w:id="68"/>
    <w:bookmarkEnd w:id="69"/>
    <w:bookmarkEnd w:id="70"/>
    <w:bookmarkEnd w:id="71"/>
    <w:bookmarkEnd w:id="72"/>
    <w:bookmarkEnd w:id="73"/>
    <w:p w14:paraId="094A9794" w14:textId="77777777" w:rsidR="00623ED2" w:rsidRPr="00830A37" w:rsidRDefault="00FD742D" w:rsidP="001330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6.1. </w:t>
      </w:r>
      <w:r w:rsidR="005A5F54" w:rsidRPr="00830A37">
        <w:rPr>
          <w:rFonts w:ascii="Times New Roman" w:hAnsi="Times New Roman"/>
          <w:sz w:val="24"/>
          <w:szCs w:val="24"/>
          <w:lang w:eastAsia="ru-RU"/>
        </w:rPr>
        <w:t xml:space="preserve">Регулирование тарифов на реализуемые Концессионером товары, выполняемые работы, оказываемые услуги осуществляется в соответствии с методом индексации. </w:t>
      </w:r>
    </w:p>
    <w:p w14:paraId="0DA5B281" w14:textId="0A23295C" w:rsidR="00623ED2" w:rsidRPr="00830A37" w:rsidRDefault="00FD742D" w:rsidP="001330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6.2. </w:t>
      </w:r>
      <w:r w:rsidR="005A5F54" w:rsidRPr="00830A37">
        <w:rPr>
          <w:rFonts w:ascii="Times New Roman" w:hAnsi="Times New Roman"/>
          <w:sz w:val="24"/>
          <w:szCs w:val="24"/>
          <w:lang w:eastAsia="ru-RU"/>
        </w:rPr>
        <w:t xml:space="preserve">Значения долгосрочных параметров регулирования деятельности Концессионера (долгосрочных параметров регулирования тарифов,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определённых</w:t>
      </w:r>
      <w:r w:rsidR="005A5F54" w:rsidRPr="00830A37">
        <w:rPr>
          <w:rFonts w:ascii="Times New Roman" w:hAnsi="Times New Roman"/>
          <w:sz w:val="24"/>
          <w:szCs w:val="24"/>
          <w:lang w:eastAsia="ru-RU"/>
        </w:rPr>
        <w:t xml:space="preserve"> в соответствии с нормативными правовыми актами Российской Федерации в сфере </w:t>
      </w:r>
      <w:r w:rsidR="00E77C8F" w:rsidRPr="00830A37">
        <w:rPr>
          <w:rFonts w:ascii="Times New Roman" w:hAnsi="Times New Roman"/>
          <w:sz w:val="24"/>
          <w:szCs w:val="24"/>
          <w:lang w:eastAsia="ru-RU"/>
        </w:rPr>
        <w:t>теплоснабжения</w:t>
      </w:r>
      <w:r w:rsidR="005A5F54" w:rsidRPr="00830A37">
        <w:rPr>
          <w:rFonts w:ascii="Times New Roman" w:hAnsi="Times New Roman"/>
          <w:sz w:val="24"/>
          <w:szCs w:val="24"/>
          <w:lang w:eastAsia="ru-RU"/>
        </w:rPr>
        <w:t>) на выполняемые работы и оказываемые услуги, согласованные</w:t>
      </w:r>
      <w:r w:rsidR="00246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5F54" w:rsidRPr="00830A37">
        <w:rPr>
          <w:rFonts w:ascii="Times New Roman" w:hAnsi="Times New Roman"/>
          <w:sz w:val="24"/>
          <w:szCs w:val="24"/>
          <w:lang w:eastAsia="ru-RU"/>
        </w:rPr>
        <w:t>с</w:t>
      </w:r>
      <w:r w:rsidR="00246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5F54" w:rsidRPr="00830A37">
        <w:rPr>
          <w:rFonts w:ascii="Times New Roman" w:hAnsi="Times New Roman"/>
          <w:sz w:val="24"/>
          <w:szCs w:val="24"/>
          <w:lang w:eastAsia="ru-RU"/>
        </w:rPr>
        <w:t>орган</w:t>
      </w:r>
      <w:r w:rsidR="008557EC" w:rsidRPr="00830A37">
        <w:rPr>
          <w:rFonts w:ascii="Times New Roman" w:hAnsi="Times New Roman"/>
          <w:sz w:val="24"/>
          <w:szCs w:val="24"/>
          <w:lang w:eastAsia="ru-RU"/>
        </w:rPr>
        <w:t>ом</w:t>
      </w:r>
      <w:r w:rsidR="00246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5F54" w:rsidRPr="00830A37">
        <w:rPr>
          <w:rFonts w:ascii="Times New Roman" w:hAnsi="Times New Roman"/>
          <w:sz w:val="24"/>
          <w:szCs w:val="24"/>
          <w:lang w:eastAsia="ru-RU"/>
        </w:rPr>
        <w:t>исполнительной</w:t>
      </w:r>
      <w:r w:rsidR="00246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5F54" w:rsidRPr="00830A37">
        <w:rPr>
          <w:rFonts w:ascii="Times New Roman" w:hAnsi="Times New Roman"/>
          <w:sz w:val="24"/>
          <w:szCs w:val="24"/>
          <w:lang w:eastAsia="ru-RU"/>
        </w:rPr>
        <w:t>власти</w:t>
      </w:r>
      <w:r w:rsidR="001330B1" w:rsidRPr="00830A37">
        <w:rPr>
          <w:rFonts w:ascii="Times New Roman" w:hAnsi="Times New Roman"/>
          <w:sz w:val="24"/>
          <w:szCs w:val="24"/>
          <w:lang w:eastAsia="ru-RU"/>
        </w:rPr>
        <w:t xml:space="preserve"> Республики Хакасия</w:t>
      </w:r>
      <w:r w:rsidR="005A5F54" w:rsidRPr="00830A37">
        <w:rPr>
          <w:rFonts w:ascii="Times New Roman" w:hAnsi="Times New Roman"/>
          <w:sz w:val="24"/>
          <w:szCs w:val="24"/>
          <w:lang w:eastAsia="ru-RU"/>
        </w:rPr>
        <w:t>,</w:t>
      </w:r>
      <w:r w:rsidR="00246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557EC" w:rsidRPr="00830A37">
        <w:rPr>
          <w:rFonts w:ascii="Times New Roman" w:hAnsi="Times New Roman"/>
          <w:sz w:val="24"/>
          <w:szCs w:val="24"/>
          <w:lang w:eastAsia="ru-RU"/>
        </w:rPr>
        <w:t>осуществляющим</w:t>
      </w:r>
      <w:r w:rsidR="005A5F54" w:rsidRPr="00830A37">
        <w:rPr>
          <w:rFonts w:ascii="Times New Roman" w:hAnsi="Times New Roman"/>
          <w:sz w:val="24"/>
          <w:szCs w:val="24"/>
          <w:lang w:eastAsia="ru-RU"/>
        </w:rPr>
        <w:t xml:space="preserve"> регулирование цен (тарифов) в соответствии с</w:t>
      </w:r>
      <w:r w:rsidR="00246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5F54" w:rsidRPr="00830A37">
        <w:rPr>
          <w:rFonts w:ascii="Times New Roman" w:hAnsi="Times New Roman"/>
          <w:sz w:val="24"/>
          <w:szCs w:val="24"/>
          <w:lang w:eastAsia="ru-RU"/>
        </w:rPr>
        <w:t>законодательством</w:t>
      </w:r>
      <w:r w:rsidR="00246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5F54" w:rsidRPr="00830A37">
        <w:rPr>
          <w:rFonts w:ascii="Times New Roman" w:hAnsi="Times New Roman"/>
          <w:sz w:val="24"/>
          <w:szCs w:val="24"/>
          <w:lang w:eastAsia="ru-RU"/>
        </w:rPr>
        <w:t>Российской</w:t>
      </w:r>
      <w:r w:rsidR="00246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5F54" w:rsidRPr="00830A37">
        <w:rPr>
          <w:rFonts w:ascii="Times New Roman" w:hAnsi="Times New Roman"/>
          <w:sz w:val="24"/>
          <w:szCs w:val="24"/>
          <w:lang w:eastAsia="ru-RU"/>
        </w:rPr>
        <w:t>Федерации</w:t>
      </w:r>
      <w:r w:rsidR="00246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5F54" w:rsidRPr="00830A37">
        <w:rPr>
          <w:rFonts w:ascii="Times New Roman" w:hAnsi="Times New Roman"/>
          <w:sz w:val="24"/>
          <w:szCs w:val="24"/>
          <w:lang w:eastAsia="ru-RU"/>
        </w:rPr>
        <w:t>в</w:t>
      </w:r>
      <w:r w:rsidR="00246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5F54" w:rsidRPr="00830A37">
        <w:rPr>
          <w:rFonts w:ascii="Times New Roman" w:hAnsi="Times New Roman"/>
          <w:sz w:val="24"/>
          <w:szCs w:val="24"/>
          <w:lang w:eastAsia="ru-RU"/>
        </w:rPr>
        <w:t>сфере</w:t>
      </w:r>
      <w:r w:rsidR="00246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5F54" w:rsidRPr="00830A37">
        <w:rPr>
          <w:rFonts w:ascii="Times New Roman" w:hAnsi="Times New Roman"/>
          <w:sz w:val="24"/>
          <w:szCs w:val="24"/>
          <w:lang w:eastAsia="ru-RU"/>
        </w:rPr>
        <w:t>регулирования</w:t>
      </w:r>
      <w:r w:rsidR="0024625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5F54" w:rsidRPr="00830A37">
        <w:rPr>
          <w:rFonts w:ascii="Times New Roman" w:hAnsi="Times New Roman"/>
          <w:sz w:val="24"/>
          <w:szCs w:val="24"/>
          <w:lang w:eastAsia="ru-RU"/>
        </w:rPr>
        <w:t>цен (тарифов), указаны в Приложении №</w:t>
      </w:r>
      <w:r w:rsidR="003D1FC5" w:rsidRPr="00830A37">
        <w:rPr>
          <w:rFonts w:ascii="Times New Roman" w:hAnsi="Times New Roman"/>
          <w:sz w:val="24"/>
          <w:szCs w:val="24"/>
          <w:lang w:eastAsia="ru-RU"/>
        </w:rPr>
        <w:t>5</w:t>
      </w:r>
      <w:r w:rsidR="00CB1160" w:rsidRPr="00830A37">
        <w:rPr>
          <w:rFonts w:ascii="Times New Roman" w:hAnsi="Times New Roman"/>
          <w:sz w:val="24"/>
          <w:szCs w:val="24"/>
          <w:lang w:eastAsia="ru-RU"/>
        </w:rPr>
        <w:t>к настоящему Соглашению</w:t>
      </w:r>
      <w:r w:rsidR="005A5F54" w:rsidRPr="00830A37">
        <w:rPr>
          <w:rFonts w:ascii="Times New Roman" w:hAnsi="Times New Roman"/>
          <w:sz w:val="24"/>
          <w:szCs w:val="24"/>
          <w:lang w:eastAsia="ru-RU"/>
        </w:rPr>
        <w:t>.</w:t>
      </w:r>
    </w:p>
    <w:p w14:paraId="28BDB902" w14:textId="77777777" w:rsidR="00623ED2" w:rsidRPr="00830A37" w:rsidRDefault="00FD742D" w:rsidP="001330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6.3.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При установлении тарифов в отношении Концессионера в необходимой валовой выручке учитываются обоснованные расходы Концессионера в связи с исполнением настоящего Соглашения, включая инвестиционные мероприятия по созданию и </w:t>
      </w:r>
      <w:r w:rsidR="00C7587C" w:rsidRPr="00830A37">
        <w:rPr>
          <w:rFonts w:ascii="Times New Roman" w:hAnsi="Times New Roman"/>
          <w:sz w:val="24"/>
          <w:szCs w:val="24"/>
          <w:lang w:eastAsia="ru-RU"/>
        </w:rPr>
        <w:t>(или) реконструкции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объектов имущества в состав</w:t>
      </w:r>
      <w:r w:rsidR="00C832E3" w:rsidRPr="00830A37">
        <w:rPr>
          <w:rFonts w:ascii="Times New Roman" w:hAnsi="Times New Roman"/>
          <w:sz w:val="24"/>
          <w:szCs w:val="24"/>
          <w:lang w:eastAsia="ru-RU"/>
        </w:rPr>
        <w:t>е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Объекта Соглашения и сроки их осуществления, </w:t>
      </w:r>
      <w:r w:rsidR="00AA394D" w:rsidRPr="00830A37">
        <w:rPr>
          <w:rFonts w:ascii="Times New Roman" w:hAnsi="Times New Roman"/>
          <w:sz w:val="24"/>
          <w:szCs w:val="24"/>
          <w:lang w:eastAsia="ru-RU"/>
        </w:rPr>
        <w:t>расходы, связанные с регистрацией имущес</w:t>
      </w:r>
      <w:r w:rsidR="00163931" w:rsidRPr="00830A37">
        <w:rPr>
          <w:rFonts w:ascii="Times New Roman" w:hAnsi="Times New Roman"/>
          <w:sz w:val="24"/>
          <w:szCs w:val="24"/>
          <w:lang w:eastAsia="ru-RU"/>
        </w:rPr>
        <w:t>т</w:t>
      </w:r>
      <w:r w:rsidR="00AA394D" w:rsidRPr="00830A37">
        <w:rPr>
          <w:rFonts w:ascii="Times New Roman" w:hAnsi="Times New Roman"/>
          <w:sz w:val="24"/>
          <w:szCs w:val="24"/>
          <w:lang w:eastAsia="ru-RU"/>
        </w:rPr>
        <w:t>ва и осуществление</w:t>
      </w:r>
      <w:r w:rsidR="008557EC" w:rsidRPr="00830A37">
        <w:rPr>
          <w:rFonts w:ascii="Times New Roman" w:hAnsi="Times New Roman"/>
          <w:sz w:val="24"/>
          <w:szCs w:val="24"/>
          <w:lang w:eastAsia="ru-RU"/>
        </w:rPr>
        <w:t>м</w:t>
      </w:r>
      <w:r w:rsidR="00AA394D" w:rsidRPr="00830A37">
        <w:rPr>
          <w:rFonts w:ascii="Times New Roman" w:hAnsi="Times New Roman"/>
          <w:sz w:val="24"/>
          <w:szCs w:val="24"/>
          <w:lang w:eastAsia="ru-RU"/>
        </w:rPr>
        <w:t xml:space="preserve"> действий по подготовке документов, необходимых для регистрации</w:t>
      </w:r>
      <w:r w:rsidR="00163931" w:rsidRPr="00830A37">
        <w:rPr>
          <w:rFonts w:ascii="Times New Roman" w:hAnsi="Times New Roman"/>
          <w:sz w:val="24"/>
          <w:szCs w:val="24"/>
          <w:lang w:eastAsia="ru-RU"/>
        </w:rPr>
        <w:t xml:space="preserve">, в том числе и оплату услуг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привлечённых</w:t>
      </w:r>
      <w:r w:rsidR="001330B1" w:rsidRPr="00830A37">
        <w:rPr>
          <w:rFonts w:ascii="Times New Roman" w:hAnsi="Times New Roman"/>
          <w:sz w:val="24"/>
          <w:szCs w:val="24"/>
          <w:lang w:eastAsia="ru-RU"/>
        </w:rPr>
        <w:t xml:space="preserve"> К</w:t>
      </w:r>
      <w:r w:rsidR="00163931" w:rsidRPr="00830A37">
        <w:rPr>
          <w:rFonts w:ascii="Times New Roman" w:hAnsi="Times New Roman"/>
          <w:sz w:val="24"/>
          <w:szCs w:val="24"/>
          <w:lang w:eastAsia="ru-RU"/>
        </w:rPr>
        <w:t xml:space="preserve">онцессионером для этих целей третьих лиц,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а также значения долгосрочны</w:t>
      </w:r>
      <w:r w:rsidR="00377A64" w:rsidRPr="00830A37">
        <w:rPr>
          <w:rFonts w:ascii="Times New Roman" w:hAnsi="Times New Roman"/>
          <w:sz w:val="24"/>
          <w:szCs w:val="24"/>
          <w:lang w:eastAsia="ru-RU"/>
        </w:rPr>
        <w:t>х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параметр</w:t>
      </w:r>
      <w:r w:rsidR="00377A64" w:rsidRPr="00830A37">
        <w:rPr>
          <w:rFonts w:ascii="Times New Roman" w:hAnsi="Times New Roman"/>
          <w:sz w:val="24"/>
          <w:szCs w:val="24"/>
          <w:lang w:eastAsia="ru-RU"/>
        </w:rPr>
        <w:t>ов регулирования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деятельности</w:t>
      </w:r>
      <w:r w:rsidR="00377A64" w:rsidRPr="00830A37">
        <w:rPr>
          <w:rFonts w:ascii="Times New Roman" w:hAnsi="Times New Roman"/>
          <w:sz w:val="24"/>
          <w:szCs w:val="24"/>
          <w:lang w:eastAsia="ru-RU"/>
        </w:rPr>
        <w:t xml:space="preserve"> Концессионера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, плановые </w:t>
      </w:r>
      <w:r w:rsidR="00377A64" w:rsidRPr="00830A37">
        <w:rPr>
          <w:rFonts w:ascii="Times New Roman" w:hAnsi="Times New Roman"/>
          <w:sz w:val="24"/>
          <w:szCs w:val="24"/>
          <w:lang w:eastAsia="ru-RU"/>
        </w:rPr>
        <w:t xml:space="preserve">значения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показател</w:t>
      </w:r>
      <w:r w:rsidR="00377A64" w:rsidRPr="00830A37">
        <w:rPr>
          <w:rFonts w:ascii="Times New Roman" w:hAnsi="Times New Roman"/>
          <w:sz w:val="24"/>
          <w:szCs w:val="24"/>
          <w:lang w:eastAsia="ru-RU"/>
        </w:rPr>
        <w:t>ей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деятельности </w:t>
      </w:r>
      <w:r w:rsidR="00377A64" w:rsidRPr="00830A37">
        <w:rPr>
          <w:rFonts w:ascii="Times New Roman" w:hAnsi="Times New Roman"/>
          <w:sz w:val="24"/>
          <w:szCs w:val="24"/>
          <w:lang w:eastAsia="ru-RU"/>
        </w:rPr>
        <w:t xml:space="preserve">Концессионера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и иные условия, установленные настоящим Соглашением.</w:t>
      </w:r>
    </w:p>
    <w:p w14:paraId="116F59C5" w14:textId="77777777" w:rsidR="00623ED2" w:rsidRPr="00830A37" w:rsidRDefault="00FD742D" w:rsidP="001330B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6.4. </w:t>
      </w:r>
      <w:r w:rsidR="00091EB0" w:rsidRPr="00830A37">
        <w:rPr>
          <w:rFonts w:ascii="Times New Roman" w:hAnsi="Times New Roman"/>
          <w:sz w:val="24"/>
          <w:szCs w:val="24"/>
          <w:lang w:eastAsia="ru-RU"/>
        </w:rPr>
        <w:t xml:space="preserve">Установление, изменение, корректировка регулируемых цен (тарифов) на производимые и реализуемые Концессионером товары, оказываемые услуги осуществляются до конца срока действия настоящего Соглашения по правилам, действующим на момент соответственно установления, изменения, корректировки цен (тарифов) и предусмотренным федеральными законами, иными нормативными правовыми актами Российской Федерации, законами субъектов Российской Федерации, иными нормативными правовыми актами субъектов Российской Федерации, правовыми актами органов местного самоуправления. </w:t>
      </w:r>
    </w:p>
    <w:p w14:paraId="77D39E73" w14:textId="77777777" w:rsidR="009C534A" w:rsidRPr="00830A37" w:rsidRDefault="00FD742D" w:rsidP="00AF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NewRoman" w:hAnsi="TimesNew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6.5. </w:t>
      </w:r>
      <w:r w:rsidR="00310D28" w:rsidRPr="00830A37">
        <w:rPr>
          <w:rFonts w:ascii="Times New Roman" w:hAnsi="Times New Roman"/>
          <w:sz w:val="24"/>
          <w:szCs w:val="24"/>
          <w:lang w:eastAsia="ru-RU"/>
        </w:rPr>
        <w:t xml:space="preserve">Недополученные доходы Концессионера и экономически обоснованные расходы, возникшие при осуществлении деятельности, предусмотренной пунктом 1.1. настоящего Соглашения, подлежат возмещению </w:t>
      </w:r>
      <w:r w:rsidR="009C534A" w:rsidRPr="00830A37">
        <w:rPr>
          <w:rFonts w:ascii="Times New Roman" w:hAnsi="Times New Roman"/>
          <w:sz w:val="24"/>
          <w:szCs w:val="24"/>
          <w:lang w:eastAsia="ru-RU"/>
        </w:rPr>
        <w:t xml:space="preserve">Концессионеру Третьей стороной в объеме </w:t>
      </w:r>
      <w:r w:rsidR="00AF224F" w:rsidRPr="00830A37">
        <w:rPr>
          <w:rFonts w:ascii="Times New Roman" w:hAnsi="Times New Roman"/>
          <w:sz w:val="24"/>
          <w:szCs w:val="24"/>
          <w:lang w:eastAsia="ru-RU"/>
        </w:rPr>
        <w:t>и</w:t>
      </w:r>
      <w:r w:rsidR="009C534A" w:rsidRPr="00830A37">
        <w:rPr>
          <w:rFonts w:ascii="Times New Roman" w:hAnsi="Times New Roman"/>
          <w:sz w:val="24"/>
          <w:szCs w:val="24"/>
          <w:lang w:eastAsia="ru-RU"/>
        </w:rPr>
        <w:t xml:space="preserve"> порядке, предусмотренном</w:t>
      </w:r>
      <w:r w:rsidR="00AF224F" w:rsidRPr="00830A37">
        <w:rPr>
          <w:rFonts w:ascii="Times New Roman" w:hAnsi="Times New Roman"/>
          <w:sz w:val="24"/>
          <w:szCs w:val="24"/>
          <w:lang w:eastAsia="ru-RU"/>
        </w:rPr>
        <w:t xml:space="preserve"> нормативными правовыми актами в сфере теплоснабжения</w:t>
      </w:r>
      <w:r w:rsidR="00311963" w:rsidRPr="00830A37">
        <w:rPr>
          <w:rFonts w:ascii="Times New Roman" w:hAnsi="Times New Roman"/>
          <w:sz w:val="24"/>
          <w:szCs w:val="24"/>
          <w:lang w:eastAsia="ru-RU"/>
        </w:rPr>
        <w:t xml:space="preserve"> в соответствии с Приложением 7.</w:t>
      </w:r>
      <w:r w:rsidR="009C534A" w:rsidRPr="00830A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534A" w:rsidRPr="00830A37">
        <w:rPr>
          <w:rFonts w:ascii="TimesNewRoman" w:hAnsi="TimesNewRoman"/>
          <w:sz w:val="24"/>
          <w:szCs w:val="24"/>
          <w:lang w:eastAsia="ru-RU"/>
        </w:rPr>
        <w:t>В случае изменения порядка возмещения недополученных доходов Концессионера и(или) замены уполномоченного органа на его осуществление (далее – Уполномоченный орган), Концессионер имеет право на возмещение недополученных доходов, в соответствии с действующими нормативно-правовыми актами, регулирующими порядок такого возмещения.</w:t>
      </w:r>
      <w:r w:rsidR="00311963" w:rsidRPr="00830A37">
        <w:rPr>
          <w:rFonts w:ascii="Times New Roman" w:hAnsi="Times New Roman"/>
          <w:sz w:val="24"/>
          <w:szCs w:val="24"/>
        </w:rPr>
        <w:t xml:space="preserve"> В случае если Соглашение расторгается по соглашению сторон, то порядок возмещения расходов определяется в соглашении о расторжении.</w:t>
      </w:r>
    </w:p>
    <w:p w14:paraId="26F7B822" w14:textId="77777777" w:rsidR="009C534A" w:rsidRPr="00830A37" w:rsidRDefault="009C534A" w:rsidP="009C53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6.</w:t>
      </w:r>
      <w:r w:rsidR="00D21766" w:rsidRPr="00830A37">
        <w:rPr>
          <w:rFonts w:ascii="Times New Roman" w:hAnsi="Times New Roman"/>
          <w:sz w:val="24"/>
          <w:szCs w:val="24"/>
          <w:lang w:eastAsia="ru-RU"/>
        </w:rPr>
        <w:t>6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. Возврат средств в размере величины корректировки осуществляется в последний год долгосрочного периода регулирования, а применительно к решениям, не связанным с изменением долгосрочных параметров регулирования, в соответствии с законодательством Российской Федерации о концессионных соглашениях, - в году, следующем за годом исполнения обязательств по возмещению недополученных доходов. </w:t>
      </w:r>
    </w:p>
    <w:p w14:paraId="085FB763" w14:textId="77777777" w:rsidR="009C534A" w:rsidRPr="00830A37" w:rsidRDefault="00D21766" w:rsidP="009C53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6.7. </w:t>
      </w:r>
      <w:r w:rsidR="009C534A" w:rsidRPr="00830A37">
        <w:rPr>
          <w:rFonts w:ascii="Times New Roman" w:hAnsi="Times New Roman"/>
          <w:sz w:val="24"/>
          <w:szCs w:val="24"/>
          <w:lang w:eastAsia="ru-RU"/>
        </w:rPr>
        <w:t xml:space="preserve">Возможность возмещения недополученных доходов является существенным обстоятельством, из которого Стороны исходили при заключении настоящего Соглашения. </w:t>
      </w:r>
    </w:p>
    <w:p w14:paraId="5B0B0BEF" w14:textId="77777777" w:rsidR="009C534A" w:rsidRPr="00830A37" w:rsidRDefault="009C534A" w:rsidP="009C534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6.8. </w:t>
      </w:r>
      <w:r w:rsidRPr="00830A37">
        <w:rPr>
          <w:rFonts w:ascii="Times New Roman" w:hAnsi="Times New Roman"/>
          <w:bCs/>
          <w:sz w:val="24"/>
          <w:szCs w:val="24"/>
        </w:rPr>
        <w:t>Объем валовой выручки, получаемой концессионером в рамках реализации концессионного соглашения, в том числе на каждый год срока действия концессионного соглашения, являющий</w:t>
      </w:r>
      <w:r w:rsidR="00FF0918" w:rsidRPr="00830A37">
        <w:rPr>
          <w:rFonts w:ascii="Times New Roman" w:hAnsi="Times New Roman"/>
          <w:bCs/>
          <w:sz w:val="24"/>
          <w:szCs w:val="24"/>
        </w:rPr>
        <w:t>ся</w:t>
      </w:r>
      <w:r w:rsidRPr="00830A37">
        <w:rPr>
          <w:rFonts w:ascii="Times New Roman" w:hAnsi="Times New Roman"/>
          <w:bCs/>
          <w:sz w:val="24"/>
          <w:szCs w:val="24"/>
        </w:rPr>
        <w:t xml:space="preserve"> существенным условием концессионного соглашения, в соответствии с пунктом 6.5 части 1 статьи 10 Федерального закона от 21.07.2005 № 115-ФЗ</w:t>
      </w:r>
      <w:r w:rsidR="00FF0918" w:rsidRPr="00830A37">
        <w:rPr>
          <w:rFonts w:ascii="Times New Roman" w:hAnsi="Times New Roman"/>
          <w:bCs/>
          <w:sz w:val="24"/>
          <w:szCs w:val="24"/>
        </w:rPr>
        <w:t xml:space="preserve"> «О концессионных соглашениях», приведен в приложении  №</w:t>
      </w:r>
      <w:r w:rsidR="00D72131" w:rsidRPr="00830A37">
        <w:rPr>
          <w:rFonts w:ascii="Times New Roman" w:hAnsi="Times New Roman"/>
          <w:bCs/>
          <w:sz w:val="24"/>
          <w:szCs w:val="24"/>
        </w:rPr>
        <w:t>5</w:t>
      </w:r>
      <w:r w:rsidR="00FF0918" w:rsidRPr="00830A37">
        <w:rPr>
          <w:rFonts w:ascii="Times New Roman" w:hAnsi="Times New Roman"/>
          <w:bCs/>
          <w:sz w:val="24"/>
          <w:szCs w:val="24"/>
        </w:rPr>
        <w:t xml:space="preserve">. </w:t>
      </w:r>
    </w:p>
    <w:p w14:paraId="51D5A7CA" w14:textId="77777777" w:rsidR="009C534A" w:rsidRPr="00830A37" w:rsidRDefault="009C534A" w:rsidP="00763907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830A37">
        <w:rPr>
          <w:rFonts w:ascii="Times New Roman" w:hAnsi="Times New Roman"/>
          <w:bCs/>
          <w:sz w:val="24"/>
          <w:szCs w:val="24"/>
        </w:rPr>
        <w:t xml:space="preserve">Объем валовой выручки указан в ценах первого года срока действия </w:t>
      </w:r>
      <w:r w:rsidR="00763907" w:rsidRPr="00830A37">
        <w:rPr>
          <w:rFonts w:ascii="Times New Roman" w:hAnsi="Times New Roman"/>
          <w:bCs/>
          <w:sz w:val="24"/>
          <w:szCs w:val="24"/>
        </w:rPr>
        <w:t>Соглашения</w:t>
      </w:r>
      <w:r w:rsidRPr="00830A37">
        <w:rPr>
          <w:rFonts w:ascii="Times New Roman" w:hAnsi="Times New Roman"/>
          <w:bCs/>
          <w:sz w:val="24"/>
          <w:szCs w:val="24"/>
        </w:rPr>
        <w:t xml:space="preserve"> и в прогнозных ценах с учетом индексов потребительских цен, указанных в прогнозе социально-экономического развития Российской Федерации.</w:t>
      </w:r>
    </w:p>
    <w:p w14:paraId="0C92D3AB" w14:textId="77777777" w:rsidR="009C534A" w:rsidRPr="00830A37" w:rsidRDefault="009C534A" w:rsidP="0076390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0A37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Объем валовой выручки подлежит ежегодной корректировке </w:t>
      </w:r>
      <w:r w:rsidR="000E1A48" w:rsidRPr="00830A37">
        <w:rPr>
          <w:rFonts w:ascii="Times New Roman" w:hAnsi="Times New Roman"/>
          <w:bCs/>
          <w:color w:val="000000" w:themeColor="text1"/>
          <w:sz w:val="24"/>
          <w:szCs w:val="24"/>
        </w:rPr>
        <w:t>в соответствии с требованиями действующего законодательства в сфере теплоснабжения.</w:t>
      </w:r>
    </w:p>
    <w:p w14:paraId="77CEEE15" w14:textId="77777777" w:rsidR="00623ED2" w:rsidRPr="00830A37" w:rsidRDefault="00B834BD" w:rsidP="00763907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6.</w:t>
      </w:r>
      <w:r w:rsidR="002C4F19" w:rsidRPr="00830A37">
        <w:rPr>
          <w:rFonts w:ascii="Times New Roman" w:hAnsi="Times New Roman"/>
          <w:sz w:val="24"/>
          <w:szCs w:val="24"/>
          <w:lang w:eastAsia="ru-RU"/>
        </w:rPr>
        <w:t>9</w:t>
      </w:r>
      <w:r w:rsidR="00FD742D"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310887" w:rsidRPr="00830A37">
        <w:rPr>
          <w:rFonts w:ascii="Times New Roman" w:hAnsi="Times New Roman"/>
          <w:sz w:val="24"/>
          <w:szCs w:val="24"/>
          <w:lang w:eastAsia="ru-RU"/>
        </w:rPr>
        <w:t xml:space="preserve">Движимое имущество, которое создано и (или) приобретено Концессионером при осуществлении деятельности, предусмотренной </w:t>
      </w:r>
      <w:r w:rsidR="00FF44FB" w:rsidRPr="00830A37">
        <w:rPr>
          <w:rFonts w:ascii="Times New Roman" w:hAnsi="Times New Roman"/>
          <w:sz w:val="24"/>
          <w:szCs w:val="24"/>
          <w:lang w:eastAsia="ru-RU"/>
        </w:rPr>
        <w:t>Соглашением</w:t>
      </w:r>
      <w:r w:rsidR="00310887" w:rsidRPr="00830A37">
        <w:rPr>
          <w:rFonts w:ascii="Times New Roman" w:hAnsi="Times New Roman"/>
          <w:sz w:val="24"/>
          <w:szCs w:val="24"/>
          <w:lang w:eastAsia="ru-RU"/>
        </w:rPr>
        <w:t xml:space="preserve">, и не входит в состав </w:t>
      </w:r>
      <w:r w:rsidR="00FF44FB" w:rsidRPr="00830A37">
        <w:rPr>
          <w:rFonts w:ascii="Times New Roman" w:hAnsi="Times New Roman"/>
          <w:sz w:val="24"/>
          <w:szCs w:val="24"/>
          <w:lang w:eastAsia="ru-RU"/>
        </w:rPr>
        <w:t>Объекта Соглашению</w:t>
      </w:r>
      <w:r w:rsidR="00310887" w:rsidRPr="00830A37">
        <w:rPr>
          <w:rFonts w:ascii="Times New Roman" w:hAnsi="Times New Roman"/>
          <w:sz w:val="24"/>
          <w:szCs w:val="24"/>
          <w:lang w:eastAsia="ru-RU"/>
        </w:rPr>
        <w:t>, являет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ся собственностью Концессионера. </w:t>
      </w:r>
    </w:p>
    <w:p w14:paraId="589086DA" w14:textId="77777777" w:rsidR="009C534A" w:rsidRPr="00830A37" w:rsidRDefault="00FD742D" w:rsidP="000E1A4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6.10. </w:t>
      </w:r>
      <w:r w:rsidR="00310887" w:rsidRPr="00830A37">
        <w:rPr>
          <w:rFonts w:ascii="Times New Roman" w:hAnsi="Times New Roman"/>
          <w:sz w:val="24"/>
          <w:szCs w:val="24"/>
          <w:lang w:eastAsia="ru-RU"/>
        </w:rPr>
        <w:t>Недвижимое имущество, которое создано Концессионером с согласия Концедента при осуществлении</w:t>
      </w:r>
      <w:r w:rsidR="00FF44FB" w:rsidRPr="00830A37">
        <w:rPr>
          <w:rFonts w:ascii="Times New Roman" w:hAnsi="Times New Roman"/>
          <w:sz w:val="24"/>
          <w:szCs w:val="24"/>
          <w:lang w:eastAsia="ru-RU"/>
        </w:rPr>
        <w:t xml:space="preserve"> деятельности, предусмотренной Соглашением</w:t>
      </w:r>
      <w:r w:rsidR="00310887" w:rsidRPr="00830A37">
        <w:rPr>
          <w:rFonts w:ascii="Times New Roman" w:hAnsi="Times New Roman"/>
          <w:sz w:val="24"/>
          <w:szCs w:val="24"/>
          <w:lang w:eastAsia="ru-RU"/>
        </w:rPr>
        <w:t xml:space="preserve">, и не </w:t>
      </w:r>
      <w:r w:rsidR="008E4B6C" w:rsidRPr="00830A37">
        <w:rPr>
          <w:rFonts w:ascii="Times New Roman" w:hAnsi="Times New Roman"/>
          <w:sz w:val="24"/>
          <w:szCs w:val="24"/>
          <w:lang w:eastAsia="ru-RU"/>
        </w:rPr>
        <w:t>относится к Объекту Соглашения</w:t>
      </w:r>
      <w:r w:rsidR="00310887" w:rsidRPr="00830A37">
        <w:rPr>
          <w:rFonts w:ascii="Times New Roman" w:hAnsi="Times New Roman"/>
          <w:sz w:val="24"/>
          <w:szCs w:val="24"/>
          <w:lang w:eastAsia="ru-RU"/>
        </w:rPr>
        <w:t>, является собственностью Концессионера.</w:t>
      </w:r>
    </w:p>
    <w:p w14:paraId="3B923056" w14:textId="77777777" w:rsidR="008E4B6C" w:rsidRPr="00830A37" w:rsidRDefault="008E4B6C" w:rsidP="00AF224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B050"/>
          <w:sz w:val="24"/>
          <w:szCs w:val="24"/>
          <w:lang w:eastAsia="ru-RU"/>
        </w:rPr>
      </w:pPr>
    </w:p>
    <w:p w14:paraId="72553698" w14:textId="77777777" w:rsidR="00AC0AB0" w:rsidRPr="00830A37" w:rsidRDefault="00D5453C" w:rsidP="00AF224F">
      <w:pPr>
        <w:pStyle w:val="10"/>
        <w:numPr>
          <w:ilvl w:val="0"/>
          <w:numId w:val="20"/>
        </w:numPr>
        <w:shd w:val="clear" w:color="auto" w:fill="FFFFFF" w:themeFill="background1"/>
        <w:ind w:firstLine="851"/>
        <w:rPr>
          <w:rFonts w:ascii="Times New Roman" w:hAnsi="Times New Roman"/>
          <w:sz w:val="24"/>
          <w:szCs w:val="24"/>
        </w:rPr>
      </w:pPr>
      <w:bookmarkStart w:id="74" w:name="_Toc401094624"/>
      <w:bookmarkStart w:id="75" w:name="_Toc401094723"/>
      <w:bookmarkStart w:id="76" w:name="_Toc401094820"/>
      <w:bookmarkStart w:id="77" w:name="_Toc401094917"/>
      <w:bookmarkStart w:id="78" w:name="_Hlk482859983"/>
      <w:bookmarkStart w:id="79" w:name="_Toc465261744"/>
      <w:bookmarkEnd w:id="74"/>
      <w:bookmarkEnd w:id="75"/>
      <w:bookmarkEnd w:id="76"/>
      <w:bookmarkEnd w:id="77"/>
      <w:r w:rsidRPr="00830A37">
        <w:rPr>
          <w:rFonts w:ascii="Times New Roman" w:hAnsi="Times New Roman"/>
          <w:sz w:val="24"/>
          <w:szCs w:val="24"/>
        </w:rPr>
        <w:t>ПОРЯДОК ПРЕДОСТАВЛЕНИЯ КОНЦЕССИОНЕРУ ЗЕМЕЛЬНЫХ УЧАСТКОВ</w:t>
      </w:r>
      <w:bookmarkEnd w:id="78"/>
      <w:bookmarkEnd w:id="79"/>
    </w:p>
    <w:p w14:paraId="4A1C5FE0" w14:textId="77777777" w:rsidR="00AF224F" w:rsidRPr="00830A37" w:rsidRDefault="00AF224F" w:rsidP="00AF224F">
      <w:pPr>
        <w:spacing w:after="0" w:line="240" w:lineRule="auto"/>
        <w:rPr>
          <w:lang w:eastAsia="ru-RU"/>
        </w:rPr>
      </w:pPr>
    </w:p>
    <w:p w14:paraId="3D96FB8D" w14:textId="77777777" w:rsidR="001639F6" w:rsidRPr="00830A37" w:rsidRDefault="001639F6" w:rsidP="00AF22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7.1. Концедент обязуется обеспечить предоставление Концессионеру земельных участков</w:t>
      </w:r>
      <w:r w:rsidR="00AD4FDF" w:rsidRPr="00830A37">
        <w:rPr>
          <w:rFonts w:ascii="Times New Roman" w:hAnsi="Times New Roman"/>
          <w:sz w:val="24"/>
          <w:szCs w:val="24"/>
          <w:lang w:eastAsia="ru-RU"/>
        </w:rPr>
        <w:t>, находящих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ся в муниципальной собственности </w:t>
      </w:r>
      <w:r w:rsidR="002A592E" w:rsidRPr="00830A37">
        <w:rPr>
          <w:rFonts w:ascii="Times New Roman" w:hAnsi="Times New Roman"/>
          <w:sz w:val="24"/>
          <w:szCs w:val="24"/>
          <w:lang w:eastAsia="ru-RU"/>
        </w:rPr>
        <w:t xml:space="preserve">муниципального образования </w:t>
      </w:r>
      <w:r w:rsidR="0070236C" w:rsidRPr="00830A37">
        <w:rPr>
          <w:rFonts w:ascii="Times New Roman" w:hAnsi="Times New Roman"/>
          <w:sz w:val="24"/>
          <w:szCs w:val="24"/>
          <w:lang w:eastAsia="ru-RU"/>
        </w:rPr>
        <w:t>Белоярский</w:t>
      </w:r>
      <w:r w:rsidR="002A592E" w:rsidRPr="00830A37">
        <w:rPr>
          <w:rFonts w:ascii="Times New Roman" w:hAnsi="Times New Roman"/>
          <w:sz w:val="24"/>
          <w:szCs w:val="24"/>
          <w:lang w:eastAsia="ru-RU"/>
        </w:rPr>
        <w:t xml:space="preserve"> сельсовет</w:t>
      </w:r>
      <w:r w:rsidRPr="00830A37">
        <w:rPr>
          <w:rFonts w:ascii="Times New Roman" w:hAnsi="Times New Roman"/>
          <w:sz w:val="24"/>
          <w:szCs w:val="24"/>
          <w:lang w:eastAsia="ru-RU"/>
        </w:rPr>
        <w:t>, на которых располагаются объекты недвижимого имущест</w:t>
      </w:r>
      <w:r w:rsidR="00AD4FDF" w:rsidRPr="00830A37">
        <w:rPr>
          <w:rFonts w:ascii="Times New Roman" w:hAnsi="Times New Roman"/>
          <w:sz w:val="24"/>
          <w:szCs w:val="24"/>
          <w:lang w:eastAsia="ru-RU"/>
        </w:rPr>
        <w:t>ва в составе Объекта Соглашения и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которые необходимы для исполнения Концессионером обязанностей по Соглашению и </w:t>
      </w:r>
      <w:r w:rsidR="00295E67" w:rsidRPr="00830A37">
        <w:rPr>
          <w:rFonts w:ascii="Times New Roman" w:hAnsi="Times New Roman"/>
          <w:sz w:val="24"/>
          <w:szCs w:val="24"/>
          <w:lang w:eastAsia="ru-RU"/>
        </w:rPr>
        <w:t xml:space="preserve">(или) </w:t>
      </w:r>
      <w:r w:rsidRPr="00830A37">
        <w:rPr>
          <w:rFonts w:ascii="Times New Roman" w:hAnsi="Times New Roman"/>
          <w:sz w:val="24"/>
          <w:szCs w:val="24"/>
          <w:lang w:eastAsia="ru-RU"/>
        </w:rPr>
        <w:t>осуществления деятельнос</w:t>
      </w:r>
      <w:r w:rsidR="006C405F" w:rsidRPr="00830A37">
        <w:rPr>
          <w:rFonts w:ascii="Times New Roman" w:hAnsi="Times New Roman"/>
          <w:sz w:val="24"/>
          <w:szCs w:val="24"/>
          <w:lang w:eastAsia="ru-RU"/>
        </w:rPr>
        <w:t>ти в соответствии с пунктом 1.1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Соглашения.</w:t>
      </w:r>
    </w:p>
    <w:p w14:paraId="643D2EA1" w14:textId="77777777" w:rsidR="00FF1661" w:rsidRPr="00830A37" w:rsidRDefault="001639F6" w:rsidP="00FF166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7.2. </w:t>
      </w:r>
      <w:r w:rsidR="00FF1661" w:rsidRPr="00830A37">
        <w:rPr>
          <w:rFonts w:ascii="Times New Roman" w:hAnsi="Times New Roman"/>
          <w:w w:val="0"/>
          <w:sz w:val="24"/>
          <w:szCs w:val="24"/>
        </w:rPr>
        <w:t xml:space="preserve">Предоставление земельных участков и (или) обеспечение их использования Концессионером осуществляется органом местного самоуправления </w:t>
      </w:r>
      <w:r w:rsidR="00BE3B0E" w:rsidRPr="00830A37">
        <w:rPr>
          <w:rFonts w:ascii="Times New Roman" w:hAnsi="Times New Roman"/>
          <w:w w:val="0"/>
          <w:sz w:val="24"/>
          <w:szCs w:val="24"/>
        </w:rPr>
        <w:t xml:space="preserve">муниципального образования </w:t>
      </w:r>
      <w:r w:rsidR="0070236C" w:rsidRPr="00830A37">
        <w:rPr>
          <w:rFonts w:ascii="Times New Roman" w:hAnsi="Times New Roman"/>
          <w:sz w:val="24"/>
          <w:szCs w:val="24"/>
          <w:lang w:eastAsia="ru-RU"/>
        </w:rPr>
        <w:t>Белоярский</w:t>
      </w:r>
      <w:r w:rsidR="00BE3B0E" w:rsidRPr="00830A37">
        <w:rPr>
          <w:rFonts w:ascii="Times New Roman" w:hAnsi="Times New Roman"/>
          <w:w w:val="0"/>
          <w:sz w:val="24"/>
          <w:szCs w:val="24"/>
        </w:rPr>
        <w:t xml:space="preserve"> сельсовет</w:t>
      </w:r>
      <w:r w:rsidR="00FF1661" w:rsidRPr="00830A37">
        <w:rPr>
          <w:rFonts w:ascii="Times New Roman" w:hAnsi="Times New Roman"/>
          <w:w w:val="0"/>
          <w:sz w:val="24"/>
          <w:szCs w:val="24"/>
        </w:rPr>
        <w:t xml:space="preserve">, уполномоченным на предоставление во временное владение и </w:t>
      </w:r>
      <w:r w:rsidR="00241ECF" w:rsidRPr="00830A37">
        <w:rPr>
          <w:rFonts w:ascii="Times New Roman" w:hAnsi="Times New Roman"/>
          <w:w w:val="0"/>
          <w:sz w:val="24"/>
          <w:szCs w:val="24"/>
        </w:rPr>
        <w:t xml:space="preserve">пользование земельных участков, путем заключения </w:t>
      </w:r>
      <w:r w:rsidR="00FF1661" w:rsidRPr="00830A37">
        <w:rPr>
          <w:rFonts w:ascii="Times New Roman" w:hAnsi="Times New Roman"/>
          <w:w w:val="0"/>
          <w:sz w:val="24"/>
          <w:szCs w:val="24"/>
        </w:rPr>
        <w:t>договоров аренды (субаренды), установлени</w:t>
      </w:r>
      <w:r w:rsidR="00241ECF" w:rsidRPr="00830A37">
        <w:rPr>
          <w:rFonts w:ascii="Times New Roman" w:hAnsi="Times New Roman"/>
          <w:w w:val="0"/>
          <w:sz w:val="24"/>
          <w:szCs w:val="24"/>
        </w:rPr>
        <w:t>я</w:t>
      </w:r>
      <w:r w:rsidR="00FF1661" w:rsidRPr="00830A37">
        <w:rPr>
          <w:rFonts w:ascii="Times New Roman" w:hAnsi="Times New Roman"/>
          <w:w w:val="0"/>
          <w:sz w:val="24"/>
          <w:szCs w:val="24"/>
        </w:rPr>
        <w:t xml:space="preserve"> сервитутов, обеспечения использования земельных участков Концессионером без их предоставления либо иными способами, предусмотренным</w:t>
      </w:r>
      <w:r w:rsidR="00241ECF" w:rsidRPr="00830A37">
        <w:rPr>
          <w:rFonts w:ascii="Times New Roman" w:hAnsi="Times New Roman"/>
          <w:w w:val="0"/>
          <w:sz w:val="24"/>
          <w:szCs w:val="24"/>
        </w:rPr>
        <w:t>и</w:t>
      </w:r>
      <w:r w:rsidR="00FF1661" w:rsidRPr="00830A37">
        <w:rPr>
          <w:rFonts w:ascii="Times New Roman" w:hAnsi="Times New Roman"/>
          <w:w w:val="0"/>
          <w:sz w:val="24"/>
          <w:szCs w:val="24"/>
        </w:rPr>
        <w:t xml:space="preserve"> действующим законодательством, в зависимости от характера использования земельных участков и  мероприятий, проводимых Концессионером в отношении объектов, расположенных на таких участках</w:t>
      </w:r>
      <w:r w:rsidR="00FF1661" w:rsidRPr="00830A37">
        <w:rPr>
          <w:rFonts w:ascii="Times New Roman" w:hAnsi="Times New Roman"/>
          <w:sz w:val="24"/>
          <w:szCs w:val="24"/>
        </w:rPr>
        <w:t>.</w:t>
      </w:r>
    </w:p>
    <w:p w14:paraId="1A32D199" w14:textId="77777777" w:rsidR="001639F6" w:rsidRPr="00830A37" w:rsidRDefault="001639F6" w:rsidP="001639F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Количество, площадь, а также иные характеристики передаваемых Концессионеру земельных участков (в том числе категория и вид разрешённого использования) должны обеспечивать надлежащее исполнение Концессионером обязательств по настоящему Соглашению, включая реализацию мероприятий, предусмотренных настоящим Соглашением и инвестиционной программой Концессионера.</w:t>
      </w:r>
    </w:p>
    <w:p w14:paraId="2A9F9EC5" w14:textId="77777777" w:rsidR="00035C8C" w:rsidRPr="00830A37" w:rsidRDefault="006C405F" w:rsidP="00A31ED3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7.3. Земельные участки предоставляются </w:t>
      </w:r>
      <w:r w:rsidR="00035C8C" w:rsidRPr="00830A37">
        <w:rPr>
          <w:rFonts w:ascii="Times New Roman" w:hAnsi="Times New Roman"/>
          <w:sz w:val="24"/>
          <w:szCs w:val="24"/>
          <w:lang w:eastAsia="ru-RU"/>
        </w:rPr>
        <w:t xml:space="preserve">на срок, не превышающий срок действия настоящего Соглашения. Прекращение настоящего Соглашения является основанием для прекращения договоров аренды указанных земельных участков, а также иных </w:t>
      </w:r>
      <w:r w:rsidR="00490BFE" w:rsidRPr="00830A37">
        <w:rPr>
          <w:rFonts w:ascii="Times New Roman" w:hAnsi="Times New Roman"/>
          <w:sz w:val="24"/>
          <w:szCs w:val="24"/>
          <w:lang w:eastAsia="ru-RU"/>
        </w:rPr>
        <w:t>оснований (</w:t>
      </w:r>
      <w:r w:rsidR="00035C8C" w:rsidRPr="00830A37">
        <w:rPr>
          <w:rFonts w:ascii="Times New Roman" w:hAnsi="Times New Roman"/>
          <w:sz w:val="24"/>
          <w:szCs w:val="24"/>
          <w:lang w:eastAsia="ru-RU"/>
        </w:rPr>
        <w:t>сделок</w:t>
      </w:r>
      <w:r w:rsidR="00490BFE" w:rsidRPr="00830A37">
        <w:rPr>
          <w:rFonts w:ascii="Times New Roman" w:hAnsi="Times New Roman"/>
          <w:sz w:val="24"/>
          <w:szCs w:val="24"/>
          <w:lang w:eastAsia="ru-RU"/>
        </w:rPr>
        <w:t>)</w:t>
      </w:r>
      <w:r w:rsidR="00035C8C" w:rsidRPr="00830A37">
        <w:rPr>
          <w:rFonts w:ascii="Times New Roman" w:hAnsi="Times New Roman"/>
          <w:sz w:val="24"/>
          <w:szCs w:val="24"/>
          <w:lang w:eastAsia="ru-RU"/>
        </w:rPr>
        <w:t xml:space="preserve"> по которым были предоставлены земельные участки Концессионеру. В случае исключения объекта теплоснабжения из состава Объекта Соглашения, в том числе в результате вывода из эксплуатации, до</w:t>
      </w:r>
      <w:r w:rsidR="00490BFE" w:rsidRPr="00830A37">
        <w:rPr>
          <w:rFonts w:ascii="Times New Roman" w:hAnsi="Times New Roman"/>
          <w:sz w:val="24"/>
          <w:szCs w:val="24"/>
          <w:lang w:eastAsia="ru-RU"/>
        </w:rPr>
        <w:t>говор аренды, иное основание(</w:t>
      </w:r>
      <w:r w:rsidR="00A31ED3" w:rsidRPr="00830A37">
        <w:rPr>
          <w:rFonts w:ascii="Times New Roman" w:hAnsi="Times New Roman"/>
          <w:sz w:val="24"/>
          <w:szCs w:val="24"/>
          <w:lang w:eastAsia="ru-RU"/>
        </w:rPr>
        <w:t>сделка</w:t>
      </w:r>
      <w:r w:rsidR="00490BFE" w:rsidRPr="00830A37">
        <w:rPr>
          <w:rFonts w:ascii="Times New Roman" w:hAnsi="Times New Roman"/>
          <w:sz w:val="24"/>
          <w:szCs w:val="24"/>
          <w:lang w:eastAsia="ru-RU"/>
        </w:rPr>
        <w:t>)</w:t>
      </w:r>
      <w:r w:rsidR="00A31ED3" w:rsidRPr="00830A37">
        <w:rPr>
          <w:rFonts w:ascii="Times New Roman" w:hAnsi="Times New Roman"/>
          <w:sz w:val="24"/>
          <w:szCs w:val="24"/>
          <w:lang w:eastAsia="ru-RU"/>
        </w:rPr>
        <w:t xml:space="preserve"> в отношении земельного участка под таким объектом, подлежит прекращению. </w:t>
      </w:r>
    </w:p>
    <w:p w14:paraId="489AAA48" w14:textId="77777777" w:rsidR="00C95EB4" w:rsidRPr="00830A37" w:rsidRDefault="001639F6" w:rsidP="00C95EB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7</w:t>
      </w:r>
      <w:r w:rsidR="006C405F" w:rsidRPr="00830A37">
        <w:rPr>
          <w:rFonts w:ascii="Times New Roman" w:hAnsi="Times New Roman"/>
          <w:sz w:val="24"/>
          <w:szCs w:val="24"/>
          <w:lang w:eastAsia="ru-RU"/>
        </w:rPr>
        <w:t>.</w:t>
      </w:r>
      <w:r w:rsidR="00A31ED3" w:rsidRPr="00830A37">
        <w:rPr>
          <w:rFonts w:ascii="Times New Roman" w:hAnsi="Times New Roman"/>
          <w:sz w:val="24"/>
          <w:szCs w:val="24"/>
          <w:lang w:eastAsia="ru-RU"/>
        </w:rPr>
        <w:t>4</w:t>
      </w:r>
      <w:r w:rsidR="005C73D5" w:rsidRPr="00830A37">
        <w:rPr>
          <w:rFonts w:ascii="Times New Roman" w:hAnsi="Times New Roman"/>
          <w:sz w:val="24"/>
          <w:szCs w:val="24"/>
          <w:lang w:eastAsia="ru-RU"/>
        </w:rPr>
        <w:t xml:space="preserve">. Договоры аренды, иные сделки по предоставлению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земельных участков, учтённых в сведениях </w:t>
      </w:r>
      <w:r w:rsidR="005C73D5" w:rsidRPr="00830A37">
        <w:rPr>
          <w:rFonts w:ascii="Times New Roman" w:hAnsi="Times New Roman"/>
          <w:sz w:val="24"/>
          <w:szCs w:val="24"/>
          <w:lang w:eastAsia="ru-RU"/>
        </w:rPr>
        <w:t>е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диного государственного реестра недвижимости и находящихся в муниципальной собственности, заключаются не позднее 60 (шестидесяти) рабочих дней </w:t>
      </w:r>
      <w:r w:rsidR="005C73D5" w:rsidRPr="00830A37">
        <w:rPr>
          <w:rFonts w:ascii="Times New Roman" w:hAnsi="Times New Roman"/>
          <w:sz w:val="24"/>
          <w:szCs w:val="24"/>
          <w:lang w:eastAsia="ru-RU"/>
        </w:rPr>
        <w:t>после обращения Концессионера о заключении соответствующего договора (сделки)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на условиях, установленны</w:t>
      </w:r>
      <w:r w:rsidR="00C33373" w:rsidRPr="00830A37">
        <w:rPr>
          <w:rFonts w:ascii="Times New Roman" w:hAnsi="Times New Roman"/>
          <w:sz w:val="24"/>
          <w:szCs w:val="24"/>
          <w:lang w:eastAsia="ru-RU"/>
        </w:rPr>
        <w:t>х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данными договорами</w:t>
      </w:r>
      <w:r w:rsidR="00C33373" w:rsidRPr="00830A37">
        <w:rPr>
          <w:rFonts w:ascii="Times New Roman" w:hAnsi="Times New Roman"/>
          <w:sz w:val="24"/>
          <w:szCs w:val="24"/>
          <w:lang w:eastAsia="ru-RU"/>
        </w:rPr>
        <w:t xml:space="preserve"> (сделками)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. В случае если земельный участок не учтён в сведениях </w:t>
      </w:r>
      <w:r w:rsidR="00C33373" w:rsidRPr="00830A37">
        <w:rPr>
          <w:rFonts w:ascii="Times New Roman" w:hAnsi="Times New Roman"/>
          <w:sz w:val="24"/>
          <w:szCs w:val="24"/>
          <w:lang w:eastAsia="ru-RU"/>
        </w:rPr>
        <w:t>е</w:t>
      </w:r>
      <w:r w:rsidRPr="00830A37">
        <w:rPr>
          <w:rFonts w:ascii="Times New Roman" w:hAnsi="Times New Roman"/>
          <w:sz w:val="24"/>
          <w:szCs w:val="24"/>
          <w:lang w:eastAsia="ru-RU"/>
        </w:rPr>
        <w:t>диного государственного реестра недвижимости, договор аренды (субаренды) земельного участка должен быть заключён с Концессионером не позднее чем через 60 (шестьдесят) рабочих дней со дня государственной регистрации муниципальной собственности на земельный участок при на</w:t>
      </w:r>
      <w:r w:rsidR="00F2299A" w:rsidRPr="00830A37">
        <w:rPr>
          <w:rFonts w:ascii="Times New Roman" w:hAnsi="Times New Roman"/>
          <w:sz w:val="24"/>
          <w:szCs w:val="24"/>
          <w:lang w:eastAsia="ru-RU"/>
        </w:rPr>
        <w:t xml:space="preserve">личии обращения Концессионера </w:t>
      </w:r>
      <w:r w:rsidRPr="00830A37">
        <w:rPr>
          <w:rFonts w:ascii="Times New Roman" w:hAnsi="Times New Roman"/>
          <w:sz w:val="24"/>
          <w:szCs w:val="24"/>
          <w:lang w:eastAsia="ru-RU"/>
        </w:rPr>
        <w:t>с заявлением о предоставлении земельного участка. Формирование земельного участка о</w:t>
      </w:r>
      <w:r w:rsidR="00C33373" w:rsidRPr="00830A37">
        <w:rPr>
          <w:rFonts w:ascii="Times New Roman" w:hAnsi="Times New Roman"/>
          <w:sz w:val="24"/>
          <w:szCs w:val="24"/>
          <w:lang w:eastAsia="ru-RU"/>
        </w:rPr>
        <w:t xml:space="preserve">существляется за счет средств Концессионера. </w:t>
      </w:r>
    </w:p>
    <w:p w14:paraId="70836744" w14:textId="77777777" w:rsidR="00C95EB4" w:rsidRPr="00830A37" w:rsidRDefault="00C95EB4" w:rsidP="00C95EB4">
      <w:pPr>
        <w:widowControl w:val="0"/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7.5. Соглашение об установлении права ограниченного пользования (сервитута) в отношении Земельного участка (его части), находящегося в собственности Концедента, заключается в случаях и в порядке, установленных законодательством Российской Федерации, и, в частности, в случае размещения имущества, входящего в состав Объекта Соглашения (линейных объектов), не препятствующих разрешенному использованию Земельного участка.  Государственная регистрация указанных соглашений осуществляется силами Концедента, в соответствии с п. 7.10. Соглашения и действующим законодательством Российской Федерации.</w:t>
      </w:r>
    </w:p>
    <w:p w14:paraId="7C1D971B" w14:textId="77777777" w:rsidR="00C95EB4" w:rsidRPr="00830A37" w:rsidRDefault="00C95EB4" w:rsidP="00C95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В случае заключения соглашения об установлении права ограниченного пользования (сервитута) в отношении Земельного участка находящегося в собственности Концедента, на срок до трех лет допускается установление сервитута в отношении части такого Земельного участка без проведения работ, в результате которых обеспечивается подготовка документов, содержащих необходимые для осуществления государственного кадастрового учета сведения о части Земельного участка и без государственной регистрации ограничения (обременения), возникающего в связи с установлением данного сервитута. В этом случае граница действия сервитута определяется в соответствии с прилагаемой к соглашению схемой границ сервитута на кадастровом плане территории.</w:t>
      </w:r>
    </w:p>
    <w:p w14:paraId="163AED4F" w14:textId="77777777" w:rsidR="00C95EB4" w:rsidRPr="00830A37" w:rsidRDefault="00C95EB4" w:rsidP="00C95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t>Плата по соглашению об установлении сервитута в течение срока действия Соглашения в отношении Земельных участков, находящихся в собственности Концедента, определяется на основании Постановления Правительства Республики Хакасия от 07.08.2015 N 390 "Об утверждении Порядка определения платы по соглашению об установлении сервитута в отношении земельных участков, находящихся в государственной собственности Республики Хакасия, и земельных участков, государственная собственность на которые не разграничена, на территории Республики Хакасия", Решение Совета депутатов Алтайского района от 30.05.2016 N 47 "Об утверждении Порядка определения платы по соглашению об установлении сервитута в отношении земельных участков, находящихся в муниципальной собственности муниципального образования Алтайский район".</w:t>
      </w:r>
    </w:p>
    <w:p w14:paraId="6DAEA4F9" w14:textId="77777777" w:rsidR="00C95EB4" w:rsidRPr="00830A37" w:rsidRDefault="00C95EB4" w:rsidP="00C95E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t>В случае необходимости заключения соглашения об установлении сервитута в отношении части земельного участка Концессионер предоставляет Концеденту схему границ сервитута на кадастровом плане территории, межевой план части земельного участка в формате XML (подписанный усиленной квалифицированной электронной подписью), подготовленный кадастровым инженером.</w:t>
      </w:r>
    </w:p>
    <w:p w14:paraId="5FFBC3EA" w14:textId="77777777" w:rsidR="001639F6" w:rsidRPr="00830A37" w:rsidRDefault="005D2D6E" w:rsidP="00A87C8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7</w:t>
      </w:r>
      <w:r w:rsidR="001639F6" w:rsidRPr="00830A37">
        <w:rPr>
          <w:rFonts w:ascii="Times New Roman" w:hAnsi="Times New Roman"/>
          <w:sz w:val="24"/>
          <w:szCs w:val="24"/>
          <w:lang w:eastAsia="ru-RU"/>
        </w:rPr>
        <w:t>.</w:t>
      </w:r>
      <w:r w:rsidR="00C95EB4" w:rsidRPr="00830A37">
        <w:rPr>
          <w:rFonts w:ascii="Times New Roman" w:hAnsi="Times New Roman"/>
          <w:sz w:val="24"/>
          <w:szCs w:val="24"/>
          <w:lang w:eastAsia="ru-RU"/>
        </w:rPr>
        <w:t>6</w:t>
      </w:r>
      <w:r w:rsidR="001639F6" w:rsidRPr="00830A37">
        <w:rPr>
          <w:rFonts w:ascii="Times New Roman" w:hAnsi="Times New Roman"/>
          <w:sz w:val="24"/>
          <w:szCs w:val="24"/>
          <w:lang w:eastAsia="ru-RU"/>
        </w:rPr>
        <w:t xml:space="preserve">. Концессионер не вправе передавать свои права по договорам аренды </w:t>
      </w:r>
      <w:r w:rsidR="00C33373" w:rsidRPr="00830A37">
        <w:rPr>
          <w:rFonts w:ascii="Times New Roman" w:hAnsi="Times New Roman"/>
          <w:sz w:val="24"/>
          <w:szCs w:val="24"/>
          <w:lang w:eastAsia="ru-RU"/>
        </w:rPr>
        <w:t xml:space="preserve">(иным сделкам) </w:t>
      </w:r>
      <w:r w:rsidR="001639F6" w:rsidRPr="00830A37">
        <w:rPr>
          <w:rFonts w:ascii="Times New Roman" w:hAnsi="Times New Roman"/>
          <w:sz w:val="24"/>
          <w:szCs w:val="24"/>
          <w:lang w:eastAsia="ru-RU"/>
        </w:rPr>
        <w:t>земельных участков третьим лицам и сдавать их в субаренду, если иное не предусмотрено соо</w:t>
      </w:r>
      <w:r w:rsidR="00500B40" w:rsidRPr="00830A37">
        <w:rPr>
          <w:rFonts w:ascii="Times New Roman" w:hAnsi="Times New Roman"/>
          <w:sz w:val="24"/>
          <w:szCs w:val="24"/>
          <w:lang w:eastAsia="ru-RU"/>
        </w:rPr>
        <w:t>тветствующим договором аренды</w:t>
      </w:r>
      <w:r w:rsidR="00C33373" w:rsidRPr="00830A37">
        <w:rPr>
          <w:rFonts w:ascii="Times New Roman" w:hAnsi="Times New Roman"/>
          <w:sz w:val="24"/>
          <w:szCs w:val="24"/>
          <w:lang w:eastAsia="ru-RU"/>
        </w:rPr>
        <w:t xml:space="preserve"> (иной сделки) </w:t>
      </w:r>
      <w:r w:rsidR="001639F6" w:rsidRPr="00830A37">
        <w:rPr>
          <w:rFonts w:ascii="Times New Roman" w:hAnsi="Times New Roman"/>
          <w:sz w:val="24"/>
          <w:szCs w:val="24"/>
          <w:lang w:eastAsia="ru-RU"/>
        </w:rPr>
        <w:t xml:space="preserve">земельного участка. </w:t>
      </w:r>
    </w:p>
    <w:p w14:paraId="5897D1BB" w14:textId="77777777" w:rsidR="009642A5" w:rsidRPr="00830A37" w:rsidRDefault="009B6C00" w:rsidP="009642A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7.</w:t>
      </w:r>
      <w:r w:rsidR="00C95EB4" w:rsidRPr="00830A37">
        <w:rPr>
          <w:rFonts w:ascii="Times New Roman" w:hAnsi="Times New Roman"/>
          <w:sz w:val="24"/>
          <w:szCs w:val="24"/>
          <w:lang w:eastAsia="ru-RU"/>
        </w:rPr>
        <w:t>7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F40BA0" w:rsidRPr="00830A37">
        <w:rPr>
          <w:rFonts w:ascii="Times New Roman" w:hAnsi="Times New Roman"/>
          <w:sz w:val="24"/>
          <w:szCs w:val="24"/>
          <w:lang w:eastAsia="ru-RU"/>
        </w:rPr>
        <w:t>Размер арендной платы за пользование муниципальными земельными участками, предоставленными Концессионеру для использования под объект теплоснабжения, определяется в соответствии с муниципальным нормативным правовым актом Белоярского сельсовета в соответствии с земельным законодательством Российской Федерации.</w:t>
      </w:r>
    </w:p>
    <w:p w14:paraId="5355D816" w14:textId="77777777" w:rsidR="00B948E6" w:rsidRPr="00830A37" w:rsidRDefault="009642A5" w:rsidP="00C95EB4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На момент заключения настоящего Соглашения порядок определения размера ар</w:t>
      </w:r>
      <w:r w:rsidR="003A3F3D" w:rsidRPr="00830A37">
        <w:rPr>
          <w:rFonts w:ascii="Times New Roman" w:hAnsi="Times New Roman"/>
          <w:sz w:val="24"/>
          <w:szCs w:val="24"/>
          <w:lang w:eastAsia="ru-RU"/>
        </w:rPr>
        <w:t xml:space="preserve">ендной платы определен </w:t>
      </w:r>
      <w:r w:rsidR="003A3F3D" w:rsidRPr="00AA44E9">
        <w:rPr>
          <w:rFonts w:ascii="Times New Roman" w:hAnsi="Times New Roman"/>
          <w:sz w:val="24"/>
          <w:szCs w:val="24"/>
          <w:lang w:eastAsia="ru-RU"/>
        </w:rPr>
        <w:t>решением Совета депутатов Белоярского сельсовета от 21.02.2018 года  №  9</w:t>
      </w:r>
      <w:r w:rsidRPr="00AA44E9">
        <w:rPr>
          <w:rFonts w:ascii="Times New Roman" w:hAnsi="Times New Roman"/>
          <w:sz w:val="24"/>
          <w:szCs w:val="24"/>
          <w:lang w:eastAsia="ru-RU"/>
        </w:rPr>
        <w:t xml:space="preserve"> «</w:t>
      </w:r>
      <w:r w:rsidR="003A3F3D" w:rsidRPr="00AA44E9">
        <w:rPr>
          <w:rFonts w:ascii="Times New Roman" w:hAnsi="Times New Roman"/>
          <w:sz w:val="24"/>
          <w:szCs w:val="24"/>
        </w:rPr>
        <w:t>Об    утверждении    порядка      определения размера    арендной    платы    за   земельные  участки,    находящиеся    в   муниципальной собственности муниципального образования Белоярский сельсовет</w:t>
      </w:r>
      <w:r w:rsidRPr="00AA44E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Pr="00830A37">
        <w:rPr>
          <w:rFonts w:ascii="Times New Roman" w:hAnsi="Times New Roman"/>
          <w:sz w:val="24"/>
          <w:szCs w:val="24"/>
          <w:lang w:eastAsia="ru-RU"/>
        </w:rPr>
        <w:t>(в редакции, действующей на дату заключе</w:t>
      </w:r>
      <w:r w:rsidR="00124A76" w:rsidRPr="00830A37">
        <w:rPr>
          <w:rFonts w:ascii="Times New Roman" w:hAnsi="Times New Roman"/>
          <w:sz w:val="24"/>
          <w:szCs w:val="24"/>
          <w:lang w:eastAsia="ru-RU"/>
        </w:rPr>
        <w:t>ния концессионного соглашения)</w:t>
      </w:r>
      <w:r w:rsidR="00B948E6" w:rsidRPr="00830A37">
        <w:rPr>
          <w:rFonts w:ascii="Times New Roman" w:hAnsi="Times New Roman"/>
          <w:sz w:val="24"/>
          <w:szCs w:val="24"/>
          <w:lang w:eastAsia="ru-RU"/>
        </w:rPr>
        <w:t>, по следующей формуле:</w:t>
      </w:r>
    </w:p>
    <w:p w14:paraId="1F4FA613" w14:textId="77777777" w:rsidR="00B948E6" w:rsidRPr="00830A37" w:rsidRDefault="00B948E6" w:rsidP="00B948E6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Ап = КС x Кв x Ки, где:</w:t>
      </w:r>
    </w:p>
    <w:p w14:paraId="4DA2F7D3" w14:textId="77777777" w:rsidR="00B948E6" w:rsidRPr="00830A37" w:rsidRDefault="00B948E6" w:rsidP="00B948E6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Ап - размер годовой арендной платы за земельный участок, руб.;</w:t>
      </w:r>
    </w:p>
    <w:p w14:paraId="000A3A17" w14:textId="77777777" w:rsidR="00B948E6" w:rsidRPr="00830A37" w:rsidRDefault="00B948E6" w:rsidP="00B948E6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КС - кадастровая стоимость земельного участка, определенная в соответствии с земельным законодательством, руб.,</w:t>
      </w:r>
    </w:p>
    <w:p w14:paraId="23632F11" w14:textId="77777777" w:rsidR="00B948E6" w:rsidRPr="00830A37" w:rsidRDefault="00B948E6" w:rsidP="00B948E6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Кв - коэффициент, устанавливаемый Советом депутатов муниципального образования Алтайский район в зависимости от вида разрешенного использования и категории земельного участка с учетом экономического обоснования;</w:t>
      </w:r>
    </w:p>
    <w:p w14:paraId="2F11672F" w14:textId="77777777" w:rsidR="00B948E6" w:rsidRPr="00830A37" w:rsidRDefault="00B948E6" w:rsidP="00B948E6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Ки - коэффициент инфляции. В случае если в результате расчетов коэффициент Ки получается не целым числом, он округляется до третьего знака после запятой.</w:t>
      </w:r>
    </w:p>
    <w:p w14:paraId="49B04C8B" w14:textId="77777777" w:rsidR="00306B20" w:rsidRPr="00830A37" w:rsidRDefault="00124A76" w:rsidP="00C95EB4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sz w:val="26"/>
          <w:szCs w:val="26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Г</w:t>
      </w:r>
      <w:r w:rsidR="009642A5" w:rsidRPr="00830A37">
        <w:rPr>
          <w:rFonts w:ascii="Times New Roman" w:hAnsi="Times New Roman"/>
          <w:sz w:val="24"/>
          <w:szCs w:val="24"/>
          <w:lang w:eastAsia="ru-RU"/>
        </w:rPr>
        <w:t xml:space="preserve">одовой размер арендной платы за земельные участки для размещения объектов, предусмотренных подпунктом 2 статьи 49 Земельного кодекса Российской Федерации, не может превышать размер арендной платы, рассчитанный для соответствующих целей в отношении земельных участков, находящихся в федеральной собственности. </w:t>
      </w:r>
    </w:p>
    <w:p w14:paraId="0B753B81" w14:textId="77777777" w:rsidR="00C95EB4" w:rsidRPr="00830A37" w:rsidRDefault="009642A5" w:rsidP="00C95EB4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Арендная плата за предоставление во временное владение и пользование муниципальных земельных участков изменяется в соответствии в муниципальными и иными правовыми актами в сфере земельных правоотношений.</w:t>
      </w:r>
    </w:p>
    <w:p w14:paraId="2B787086" w14:textId="77777777" w:rsidR="00C95EB4" w:rsidRPr="00830A37" w:rsidRDefault="00C95EB4" w:rsidP="00C95EB4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7.8. Если не осуществлен государственный кадастровый учет земельного участка, на котором располагается имущество, входящее в состав Объекта Соглашения и который необходим для осуществления Концессионером деятельности, предусмотренной настоящим Соглашением, Концессионер обязан за свой счет обеспечить выполнение в отношении земельного участка кадастровых работ и обратиться с заявлением об осуществлении государственного кадастрового учета земельного участка в порядке, установленном Федеральным законом  от 13.07.2015 № 218-ФЗ «О государственной регистрации недвижимости». </w:t>
      </w:r>
    </w:p>
    <w:p w14:paraId="4681820C" w14:textId="77777777" w:rsidR="00C95EB4" w:rsidRPr="00830A37" w:rsidRDefault="00C95EB4" w:rsidP="00C95EB4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7.9. Концессионер не вправе сдавать земельные участки в субаренду. </w:t>
      </w:r>
    </w:p>
    <w:p w14:paraId="7166D721" w14:textId="77777777" w:rsidR="00C95EB4" w:rsidRPr="00830A37" w:rsidRDefault="00C95EB4" w:rsidP="00C95EB4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7.10. Обеспечение в Управлении Федеральной службы государственной регистрации, кадастра и картографии по Республике Хакасия государственной регистрации договоров аренды Земельных участков (частей Земельных участков), прав ограниченного пользования Земельными участками (сервитутов), погашения записей о государственной регистрации аренды Земельных участков (частей Земельных участков) и прав ограниченного пользования Земельными участками (сервитутов) осуществляется Концедентом при условии подписания Концессионером соответствующих документов усиленной квалифицированной электронной подписью. </w:t>
      </w:r>
    </w:p>
    <w:p w14:paraId="115805DA" w14:textId="77777777" w:rsidR="00C95EB4" w:rsidRPr="00830A37" w:rsidRDefault="00C95EB4" w:rsidP="00C95EB4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7.11. Если для создания и реконструкции объектов имущества, указанных в Приложениях № 3, 4 и (или) для осуществления Концессионером деятельности потребуется предоставление иных земельных участков (далее «Дополнительные участки»), то Концедент обязуется предоставить такие земельные участки Концессионеру в аренду (субаренду) не позднее </w:t>
      </w:r>
      <w:r w:rsidR="00D91269" w:rsidRPr="00830A37">
        <w:rPr>
          <w:rFonts w:ascii="Times New Roman" w:hAnsi="Times New Roman"/>
          <w:sz w:val="24"/>
          <w:szCs w:val="24"/>
          <w:lang w:eastAsia="ru-RU"/>
        </w:rPr>
        <w:t>6</w:t>
      </w:r>
      <w:r w:rsidRPr="00830A37">
        <w:rPr>
          <w:rFonts w:ascii="Times New Roman" w:hAnsi="Times New Roman"/>
          <w:sz w:val="24"/>
          <w:szCs w:val="24"/>
          <w:lang w:eastAsia="ru-RU"/>
        </w:rPr>
        <w:t>0 (</w:t>
      </w:r>
      <w:r w:rsidR="00D91269" w:rsidRPr="00830A37">
        <w:rPr>
          <w:rFonts w:ascii="Times New Roman" w:hAnsi="Times New Roman"/>
          <w:sz w:val="24"/>
          <w:szCs w:val="24"/>
          <w:lang w:eastAsia="ru-RU"/>
        </w:rPr>
        <w:t>шестьдесят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="00D91269" w:rsidRPr="00830A37">
        <w:rPr>
          <w:rFonts w:ascii="Times New Roman" w:hAnsi="Times New Roman"/>
          <w:sz w:val="24"/>
          <w:szCs w:val="24"/>
          <w:lang w:eastAsia="ru-RU"/>
        </w:rPr>
        <w:t>рабочих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дней с даты получения Концедентом соответствующего письменного обращения Концессионера. </w:t>
      </w:r>
    </w:p>
    <w:p w14:paraId="78E52F38" w14:textId="77777777" w:rsidR="006C780A" w:rsidRPr="00830A37" w:rsidRDefault="006C780A" w:rsidP="006C780A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7.12. </w:t>
      </w:r>
      <w:r w:rsidR="00C95EB4" w:rsidRPr="00830A37">
        <w:rPr>
          <w:rFonts w:ascii="Times New Roman" w:hAnsi="Times New Roman"/>
          <w:sz w:val="24"/>
          <w:szCs w:val="24"/>
          <w:lang w:eastAsia="ru-RU"/>
        </w:rPr>
        <w:t>Если на момент получения обращения Концессионера Дополнительные участки находятся в собственности третьих лиц, Концедент обязуется совершить все необходимые действия для получения прав владения и/или пользования на такие земельные участки в целях последующего предоставления их в аренду Концессионеру</w:t>
      </w:r>
      <w:r w:rsidRPr="00830A37">
        <w:rPr>
          <w:rFonts w:ascii="Times New Roman" w:hAnsi="Times New Roman"/>
          <w:sz w:val="24"/>
          <w:szCs w:val="24"/>
          <w:lang w:eastAsia="ru-RU"/>
        </w:rPr>
        <w:t>.</w:t>
      </w:r>
    </w:p>
    <w:p w14:paraId="0B516BF0" w14:textId="77777777" w:rsidR="006C780A" w:rsidRPr="00830A37" w:rsidRDefault="006C780A" w:rsidP="006C780A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7.13. </w:t>
      </w:r>
      <w:r w:rsidR="00C95EB4" w:rsidRPr="00830A37">
        <w:rPr>
          <w:rFonts w:ascii="Times New Roman" w:hAnsi="Times New Roman"/>
          <w:sz w:val="24"/>
          <w:szCs w:val="24"/>
          <w:lang w:eastAsia="ru-RU"/>
        </w:rPr>
        <w:t>Если на момент получения обращения Концессионера Дополнительные участки предоставлены во владение и (или) пользование третьим лицам, Концедент обязуется совершить все необходимые действия для прекращения прав третьих лиц в отношении Дополнительных участков в целях последующего предоставления их в аренду Концессионеру.</w:t>
      </w:r>
    </w:p>
    <w:p w14:paraId="4DA67B94" w14:textId="77777777" w:rsidR="00C95EB4" w:rsidRPr="00830A37" w:rsidRDefault="006C780A" w:rsidP="006C780A">
      <w:pPr>
        <w:widowControl w:val="0"/>
        <w:shd w:val="clear" w:color="auto" w:fill="FFFFFF"/>
        <w:tabs>
          <w:tab w:val="left" w:leader="underscore" w:pos="2179"/>
        </w:tabs>
        <w:spacing w:after="0" w:line="240" w:lineRule="auto"/>
        <w:ind w:firstLine="556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7.14. </w:t>
      </w:r>
      <w:r w:rsidR="00C95EB4" w:rsidRPr="00830A37">
        <w:rPr>
          <w:rFonts w:ascii="Times New Roman" w:hAnsi="Times New Roman"/>
          <w:sz w:val="24"/>
          <w:szCs w:val="24"/>
          <w:lang w:eastAsia="ru-RU"/>
        </w:rPr>
        <w:t xml:space="preserve">Если по причинам, не зависящим от Концессионера, Концедент не имеет возможности предоставить Дополнительные участки Концессионеру в срок, указанный в пункте </w:t>
      </w:r>
      <w:r w:rsidRPr="00830A37">
        <w:rPr>
          <w:rFonts w:ascii="Times New Roman" w:hAnsi="Times New Roman"/>
          <w:sz w:val="24"/>
          <w:szCs w:val="24"/>
          <w:lang w:eastAsia="ru-RU"/>
        </w:rPr>
        <w:t>7.11.</w:t>
      </w:r>
      <w:r w:rsidR="00C95EB4" w:rsidRPr="00830A3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Соглашения, что влечет невозможность для Концессионера выполнить мероприятия по созданию и реконструкции имущества в соответствии с Заданием и основными мероприятиями и (или) осуществлять Концессионером деятельность, Концедент обязуется по предложению Концессионера внести изменения в условия Концессионного соглашения, касающиеся сроков выполнения соответствующих мероприятий и/или перечня мероприятий,  в т.ч. внести изменения в Приложения № </w:t>
      </w:r>
      <w:r w:rsidRPr="00830A37">
        <w:rPr>
          <w:rFonts w:ascii="Times New Roman" w:hAnsi="Times New Roman"/>
          <w:sz w:val="24"/>
          <w:szCs w:val="24"/>
          <w:lang w:eastAsia="ru-RU"/>
        </w:rPr>
        <w:t>3, 4</w:t>
      </w:r>
      <w:r w:rsidR="00C95EB4" w:rsidRPr="00830A37">
        <w:rPr>
          <w:rFonts w:ascii="Times New Roman" w:hAnsi="Times New Roman"/>
          <w:sz w:val="24"/>
          <w:szCs w:val="24"/>
          <w:lang w:eastAsia="ru-RU"/>
        </w:rPr>
        <w:t xml:space="preserve"> к настоящему Соглашению.</w:t>
      </w:r>
    </w:p>
    <w:p w14:paraId="06DFA8BF" w14:textId="77777777" w:rsidR="00EF5104" w:rsidRPr="00830A37" w:rsidRDefault="00EF5104" w:rsidP="001639F6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D5961E8" w14:textId="1D9BC3CD" w:rsidR="00D5453C" w:rsidRPr="00830A37" w:rsidRDefault="00D5453C" w:rsidP="003D31D9">
      <w:pPr>
        <w:pStyle w:val="10"/>
        <w:numPr>
          <w:ilvl w:val="0"/>
          <w:numId w:val="20"/>
        </w:numPr>
        <w:shd w:val="clear" w:color="auto" w:fill="FFFFFF" w:themeFill="background1"/>
        <w:ind w:left="0" w:firstLine="851"/>
        <w:rPr>
          <w:rFonts w:ascii="Times New Roman" w:hAnsi="Times New Roman"/>
          <w:sz w:val="24"/>
          <w:szCs w:val="24"/>
        </w:rPr>
      </w:pPr>
      <w:bookmarkStart w:id="80" w:name="_Toc401094629"/>
      <w:bookmarkStart w:id="81" w:name="_Toc401094728"/>
      <w:bookmarkStart w:id="82" w:name="_Toc401094825"/>
      <w:bookmarkStart w:id="83" w:name="_Toc401094922"/>
      <w:bookmarkStart w:id="84" w:name="_Toc401094630"/>
      <w:bookmarkStart w:id="85" w:name="_Toc401094729"/>
      <w:bookmarkStart w:id="86" w:name="_Toc401094826"/>
      <w:bookmarkStart w:id="87" w:name="_Toc401094923"/>
      <w:bookmarkStart w:id="88" w:name="_Toc465261745"/>
      <w:bookmarkEnd w:id="80"/>
      <w:bookmarkEnd w:id="81"/>
      <w:bookmarkEnd w:id="82"/>
      <w:bookmarkEnd w:id="83"/>
      <w:bookmarkEnd w:id="84"/>
      <w:bookmarkEnd w:id="85"/>
      <w:bookmarkEnd w:id="86"/>
      <w:bookmarkEnd w:id="87"/>
      <w:r w:rsidRPr="00830A37">
        <w:rPr>
          <w:rFonts w:ascii="Times New Roman" w:hAnsi="Times New Roman"/>
          <w:sz w:val="24"/>
          <w:szCs w:val="24"/>
        </w:rPr>
        <w:t>ПОРЯДОК</w:t>
      </w:r>
      <w:r w:rsidR="00B06728">
        <w:rPr>
          <w:rFonts w:ascii="Times New Roman" w:hAnsi="Times New Roman"/>
          <w:sz w:val="24"/>
          <w:szCs w:val="24"/>
        </w:rPr>
        <w:t xml:space="preserve"> </w:t>
      </w:r>
      <w:r w:rsidRPr="00830A37">
        <w:rPr>
          <w:rFonts w:ascii="Times New Roman" w:hAnsi="Times New Roman"/>
          <w:sz w:val="24"/>
          <w:szCs w:val="24"/>
        </w:rPr>
        <w:t>ВОЗВРАТА КОНЦЕССИОНЕРОМ КОНЦЕДЕНТУ</w:t>
      </w:r>
      <w:bookmarkEnd w:id="88"/>
      <w:r w:rsidR="00B379D8">
        <w:rPr>
          <w:rFonts w:ascii="Times New Roman" w:hAnsi="Times New Roman"/>
          <w:sz w:val="24"/>
          <w:szCs w:val="24"/>
        </w:rPr>
        <w:t xml:space="preserve"> </w:t>
      </w:r>
      <w:r w:rsidR="0036411B" w:rsidRPr="00830A37">
        <w:rPr>
          <w:rFonts w:ascii="Times New Roman" w:hAnsi="Times New Roman"/>
          <w:sz w:val="24"/>
          <w:szCs w:val="24"/>
        </w:rPr>
        <w:t>ОБЪЕКТА СОГЛАШЕНИЯ</w:t>
      </w:r>
    </w:p>
    <w:p w14:paraId="790DD5CC" w14:textId="77777777" w:rsidR="00021D76" w:rsidRPr="00830A37" w:rsidRDefault="00021D76" w:rsidP="000F37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22CFEF1E" w14:textId="35A64624" w:rsidR="000F370B" w:rsidRPr="00830A37" w:rsidRDefault="000F370B" w:rsidP="000F37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8.1.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При прекращении Соглашения</w:t>
      </w:r>
      <w:r w:rsidR="005825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Концессионер обязан передать Концеденту, а Концедент обязан принять Объект Соглашения (объекты в состав</w:t>
      </w:r>
      <w:r w:rsidR="005A5B76" w:rsidRPr="00830A37">
        <w:rPr>
          <w:rFonts w:ascii="Times New Roman" w:hAnsi="Times New Roman"/>
          <w:sz w:val="24"/>
          <w:szCs w:val="24"/>
          <w:lang w:eastAsia="ru-RU"/>
        </w:rPr>
        <w:t>е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Объекта Соглашения)в порядке, предусмотренном настоящим Соглашением.</w:t>
      </w:r>
      <w:r w:rsidR="005825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Передаваемы</w:t>
      </w:r>
      <w:r w:rsidR="0092596A" w:rsidRPr="00830A37">
        <w:rPr>
          <w:rFonts w:ascii="Times New Roman" w:hAnsi="Times New Roman"/>
          <w:sz w:val="24"/>
          <w:szCs w:val="24"/>
          <w:lang w:eastAsia="ru-RU"/>
        </w:rPr>
        <w:t>е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Ко</w:t>
      </w:r>
      <w:r w:rsidR="0092596A" w:rsidRPr="00830A37">
        <w:rPr>
          <w:rFonts w:ascii="Times New Roman" w:hAnsi="Times New Roman"/>
          <w:sz w:val="24"/>
          <w:szCs w:val="24"/>
          <w:lang w:eastAsia="ru-RU"/>
        </w:rPr>
        <w:t xml:space="preserve">нцессионером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объекты</w:t>
      </w:r>
      <w:r w:rsidR="008E4B6C" w:rsidRPr="00830A37">
        <w:rPr>
          <w:rFonts w:ascii="Times New Roman" w:hAnsi="Times New Roman"/>
          <w:sz w:val="24"/>
          <w:szCs w:val="24"/>
          <w:lang w:eastAsia="ru-RU"/>
        </w:rPr>
        <w:t xml:space="preserve"> теплоснабжения</w:t>
      </w:r>
      <w:r w:rsidR="005825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F91D13" w:rsidRPr="00830A37">
        <w:rPr>
          <w:rFonts w:ascii="Times New Roman" w:hAnsi="Times New Roman"/>
          <w:sz w:val="24"/>
          <w:szCs w:val="24"/>
          <w:lang w:eastAsia="ru-RU"/>
        </w:rPr>
        <w:t>с оборудованием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в состав</w:t>
      </w:r>
      <w:r w:rsidR="005A5B76" w:rsidRPr="00830A37">
        <w:rPr>
          <w:rFonts w:ascii="Times New Roman" w:hAnsi="Times New Roman"/>
          <w:sz w:val="24"/>
          <w:szCs w:val="24"/>
          <w:lang w:eastAsia="ru-RU"/>
        </w:rPr>
        <w:t>е</w:t>
      </w:r>
      <w:r w:rsidR="0092596A" w:rsidRPr="00830A37">
        <w:rPr>
          <w:rFonts w:ascii="Times New Roman" w:hAnsi="Times New Roman"/>
          <w:sz w:val="24"/>
          <w:szCs w:val="24"/>
          <w:lang w:eastAsia="ru-RU"/>
        </w:rPr>
        <w:t xml:space="preserve"> Объекта Соглашения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долж</w:t>
      </w:r>
      <w:r w:rsidR="00457D05" w:rsidRPr="00830A37">
        <w:rPr>
          <w:rFonts w:ascii="Times New Roman" w:hAnsi="Times New Roman"/>
          <w:sz w:val="24"/>
          <w:szCs w:val="24"/>
          <w:lang w:eastAsia="ru-RU"/>
        </w:rPr>
        <w:t>ны</w:t>
      </w:r>
      <w:r w:rsidR="0092596A" w:rsidRPr="00830A37">
        <w:rPr>
          <w:rFonts w:ascii="Times New Roman" w:hAnsi="Times New Roman"/>
          <w:sz w:val="24"/>
          <w:szCs w:val="24"/>
          <w:lang w:eastAsia="ru-RU"/>
        </w:rPr>
        <w:t xml:space="preserve"> находиться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в состоянии, соответствующем требованиям правил эксплуатации и технического обслуживания, с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учётом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нормального износа и периода эксплуатации, требованиям законодательства Российской Федерации и иных правовых актов,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исполненны</w:t>
      </w:r>
      <w:r w:rsidR="0092596A" w:rsidRPr="00830A37">
        <w:rPr>
          <w:rFonts w:ascii="Times New Roman" w:hAnsi="Times New Roman"/>
          <w:sz w:val="24"/>
          <w:szCs w:val="24"/>
          <w:lang w:eastAsia="ru-RU"/>
        </w:rPr>
        <w:t>м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обязательств</w:t>
      </w:r>
      <w:r w:rsidR="0092596A" w:rsidRPr="00830A37">
        <w:rPr>
          <w:rFonts w:ascii="Times New Roman" w:hAnsi="Times New Roman"/>
          <w:sz w:val="24"/>
          <w:szCs w:val="24"/>
          <w:lang w:eastAsia="ru-RU"/>
        </w:rPr>
        <w:t>ам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Концессионера,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быть пригодными для осуществления деятельности, указанной в </w:t>
      </w:r>
      <w:hyperlink w:anchor="Par129" w:history="1">
        <w:r w:rsidR="00D5453C" w:rsidRPr="00830A37">
          <w:rPr>
            <w:rFonts w:ascii="Times New Roman" w:hAnsi="Times New Roman"/>
            <w:sz w:val="24"/>
            <w:szCs w:val="24"/>
            <w:lang w:eastAsia="ru-RU"/>
          </w:rPr>
          <w:t>пункте 1</w:t>
        </w:r>
      </w:hyperlink>
      <w:r w:rsidRPr="00830A37">
        <w:rPr>
          <w:rFonts w:ascii="Times New Roman" w:hAnsi="Times New Roman"/>
          <w:sz w:val="24"/>
          <w:szCs w:val="24"/>
          <w:lang w:eastAsia="ru-RU"/>
        </w:rPr>
        <w:t>.1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Соглашения, и не долж</w:t>
      </w:r>
      <w:r w:rsidR="00C832E3" w:rsidRPr="00830A37">
        <w:rPr>
          <w:rFonts w:ascii="Times New Roman" w:hAnsi="Times New Roman"/>
          <w:sz w:val="24"/>
          <w:szCs w:val="24"/>
          <w:lang w:eastAsia="ru-RU"/>
        </w:rPr>
        <w:t>ны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быть обременен</w:t>
      </w:r>
      <w:r w:rsidR="00C832E3" w:rsidRPr="00830A37">
        <w:rPr>
          <w:rFonts w:ascii="Times New Roman" w:hAnsi="Times New Roman"/>
          <w:sz w:val="24"/>
          <w:szCs w:val="24"/>
          <w:lang w:eastAsia="ru-RU"/>
        </w:rPr>
        <w:t>ы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правами третьих лиц. </w:t>
      </w:r>
    </w:p>
    <w:p w14:paraId="1E151D0E" w14:textId="77777777" w:rsidR="00694034" w:rsidRPr="00830A37" w:rsidRDefault="00694034" w:rsidP="0069403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8.2. Концессионер  при прекращении Соглашения обязан:</w:t>
      </w:r>
    </w:p>
    <w:p w14:paraId="2B085CAE" w14:textId="021AEFAB" w:rsidR="00694034" w:rsidRPr="00830A37" w:rsidRDefault="0092596A" w:rsidP="00694034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830A37">
        <w:rPr>
          <w:rFonts w:ascii="Times New Roman" w:hAnsi="Times New Roman"/>
          <w:sz w:val="24"/>
        </w:rPr>
        <w:t xml:space="preserve">передать уполномоченному органу местного самоуправления </w:t>
      </w:r>
      <w:r w:rsidR="001D5200" w:rsidRPr="00830A37">
        <w:rPr>
          <w:rFonts w:ascii="Times New Roman" w:hAnsi="Times New Roman"/>
          <w:sz w:val="24"/>
        </w:rPr>
        <w:t xml:space="preserve">муниципального образования </w:t>
      </w:r>
      <w:r w:rsidR="0070236C" w:rsidRPr="00830A37">
        <w:rPr>
          <w:rFonts w:ascii="Times New Roman" w:hAnsi="Times New Roman"/>
          <w:sz w:val="24"/>
          <w:szCs w:val="24"/>
          <w:lang w:eastAsia="ru-RU"/>
        </w:rPr>
        <w:t>Белоярский</w:t>
      </w:r>
      <w:r w:rsidR="006957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D5200" w:rsidRPr="00830A37">
        <w:rPr>
          <w:rFonts w:ascii="Times New Roman" w:hAnsi="Times New Roman"/>
          <w:sz w:val="24"/>
        </w:rPr>
        <w:t>сельсовет</w:t>
      </w:r>
      <w:r w:rsidR="006957CC">
        <w:rPr>
          <w:rFonts w:ascii="Times New Roman" w:hAnsi="Times New Roman"/>
          <w:sz w:val="24"/>
        </w:rPr>
        <w:t xml:space="preserve"> </w:t>
      </w:r>
      <w:r w:rsidR="00694034" w:rsidRPr="00830A37">
        <w:rPr>
          <w:rFonts w:ascii="Times New Roman" w:hAnsi="Times New Roman"/>
          <w:sz w:val="24"/>
        </w:rPr>
        <w:t xml:space="preserve">земельные участки, находящиеся в пользовании Концессионера по договору аренды земельного участка или иной сделки, заключённой на период действия Соглашения; </w:t>
      </w:r>
    </w:p>
    <w:p w14:paraId="7AD85AB2" w14:textId="77777777" w:rsidR="00694034" w:rsidRPr="00830A37" w:rsidRDefault="00694034" w:rsidP="00694034">
      <w:pPr>
        <w:widowControl w:val="0"/>
        <w:numPr>
          <w:ilvl w:val="0"/>
          <w:numId w:val="6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</w:rPr>
      </w:pPr>
      <w:r w:rsidRPr="00830A37">
        <w:rPr>
          <w:rFonts w:ascii="Times New Roman" w:hAnsi="Times New Roman"/>
          <w:sz w:val="24"/>
        </w:rPr>
        <w:t xml:space="preserve">передать Концеденту Объект Соглашения (объекты имущества в составе Объекта Соглашения) с относящимися к ним документами в состоянии, предусмотренном настоящим Соглашением. </w:t>
      </w:r>
    </w:p>
    <w:p w14:paraId="591C568C" w14:textId="77777777" w:rsidR="00694034" w:rsidRPr="00830A37" w:rsidRDefault="00694034" w:rsidP="0069403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</w:rPr>
        <w:t xml:space="preserve">8.3. </w:t>
      </w:r>
      <w:r w:rsidRPr="00830A37">
        <w:rPr>
          <w:rFonts w:ascii="Times New Roman" w:hAnsi="Times New Roman"/>
          <w:sz w:val="24"/>
          <w:szCs w:val="24"/>
          <w:lang w:eastAsia="ru-RU"/>
        </w:rPr>
        <w:t>В случае прекращения Соглашения в силу окончания срока его действия Концессионер обязуется возвратить Концеденту Объект Соглашения</w:t>
      </w:r>
      <w:r w:rsidRPr="00830A37">
        <w:rPr>
          <w:rFonts w:ascii="Times New Roman" w:hAnsi="Times New Roman"/>
          <w:sz w:val="24"/>
        </w:rPr>
        <w:t xml:space="preserve"> (объекты имущества в составе Объекта Соглашения) с относящимися к ним документами в течение 20 календарных дней. </w:t>
      </w:r>
    </w:p>
    <w:p w14:paraId="2F312AAD" w14:textId="77777777" w:rsidR="00694034" w:rsidRPr="00830A37" w:rsidRDefault="00694034" w:rsidP="0069403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</w:rPr>
        <w:t xml:space="preserve">8.4. </w:t>
      </w:r>
      <w:r w:rsidRPr="00830A37">
        <w:rPr>
          <w:rFonts w:ascii="Times New Roman" w:hAnsi="Times New Roman"/>
          <w:sz w:val="24"/>
          <w:szCs w:val="24"/>
          <w:lang w:eastAsia="ru-RU"/>
        </w:rPr>
        <w:t>В случае досрочного прекращения Соглашения срок передачи объектов имущества в составе Объекта Соглашения и иного имущества не должен превышать 30 (тридцать) рабочих дней с даты досрочного прекращения Соглашения.</w:t>
      </w:r>
    </w:p>
    <w:p w14:paraId="0C3F0552" w14:textId="5E6911EA" w:rsidR="000F370B" w:rsidRPr="00830A37" w:rsidRDefault="000F370B" w:rsidP="000F37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8</w:t>
      </w:r>
      <w:r w:rsidR="00694034" w:rsidRPr="00830A37">
        <w:rPr>
          <w:rFonts w:ascii="Times New Roman" w:hAnsi="Times New Roman"/>
          <w:sz w:val="24"/>
          <w:szCs w:val="24"/>
          <w:lang w:eastAsia="ru-RU"/>
        </w:rPr>
        <w:t>.5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В случае прекращения Соглашения в силу окончания срока его действия Концедент</w:t>
      </w:r>
      <w:r w:rsidR="006957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совместно с Концессионером не позднее, чем за 2 (два) месяца до даты окончания срока действия настоящего Соглашения обеспечивают создание передаточной комиссии по подготовке </w:t>
      </w:r>
      <w:r w:rsidR="005A5B76" w:rsidRPr="00830A37">
        <w:rPr>
          <w:rFonts w:ascii="Times New Roman" w:hAnsi="Times New Roman"/>
          <w:sz w:val="24"/>
          <w:szCs w:val="24"/>
          <w:lang w:eastAsia="ru-RU"/>
        </w:rPr>
        <w:t xml:space="preserve">объектов имущества в составе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Объекта Соглашения к передаче Концеденту. В состав передаточной комиссии должны входить представители Концедента и Концессионера. </w:t>
      </w:r>
    </w:p>
    <w:p w14:paraId="68BBBF6D" w14:textId="77777777" w:rsidR="00AB0920" w:rsidRPr="00830A37" w:rsidRDefault="00D5453C" w:rsidP="004B748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В случае досрочного прекращения настоящего Соглашения передаточная комиссия формируется в течение 10 (десяти) рабочих дней с установленной Сторонами и (или) судебным решением даты </w:t>
      </w:r>
      <w:r w:rsidR="00667356" w:rsidRPr="00830A37">
        <w:rPr>
          <w:rFonts w:ascii="Times New Roman" w:hAnsi="Times New Roman"/>
          <w:sz w:val="24"/>
          <w:szCs w:val="24"/>
          <w:lang w:eastAsia="ru-RU"/>
        </w:rPr>
        <w:t xml:space="preserve">досрочного </w:t>
      </w:r>
      <w:r w:rsidRPr="00830A37">
        <w:rPr>
          <w:rFonts w:ascii="Times New Roman" w:hAnsi="Times New Roman"/>
          <w:sz w:val="24"/>
          <w:szCs w:val="24"/>
          <w:lang w:eastAsia="ru-RU"/>
        </w:rPr>
        <w:t>прекращения Соглашения.</w:t>
      </w:r>
    </w:p>
    <w:p w14:paraId="05ABB1FC" w14:textId="45A984EC" w:rsidR="004B7489" w:rsidRPr="00830A37" w:rsidRDefault="004B7489" w:rsidP="00BB66E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После окончания подготовки объектов имущества в составе Объекта Соглашения к передаче Концеденту Концессионер направляет Концеденту акт приема-передачи. Концедент в случае несогласия с содержанием акта приема-передачи или наличия претензий к передаваемому имуществу и (или) составу документов направляет Концессионеру в течение 5 календарных дней со дня получения акта приема-передачи  </w:t>
      </w:r>
      <w:r w:rsidR="00CB531B" w:rsidRPr="00830A37">
        <w:rPr>
          <w:rFonts w:ascii="Times New Roman" w:hAnsi="Times New Roman"/>
          <w:sz w:val="24"/>
          <w:szCs w:val="24"/>
          <w:lang w:eastAsia="ru-RU"/>
        </w:rPr>
        <w:t>свои</w:t>
      </w:r>
      <w:r w:rsidR="006957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A37">
        <w:rPr>
          <w:rFonts w:ascii="Times New Roman" w:hAnsi="Times New Roman"/>
          <w:sz w:val="24"/>
          <w:szCs w:val="24"/>
          <w:lang w:eastAsia="ru-RU"/>
        </w:rPr>
        <w:t>возражения</w:t>
      </w:r>
      <w:r w:rsidR="00CB531B" w:rsidRPr="00830A37">
        <w:rPr>
          <w:rFonts w:ascii="Times New Roman" w:hAnsi="Times New Roman"/>
          <w:sz w:val="24"/>
          <w:szCs w:val="24"/>
          <w:lang w:eastAsia="ru-RU"/>
        </w:rPr>
        <w:t xml:space="preserve"> по акту приема-передачи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. В случае неполучения Концессионером  подписанного акта приема-передачи </w:t>
      </w:r>
      <w:r w:rsidR="00297307" w:rsidRPr="00830A37">
        <w:rPr>
          <w:rFonts w:ascii="Times New Roman" w:hAnsi="Times New Roman"/>
          <w:sz w:val="24"/>
          <w:szCs w:val="24"/>
          <w:lang w:eastAsia="ru-RU"/>
        </w:rPr>
        <w:t>либо возражений</w:t>
      </w:r>
      <w:r w:rsidR="00CB531B" w:rsidRPr="00830A37">
        <w:rPr>
          <w:rFonts w:ascii="Times New Roman" w:hAnsi="Times New Roman"/>
          <w:sz w:val="24"/>
          <w:szCs w:val="24"/>
          <w:lang w:eastAsia="ru-RU"/>
        </w:rPr>
        <w:t xml:space="preserve"> к нему</w:t>
      </w:r>
      <w:r w:rsidR="00297307" w:rsidRPr="00830A37">
        <w:rPr>
          <w:rFonts w:ascii="Times New Roman" w:hAnsi="Times New Roman"/>
          <w:sz w:val="24"/>
          <w:szCs w:val="24"/>
          <w:lang w:eastAsia="ru-RU"/>
        </w:rPr>
        <w:t>, Концессионер повторно направляет Концеденту</w:t>
      </w:r>
      <w:r w:rsidR="006957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531B" w:rsidRPr="00830A37">
        <w:rPr>
          <w:rFonts w:ascii="Times New Roman" w:hAnsi="Times New Roman"/>
          <w:sz w:val="24"/>
          <w:szCs w:val="24"/>
          <w:lang w:eastAsia="ru-RU"/>
        </w:rPr>
        <w:t xml:space="preserve">уведомление о необходимости </w:t>
      </w:r>
      <w:r w:rsidR="00F91D13" w:rsidRPr="00830A37">
        <w:rPr>
          <w:rFonts w:ascii="Times New Roman" w:hAnsi="Times New Roman"/>
          <w:sz w:val="24"/>
          <w:szCs w:val="24"/>
          <w:lang w:eastAsia="ru-RU"/>
        </w:rPr>
        <w:t>принятия имущества и подписания акта приема-передачи; в случае не</w:t>
      </w:r>
      <w:r w:rsidR="00CB531B" w:rsidRPr="00830A37">
        <w:rPr>
          <w:rFonts w:ascii="Times New Roman" w:hAnsi="Times New Roman"/>
          <w:sz w:val="24"/>
          <w:szCs w:val="24"/>
          <w:lang w:eastAsia="ru-RU"/>
        </w:rPr>
        <w:t>получения письменного ответа Концедента о причинах не</w:t>
      </w:r>
      <w:r w:rsidR="006957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B531B" w:rsidRPr="00830A37">
        <w:rPr>
          <w:rFonts w:ascii="Times New Roman" w:hAnsi="Times New Roman"/>
          <w:sz w:val="24"/>
          <w:szCs w:val="24"/>
          <w:lang w:eastAsia="ru-RU"/>
        </w:rPr>
        <w:t>подписания акта приема-перед</w:t>
      </w:r>
      <w:r w:rsidR="00F91D13" w:rsidRPr="00830A37">
        <w:rPr>
          <w:rFonts w:ascii="Times New Roman" w:hAnsi="Times New Roman"/>
          <w:sz w:val="24"/>
          <w:szCs w:val="24"/>
          <w:lang w:eastAsia="ru-RU"/>
        </w:rPr>
        <w:t>ачи либо подписанного Концедентом акта приема-передачи</w:t>
      </w:r>
      <w:r w:rsidR="00CB531B" w:rsidRPr="00830A37">
        <w:rPr>
          <w:rFonts w:ascii="Times New Roman" w:hAnsi="Times New Roman"/>
          <w:sz w:val="24"/>
          <w:szCs w:val="24"/>
          <w:lang w:eastAsia="ru-RU"/>
        </w:rPr>
        <w:t xml:space="preserve"> в течение 20 календарных дней после получения </w:t>
      </w:r>
      <w:r w:rsidR="00BB66E9" w:rsidRPr="00830A37">
        <w:rPr>
          <w:rFonts w:ascii="Times New Roman" w:hAnsi="Times New Roman"/>
          <w:sz w:val="24"/>
          <w:szCs w:val="24"/>
          <w:lang w:eastAsia="ru-RU"/>
        </w:rPr>
        <w:t xml:space="preserve">такого </w:t>
      </w:r>
      <w:r w:rsidR="00CB531B" w:rsidRPr="00830A37">
        <w:rPr>
          <w:rFonts w:ascii="Times New Roman" w:hAnsi="Times New Roman"/>
          <w:sz w:val="24"/>
          <w:szCs w:val="24"/>
          <w:lang w:eastAsia="ru-RU"/>
        </w:rPr>
        <w:t>уведомле</w:t>
      </w:r>
      <w:r w:rsidR="00BB66E9" w:rsidRPr="00830A37">
        <w:rPr>
          <w:rFonts w:ascii="Times New Roman" w:hAnsi="Times New Roman"/>
          <w:sz w:val="24"/>
          <w:szCs w:val="24"/>
          <w:lang w:eastAsia="ru-RU"/>
        </w:rPr>
        <w:t xml:space="preserve">ния Концедентом, имущество после истечения 20 дней считается переданным от Концессионера Концеденту. </w:t>
      </w:r>
    </w:p>
    <w:p w14:paraId="26D7CDEA" w14:textId="6084701B" w:rsidR="000F370B" w:rsidRPr="00830A37" w:rsidRDefault="00694034" w:rsidP="000F37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8.6</w:t>
      </w:r>
      <w:r w:rsidR="000F370B"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Концессионер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передаёт</w:t>
      </w:r>
      <w:r w:rsidR="006957C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Концеденту документы, относящиеся к передаваемым объектам, входящим в состав Объекта Соглашения</w:t>
      </w:r>
      <w:r w:rsidR="002D0DE0" w:rsidRPr="00830A37">
        <w:rPr>
          <w:rFonts w:ascii="Times New Roman" w:hAnsi="Times New Roman"/>
          <w:sz w:val="24"/>
          <w:szCs w:val="24"/>
          <w:lang w:eastAsia="ru-RU"/>
        </w:rPr>
        <w:t xml:space="preserve"> и иного имущества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, в том числе проектную документацию на объекты, одновременно с передачей соответствующих объектов в составе Объекта Соглашения</w:t>
      </w:r>
      <w:r w:rsidR="002D0DE0" w:rsidRPr="00830A37">
        <w:rPr>
          <w:rFonts w:ascii="Times New Roman" w:hAnsi="Times New Roman"/>
          <w:sz w:val="24"/>
          <w:szCs w:val="24"/>
          <w:lang w:eastAsia="ru-RU"/>
        </w:rPr>
        <w:t xml:space="preserve"> и иного имущества</w:t>
      </w:r>
      <w:r w:rsidR="007D4E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Концеденту.</w:t>
      </w:r>
    </w:p>
    <w:p w14:paraId="40035AC8" w14:textId="53CDB7BD" w:rsidR="000F370B" w:rsidRPr="00830A37" w:rsidRDefault="00694034" w:rsidP="000F37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30A37">
        <w:rPr>
          <w:rFonts w:ascii="Times New Roman" w:hAnsi="Times New Roman"/>
          <w:sz w:val="24"/>
        </w:rPr>
        <w:t>8.7</w:t>
      </w:r>
      <w:r w:rsidR="000F370B" w:rsidRPr="00830A37">
        <w:rPr>
          <w:rFonts w:ascii="Times New Roman" w:hAnsi="Times New Roman"/>
          <w:sz w:val="24"/>
        </w:rPr>
        <w:t xml:space="preserve">. </w:t>
      </w:r>
      <w:r w:rsidR="00667356" w:rsidRPr="00830A37">
        <w:rPr>
          <w:rFonts w:ascii="Times New Roman" w:hAnsi="Times New Roman"/>
          <w:sz w:val="24"/>
          <w:szCs w:val="24"/>
          <w:lang w:eastAsia="ru-RU"/>
        </w:rPr>
        <w:t>Передача Концессионером Концеденту</w:t>
      </w:r>
      <w:r w:rsidR="007D4E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5B76" w:rsidRPr="00830A37">
        <w:rPr>
          <w:rFonts w:ascii="Times New Roman" w:hAnsi="Times New Roman"/>
          <w:sz w:val="24"/>
          <w:szCs w:val="24"/>
          <w:lang w:eastAsia="ru-RU"/>
        </w:rPr>
        <w:t xml:space="preserve">объектов имущества в составе </w:t>
      </w:r>
      <w:r w:rsidR="00667356" w:rsidRPr="00830A37">
        <w:rPr>
          <w:rFonts w:ascii="Times New Roman" w:hAnsi="Times New Roman"/>
          <w:sz w:val="24"/>
          <w:szCs w:val="24"/>
          <w:lang w:eastAsia="ru-RU"/>
        </w:rPr>
        <w:t xml:space="preserve">Объекта соглашения </w:t>
      </w:r>
      <w:r w:rsidR="002D0DE0" w:rsidRPr="00830A37">
        <w:rPr>
          <w:rFonts w:ascii="Times New Roman" w:hAnsi="Times New Roman"/>
          <w:sz w:val="24"/>
          <w:szCs w:val="24"/>
          <w:lang w:eastAsia="ru-RU"/>
        </w:rPr>
        <w:t xml:space="preserve">и иного имущества </w:t>
      </w:r>
      <w:r w:rsidR="00667356" w:rsidRPr="00830A37">
        <w:rPr>
          <w:rFonts w:ascii="Times New Roman" w:hAnsi="Times New Roman"/>
          <w:sz w:val="24"/>
          <w:szCs w:val="24"/>
          <w:lang w:eastAsia="ru-RU"/>
        </w:rPr>
        <w:t xml:space="preserve">осуществляется по актам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приёма</w:t>
      </w:r>
      <w:r w:rsidR="00667356" w:rsidRPr="00830A37">
        <w:rPr>
          <w:rFonts w:ascii="Times New Roman" w:hAnsi="Times New Roman"/>
          <w:sz w:val="24"/>
          <w:szCs w:val="24"/>
          <w:lang w:eastAsia="ru-RU"/>
        </w:rPr>
        <w:t xml:space="preserve">-передачи, подписываемым </w:t>
      </w:r>
      <w:r w:rsidR="0092596A" w:rsidRPr="00830A37">
        <w:rPr>
          <w:rFonts w:ascii="Times New Roman" w:hAnsi="Times New Roman"/>
          <w:sz w:val="24"/>
          <w:szCs w:val="24"/>
          <w:lang w:eastAsia="ru-RU"/>
        </w:rPr>
        <w:t>Концессионером и Концедентом.</w:t>
      </w:r>
    </w:p>
    <w:p w14:paraId="5BBE7D27" w14:textId="160EB823" w:rsidR="000F370B" w:rsidRPr="00830A37" w:rsidRDefault="00694034" w:rsidP="000F37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30A37">
        <w:rPr>
          <w:rFonts w:ascii="Times New Roman" w:hAnsi="Times New Roman"/>
          <w:sz w:val="24"/>
        </w:rPr>
        <w:t>8.8</w:t>
      </w:r>
      <w:r w:rsidR="000F370B" w:rsidRPr="00830A37">
        <w:rPr>
          <w:rFonts w:ascii="Times New Roman" w:hAnsi="Times New Roman"/>
          <w:sz w:val="24"/>
        </w:rPr>
        <w:t xml:space="preserve">.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Обязанность Концессионера по передаче </w:t>
      </w:r>
      <w:r w:rsidR="005A5B76" w:rsidRPr="00830A37">
        <w:rPr>
          <w:rFonts w:ascii="Times New Roman" w:hAnsi="Times New Roman"/>
          <w:sz w:val="24"/>
          <w:szCs w:val="24"/>
          <w:lang w:eastAsia="ru-RU"/>
        </w:rPr>
        <w:t xml:space="preserve">объектов имущества в составе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Объекта Соглашения, считается исполненной, и Концессионер освобождается от бремени содержания указанных объектов с даты подписания </w:t>
      </w:r>
      <w:r w:rsidR="0092596A" w:rsidRPr="00830A37">
        <w:rPr>
          <w:rFonts w:ascii="Times New Roman" w:hAnsi="Times New Roman"/>
          <w:sz w:val="24"/>
          <w:szCs w:val="24"/>
          <w:lang w:eastAsia="ru-RU"/>
        </w:rPr>
        <w:t>Концессионером и Концедентом</w:t>
      </w:r>
      <w:r w:rsidR="007D4E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соответствующих актов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приёма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-передачи. </w:t>
      </w:r>
    </w:p>
    <w:p w14:paraId="35D41A7C" w14:textId="77777777" w:rsidR="00BD215A" w:rsidRPr="00830A37" w:rsidRDefault="000F370B" w:rsidP="000F370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</w:rPr>
      </w:pPr>
      <w:r w:rsidRPr="00830A37">
        <w:rPr>
          <w:rFonts w:ascii="Times New Roman" w:hAnsi="Times New Roman"/>
          <w:sz w:val="24"/>
        </w:rPr>
        <w:t>8.</w:t>
      </w:r>
      <w:r w:rsidR="00694034" w:rsidRPr="00830A37">
        <w:rPr>
          <w:rFonts w:ascii="Times New Roman" w:hAnsi="Times New Roman"/>
          <w:sz w:val="24"/>
        </w:rPr>
        <w:t>9</w:t>
      </w:r>
      <w:r w:rsidRPr="00830A37">
        <w:rPr>
          <w:rFonts w:ascii="Times New Roman" w:hAnsi="Times New Roman"/>
          <w:sz w:val="24"/>
        </w:rPr>
        <w:t xml:space="preserve">.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Прекращение прав Концессионера на владение и пользование объектами недвижимого имущества, входящими в состав Объекта Соглашения</w:t>
      </w:r>
      <w:r w:rsidR="009F3F34" w:rsidRPr="00830A37">
        <w:rPr>
          <w:rFonts w:ascii="Times New Roman" w:hAnsi="Times New Roman"/>
          <w:sz w:val="24"/>
          <w:szCs w:val="24"/>
          <w:lang w:eastAsia="ru-RU"/>
        </w:rPr>
        <w:t xml:space="preserve"> и иного имущества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, подлежит государственной регистрации в установленном законодательством Российской Федерации и иными нормативными правовыми актами порядке. </w:t>
      </w:r>
    </w:p>
    <w:p w14:paraId="2508CE4E" w14:textId="4DBACE76" w:rsidR="00021D76" w:rsidRPr="00830A37" w:rsidRDefault="00BD215A" w:rsidP="00021D76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Государственная регистрация прекращения обременения прав владения и пользования Концессионера объектами недвижимого имущества, входящими в состав Объекта Соглашения и иного имущества, осуществляется </w:t>
      </w:r>
      <w:r w:rsidR="0092596A" w:rsidRPr="00830A37">
        <w:rPr>
          <w:rFonts w:ascii="Times New Roman" w:hAnsi="Times New Roman"/>
          <w:sz w:val="24"/>
          <w:szCs w:val="24"/>
          <w:lang w:eastAsia="ru-RU"/>
        </w:rPr>
        <w:t>Концессионером</w:t>
      </w:r>
      <w:r w:rsidR="007D4E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A37">
        <w:rPr>
          <w:rFonts w:ascii="Times New Roman" w:hAnsi="Times New Roman"/>
          <w:sz w:val="24"/>
          <w:szCs w:val="24"/>
          <w:lang w:eastAsia="ru-RU"/>
        </w:rPr>
        <w:t>в течени</w:t>
      </w:r>
      <w:r w:rsidR="00395D48" w:rsidRPr="00830A37">
        <w:rPr>
          <w:rFonts w:ascii="Times New Roman" w:hAnsi="Times New Roman"/>
          <w:sz w:val="24"/>
          <w:szCs w:val="24"/>
          <w:lang w:eastAsia="ru-RU"/>
        </w:rPr>
        <w:t>е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30 дней с момента подписания актов приема-передачи</w:t>
      </w:r>
      <w:r w:rsidR="00395D48" w:rsidRPr="00830A37">
        <w:rPr>
          <w:rFonts w:ascii="Times New Roman" w:hAnsi="Times New Roman"/>
          <w:sz w:val="24"/>
          <w:szCs w:val="24"/>
          <w:lang w:eastAsia="ru-RU"/>
        </w:rPr>
        <w:t xml:space="preserve"> в соответствии с </w:t>
      </w:r>
      <w:r w:rsidR="00544CF4" w:rsidRPr="00830A37">
        <w:rPr>
          <w:rFonts w:ascii="Times New Roman" w:hAnsi="Times New Roman"/>
          <w:sz w:val="24"/>
          <w:szCs w:val="24"/>
          <w:lang w:eastAsia="ru-RU"/>
        </w:rPr>
        <w:t xml:space="preserve">настоящим Соглашением. </w:t>
      </w:r>
    </w:p>
    <w:p w14:paraId="5DDF5635" w14:textId="77777777" w:rsidR="00021D76" w:rsidRPr="00830A37" w:rsidRDefault="00694034" w:rsidP="00021D76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8.10</w:t>
      </w:r>
      <w:r w:rsidR="00021D76"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Стороны обязуются осуществить действия, необходимые для государственной регистрации прекращения указанных прав Концессионера, в течение 30 (тридцати) календарных дней </w:t>
      </w:r>
      <w:r w:rsidR="00193DAB" w:rsidRPr="00830A37">
        <w:rPr>
          <w:rFonts w:ascii="Times New Roman" w:hAnsi="Times New Roman"/>
          <w:sz w:val="24"/>
          <w:szCs w:val="24"/>
          <w:lang w:eastAsia="ru-RU"/>
        </w:rPr>
        <w:t xml:space="preserve">с момента подписания актов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приёма</w:t>
      </w:r>
      <w:r w:rsidR="00193DAB" w:rsidRPr="00830A37">
        <w:rPr>
          <w:rFonts w:ascii="Times New Roman" w:hAnsi="Times New Roman"/>
          <w:sz w:val="24"/>
          <w:szCs w:val="24"/>
          <w:lang w:eastAsia="ru-RU"/>
        </w:rPr>
        <w:t xml:space="preserve">-передачи, указанных в пункте </w:t>
      </w:r>
      <w:r w:rsidR="00544CF4" w:rsidRPr="00830A37">
        <w:rPr>
          <w:rFonts w:ascii="Times New Roman" w:hAnsi="Times New Roman"/>
          <w:sz w:val="24"/>
          <w:szCs w:val="24"/>
          <w:lang w:eastAsia="ru-RU"/>
        </w:rPr>
        <w:t>8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.</w:t>
      </w:r>
      <w:r w:rsidR="00544CF4" w:rsidRPr="00830A37">
        <w:rPr>
          <w:rFonts w:ascii="Times New Roman" w:hAnsi="Times New Roman"/>
          <w:sz w:val="24"/>
          <w:szCs w:val="24"/>
          <w:lang w:eastAsia="ru-RU"/>
        </w:rPr>
        <w:t>7</w:t>
      </w:r>
      <w:r w:rsidR="00193DAB" w:rsidRPr="00830A3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</w:t>
      </w:r>
      <w:r w:rsidR="00FF44FB"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5BFB2138" w14:textId="77777777" w:rsidR="006855D1" w:rsidRPr="00830A37" w:rsidRDefault="006855D1" w:rsidP="006855D1">
      <w:pPr>
        <w:widowControl w:val="0"/>
        <w:shd w:val="clear" w:color="auto" w:fill="FFFFFF" w:themeFill="background1"/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89" w:name="Par996"/>
      <w:bookmarkEnd w:id="89"/>
      <w:r w:rsidRPr="00830A37">
        <w:rPr>
          <w:rFonts w:ascii="Times New Roman" w:hAnsi="Times New Roman"/>
          <w:sz w:val="24"/>
          <w:szCs w:val="24"/>
          <w:lang w:eastAsia="ru-RU"/>
        </w:rPr>
        <w:t>8.11. В случае вывода в течение срока действия Соглашения из эксплуатации объектов теплоснабжения в составе Объекта Соглашения,</w:t>
      </w:r>
      <w:r w:rsidRPr="00830A37">
        <w:rPr>
          <w:rFonts w:ascii="Times New Roman" w:hAnsi="Times New Roman"/>
          <w:w w:val="0"/>
          <w:sz w:val="24"/>
          <w:szCs w:val="24"/>
        </w:rPr>
        <w:t xml:space="preserve"> в соответствии с Заданием и основными мероприятиями, предусмотренными Приложениями №4,№5 к настоящему Соглашению</w:t>
      </w:r>
      <w:r w:rsidR="006C2DEA" w:rsidRPr="00830A37">
        <w:rPr>
          <w:rFonts w:ascii="Times New Roman" w:hAnsi="Times New Roman"/>
          <w:w w:val="0"/>
          <w:sz w:val="24"/>
          <w:szCs w:val="24"/>
        </w:rPr>
        <w:t>,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Концессионер обязан передать Концеденту, а Концедент обязан принять вышеуказанные объекты теплоснабжения по акту приема-передачи.</w:t>
      </w:r>
    </w:p>
    <w:p w14:paraId="4C3645BF" w14:textId="77777777" w:rsidR="000C65C9" w:rsidRPr="00830A37" w:rsidRDefault="000C65C9" w:rsidP="0092596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14:paraId="591E9983" w14:textId="5EF7AD9D" w:rsidR="00D5453C" w:rsidRPr="00830A37" w:rsidRDefault="00D5453C" w:rsidP="0092596A">
      <w:pPr>
        <w:pStyle w:val="10"/>
        <w:numPr>
          <w:ilvl w:val="0"/>
          <w:numId w:val="20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bookmarkStart w:id="90" w:name="_Toc465261746"/>
      <w:r w:rsidRPr="00830A37">
        <w:rPr>
          <w:rFonts w:ascii="Times New Roman" w:hAnsi="Times New Roman"/>
          <w:sz w:val="24"/>
          <w:szCs w:val="24"/>
        </w:rPr>
        <w:t>ИСКЛЮЧИТЕЛЬНЫЕ ПРАВА НА РЕЗУЛЬТАТЫ</w:t>
      </w:r>
      <w:r w:rsidR="0024249D">
        <w:rPr>
          <w:rFonts w:ascii="Times New Roman" w:hAnsi="Times New Roman"/>
          <w:sz w:val="24"/>
          <w:szCs w:val="24"/>
        </w:rPr>
        <w:t xml:space="preserve"> </w:t>
      </w:r>
      <w:bookmarkStart w:id="91" w:name="_GoBack"/>
      <w:bookmarkEnd w:id="91"/>
      <w:r w:rsidRPr="00830A37">
        <w:rPr>
          <w:rFonts w:ascii="Times New Roman" w:hAnsi="Times New Roman"/>
          <w:sz w:val="24"/>
          <w:szCs w:val="24"/>
        </w:rPr>
        <w:t>ИНТЕЛЛЕКТУАЛЬНОЙ ДЕЯТЕЛЬНОСТИ</w:t>
      </w:r>
      <w:bookmarkEnd w:id="90"/>
    </w:p>
    <w:p w14:paraId="05F40A5D" w14:textId="77777777" w:rsidR="00021D76" w:rsidRPr="00830A37" w:rsidRDefault="00021D76" w:rsidP="00021D76">
      <w:pPr>
        <w:spacing w:after="0"/>
        <w:jc w:val="center"/>
        <w:rPr>
          <w:b/>
          <w:lang w:eastAsia="ru-RU"/>
        </w:rPr>
      </w:pPr>
    </w:p>
    <w:p w14:paraId="7E3E481B" w14:textId="77777777" w:rsidR="000F3A04" w:rsidRPr="00830A37" w:rsidRDefault="00D5453C" w:rsidP="006A143E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Концессионеру принадлежат исключительные права на результаты интеллектуальной деятельности, полученные Концессионером за свой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счёт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при исполнении настоящего Соглашения.</w:t>
      </w:r>
    </w:p>
    <w:p w14:paraId="36612819" w14:textId="77777777" w:rsidR="00D5453C" w:rsidRPr="00830A37" w:rsidRDefault="00D5453C" w:rsidP="00473916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В целях исполнения Концессионером обязательств, предусмотренных настоящим Соглашением, Концессионер вправе пользоваться исключительными правами на результаты интеллектуальной деятельности, предусмотренными условиями настоящего Соглашения как самостоятельно, так и с привлечением третьих лиц.</w:t>
      </w:r>
    </w:p>
    <w:p w14:paraId="484C1D53" w14:textId="783F73E8" w:rsidR="006A143E" w:rsidRPr="00830A37" w:rsidRDefault="006A143E" w:rsidP="00473916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Концессионер обязуется по требованию Концедента обеспечить передачу ему исключительных прав на результат</w:t>
      </w:r>
      <w:r w:rsidR="00E00BD2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ы интеллектуальной деятельности(</w:t>
      </w: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 также м</w:t>
      </w:r>
      <w:r w:rsidR="00E00BD2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атериальный носитель), которые необходимы для осуществления полномочий собственника Объекта Соглашения, а также для организации теплоснабжения в</w:t>
      </w:r>
      <w:r w:rsidR="00A541E0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315E0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муниципальном образовании </w:t>
      </w:r>
      <w:r w:rsidR="0070236C" w:rsidRPr="00830A37">
        <w:rPr>
          <w:rFonts w:ascii="Times New Roman" w:hAnsi="Times New Roman"/>
          <w:sz w:val="24"/>
          <w:szCs w:val="24"/>
          <w:lang w:eastAsia="ru-RU"/>
        </w:rPr>
        <w:t>Белоярский</w:t>
      </w:r>
      <w:r w:rsidR="00E315E0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сельсовет</w:t>
      </w:r>
      <w:r w:rsidR="00E00BD2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. </w:t>
      </w:r>
    </w:p>
    <w:p w14:paraId="2B0DD59E" w14:textId="77777777" w:rsidR="009618EB" w:rsidRPr="00830A37" w:rsidRDefault="009618EB" w:rsidP="009618EB">
      <w:pPr>
        <w:pStyle w:val="10"/>
        <w:shd w:val="clear" w:color="auto" w:fill="FFFFFF" w:themeFill="background1"/>
        <w:jc w:val="left"/>
        <w:rPr>
          <w:rFonts w:ascii="Times New Roman" w:hAnsi="Times New Roman"/>
          <w:b w:val="0"/>
          <w:sz w:val="24"/>
          <w:szCs w:val="24"/>
        </w:rPr>
      </w:pPr>
      <w:bookmarkStart w:id="92" w:name="_Toc401094634"/>
      <w:bookmarkStart w:id="93" w:name="_Toc401094733"/>
      <w:bookmarkStart w:id="94" w:name="_Toc401094830"/>
      <w:bookmarkStart w:id="95" w:name="_Toc401094927"/>
      <w:bookmarkStart w:id="96" w:name="_Toc465261747"/>
      <w:bookmarkEnd w:id="92"/>
      <w:bookmarkEnd w:id="93"/>
      <w:bookmarkEnd w:id="94"/>
      <w:bookmarkEnd w:id="95"/>
    </w:p>
    <w:p w14:paraId="4CC8C76B" w14:textId="77777777" w:rsidR="00D5453C" w:rsidRPr="00830A37" w:rsidRDefault="00D5453C" w:rsidP="009618EB">
      <w:pPr>
        <w:pStyle w:val="10"/>
        <w:numPr>
          <w:ilvl w:val="0"/>
          <w:numId w:val="20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t>ПОРЯДОК ОСУЩЕСТВЛЕНИЯ КОНЦЕДЕНТОМ КОНТРОЛЯ ЗА СОБЛЮДЕНИЕМ КОНЦЕССИОНЕРОМ УСЛОВИЙ НАСТОЯЩЕГО СОГЛАШЕНИЯ</w:t>
      </w:r>
      <w:bookmarkEnd w:id="96"/>
    </w:p>
    <w:p w14:paraId="4D97367A" w14:textId="77777777" w:rsidR="00473916" w:rsidRPr="00830A37" w:rsidRDefault="00473916" w:rsidP="009618EB">
      <w:pPr>
        <w:spacing w:after="0" w:line="240" w:lineRule="auto"/>
        <w:jc w:val="center"/>
        <w:rPr>
          <w:lang w:eastAsia="ru-RU"/>
        </w:rPr>
      </w:pPr>
    </w:p>
    <w:p w14:paraId="3D11C1A9" w14:textId="77777777" w:rsidR="005E768A" w:rsidRPr="00830A37" w:rsidRDefault="005E768A" w:rsidP="00FF44FB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Концедент осуществляет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контроль за соблюдением Концессионером условий настоящего Соглашения,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в том числе обязательств по осуществлению деятельности, указанной в </w:t>
      </w:r>
      <w:hyperlink w:anchor="Par129" w:history="1">
        <w:r w:rsidRPr="00830A37">
          <w:rPr>
            <w:rFonts w:ascii="Times New Roman" w:hAnsi="Times New Roman"/>
            <w:sz w:val="24"/>
            <w:szCs w:val="24"/>
            <w:lang w:eastAsia="ru-RU"/>
          </w:rPr>
          <w:t>пункте 1</w:t>
        </w:r>
      </w:hyperlink>
      <w:r w:rsidR="00FF44FB" w:rsidRPr="00830A37">
        <w:rPr>
          <w:rFonts w:ascii="Times New Roman" w:hAnsi="Times New Roman"/>
          <w:sz w:val="24"/>
          <w:szCs w:val="24"/>
          <w:lang w:eastAsia="ru-RU"/>
        </w:rPr>
        <w:t>.1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CB1160" w:rsidRPr="00830A37">
        <w:rPr>
          <w:rFonts w:ascii="Times New Roman" w:hAnsi="Times New Roman"/>
          <w:sz w:val="24"/>
          <w:szCs w:val="24"/>
          <w:lang w:eastAsia="ru-RU"/>
        </w:rPr>
        <w:t>выполнению мер</w:t>
      </w:r>
      <w:r w:rsidR="00163931" w:rsidRPr="00830A37">
        <w:rPr>
          <w:rFonts w:ascii="Times New Roman" w:hAnsi="Times New Roman"/>
          <w:sz w:val="24"/>
          <w:szCs w:val="24"/>
          <w:lang w:eastAsia="ru-RU"/>
        </w:rPr>
        <w:t xml:space="preserve">оприятий, указанных в настоящем </w:t>
      </w:r>
      <w:r w:rsidR="00CB1160" w:rsidRPr="00830A37">
        <w:rPr>
          <w:rFonts w:ascii="Times New Roman" w:hAnsi="Times New Roman"/>
          <w:sz w:val="24"/>
          <w:szCs w:val="24"/>
          <w:lang w:eastAsia="ru-RU"/>
        </w:rPr>
        <w:t xml:space="preserve">Соглашении,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достижению плановых значений показателей деятельности Концессионера, указанных в </w:t>
      </w:r>
      <w:r w:rsidR="004F71B2" w:rsidRPr="00830A37">
        <w:rPr>
          <w:rFonts w:ascii="Times New Roman" w:hAnsi="Times New Roman"/>
          <w:sz w:val="24"/>
          <w:szCs w:val="24"/>
          <w:lang w:eastAsia="ru-RU"/>
        </w:rPr>
        <w:t>Приложени</w:t>
      </w:r>
      <w:r w:rsidR="00D72131" w:rsidRPr="00830A37">
        <w:rPr>
          <w:rFonts w:ascii="Times New Roman" w:hAnsi="Times New Roman"/>
          <w:sz w:val="24"/>
          <w:szCs w:val="24"/>
          <w:lang w:eastAsia="ru-RU"/>
        </w:rPr>
        <w:t>и</w:t>
      </w:r>
      <w:r w:rsidR="00AA4EF8" w:rsidRPr="00830A37">
        <w:rPr>
          <w:rFonts w:ascii="Times New Roman" w:hAnsi="Times New Roman"/>
          <w:sz w:val="24"/>
          <w:szCs w:val="24"/>
          <w:lang w:eastAsia="ru-RU"/>
        </w:rPr>
        <w:t>№</w:t>
      </w:r>
      <w:r w:rsidR="00D72131" w:rsidRPr="00830A37">
        <w:rPr>
          <w:rFonts w:ascii="Times New Roman" w:hAnsi="Times New Roman"/>
          <w:sz w:val="24"/>
          <w:szCs w:val="24"/>
          <w:lang w:eastAsia="ru-RU"/>
        </w:rPr>
        <w:t xml:space="preserve"> 5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к настоящему Соглашению, а также иных условий настоящего Соглашения в порядке, предусмотренном настоящим разделом</w:t>
      </w:r>
      <w:r w:rsidRPr="00830A37">
        <w:rPr>
          <w:rFonts w:ascii="Times New Roman" w:hAnsi="Times New Roman"/>
          <w:sz w:val="24"/>
          <w:szCs w:val="24"/>
          <w:lang w:eastAsia="ru-RU"/>
        </w:rPr>
        <w:t>.</w:t>
      </w:r>
    </w:p>
    <w:p w14:paraId="6D3F33FA" w14:textId="77777777" w:rsidR="00E77368" w:rsidRPr="00830A37" w:rsidRDefault="00E77368" w:rsidP="00E7736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Концедент вправе предпринимать следующие действия с целью контроля за реализацией Соглашения:</w:t>
      </w:r>
    </w:p>
    <w:p w14:paraId="2CB9F7E1" w14:textId="77777777" w:rsidR="00E77368" w:rsidRPr="00830A37" w:rsidRDefault="00E77368" w:rsidP="00E773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а) </w:t>
      </w:r>
      <w:r w:rsidR="00084244" w:rsidRPr="00830A37">
        <w:rPr>
          <w:rFonts w:ascii="Times New Roman" w:hAnsi="Times New Roman"/>
          <w:iCs/>
          <w:sz w:val="24"/>
          <w:szCs w:val="24"/>
        </w:rPr>
        <w:t>п</w:t>
      </w:r>
      <w:r w:rsidRPr="00830A37">
        <w:rPr>
          <w:rFonts w:ascii="Times New Roman" w:hAnsi="Times New Roman"/>
          <w:iCs/>
          <w:sz w:val="24"/>
          <w:szCs w:val="24"/>
        </w:rPr>
        <w:t>роверки (плановые и внеплановые), включающие осмотр Объекта Соглашения и иного имущества; при этом плановые проверки не могут производиться чаще, чем 1 (один) раз в год</w:t>
      </w:r>
      <w:r w:rsidR="00214A3B" w:rsidRPr="00830A37">
        <w:rPr>
          <w:rFonts w:ascii="Times New Roman" w:hAnsi="Times New Roman"/>
          <w:iCs/>
          <w:sz w:val="24"/>
          <w:szCs w:val="24"/>
        </w:rPr>
        <w:t>, внеплановые –</w:t>
      </w:r>
      <w:r w:rsidRPr="00830A37">
        <w:rPr>
          <w:rFonts w:ascii="Times New Roman" w:hAnsi="Times New Roman"/>
          <w:sz w:val="24"/>
          <w:szCs w:val="24"/>
        </w:rPr>
        <w:t xml:space="preserve"> при наличии выявленных фактов существенного неисполнения Концессионером условий концессионного соглашения на основании распорядительного акта Концедента;</w:t>
      </w:r>
    </w:p>
    <w:p w14:paraId="75674887" w14:textId="77777777" w:rsidR="00E77368" w:rsidRPr="00830A37" w:rsidRDefault="00E77368" w:rsidP="00E773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t xml:space="preserve">б) </w:t>
      </w:r>
      <w:r w:rsidRPr="00830A37">
        <w:rPr>
          <w:rFonts w:ascii="Times New Roman" w:hAnsi="Times New Roman"/>
          <w:iCs/>
          <w:sz w:val="24"/>
          <w:szCs w:val="24"/>
        </w:rPr>
        <w:t xml:space="preserve">запрашивать у Концессионера любую информацию в связи с исполнением Концессионером своих обязательств по настоящему Соглашению; </w:t>
      </w:r>
    </w:p>
    <w:p w14:paraId="1656626D" w14:textId="77777777" w:rsidR="00E77368" w:rsidRPr="00830A37" w:rsidRDefault="00E77368" w:rsidP="00E7736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30A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в) </w:t>
      </w:r>
      <w:r w:rsidRPr="00830A37">
        <w:rPr>
          <w:rFonts w:ascii="Times New Roman" w:hAnsi="Times New Roman"/>
          <w:iCs/>
          <w:sz w:val="24"/>
          <w:szCs w:val="24"/>
        </w:rPr>
        <w:t>привлекать специалистов и иных экспертов для проведения соответствующих проверок (осмотров, опросов и пр.).</w:t>
      </w:r>
    </w:p>
    <w:p w14:paraId="0B0A9AFC" w14:textId="55D6BA73" w:rsidR="00D5453C" w:rsidRPr="00830A37" w:rsidRDefault="005E768A" w:rsidP="00FF44FB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Концедент</w:t>
      </w:r>
      <w:r w:rsidR="00A11D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увед</w:t>
      </w:r>
      <w:r w:rsidR="00084244" w:rsidRPr="00830A37">
        <w:rPr>
          <w:rFonts w:ascii="Times New Roman" w:hAnsi="Times New Roman"/>
          <w:sz w:val="24"/>
          <w:szCs w:val="24"/>
          <w:lang w:eastAsia="ru-RU"/>
        </w:rPr>
        <w:t xml:space="preserve">омляет Концессионера о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лицах, уполномоченных осуществлять от его имени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контроль за соблюдением Концессионером условий настоящего Соглашения </w:t>
      </w:r>
      <w:r w:rsidR="00084244" w:rsidRPr="00830A37">
        <w:rPr>
          <w:rFonts w:ascii="Times New Roman" w:hAnsi="Times New Roman"/>
          <w:sz w:val="24"/>
          <w:szCs w:val="24"/>
          <w:lang w:eastAsia="ru-RU"/>
        </w:rPr>
        <w:t xml:space="preserve">в разумный срок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до начала осуществления указанными </w:t>
      </w:r>
      <w:r w:rsidR="00084244" w:rsidRPr="00830A37">
        <w:rPr>
          <w:rFonts w:ascii="Times New Roman" w:hAnsi="Times New Roman"/>
          <w:sz w:val="24"/>
          <w:szCs w:val="24"/>
          <w:lang w:eastAsia="ru-RU"/>
        </w:rPr>
        <w:t xml:space="preserve">лицами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возложенных на них полномочий, предусмотренных настоящим Соглашением. </w:t>
      </w:r>
    </w:p>
    <w:p w14:paraId="30E86F8B" w14:textId="77777777" w:rsidR="00D5453C" w:rsidRPr="00830A37" w:rsidRDefault="00D5453C" w:rsidP="00FF44FB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Контроль за достижением плановых значений показателей деятельности Концессионера, указанных в </w:t>
      </w:r>
      <w:r w:rsidR="000E3AD9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</w:t>
      </w:r>
      <w:r w:rsidR="00D72131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и</w:t>
      </w:r>
      <w:r w:rsidR="001135AB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№</w:t>
      </w:r>
      <w:r w:rsidR="00D72131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5</w:t>
      </w: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настоящему Соглашению, осуществляется Концедентом</w:t>
      </w:r>
      <w:r w:rsidR="00F91D13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при плановой проверке </w:t>
      </w: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по состоянию на 31 декабря соответствующего года действия Соглашения.</w:t>
      </w:r>
    </w:p>
    <w:p w14:paraId="600BF199" w14:textId="77777777" w:rsidR="0093606F" w:rsidRPr="00830A37" w:rsidRDefault="0093606F" w:rsidP="00FF44FB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Плановые проверки проводятся не чаще одного раза в год, время проведения плановой проверки – апрель года</w:t>
      </w:r>
      <w:r w:rsidR="000E59BA" w:rsidRPr="00830A37">
        <w:rPr>
          <w:rFonts w:ascii="Times New Roman" w:hAnsi="Times New Roman"/>
          <w:sz w:val="24"/>
          <w:szCs w:val="24"/>
          <w:lang w:eastAsia="ru-RU"/>
        </w:rPr>
        <w:t>, следующего за соответствующим периодом (годом) проверки</w:t>
      </w:r>
      <w:r w:rsidRPr="00830A37">
        <w:rPr>
          <w:rFonts w:ascii="Times New Roman" w:hAnsi="Times New Roman"/>
          <w:sz w:val="24"/>
          <w:szCs w:val="24"/>
          <w:lang w:eastAsia="ru-RU"/>
        </w:rPr>
        <w:t>. Концедент направляет Концессионеру уведомление о проведении плановой проверки не позднее чем за 1 месяц до начала ее проведения, в котором указываются:</w:t>
      </w:r>
    </w:p>
    <w:p w14:paraId="45406D13" w14:textId="77777777" w:rsidR="0093606F" w:rsidRPr="00830A37" w:rsidRDefault="0093606F" w:rsidP="009360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- сроки начала и окончания плановой проверки;</w:t>
      </w:r>
    </w:p>
    <w:p w14:paraId="53A53A5B" w14:textId="77777777" w:rsidR="00790064" w:rsidRPr="00830A37" w:rsidRDefault="00790064" w:rsidP="009360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- место проведения проверки;</w:t>
      </w:r>
    </w:p>
    <w:p w14:paraId="04BCA7B4" w14:textId="77777777" w:rsidR="0093606F" w:rsidRPr="00830A37" w:rsidRDefault="0093606F" w:rsidP="009360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- лица, уполномоченные на проведение проверки;</w:t>
      </w:r>
    </w:p>
    <w:p w14:paraId="547A546B" w14:textId="77777777" w:rsidR="0093606F" w:rsidRPr="00830A37" w:rsidRDefault="0093606F" w:rsidP="009360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- программа (направления) проверки;</w:t>
      </w:r>
    </w:p>
    <w:p w14:paraId="74057744" w14:textId="77777777" w:rsidR="0093606F" w:rsidRPr="00830A37" w:rsidRDefault="0093606F" w:rsidP="009360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- информация о подготовке Концессионером необходимых документов для проведения проверки (при наличии такой необходимости);</w:t>
      </w:r>
    </w:p>
    <w:p w14:paraId="10BD6936" w14:textId="77777777" w:rsidR="0093606F" w:rsidRPr="00830A37" w:rsidRDefault="0093606F" w:rsidP="009360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- иные сведения в соответствии с программой (направлениями) проверки</w:t>
      </w:r>
      <w:r w:rsidR="00790064"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D79F9AF" w14:textId="29BBC152" w:rsidR="00790064" w:rsidRPr="00830A37" w:rsidRDefault="00790064" w:rsidP="009360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10.6. Внеплановые проверки проводятся Концедентом</w:t>
      </w:r>
      <w:r w:rsidR="00A11D43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227" w:rsidRPr="00830A37">
        <w:rPr>
          <w:rFonts w:ascii="Times New Roman" w:hAnsi="Times New Roman"/>
          <w:sz w:val="24"/>
          <w:szCs w:val="24"/>
          <w:lang w:eastAsia="ru-RU"/>
        </w:rPr>
        <w:t>при условии направления Концессионеру уведомления о такой проверке не менее чем за три рабочих дня до ее начала. В уведомлении Концессионера о проведении внеплановой проверки указываются:</w:t>
      </w:r>
    </w:p>
    <w:p w14:paraId="5B6C89D6" w14:textId="77777777" w:rsidR="003D6227" w:rsidRPr="00830A37" w:rsidRDefault="003D6227" w:rsidP="0093606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- обстоятельства, послужившие причиной для проведения внеплановой проверки;</w:t>
      </w:r>
    </w:p>
    <w:p w14:paraId="6DF0B9B8" w14:textId="77777777" w:rsidR="003D6227" w:rsidRPr="00830A37" w:rsidRDefault="003D6227" w:rsidP="003D62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- сроки начала и окончания внеплановой проверки;</w:t>
      </w:r>
    </w:p>
    <w:p w14:paraId="4711C606" w14:textId="77777777" w:rsidR="003D6227" w:rsidRPr="00830A37" w:rsidRDefault="003D6227" w:rsidP="003D62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- лица, уполномоченные на проведение проверки;</w:t>
      </w:r>
    </w:p>
    <w:p w14:paraId="0FE6A987" w14:textId="77777777" w:rsidR="003D6227" w:rsidRPr="00830A37" w:rsidRDefault="003D6227" w:rsidP="003D62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- программа (направления) проверки;</w:t>
      </w:r>
    </w:p>
    <w:p w14:paraId="1F024F40" w14:textId="77777777" w:rsidR="003D6227" w:rsidRPr="00830A37" w:rsidRDefault="003D6227" w:rsidP="003D62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- информация о подготовке Концессионером необходимых документов для проведения проверки (при наличии такой необходимости);</w:t>
      </w:r>
    </w:p>
    <w:p w14:paraId="36A70E5C" w14:textId="77777777" w:rsidR="003D6227" w:rsidRPr="00830A37" w:rsidRDefault="003D6227" w:rsidP="003D62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- иные сведения в соответствии с программой (направлениями) проверки. </w:t>
      </w:r>
    </w:p>
    <w:p w14:paraId="41DEBD88" w14:textId="3259E096" w:rsidR="003D6227" w:rsidRPr="00830A37" w:rsidRDefault="003D6227" w:rsidP="003D62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10.7.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Концедент</w:t>
      </w:r>
      <w:r w:rsidR="000F3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обязан предоставить Концессионеру возможность </w:t>
      </w:r>
      <w:r w:rsidR="006133CF" w:rsidRPr="00830A37">
        <w:rPr>
          <w:rFonts w:ascii="Times New Roman" w:hAnsi="Times New Roman"/>
          <w:sz w:val="24"/>
          <w:szCs w:val="24"/>
          <w:lang w:eastAsia="ru-RU"/>
        </w:rPr>
        <w:t xml:space="preserve">присутствия его представителей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при проведении любой проверки.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Результаты проверки,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проведённой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с нарушением порядка уведомления, являются недействительными.</w:t>
      </w:r>
    </w:p>
    <w:p w14:paraId="1919E9A5" w14:textId="3D09AFC3" w:rsidR="00D5453C" w:rsidRPr="00830A37" w:rsidRDefault="003D6227" w:rsidP="003D622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10.8.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Концессионер обязан обеспечить представителям уполномоченных Концедентом</w:t>
      </w:r>
      <w:r w:rsidR="000F3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лиц, осуществляющим контроль за исполнением Концессионером условий настоящего Соглашения, беспрепятственный доступ на Объект Соглашения, а также к документации, относящейся к осуществлению деятельности, указанной в </w:t>
      </w:r>
      <w:hyperlink w:anchor="Par129" w:history="1">
        <w:r w:rsidR="00D5453C" w:rsidRPr="00830A37">
          <w:rPr>
            <w:rFonts w:ascii="Times New Roman" w:hAnsi="Times New Roman"/>
            <w:sz w:val="24"/>
            <w:szCs w:val="24"/>
            <w:lang w:eastAsia="ru-RU"/>
          </w:rPr>
          <w:t>пункте 1</w:t>
        </w:r>
      </w:hyperlink>
      <w:r w:rsidR="006B68A9" w:rsidRPr="00830A37">
        <w:rPr>
          <w:rFonts w:ascii="Times New Roman" w:hAnsi="Times New Roman"/>
          <w:sz w:val="24"/>
          <w:szCs w:val="24"/>
          <w:lang w:eastAsia="ru-RU"/>
        </w:rPr>
        <w:t>.1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 при условии соблюдения в отношении данных лиц требований действующего законодательства законодательством Российской Федерации и иных правовых актов по допуску к сведениям, составляющим государственную тайну.</w:t>
      </w:r>
    </w:p>
    <w:p w14:paraId="12250D40" w14:textId="37A89A71" w:rsidR="00B8352E" w:rsidRPr="00830A37" w:rsidRDefault="00D34561" w:rsidP="00B835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10.9. По результатам провер</w:t>
      </w:r>
      <w:r w:rsidR="00046747" w:rsidRPr="00830A37">
        <w:rPr>
          <w:rFonts w:ascii="Times New Roman" w:hAnsi="Times New Roman"/>
          <w:sz w:val="24"/>
          <w:szCs w:val="24"/>
          <w:lang w:eastAsia="ru-RU"/>
        </w:rPr>
        <w:t>ки</w:t>
      </w:r>
      <w:r w:rsidR="000F3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A37">
        <w:rPr>
          <w:rFonts w:ascii="Times New Roman" w:hAnsi="Times New Roman"/>
          <w:sz w:val="24"/>
          <w:szCs w:val="24"/>
          <w:lang w:eastAsia="ru-RU"/>
        </w:rPr>
        <w:t>Концедентом составляется соответствующий акт о результатах проверки, который должен быть подписан</w:t>
      </w:r>
      <w:r w:rsidR="002B2C67" w:rsidRPr="00830A37">
        <w:rPr>
          <w:rFonts w:ascii="Times New Roman" w:hAnsi="Times New Roman"/>
          <w:sz w:val="24"/>
          <w:szCs w:val="24"/>
          <w:lang w:eastAsia="ru-RU"/>
        </w:rPr>
        <w:t xml:space="preserve"> уполномоченными лицами </w:t>
      </w:r>
      <w:r w:rsidRPr="00830A37">
        <w:rPr>
          <w:rFonts w:ascii="Times New Roman" w:hAnsi="Times New Roman"/>
          <w:sz w:val="24"/>
          <w:szCs w:val="24"/>
          <w:lang w:eastAsia="ru-RU"/>
        </w:rPr>
        <w:t>Концедента</w:t>
      </w:r>
      <w:r w:rsidR="00A4231B" w:rsidRPr="00830A37">
        <w:rPr>
          <w:rFonts w:ascii="Times New Roman" w:hAnsi="Times New Roman"/>
          <w:sz w:val="24"/>
          <w:szCs w:val="24"/>
          <w:lang w:eastAsia="ru-RU"/>
        </w:rPr>
        <w:t xml:space="preserve"> и Концессионера. Концедент в течение </w:t>
      </w:r>
      <w:r w:rsidR="009866A8" w:rsidRPr="00830A37">
        <w:rPr>
          <w:rFonts w:ascii="Times New Roman" w:hAnsi="Times New Roman"/>
          <w:sz w:val="24"/>
          <w:szCs w:val="24"/>
          <w:lang w:eastAsia="ru-RU"/>
        </w:rPr>
        <w:t>2</w:t>
      </w:r>
      <w:r w:rsidR="00A4231B" w:rsidRPr="00830A37">
        <w:rPr>
          <w:rFonts w:ascii="Times New Roman" w:hAnsi="Times New Roman"/>
          <w:sz w:val="24"/>
          <w:szCs w:val="24"/>
          <w:lang w:eastAsia="ru-RU"/>
        </w:rPr>
        <w:t xml:space="preserve"> рабочих дней с даты его составления пере</w:t>
      </w:r>
      <w:r w:rsidR="009866A8" w:rsidRPr="00830A37">
        <w:rPr>
          <w:rFonts w:ascii="Times New Roman" w:hAnsi="Times New Roman"/>
          <w:sz w:val="24"/>
          <w:szCs w:val="24"/>
          <w:lang w:eastAsia="ru-RU"/>
        </w:rPr>
        <w:t>дает е</w:t>
      </w:r>
      <w:r w:rsidR="007E3AAD" w:rsidRPr="00830A37">
        <w:rPr>
          <w:rFonts w:ascii="Times New Roman" w:hAnsi="Times New Roman"/>
          <w:sz w:val="24"/>
          <w:szCs w:val="24"/>
          <w:lang w:eastAsia="ru-RU"/>
        </w:rPr>
        <w:t>го</w:t>
      </w:r>
      <w:r w:rsidR="00B8352E" w:rsidRPr="00830A37">
        <w:rPr>
          <w:rFonts w:ascii="Times New Roman" w:hAnsi="Times New Roman"/>
          <w:sz w:val="24"/>
          <w:szCs w:val="24"/>
          <w:lang w:eastAsia="ru-RU"/>
        </w:rPr>
        <w:t xml:space="preserve"> для подписания Концессионеру.</w:t>
      </w:r>
    </w:p>
    <w:p w14:paraId="327A0D78" w14:textId="77777777" w:rsidR="00B8352E" w:rsidRPr="00830A37" w:rsidRDefault="00B8352E" w:rsidP="00B835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Концессионер в течение 2 рабочих дней со дня получения</w:t>
      </w:r>
      <w:r w:rsidR="00593231" w:rsidRPr="00830A37">
        <w:rPr>
          <w:rFonts w:ascii="Times New Roman" w:hAnsi="Times New Roman"/>
          <w:sz w:val="24"/>
          <w:szCs w:val="24"/>
          <w:lang w:eastAsia="ru-RU"/>
        </w:rPr>
        <w:t xml:space="preserve"> от Концедента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акта о результатах проверки </w:t>
      </w:r>
      <w:r w:rsidR="00FA5275" w:rsidRPr="00830A37">
        <w:rPr>
          <w:rFonts w:ascii="Times New Roman" w:hAnsi="Times New Roman"/>
          <w:sz w:val="24"/>
          <w:szCs w:val="24"/>
          <w:lang w:eastAsia="ru-RU"/>
        </w:rPr>
        <w:t>должен:</w:t>
      </w:r>
    </w:p>
    <w:p w14:paraId="0F63776F" w14:textId="77777777" w:rsidR="00FA5275" w:rsidRPr="00830A37" w:rsidRDefault="00FA5275" w:rsidP="00B835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- подписать акт при отсутствии возражений и передать его Концеденту;</w:t>
      </w:r>
    </w:p>
    <w:p w14:paraId="75E991B2" w14:textId="77777777" w:rsidR="00593231" w:rsidRPr="00830A37" w:rsidRDefault="00FA5275" w:rsidP="00B8352E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- представить </w:t>
      </w:r>
      <w:r w:rsidR="00593231" w:rsidRPr="00830A37">
        <w:rPr>
          <w:rFonts w:ascii="Times New Roman" w:hAnsi="Times New Roman"/>
          <w:sz w:val="24"/>
          <w:szCs w:val="24"/>
          <w:lang w:eastAsia="ru-RU"/>
        </w:rPr>
        <w:t>свои письменные возражения к акту и подписать акт с возражениями;</w:t>
      </w:r>
    </w:p>
    <w:p w14:paraId="1C875898" w14:textId="77777777" w:rsidR="00201E15" w:rsidRPr="00830A37" w:rsidRDefault="00593231" w:rsidP="00201E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- указать в акте на несогласие с актом и представить письменные возражения в течение 5 рабочих дней со дня получения акта от Концедента. </w:t>
      </w:r>
    </w:p>
    <w:p w14:paraId="0F5E8DAC" w14:textId="77777777" w:rsidR="00593231" w:rsidRPr="00830A37" w:rsidRDefault="00593231" w:rsidP="005932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10.1</w:t>
      </w:r>
      <w:r w:rsidR="00201E15" w:rsidRPr="00830A37">
        <w:rPr>
          <w:rFonts w:ascii="Times New Roman" w:hAnsi="Times New Roman"/>
          <w:sz w:val="24"/>
          <w:szCs w:val="24"/>
          <w:lang w:eastAsia="ru-RU"/>
        </w:rPr>
        <w:t>0</w:t>
      </w:r>
      <w:r w:rsidRPr="00830A37">
        <w:rPr>
          <w:rFonts w:ascii="Times New Roman" w:hAnsi="Times New Roman"/>
          <w:sz w:val="24"/>
          <w:szCs w:val="24"/>
          <w:lang w:eastAsia="ru-RU"/>
        </w:rPr>
        <w:t>. Акт о результатах проверки подлежит размещению Концедентом в течение пяти рабочих дней с даты составления данного акта на официальном сайте Концедента в информационно-телекоммуникационной сети «Интернет». Доступ к указанному акту обеспечивается в течение срока действия концессионного соглашения и после дня окончания сро</w:t>
      </w:r>
      <w:r w:rsidR="00201E15" w:rsidRPr="00830A37">
        <w:rPr>
          <w:rFonts w:ascii="Times New Roman" w:hAnsi="Times New Roman"/>
          <w:sz w:val="24"/>
          <w:szCs w:val="24"/>
          <w:lang w:eastAsia="ru-RU"/>
        </w:rPr>
        <w:t>ка действия в течение трех лет.</w:t>
      </w:r>
    </w:p>
    <w:p w14:paraId="396DB9C8" w14:textId="77777777" w:rsidR="00201E15" w:rsidRPr="00830A37" w:rsidRDefault="00201E15" w:rsidP="0059323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10.11. Акт о результатах проверки</w:t>
      </w:r>
      <w:r w:rsidR="00091EB0" w:rsidRPr="00830A37">
        <w:rPr>
          <w:rFonts w:ascii="Times New Roman" w:hAnsi="Times New Roman"/>
          <w:sz w:val="24"/>
          <w:szCs w:val="24"/>
          <w:lang w:eastAsia="ru-RU"/>
        </w:rPr>
        <w:t>, содержащий выводы о выявленных нарушениях,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является </w:t>
      </w:r>
      <w:r w:rsidR="00D31208" w:rsidRPr="00830A37">
        <w:rPr>
          <w:rFonts w:ascii="Times New Roman" w:hAnsi="Times New Roman"/>
          <w:sz w:val="24"/>
          <w:szCs w:val="24"/>
          <w:lang w:eastAsia="ru-RU"/>
        </w:rPr>
        <w:t>основанием для предъявле</w:t>
      </w:r>
      <w:r w:rsidR="00091EB0" w:rsidRPr="00830A37">
        <w:rPr>
          <w:rFonts w:ascii="Times New Roman" w:hAnsi="Times New Roman"/>
          <w:sz w:val="24"/>
          <w:szCs w:val="24"/>
          <w:lang w:eastAsia="ru-RU"/>
        </w:rPr>
        <w:t xml:space="preserve">ния требований Концедентом к Концессионеру, связанных с данными нарушениями. </w:t>
      </w:r>
    </w:p>
    <w:p w14:paraId="417CED45" w14:textId="77777777" w:rsidR="006564B3" w:rsidRPr="00830A37" w:rsidRDefault="00593231" w:rsidP="00201E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</w:t>
      </w:r>
      <w:r w:rsidR="00091EB0" w:rsidRPr="00830A37">
        <w:rPr>
          <w:rFonts w:ascii="Times New Roman" w:hAnsi="Times New Roman"/>
          <w:sz w:val="24"/>
          <w:szCs w:val="24"/>
          <w:lang w:eastAsia="ru-RU"/>
        </w:rPr>
        <w:t>0.12.</w:t>
      </w:r>
      <w:r w:rsidR="00201E15" w:rsidRPr="00830A37">
        <w:rPr>
          <w:rFonts w:ascii="Times New Roman" w:hAnsi="Times New Roman"/>
          <w:sz w:val="24"/>
          <w:szCs w:val="24"/>
          <w:lang w:eastAsia="ru-RU"/>
        </w:rPr>
        <w:t>Если Концессионер не представил Конце</w:t>
      </w:r>
      <w:r w:rsidR="00DE68C2" w:rsidRPr="00830A37">
        <w:rPr>
          <w:rFonts w:ascii="Times New Roman" w:hAnsi="Times New Roman"/>
          <w:sz w:val="24"/>
          <w:szCs w:val="24"/>
          <w:lang w:eastAsia="ru-RU"/>
        </w:rPr>
        <w:t>денту</w:t>
      </w:r>
      <w:r w:rsidR="00201E15" w:rsidRPr="00830A37">
        <w:rPr>
          <w:rFonts w:ascii="Times New Roman" w:hAnsi="Times New Roman"/>
          <w:sz w:val="24"/>
          <w:szCs w:val="24"/>
          <w:lang w:eastAsia="ru-RU"/>
        </w:rPr>
        <w:t xml:space="preserve"> возражений к акту о результатах проверки в сроки, установленные в пункте 10.9 Соглашения, </w:t>
      </w:r>
      <w:r w:rsidR="00091EB0" w:rsidRPr="00830A37">
        <w:rPr>
          <w:rFonts w:ascii="Times New Roman" w:hAnsi="Times New Roman"/>
          <w:sz w:val="24"/>
          <w:szCs w:val="24"/>
          <w:lang w:eastAsia="ru-RU"/>
        </w:rPr>
        <w:t xml:space="preserve">то в дальнейших правоотношениях </w:t>
      </w:r>
      <w:r w:rsidR="00C60069" w:rsidRPr="00830A37">
        <w:rPr>
          <w:rFonts w:ascii="Times New Roman" w:hAnsi="Times New Roman"/>
          <w:sz w:val="24"/>
          <w:szCs w:val="24"/>
          <w:lang w:eastAsia="ru-RU"/>
        </w:rPr>
        <w:t>Концессионер и Концедент</w:t>
      </w:r>
      <w:r w:rsidR="00091EB0" w:rsidRPr="00830A37">
        <w:rPr>
          <w:rFonts w:ascii="Times New Roman" w:hAnsi="Times New Roman"/>
          <w:sz w:val="24"/>
          <w:szCs w:val="24"/>
          <w:lang w:eastAsia="ru-RU"/>
        </w:rPr>
        <w:t xml:space="preserve"> исходят из того, что выявленные нарушения признаны Концессионером. </w:t>
      </w:r>
    </w:p>
    <w:p w14:paraId="70A75212" w14:textId="77777777" w:rsidR="00BE5173" w:rsidRPr="00830A37" w:rsidRDefault="00BE5173" w:rsidP="00201E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10.13. Концессионер и Концедент вправе по результатам контрольных действий Концедента составлять </w:t>
      </w:r>
      <w:r w:rsidR="00147661" w:rsidRPr="00830A37">
        <w:rPr>
          <w:rFonts w:ascii="Times New Roman" w:hAnsi="Times New Roman"/>
          <w:sz w:val="24"/>
          <w:szCs w:val="24"/>
          <w:lang w:eastAsia="ru-RU"/>
        </w:rPr>
        <w:t xml:space="preserve">двусторонние </w:t>
      </w:r>
      <w:r w:rsidRPr="00830A37">
        <w:rPr>
          <w:rFonts w:ascii="Times New Roman" w:hAnsi="Times New Roman"/>
          <w:sz w:val="24"/>
          <w:szCs w:val="24"/>
          <w:lang w:eastAsia="ru-RU"/>
        </w:rPr>
        <w:t>акты с согласованными мероприятиями по</w:t>
      </w:r>
      <w:r w:rsidR="00147661" w:rsidRPr="00830A37">
        <w:rPr>
          <w:rFonts w:ascii="Times New Roman" w:hAnsi="Times New Roman"/>
          <w:sz w:val="24"/>
          <w:szCs w:val="24"/>
          <w:lang w:eastAsia="ru-RU"/>
        </w:rPr>
        <w:t xml:space="preserve"> устранению наруш</w:t>
      </w:r>
      <w:r w:rsidR="00625E23" w:rsidRPr="00830A37">
        <w:rPr>
          <w:rFonts w:ascii="Times New Roman" w:hAnsi="Times New Roman"/>
          <w:sz w:val="24"/>
          <w:szCs w:val="24"/>
          <w:lang w:eastAsia="ru-RU"/>
        </w:rPr>
        <w:t>ений и сроками.</w:t>
      </w:r>
    </w:p>
    <w:p w14:paraId="5E046CDB" w14:textId="77777777" w:rsidR="006564B3" w:rsidRPr="00830A37" w:rsidRDefault="00BE5173" w:rsidP="00201E15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10.14</w:t>
      </w:r>
      <w:r w:rsidR="00091EB0" w:rsidRPr="00830A37">
        <w:rPr>
          <w:rFonts w:ascii="Times New Roman" w:hAnsi="Times New Roman"/>
          <w:sz w:val="24"/>
          <w:szCs w:val="24"/>
          <w:lang w:eastAsia="ru-RU"/>
        </w:rPr>
        <w:t xml:space="preserve">. В случае </w:t>
      </w:r>
      <w:r w:rsidRPr="00830A37">
        <w:rPr>
          <w:rFonts w:ascii="Times New Roman" w:hAnsi="Times New Roman"/>
          <w:sz w:val="24"/>
          <w:szCs w:val="24"/>
          <w:lang w:eastAsia="ru-RU"/>
        </w:rPr>
        <w:t>предъявления Концедентом требований к Концессионеру об устранении выявленных при проверке нарушений Концедент обязуется устанавливать разумные сроки для устранения нарушений.</w:t>
      </w:r>
    </w:p>
    <w:p w14:paraId="6AD0F22F" w14:textId="5A39A948" w:rsidR="003D013A" w:rsidRPr="00830A37" w:rsidRDefault="003B6EB6" w:rsidP="00147661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10.15</w:t>
      </w:r>
      <w:r w:rsidR="00BE5173"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7E3AAD" w:rsidRPr="00830A37">
        <w:rPr>
          <w:rFonts w:ascii="Times New Roman" w:hAnsi="Times New Roman"/>
          <w:sz w:val="24"/>
          <w:szCs w:val="24"/>
          <w:lang w:eastAsia="ru-RU"/>
        </w:rPr>
        <w:t xml:space="preserve">Если причиной </w:t>
      </w:r>
      <w:r w:rsidR="00147661" w:rsidRPr="00830A37">
        <w:rPr>
          <w:rFonts w:ascii="Times New Roman" w:hAnsi="Times New Roman"/>
          <w:sz w:val="24"/>
          <w:szCs w:val="24"/>
          <w:lang w:eastAsia="ru-RU"/>
        </w:rPr>
        <w:t>выявл</w:t>
      </w:r>
      <w:r w:rsidR="003D013A" w:rsidRPr="00830A37">
        <w:rPr>
          <w:rFonts w:ascii="Times New Roman" w:hAnsi="Times New Roman"/>
          <w:sz w:val="24"/>
          <w:szCs w:val="24"/>
          <w:lang w:eastAsia="ru-RU"/>
        </w:rPr>
        <w:t>енных</w:t>
      </w:r>
      <w:r w:rsidR="000F3E4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013A" w:rsidRPr="00830A37">
        <w:rPr>
          <w:rFonts w:ascii="Times New Roman" w:hAnsi="Times New Roman"/>
          <w:sz w:val="24"/>
          <w:szCs w:val="24"/>
          <w:lang w:eastAsia="ru-RU"/>
        </w:rPr>
        <w:t xml:space="preserve">нарушений </w:t>
      </w:r>
      <w:r w:rsidR="007E3AAD" w:rsidRPr="00830A37">
        <w:rPr>
          <w:rFonts w:ascii="Times New Roman" w:hAnsi="Times New Roman"/>
          <w:sz w:val="24"/>
          <w:szCs w:val="24"/>
          <w:lang w:eastAsia="ru-RU"/>
        </w:rPr>
        <w:t>является дей</w:t>
      </w:r>
      <w:r w:rsidR="00C60069" w:rsidRPr="00830A37">
        <w:rPr>
          <w:rFonts w:ascii="Times New Roman" w:hAnsi="Times New Roman"/>
          <w:sz w:val="24"/>
          <w:szCs w:val="24"/>
          <w:lang w:eastAsia="ru-RU"/>
        </w:rPr>
        <w:t xml:space="preserve">ствие (бездействие) Концедента, </w:t>
      </w:r>
      <w:r w:rsidR="007E3AAD" w:rsidRPr="00830A37">
        <w:rPr>
          <w:rFonts w:ascii="Times New Roman" w:hAnsi="Times New Roman"/>
          <w:sz w:val="24"/>
          <w:szCs w:val="24"/>
          <w:lang w:eastAsia="ru-RU"/>
        </w:rPr>
        <w:t>обстоятельства непреодолимой силы</w:t>
      </w:r>
      <w:r w:rsidR="00C60069" w:rsidRPr="00830A37">
        <w:rPr>
          <w:rFonts w:ascii="Times New Roman" w:hAnsi="Times New Roman"/>
          <w:sz w:val="24"/>
          <w:szCs w:val="24"/>
          <w:lang w:eastAsia="ru-RU"/>
        </w:rPr>
        <w:t xml:space="preserve"> либо предусмотренные настоящим Соглашением иные обстоятельства, исключающие ответственность Концессионера за нарушения</w:t>
      </w:r>
      <w:r w:rsidR="007E3AAD" w:rsidRPr="00830A37">
        <w:rPr>
          <w:rFonts w:ascii="Times New Roman" w:hAnsi="Times New Roman"/>
          <w:sz w:val="24"/>
          <w:szCs w:val="24"/>
          <w:lang w:eastAsia="ru-RU"/>
        </w:rPr>
        <w:t>, Концессионер не несёт ответственности за наруш</w:t>
      </w:r>
      <w:r w:rsidR="003D013A" w:rsidRPr="00830A37">
        <w:rPr>
          <w:rFonts w:ascii="Times New Roman" w:hAnsi="Times New Roman"/>
          <w:sz w:val="24"/>
          <w:szCs w:val="24"/>
          <w:lang w:eastAsia="ru-RU"/>
        </w:rPr>
        <w:t xml:space="preserve">ение условий настоящего Соглашения при условии, что Концессионер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письменно </w:t>
      </w:r>
      <w:r w:rsidR="003D013A" w:rsidRPr="00830A37">
        <w:rPr>
          <w:rFonts w:ascii="Times New Roman" w:hAnsi="Times New Roman"/>
          <w:sz w:val="24"/>
          <w:szCs w:val="24"/>
          <w:lang w:eastAsia="ru-RU"/>
        </w:rPr>
        <w:t>уведомлял Концедента о его действиях (бездействиях)</w:t>
      </w:r>
      <w:r w:rsidRPr="00830A37">
        <w:rPr>
          <w:rFonts w:ascii="Times New Roman" w:hAnsi="Times New Roman"/>
          <w:sz w:val="24"/>
          <w:szCs w:val="24"/>
          <w:lang w:eastAsia="ru-RU"/>
        </w:rPr>
        <w:t>,</w:t>
      </w:r>
      <w:r w:rsidR="00C60069" w:rsidRPr="00830A37">
        <w:rPr>
          <w:rFonts w:ascii="Times New Roman" w:hAnsi="Times New Roman"/>
          <w:sz w:val="24"/>
          <w:szCs w:val="24"/>
          <w:lang w:eastAsia="ru-RU"/>
        </w:rPr>
        <w:t xml:space="preserve">иных обстоятельствах, </w:t>
      </w:r>
      <w:r w:rsidR="003D013A" w:rsidRPr="00830A37">
        <w:rPr>
          <w:rFonts w:ascii="Times New Roman" w:hAnsi="Times New Roman"/>
          <w:sz w:val="24"/>
          <w:szCs w:val="24"/>
          <w:lang w:eastAsia="ru-RU"/>
        </w:rPr>
        <w:t>препятствующих надлежащему исполнению им своих обязательств по Соглашению,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а</w:t>
      </w:r>
      <w:r w:rsidR="003D013A" w:rsidRPr="00830A37">
        <w:rPr>
          <w:rFonts w:ascii="Times New Roman" w:hAnsi="Times New Roman"/>
          <w:sz w:val="24"/>
          <w:szCs w:val="24"/>
          <w:lang w:eastAsia="ru-RU"/>
        </w:rPr>
        <w:t xml:space="preserve"> в отношении обстоятельств </w:t>
      </w:r>
      <w:r w:rsidRPr="00830A37">
        <w:rPr>
          <w:rFonts w:ascii="Times New Roman" w:hAnsi="Times New Roman"/>
          <w:sz w:val="24"/>
          <w:szCs w:val="24"/>
          <w:lang w:eastAsia="ru-RU"/>
        </w:rPr>
        <w:t>непреодолимой силы – согласно разделу 1</w:t>
      </w:r>
      <w:r w:rsidR="000E59BA" w:rsidRPr="00830A37">
        <w:rPr>
          <w:rFonts w:ascii="Times New Roman" w:hAnsi="Times New Roman"/>
          <w:sz w:val="24"/>
          <w:szCs w:val="24"/>
          <w:lang w:eastAsia="ru-RU"/>
        </w:rPr>
        <w:t>4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Соглашения. </w:t>
      </w:r>
    </w:p>
    <w:p w14:paraId="6CE7F31A" w14:textId="77777777" w:rsidR="00625E23" w:rsidRPr="00830A37" w:rsidRDefault="003B6EB6" w:rsidP="00625E2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Концессионер обязуется устранить в разумный срок нарушения настоящего Соглашения, возникшие по причине действия (бездействия) Концедента, после совершения Концедентом необходимых действий для исполнения Концессионером своих обязательств. </w:t>
      </w:r>
    </w:p>
    <w:p w14:paraId="19661A5E" w14:textId="0DCD5796" w:rsidR="00625E23" w:rsidRPr="00830A37" w:rsidRDefault="00625E23" w:rsidP="00625E2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10.16.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При обнаружении Концедентом</w:t>
      </w:r>
      <w:r w:rsidR="006B665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в ходе осуществления контроля за деятельностью Концессионера нарушений, которые могут существенно повлиять на соблюдение Концессионером условий настоящего Соглашения, Концедент</w:t>
      </w:r>
      <w:r w:rsidR="00025EB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обязан сообщить об этом Концессионеру в течение 3 (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трёх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 xml:space="preserve">) календарных дней со дня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обнаружения указанных нарушений. </w:t>
      </w:r>
    </w:p>
    <w:p w14:paraId="7D0E4D9B" w14:textId="77777777" w:rsidR="00D5453C" w:rsidRPr="00830A37" w:rsidRDefault="00625E23" w:rsidP="00625E23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10.17. 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Концедент обязан осуществлять свои права, предусмотренные настоящим Соглашением, таким образом, чтобы не вмешиваться в осуществление хозяйственной деятельности Концессионером, не препятствовать исполнению Концессионером своих обязательств по настоящему Соглашению и не допускать разглашения сведений конфиденциального характера или являющихся коммерческой тайной.</w:t>
      </w:r>
    </w:p>
    <w:p w14:paraId="28C41BC3" w14:textId="77777777" w:rsidR="0021483F" w:rsidRPr="00830A37" w:rsidRDefault="00625E23" w:rsidP="005D03F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10.18. В случае</w:t>
      </w:r>
      <w:r w:rsidR="0021483F" w:rsidRPr="00830A37">
        <w:rPr>
          <w:rFonts w:ascii="Times New Roman" w:hAnsi="Times New Roman"/>
          <w:sz w:val="24"/>
          <w:szCs w:val="24"/>
          <w:lang w:eastAsia="ru-RU"/>
        </w:rPr>
        <w:t xml:space="preserve"> если Концеден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том вне проверок получена (выявлена) информация (документы), в том числе от иных контролирующих органов, </w:t>
      </w:r>
      <w:r w:rsidR="0021483F" w:rsidRPr="00830A37">
        <w:rPr>
          <w:rFonts w:ascii="Times New Roman" w:hAnsi="Times New Roman"/>
          <w:sz w:val="24"/>
          <w:szCs w:val="24"/>
          <w:lang w:eastAsia="ru-RU"/>
        </w:rPr>
        <w:t>подтверждающая нарушение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Концессионером настоящего Соглашения</w:t>
      </w:r>
      <w:r w:rsidR="0021483F" w:rsidRPr="00830A37">
        <w:rPr>
          <w:rFonts w:ascii="Times New Roman" w:hAnsi="Times New Roman"/>
          <w:sz w:val="24"/>
          <w:szCs w:val="24"/>
          <w:lang w:eastAsia="ru-RU"/>
        </w:rPr>
        <w:t xml:space="preserve">, то Концедент вправе предъявить требование об устранении нарушения Концессионером без проведения внеплановой проверки. </w:t>
      </w:r>
    </w:p>
    <w:p w14:paraId="0669C369" w14:textId="77777777" w:rsidR="00C60069" w:rsidRPr="00830A37" w:rsidRDefault="00C60069" w:rsidP="00C60069">
      <w:pPr>
        <w:pStyle w:val="10"/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bookmarkStart w:id="97" w:name="_Toc465261748"/>
    </w:p>
    <w:p w14:paraId="227A5622" w14:textId="77777777" w:rsidR="00C60069" w:rsidRPr="00830A37" w:rsidRDefault="005E768A" w:rsidP="00C60069">
      <w:pPr>
        <w:pStyle w:val="10"/>
        <w:numPr>
          <w:ilvl w:val="0"/>
          <w:numId w:val="20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t xml:space="preserve">ОБЕСПЕЧЕНИЕ ОБЯЗАТЕЛЬСТВ </w:t>
      </w:r>
      <w:r w:rsidR="0071126F" w:rsidRPr="00830A37">
        <w:rPr>
          <w:rFonts w:ascii="Times New Roman" w:hAnsi="Times New Roman"/>
          <w:sz w:val="24"/>
          <w:szCs w:val="24"/>
        </w:rPr>
        <w:t xml:space="preserve">И ГАРАНТИИ </w:t>
      </w:r>
    </w:p>
    <w:p w14:paraId="4A4718AA" w14:textId="77777777" w:rsidR="0021483F" w:rsidRPr="00830A37" w:rsidRDefault="0071126F" w:rsidP="00C60069">
      <w:pPr>
        <w:pStyle w:val="10"/>
        <w:shd w:val="clear" w:color="auto" w:fill="FFFFFF" w:themeFill="background1"/>
        <w:ind w:left="360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t xml:space="preserve">ПРАВ </w:t>
      </w:r>
      <w:r w:rsidR="005E768A" w:rsidRPr="00830A37">
        <w:rPr>
          <w:rFonts w:ascii="Times New Roman" w:hAnsi="Times New Roman"/>
          <w:sz w:val="24"/>
          <w:szCs w:val="24"/>
        </w:rPr>
        <w:t>КОНЦЕССИОНЕРА</w:t>
      </w:r>
      <w:bookmarkEnd w:id="97"/>
    </w:p>
    <w:p w14:paraId="248A0215" w14:textId="77777777" w:rsidR="00B46C44" w:rsidRPr="00830A37" w:rsidRDefault="00B46C44" w:rsidP="003D616B">
      <w:pPr>
        <w:spacing w:after="0" w:line="240" w:lineRule="auto"/>
        <w:rPr>
          <w:lang w:eastAsia="ru-RU"/>
        </w:rPr>
      </w:pPr>
    </w:p>
    <w:p w14:paraId="5D7EAEAD" w14:textId="77777777" w:rsidR="007F5DAB" w:rsidRPr="00830A37" w:rsidRDefault="0020264B" w:rsidP="00C50EC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11.1.</w:t>
      </w:r>
      <w:r w:rsidR="007F5DAB" w:rsidRPr="00830A37">
        <w:rPr>
          <w:rFonts w:ascii="Times New Roman" w:hAnsi="Times New Roman"/>
          <w:iCs/>
          <w:sz w:val="24"/>
          <w:szCs w:val="24"/>
        </w:rPr>
        <w:t>Концессионер обязан предоставить обеспечение исполнения обязательств по настоящему Соглашению в виде безотзывной банковской гарантии. Банковская гарантия должна быть непередаваемой и соответствовать требованиям, установленным Постановлением Правительства Российской Федерации от 15.06.2009 № 495 «Об установлении требований к концессионеру в отношении банков, предоставляющих безотзывные банковские гарантии, банков, в которых может быть открыт банковский вклад (депозит) концессионера, права по которому могут передаваться концессионером Концеденту в залог, и в отношении страховых организаций, с которыми концессионер может заключить договор страхования риска ответственности за нарушение обязательств по концессионному соглашению» и Постановлением Правительства Российской Федерации от 19.12.2013 № 1188 «Об утверждении требований к банковской гарантии, предоставляемой в случае, если объектом концессионного соглашения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систем».</w:t>
      </w:r>
    </w:p>
    <w:p w14:paraId="600014E3" w14:textId="77777777" w:rsidR="002B7C8F" w:rsidRPr="00830A37" w:rsidRDefault="007F5DAB" w:rsidP="002B7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iCs/>
          <w:sz w:val="24"/>
          <w:szCs w:val="24"/>
        </w:rPr>
        <w:t>11.</w:t>
      </w:r>
      <w:r w:rsidR="00C50EC1" w:rsidRPr="00830A37">
        <w:rPr>
          <w:rFonts w:ascii="Times New Roman" w:hAnsi="Times New Roman"/>
          <w:iCs/>
          <w:sz w:val="24"/>
          <w:szCs w:val="24"/>
        </w:rPr>
        <w:t>2</w:t>
      </w:r>
      <w:r w:rsidRPr="00830A37">
        <w:rPr>
          <w:rFonts w:ascii="Times New Roman" w:hAnsi="Times New Roman"/>
          <w:iCs/>
          <w:sz w:val="24"/>
          <w:szCs w:val="24"/>
        </w:rPr>
        <w:t xml:space="preserve">. </w:t>
      </w:r>
      <w:r w:rsidR="002B7C8F" w:rsidRPr="00830A37">
        <w:rPr>
          <w:rFonts w:ascii="Times New Roman" w:hAnsi="Times New Roman"/>
          <w:sz w:val="24"/>
          <w:szCs w:val="24"/>
        </w:rPr>
        <w:t xml:space="preserve">Банковская гарантия предоставляется на срок исполнения мероприятий Соглашения в соответствии с Приложением № 4 и обеспечивает их исполнение. </w:t>
      </w:r>
    </w:p>
    <w:p w14:paraId="7E2E33D5" w14:textId="77777777" w:rsidR="002B7C8F" w:rsidRPr="00830A37" w:rsidRDefault="002B7C8F" w:rsidP="002B7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Cs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t>11.</w:t>
      </w:r>
      <w:r w:rsidR="00C50EC1" w:rsidRPr="00830A37">
        <w:rPr>
          <w:rFonts w:ascii="Times New Roman" w:hAnsi="Times New Roman"/>
          <w:sz w:val="24"/>
          <w:szCs w:val="24"/>
        </w:rPr>
        <w:t>3</w:t>
      </w:r>
      <w:r w:rsidRPr="00830A37">
        <w:rPr>
          <w:rFonts w:ascii="Times New Roman" w:hAnsi="Times New Roman"/>
          <w:sz w:val="24"/>
          <w:szCs w:val="24"/>
        </w:rPr>
        <w:t xml:space="preserve">. Размер банковской гарантии определяется в виде процентного значения от суммы обязательств Концессионера по его расходам на создание и реконструкцию объекта Соглашения, указанной в Приложении № 4 к настоящему Соглашению, и составляет </w:t>
      </w:r>
      <w:r w:rsidR="00196D7A" w:rsidRPr="00830A37">
        <w:rPr>
          <w:rFonts w:ascii="Times New Roman" w:hAnsi="Times New Roman"/>
          <w:sz w:val="24"/>
          <w:szCs w:val="24"/>
        </w:rPr>
        <w:t>3,74</w:t>
      </w:r>
      <w:r w:rsidRPr="00830A37">
        <w:rPr>
          <w:rFonts w:ascii="Times New Roman" w:hAnsi="Times New Roman"/>
          <w:sz w:val="24"/>
          <w:szCs w:val="24"/>
        </w:rPr>
        <w:t>%.</w:t>
      </w:r>
    </w:p>
    <w:p w14:paraId="4D877DBF" w14:textId="77777777" w:rsidR="002B7C8F" w:rsidRPr="00830A37" w:rsidRDefault="002B7C8F" w:rsidP="002B7C8F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iCs/>
          <w:sz w:val="24"/>
          <w:szCs w:val="24"/>
        </w:rPr>
        <w:t>11.</w:t>
      </w:r>
      <w:r w:rsidR="00C50EC1" w:rsidRPr="00830A37">
        <w:rPr>
          <w:rFonts w:ascii="Times New Roman" w:hAnsi="Times New Roman"/>
          <w:iCs/>
          <w:sz w:val="24"/>
          <w:szCs w:val="24"/>
        </w:rPr>
        <w:t>4</w:t>
      </w:r>
      <w:r w:rsidRPr="00830A37">
        <w:rPr>
          <w:rFonts w:ascii="Times New Roman" w:hAnsi="Times New Roman"/>
          <w:iCs/>
          <w:sz w:val="24"/>
          <w:szCs w:val="24"/>
        </w:rPr>
        <w:t xml:space="preserve">. Обеспечение исполнения обязательств на первый год действия Соглашения </w:t>
      </w:r>
      <w:r w:rsidRPr="00830A37">
        <w:rPr>
          <w:rFonts w:ascii="Times New Roman" w:hAnsi="Times New Roman"/>
          <w:sz w:val="24"/>
          <w:szCs w:val="24"/>
        </w:rPr>
        <w:t xml:space="preserve">Концессионер обязан предоставить Концеденту в течение четырех календарных месяцев с момента подписания настоящего Соглашения обеспечение исполнения обязательств. </w:t>
      </w:r>
    </w:p>
    <w:p w14:paraId="61EFDC88" w14:textId="77777777" w:rsidR="002B7C8F" w:rsidRPr="00830A37" w:rsidRDefault="002B7C8F" w:rsidP="002B7C8F">
      <w:pPr>
        <w:spacing w:after="0" w:line="240" w:lineRule="auto"/>
        <w:ind w:firstLine="709"/>
        <w:jc w:val="both"/>
        <w:rPr>
          <w:rFonts w:ascii="Times New Roman" w:hAnsi="Times New Roman"/>
          <w:iCs/>
          <w:sz w:val="24"/>
          <w:szCs w:val="24"/>
        </w:rPr>
      </w:pPr>
      <w:r w:rsidRPr="00830A37">
        <w:rPr>
          <w:rFonts w:ascii="Times New Roman" w:hAnsi="Times New Roman"/>
          <w:iCs/>
          <w:sz w:val="24"/>
          <w:szCs w:val="24"/>
        </w:rPr>
        <w:t>11.</w:t>
      </w:r>
      <w:r w:rsidR="00C50EC1" w:rsidRPr="00830A37">
        <w:rPr>
          <w:rFonts w:ascii="Times New Roman" w:hAnsi="Times New Roman"/>
          <w:iCs/>
          <w:sz w:val="24"/>
          <w:szCs w:val="24"/>
        </w:rPr>
        <w:t>5</w:t>
      </w:r>
      <w:r w:rsidRPr="00830A37">
        <w:rPr>
          <w:rFonts w:ascii="Times New Roman" w:hAnsi="Times New Roman"/>
          <w:iCs/>
          <w:sz w:val="24"/>
          <w:szCs w:val="24"/>
        </w:rPr>
        <w:t xml:space="preserve">. Размер банковской гарантии на период исполнения мероприятий по Соглашению оставляет </w:t>
      </w:r>
      <w:r w:rsidR="005D0775" w:rsidRPr="00830A37">
        <w:rPr>
          <w:rFonts w:ascii="Times New Roman" w:hAnsi="Times New Roman"/>
          <w:iCs/>
          <w:sz w:val="24"/>
          <w:szCs w:val="24"/>
        </w:rPr>
        <w:t>16 626 232, 42   рублей</w:t>
      </w:r>
      <w:r w:rsidRPr="00830A37">
        <w:rPr>
          <w:rFonts w:ascii="Times New Roman" w:hAnsi="Times New Roman"/>
          <w:iCs/>
          <w:sz w:val="24"/>
          <w:szCs w:val="24"/>
        </w:rPr>
        <w:t>.</w:t>
      </w:r>
    </w:p>
    <w:p w14:paraId="49EC2692" w14:textId="77777777" w:rsidR="00B46C44" w:rsidRPr="00830A37" w:rsidRDefault="0020264B" w:rsidP="002B7C8F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11.</w:t>
      </w:r>
      <w:r w:rsidR="00C50EC1" w:rsidRPr="00830A37">
        <w:rPr>
          <w:rFonts w:ascii="Times New Roman" w:hAnsi="Times New Roman"/>
          <w:sz w:val="24"/>
          <w:szCs w:val="24"/>
          <w:lang w:eastAsia="ru-RU"/>
        </w:rPr>
        <w:t>6</w:t>
      </w:r>
      <w:r w:rsidRPr="00830A37">
        <w:rPr>
          <w:rFonts w:ascii="Times New Roman" w:hAnsi="Times New Roman"/>
          <w:sz w:val="24"/>
          <w:szCs w:val="24"/>
          <w:lang w:eastAsia="ru-RU"/>
        </w:rPr>
        <w:t>.</w:t>
      </w:r>
      <w:r w:rsidR="00D75723" w:rsidRPr="00830A37">
        <w:rPr>
          <w:rFonts w:ascii="Times New Roman" w:hAnsi="Times New Roman"/>
          <w:sz w:val="24"/>
          <w:szCs w:val="24"/>
        </w:rPr>
        <w:t>В случае внесения изменений</w:t>
      </w:r>
      <w:r w:rsidR="00B46C44" w:rsidRPr="00830A37">
        <w:rPr>
          <w:rFonts w:ascii="Times New Roman" w:hAnsi="Times New Roman"/>
          <w:sz w:val="24"/>
          <w:szCs w:val="24"/>
        </w:rPr>
        <w:t xml:space="preserve"> в законодательство Р</w:t>
      </w:r>
      <w:r w:rsidR="00471BB8" w:rsidRPr="00830A37">
        <w:rPr>
          <w:rFonts w:ascii="Times New Roman" w:hAnsi="Times New Roman"/>
          <w:sz w:val="24"/>
          <w:szCs w:val="24"/>
        </w:rPr>
        <w:t xml:space="preserve">оссийской </w:t>
      </w:r>
      <w:r w:rsidR="00B46C44" w:rsidRPr="00830A37">
        <w:rPr>
          <w:rFonts w:ascii="Times New Roman" w:hAnsi="Times New Roman"/>
          <w:sz w:val="24"/>
          <w:szCs w:val="24"/>
        </w:rPr>
        <w:t>Ф</w:t>
      </w:r>
      <w:r w:rsidR="00471BB8" w:rsidRPr="00830A37">
        <w:rPr>
          <w:rFonts w:ascii="Times New Roman" w:hAnsi="Times New Roman"/>
          <w:sz w:val="24"/>
          <w:szCs w:val="24"/>
        </w:rPr>
        <w:t>едерации</w:t>
      </w:r>
      <w:r w:rsidR="00B46C44" w:rsidRPr="00830A37">
        <w:rPr>
          <w:rFonts w:ascii="Times New Roman" w:hAnsi="Times New Roman"/>
          <w:sz w:val="24"/>
          <w:szCs w:val="24"/>
        </w:rPr>
        <w:t>, регулирующее размер и сроки банковской гарантии для концессионных соглашений, условия банковской гарантии настоящего Соглашения подлежат изменению в соответствии с вступившими в силу требованиями соотв</w:t>
      </w:r>
      <w:r w:rsidR="00730E0C" w:rsidRPr="00830A37">
        <w:rPr>
          <w:rFonts w:ascii="Times New Roman" w:hAnsi="Times New Roman"/>
          <w:sz w:val="24"/>
          <w:szCs w:val="24"/>
        </w:rPr>
        <w:t>етствующих нормативных</w:t>
      </w:r>
      <w:r w:rsidR="00B46C44" w:rsidRPr="00830A37">
        <w:rPr>
          <w:rFonts w:ascii="Times New Roman" w:hAnsi="Times New Roman"/>
          <w:sz w:val="24"/>
          <w:szCs w:val="24"/>
        </w:rPr>
        <w:t xml:space="preserve"> правовых актов. В случае отс</w:t>
      </w:r>
      <w:r w:rsidR="00471BB8" w:rsidRPr="00830A37">
        <w:rPr>
          <w:rFonts w:ascii="Times New Roman" w:hAnsi="Times New Roman"/>
          <w:sz w:val="24"/>
          <w:szCs w:val="24"/>
        </w:rPr>
        <w:t xml:space="preserve">утствия специальной нормы права, устанавливающей требования к банковской гарантии по настоящему Соглашению на дату выдачи очередной банковской гарантии по Соглашению, банковская гарантия предоставляется </w:t>
      </w:r>
      <w:r w:rsidR="00B46C44" w:rsidRPr="00830A37">
        <w:rPr>
          <w:rFonts w:ascii="Times New Roman" w:hAnsi="Times New Roman"/>
          <w:sz w:val="24"/>
          <w:szCs w:val="24"/>
        </w:rPr>
        <w:t>Концессионером на условиях аналогичным, согласованным сторонами в п.11.2</w:t>
      </w:r>
      <w:r w:rsidR="00471BB8" w:rsidRPr="00830A37">
        <w:rPr>
          <w:rFonts w:ascii="Times New Roman" w:hAnsi="Times New Roman"/>
          <w:sz w:val="24"/>
          <w:szCs w:val="24"/>
        </w:rPr>
        <w:t>- 11.4 Соглашения и предусмотренным предыдущей банковской гарантией.</w:t>
      </w:r>
    </w:p>
    <w:p w14:paraId="03908EBA" w14:textId="77777777" w:rsidR="00281A46" w:rsidRPr="00830A37" w:rsidRDefault="00281A46" w:rsidP="008E673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w w:val="0"/>
          <w:sz w:val="24"/>
          <w:szCs w:val="24"/>
        </w:rPr>
      </w:pPr>
    </w:p>
    <w:p w14:paraId="5BC02752" w14:textId="77777777" w:rsidR="00B43936" w:rsidRPr="00830A37" w:rsidRDefault="00B43936" w:rsidP="00B43936">
      <w:pPr>
        <w:pStyle w:val="af9"/>
        <w:widowControl w:val="0"/>
        <w:numPr>
          <w:ilvl w:val="0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w w:val="0"/>
          <w:sz w:val="24"/>
          <w:szCs w:val="24"/>
        </w:rPr>
      </w:pPr>
      <w:r w:rsidRPr="00830A37">
        <w:rPr>
          <w:rFonts w:ascii="Times New Roman" w:hAnsi="Times New Roman"/>
          <w:b/>
          <w:w w:val="0"/>
          <w:sz w:val="24"/>
          <w:szCs w:val="24"/>
        </w:rPr>
        <w:t>ПРАВА И ОБЯЗАННОСТИ СТОРОН</w:t>
      </w:r>
    </w:p>
    <w:p w14:paraId="75B16601" w14:textId="77777777" w:rsidR="00690519" w:rsidRPr="00830A37" w:rsidRDefault="00690519" w:rsidP="006905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w w:val="0"/>
          <w:sz w:val="24"/>
          <w:szCs w:val="24"/>
        </w:rPr>
      </w:pPr>
    </w:p>
    <w:p w14:paraId="31A31FD0" w14:textId="77777777" w:rsidR="00B43936" w:rsidRPr="00830A37" w:rsidRDefault="00B43936" w:rsidP="0069051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w w:val="0"/>
          <w:sz w:val="24"/>
          <w:szCs w:val="24"/>
        </w:rPr>
      </w:pPr>
      <w:r w:rsidRPr="00830A37">
        <w:rPr>
          <w:rFonts w:ascii="Times New Roman" w:hAnsi="Times New Roman"/>
          <w:w w:val="0"/>
          <w:sz w:val="24"/>
          <w:szCs w:val="24"/>
        </w:rPr>
        <w:t xml:space="preserve">12.1. </w:t>
      </w:r>
      <w:r w:rsidR="005D03FF" w:rsidRPr="00830A37">
        <w:rPr>
          <w:rFonts w:ascii="Times New Roman" w:hAnsi="Times New Roman"/>
          <w:w w:val="0"/>
          <w:sz w:val="24"/>
          <w:szCs w:val="24"/>
        </w:rPr>
        <w:t xml:space="preserve">Стороны несут права и обязанности, предусмотренные настоящим Соглашением. </w:t>
      </w:r>
    </w:p>
    <w:p w14:paraId="5A083452" w14:textId="77777777" w:rsidR="00657C99" w:rsidRPr="00830A37" w:rsidRDefault="00657C99" w:rsidP="00657C9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w w:val="0"/>
          <w:sz w:val="24"/>
          <w:szCs w:val="24"/>
        </w:rPr>
      </w:pPr>
      <w:r w:rsidRPr="00830A37">
        <w:rPr>
          <w:rFonts w:ascii="Times New Roman" w:hAnsi="Times New Roman"/>
          <w:w w:val="0"/>
          <w:sz w:val="24"/>
          <w:szCs w:val="24"/>
        </w:rPr>
        <w:t>12.2. Третья сторона несет следующие обязанности по Соглашению:</w:t>
      </w:r>
    </w:p>
    <w:p w14:paraId="07CC0BC1" w14:textId="77777777" w:rsidR="00657C99" w:rsidRPr="00830A37" w:rsidRDefault="00657C99" w:rsidP="00657C9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30A37">
        <w:rPr>
          <w:rFonts w:ascii="Times New Roman" w:eastAsia="Times New Roman" w:hAnsi="Times New Roman"/>
          <w:sz w:val="24"/>
          <w:szCs w:val="24"/>
          <w:lang w:eastAsia="ru-RU"/>
        </w:rPr>
        <w:t>1) установление тарифов в соответствии с долгосрочными параметрами регулирования деятельности Концессионера и методом регулирования тарифов, установленных Соглашением;</w:t>
      </w:r>
    </w:p>
    <w:p w14:paraId="39EB960C" w14:textId="77777777" w:rsidR="00657C99" w:rsidRPr="00830A37" w:rsidRDefault="00657C99" w:rsidP="00657C9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8" w:name="dst321"/>
      <w:bookmarkEnd w:id="98"/>
      <w:r w:rsidRPr="00830A37">
        <w:rPr>
          <w:rFonts w:ascii="Times New Roman" w:eastAsia="Times New Roman" w:hAnsi="Times New Roman"/>
          <w:sz w:val="24"/>
          <w:szCs w:val="24"/>
          <w:lang w:eastAsia="ru-RU"/>
        </w:rPr>
        <w:t>2) утверждение инвестиционных программ Концессионера в соответствии с установленными Соглашением заданием и мероприятиями, плановыми показателями деятельности Концессионера, предельным уровнем расходов на создание и (или) реконструкцию объекта концессионного соглашения;</w:t>
      </w:r>
    </w:p>
    <w:p w14:paraId="1DE82746" w14:textId="77777777" w:rsidR="00FF2884" w:rsidRPr="00830A37" w:rsidRDefault="00657C99" w:rsidP="00800019">
      <w:pPr>
        <w:spacing w:after="0" w:line="240" w:lineRule="auto"/>
        <w:ind w:firstLine="54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9" w:name="dst322"/>
      <w:bookmarkEnd w:id="99"/>
      <w:r w:rsidRPr="00830A37">
        <w:rPr>
          <w:rFonts w:ascii="Times New Roman" w:eastAsia="Times New Roman" w:hAnsi="Times New Roman"/>
          <w:sz w:val="24"/>
          <w:szCs w:val="24"/>
          <w:lang w:eastAsia="ru-RU"/>
        </w:rPr>
        <w:t>3) возмещение недополученных доходов, экономически обоснованных расходов концессионера, подлежащих возмещению за счет средств бюджета</w:t>
      </w:r>
      <w:r w:rsidR="00FF2884" w:rsidRPr="00830A37">
        <w:rPr>
          <w:rFonts w:ascii="Times New Roman" w:eastAsia="Times New Roman" w:hAnsi="Times New Roman"/>
          <w:sz w:val="24"/>
          <w:szCs w:val="24"/>
          <w:lang w:eastAsia="ru-RU"/>
        </w:rPr>
        <w:t xml:space="preserve"> субъекта -Республики Хакасия</w:t>
      </w:r>
      <w:r w:rsidRPr="00830A37">
        <w:rPr>
          <w:rFonts w:ascii="Times New Roman" w:eastAsia="Times New Roman" w:hAnsi="Times New Roman"/>
          <w:sz w:val="24"/>
          <w:szCs w:val="24"/>
          <w:lang w:eastAsia="ru-RU"/>
        </w:rPr>
        <w:t xml:space="preserve">, участвующего в </w:t>
      </w:r>
      <w:r w:rsidR="00FF2884" w:rsidRPr="00830A37">
        <w:rPr>
          <w:rFonts w:ascii="Times New Roman" w:eastAsia="Times New Roman" w:hAnsi="Times New Roman"/>
          <w:sz w:val="24"/>
          <w:szCs w:val="24"/>
          <w:lang w:eastAsia="ru-RU"/>
        </w:rPr>
        <w:t>Соглашении</w:t>
      </w:r>
      <w:r w:rsidRPr="00830A37">
        <w:rPr>
          <w:rFonts w:ascii="Times New Roman" w:eastAsia="Times New Roman" w:hAnsi="Times New Roman"/>
          <w:sz w:val="24"/>
          <w:szCs w:val="24"/>
          <w:lang w:eastAsia="ru-RU"/>
        </w:rPr>
        <w:t xml:space="preserve"> в соответствии с нормативными правовыми актами Российской Федерации, в том числе в случае принятия органом исполнительной власти </w:t>
      </w:r>
      <w:r w:rsidR="00FF2884" w:rsidRPr="00830A37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Хакасия </w:t>
      </w:r>
      <w:r w:rsidRPr="00830A37">
        <w:rPr>
          <w:rFonts w:ascii="Times New Roman" w:eastAsia="Times New Roman" w:hAnsi="Times New Roman"/>
          <w:sz w:val="24"/>
          <w:szCs w:val="24"/>
          <w:lang w:eastAsia="ru-RU"/>
        </w:rPr>
        <w:t xml:space="preserve">в области государственного регулирования тарифов решения об изменении долгосрочных тарифов и (или) необходимой валовой </w:t>
      </w:r>
      <w:r w:rsidR="00FF2884" w:rsidRPr="00830A37">
        <w:rPr>
          <w:rFonts w:ascii="Times New Roman" w:eastAsia="Times New Roman" w:hAnsi="Times New Roman"/>
          <w:sz w:val="24"/>
          <w:szCs w:val="24"/>
          <w:lang w:eastAsia="ru-RU"/>
        </w:rPr>
        <w:t>выручки К</w:t>
      </w:r>
      <w:r w:rsidRPr="00830A37">
        <w:rPr>
          <w:rFonts w:ascii="Times New Roman" w:eastAsia="Times New Roman" w:hAnsi="Times New Roman"/>
          <w:sz w:val="24"/>
          <w:szCs w:val="24"/>
          <w:lang w:eastAsia="ru-RU"/>
        </w:rPr>
        <w:t xml:space="preserve">онцессионера, рассчитанных на основе долгосрочных параметров регулирования деятельности концессионера и предусмотренных </w:t>
      </w:r>
      <w:r w:rsidR="00FF2884" w:rsidRPr="00830A37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830A37">
        <w:rPr>
          <w:rFonts w:ascii="Times New Roman" w:eastAsia="Times New Roman" w:hAnsi="Times New Roman"/>
          <w:sz w:val="24"/>
          <w:szCs w:val="24"/>
          <w:lang w:eastAsia="ru-RU"/>
        </w:rPr>
        <w:t>оглашением в соответствии с основами ценообра</w:t>
      </w:r>
      <w:r w:rsidR="00FF2884" w:rsidRPr="00830A37">
        <w:rPr>
          <w:rFonts w:ascii="Times New Roman" w:eastAsia="Times New Roman" w:hAnsi="Times New Roman"/>
          <w:sz w:val="24"/>
          <w:szCs w:val="24"/>
          <w:lang w:eastAsia="ru-RU"/>
        </w:rPr>
        <w:t xml:space="preserve">зования в сфере теплоснабжения </w:t>
      </w:r>
      <w:r w:rsidRPr="00830A37">
        <w:rPr>
          <w:rFonts w:ascii="Times New Roman" w:eastAsia="Times New Roman" w:hAnsi="Times New Roman"/>
          <w:sz w:val="24"/>
          <w:szCs w:val="24"/>
          <w:lang w:eastAsia="ru-RU"/>
        </w:rPr>
        <w:t>и (или) долгосрочных парамет</w:t>
      </w:r>
      <w:r w:rsidR="00FF2884" w:rsidRPr="00830A37">
        <w:rPr>
          <w:rFonts w:ascii="Times New Roman" w:eastAsia="Times New Roman" w:hAnsi="Times New Roman"/>
          <w:sz w:val="24"/>
          <w:szCs w:val="24"/>
          <w:lang w:eastAsia="ru-RU"/>
        </w:rPr>
        <w:t>ров регулирования деятельности К</w:t>
      </w:r>
      <w:r w:rsidRPr="00830A37">
        <w:rPr>
          <w:rFonts w:ascii="Times New Roman" w:eastAsia="Times New Roman" w:hAnsi="Times New Roman"/>
          <w:sz w:val="24"/>
          <w:szCs w:val="24"/>
          <w:lang w:eastAsia="ru-RU"/>
        </w:rPr>
        <w:t xml:space="preserve">онцессионера, установленных органом исполнительной власти в области государственного регулирования тарифов </w:t>
      </w:r>
      <w:r w:rsidR="00FF2884" w:rsidRPr="00830A37">
        <w:rPr>
          <w:rFonts w:ascii="Times New Roman" w:eastAsia="Times New Roman" w:hAnsi="Times New Roman"/>
          <w:sz w:val="24"/>
          <w:szCs w:val="24"/>
          <w:lang w:eastAsia="ru-RU"/>
        </w:rPr>
        <w:t>Республики Хакасия</w:t>
      </w:r>
      <w:r w:rsidRPr="00830A37">
        <w:rPr>
          <w:rFonts w:ascii="Times New Roman" w:eastAsia="Times New Roman" w:hAnsi="Times New Roman"/>
          <w:sz w:val="24"/>
          <w:szCs w:val="24"/>
          <w:lang w:eastAsia="ru-RU"/>
        </w:rPr>
        <w:t xml:space="preserve">, и (или) решения об установлении тарифов концессионера на основе долгосрочных параметров регулирования деятельности концессионера, отличных от долгосрочных параметров регулирования деятельности концессионера, установленных либо согласованных органом исполнительной власти в области государственного регулирования тарифов </w:t>
      </w:r>
      <w:r w:rsidR="00FF2884" w:rsidRPr="00830A37">
        <w:rPr>
          <w:rFonts w:ascii="Times New Roman" w:eastAsia="Times New Roman" w:hAnsi="Times New Roman"/>
          <w:sz w:val="24"/>
          <w:szCs w:val="24"/>
          <w:lang w:eastAsia="ru-RU"/>
        </w:rPr>
        <w:t xml:space="preserve">Республики Хакасия </w:t>
      </w:r>
      <w:r w:rsidRPr="00830A37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</w:t>
      </w:r>
      <w:r w:rsidR="00FF2884" w:rsidRPr="00830A37">
        <w:rPr>
          <w:rFonts w:ascii="Times New Roman" w:eastAsia="Times New Roman" w:hAnsi="Times New Roman"/>
          <w:sz w:val="24"/>
          <w:szCs w:val="24"/>
          <w:lang w:eastAsia="ru-RU"/>
        </w:rPr>
        <w:t>Федеральным законом</w:t>
      </w:r>
      <w:r w:rsidR="00A50F65" w:rsidRPr="00830A37">
        <w:rPr>
          <w:rFonts w:ascii="Times New Roman" w:eastAsia="Times New Roman" w:hAnsi="Times New Roman"/>
          <w:sz w:val="24"/>
          <w:szCs w:val="24"/>
          <w:lang w:eastAsia="ru-RU"/>
        </w:rPr>
        <w:t xml:space="preserve"> «О концессионных соглашениях»;</w:t>
      </w:r>
    </w:p>
    <w:p w14:paraId="6E3764E5" w14:textId="77777777" w:rsidR="00A50F65" w:rsidRPr="00830A37" w:rsidRDefault="00A50F65" w:rsidP="00A50F65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eastAsia="Times New Roman" w:hAnsi="Times New Roman"/>
          <w:sz w:val="24"/>
          <w:szCs w:val="24"/>
          <w:lang w:eastAsia="ru-RU"/>
        </w:rPr>
        <w:t xml:space="preserve">4) </w:t>
      </w:r>
      <w:r w:rsidRPr="00830A37">
        <w:rPr>
          <w:rFonts w:ascii="Times New Roman" w:hAnsi="Times New Roman"/>
          <w:sz w:val="24"/>
          <w:szCs w:val="24"/>
          <w:lang w:eastAsia="ru-RU"/>
        </w:rPr>
        <w:t>иные обязанности, устанавливаемые нормативными правовыми актами Республики Хакасия.</w:t>
      </w:r>
    </w:p>
    <w:p w14:paraId="5E26956F" w14:textId="77777777" w:rsidR="008E6737" w:rsidRPr="00830A37" w:rsidRDefault="008E6737" w:rsidP="00FF288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w w:val="0"/>
          <w:sz w:val="24"/>
          <w:szCs w:val="24"/>
        </w:rPr>
      </w:pPr>
    </w:p>
    <w:p w14:paraId="093FA110" w14:textId="77777777" w:rsidR="00D5453C" w:rsidRPr="00830A37" w:rsidRDefault="00D5453C" w:rsidP="00690519">
      <w:pPr>
        <w:pStyle w:val="10"/>
        <w:numPr>
          <w:ilvl w:val="0"/>
          <w:numId w:val="20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bookmarkStart w:id="100" w:name="_Toc401704969"/>
      <w:bookmarkStart w:id="101" w:name="_Toc401745065"/>
      <w:bookmarkStart w:id="102" w:name="_Toc401094640"/>
      <w:bookmarkStart w:id="103" w:name="_Toc401094739"/>
      <w:bookmarkStart w:id="104" w:name="_Toc401094836"/>
      <w:bookmarkStart w:id="105" w:name="_Toc401094933"/>
      <w:bookmarkStart w:id="106" w:name="_Toc465261749"/>
      <w:bookmarkEnd w:id="100"/>
      <w:bookmarkEnd w:id="101"/>
      <w:bookmarkEnd w:id="102"/>
      <w:bookmarkEnd w:id="103"/>
      <w:bookmarkEnd w:id="104"/>
      <w:bookmarkEnd w:id="105"/>
      <w:r w:rsidRPr="00830A37">
        <w:rPr>
          <w:rFonts w:ascii="Times New Roman" w:hAnsi="Times New Roman"/>
          <w:sz w:val="24"/>
          <w:szCs w:val="24"/>
        </w:rPr>
        <w:t>ОТВЕТСТВЕННОСТЬ СТОРОН</w:t>
      </w:r>
      <w:bookmarkEnd w:id="106"/>
    </w:p>
    <w:p w14:paraId="69129F34" w14:textId="77777777" w:rsidR="00D5453C" w:rsidRPr="00830A37" w:rsidRDefault="00D5453C" w:rsidP="003D31D9">
      <w:pPr>
        <w:shd w:val="clear" w:color="auto" w:fill="FFFFFF" w:themeFill="background1"/>
        <w:ind w:firstLine="851"/>
        <w:rPr>
          <w:rFonts w:ascii="Times New Roman" w:hAnsi="Times New Roman"/>
          <w:sz w:val="2"/>
          <w:szCs w:val="2"/>
        </w:rPr>
      </w:pPr>
    </w:p>
    <w:p w14:paraId="0A72772B" w14:textId="77777777" w:rsidR="005D5986" w:rsidRPr="00830A37" w:rsidRDefault="00D5453C" w:rsidP="00AD421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За неисполнение ли</w:t>
      </w:r>
      <w:r w:rsidR="008508A8" w:rsidRPr="00830A37">
        <w:rPr>
          <w:rFonts w:ascii="Times New Roman" w:hAnsi="Times New Roman"/>
          <w:sz w:val="24"/>
          <w:szCs w:val="24"/>
          <w:lang w:eastAsia="ru-RU"/>
        </w:rPr>
        <w:t>бо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ненадлежащее исполнение обязательств, предусмотренных настоящим Соглашением,</w:t>
      </w:r>
      <w:r w:rsidR="001308EA" w:rsidRPr="00830A37">
        <w:rPr>
          <w:rFonts w:ascii="Times New Roman" w:hAnsi="Times New Roman"/>
          <w:sz w:val="24"/>
          <w:szCs w:val="24"/>
          <w:lang w:eastAsia="ru-RU"/>
        </w:rPr>
        <w:t xml:space="preserve"> Стороны несут ответственность в </w:t>
      </w:r>
      <w:r w:rsidR="0059751F" w:rsidRPr="00830A37">
        <w:rPr>
          <w:rFonts w:ascii="Times New Roman" w:hAnsi="Times New Roman"/>
          <w:sz w:val="24"/>
          <w:szCs w:val="24"/>
          <w:lang w:eastAsia="ru-RU"/>
        </w:rPr>
        <w:t xml:space="preserve">пределах и случаях, </w:t>
      </w:r>
      <w:r w:rsidR="001308EA" w:rsidRPr="00830A37">
        <w:rPr>
          <w:rFonts w:ascii="Times New Roman" w:hAnsi="Times New Roman"/>
          <w:sz w:val="24"/>
          <w:szCs w:val="24"/>
          <w:lang w:eastAsia="ru-RU"/>
        </w:rPr>
        <w:t xml:space="preserve">предусмотренных </w:t>
      </w:r>
      <w:r w:rsidR="00E726B3" w:rsidRPr="00830A37">
        <w:rPr>
          <w:rFonts w:ascii="Times New Roman" w:hAnsi="Times New Roman"/>
          <w:sz w:val="24"/>
          <w:szCs w:val="24"/>
          <w:lang w:eastAsia="ru-RU"/>
        </w:rPr>
        <w:t>законодательством Российской Федерации</w:t>
      </w:r>
      <w:r w:rsidR="00643EE9" w:rsidRPr="00830A37">
        <w:rPr>
          <w:rFonts w:ascii="Times New Roman" w:hAnsi="Times New Roman"/>
          <w:sz w:val="24"/>
          <w:szCs w:val="24"/>
          <w:lang w:eastAsia="ru-RU"/>
        </w:rPr>
        <w:t xml:space="preserve"> и настоящим </w:t>
      </w:r>
      <w:r w:rsidR="00741A13" w:rsidRPr="00830A37">
        <w:rPr>
          <w:rFonts w:ascii="Times New Roman" w:hAnsi="Times New Roman"/>
          <w:sz w:val="24"/>
          <w:szCs w:val="24"/>
          <w:lang w:eastAsia="ru-RU"/>
        </w:rPr>
        <w:t>С</w:t>
      </w:r>
      <w:r w:rsidR="00643EE9" w:rsidRPr="00830A37">
        <w:rPr>
          <w:rFonts w:ascii="Times New Roman" w:hAnsi="Times New Roman"/>
          <w:sz w:val="24"/>
          <w:szCs w:val="24"/>
          <w:lang w:eastAsia="ru-RU"/>
        </w:rPr>
        <w:t>оглашением.</w:t>
      </w:r>
    </w:p>
    <w:p w14:paraId="645267F6" w14:textId="7E7D7E78" w:rsidR="00F07B72" w:rsidRPr="00830A37" w:rsidRDefault="00712DDE" w:rsidP="00CC6A51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Концедент обязан уплатить Концессионеру неустойку в случае неисполнения или ненадлежащего исполнения Концедентом обязательств, установленных пунктами </w:t>
      </w:r>
      <w:r w:rsidR="005C28A8" w:rsidRPr="00830A37">
        <w:rPr>
          <w:rFonts w:ascii="Times New Roman" w:hAnsi="Times New Roman"/>
          <w:sz w:val="24"/>
          <w:szCs w:val="24"/>
          <w:lang w:eastAsia="ru-RU"/>
        </w:rPr>
        <w:t>4</w:t>
      </w:r>
      <w:r w:rsidRPr="00830A37">
        <w:rPr>
          <w:rFonts w:ascii="Times New Roman" w:hAnsi="Times New Roman"/>
          <w:sz w:val="24"/>
          <w:szCs w:val="24"/>
          <w:lang w:eastAsia="ru-RU"/>
        </w:rPr>
        <w:t>.</w:t>
      </w:r>
      <w:r w:rsidR="005C28A8" w:rsidRPr="00830A37">
        <w:rPr>
          <w:rFonts w:ascii="Times New Roman" w:hAnsi="Times New Roman"/>
          <w:sz w:val="24"/>
          <w:szCs w:val="24"/>
          <w:lang w:eastAsia="ru-RU"/>
        </w:rPr>
        <w:t>3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C28A8" w:rsidRPr="00830A37">
        <w:rPr>
          <w:rFonts w:ascii="Times New Roman" w:hAnsi="Times New Roman"/>
          <w:sz w:val="24"/>
          <w:szCs w:val="24"/>
          <w:lang w:eastAsia="ru-RU"/>
        </w:rPr>
        <w:t>5.13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Соглашения, в том числе в случае нарушения сроков исполнения указанных обязательств, в размере </w:t>
      </w:r>
      <w:r w:rsidR="00594F0E" w:rsidRPr="00830A37">
        <w:rPr>
          <w:rFonts w:ascii="Times New Roman" w:hAnsi="Times New Roman"/>
          <w:sz w:val="24"/>
          <w:szCs w:val="24"/>
          <w:lang w:eastAsia="ru-RU"/>
        </w:rPr>
        <w:t>5</w:t>
      </w:r>
      <w:r w:rsidRPr="00830A37">
        <w:rPr>
          <w:rFonts w:ascii="Times New Roman" w:hAnsi="Times New Roman"/>
          <w:sz w:val="24"/>
          <w:szCs w:val="24"/>
          <w:lang w:eastAsia="ru-RU"/>
        </w:rPr>
        <w:t>00,00 (</w:t>
      </w:r>
      <w:r w:rsidR="00594F0E" w:rsidRPr="00830A37">
        <w:rPr>
          <w:rFonts w:ascii="Times New Roman" w:hAnsi="Times New Roman"/>
          <w:sz w:val="24"/>
          <w:szCs w:val="24"/>
          <w:lang w:eastAsia="ru-RU"/>
        </w:rPr>
        <w:t>пятьсот</w:t>
      </w:r>
      <w:r w:rsidRPr="00830A37">
        <w:rPr>
          <w:rFonts w:ascii="Times New Roman" w:hAnsi="Times New Roman"/>
          <w:sz w:val="24"/>
          <w:szCs w:val="24"/>
          <w:lang w:eastAsia="ru-RU"/>
        </w:rPr>
        <w:t>) руб</w:t>
      </w:r>
      <w:r w:rsidR="005A79E5" w:rsidRPr="00830A37">
        <w:rPr>
          <w:rFonts w:ascii="Times New Roman" w:hAnsi="Times New Roman"/>
          <w:sz w:val="24"/>
          <w:szCs w:val="24"/>
          <w:lang w:eastAsia="ru-RU"/>
        </w:rPr>
        <w:t>лей</w:t>
      </w:r>
      <w:r w:rsidR="00D87B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A79E5" w:rsidRPr="00830A37">
        <w:rPr>
          <w:rFonts w:ascii="Times New Roman" w:hAnsi="Times New Roman"/>
          <w:sz w:val="24"/>
          <w:szCs w:val="24"/>
          <w:lang w:eastAsia="ru-RU"/>
        </w:rPr>
        <w:t xml:space="preserve">за каждое нарушение, при нарушении сроков исполнения обязательств 500,00 (пятьсот) рублей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за каждый день просрочки исполнения </w:t>
      </w:r>
      <w:r w:rsidR="005A79E5" w:rsidRPr="00830A37">
        <w:rPr>
          <w:rFonts w:ascii="Times New Roman" w:hAnsi="Times New Roman"/>
          <w:sz w:val="24"/>
          <w:szCs w:val="24"/>
          <w:lang w:eastAsia="ru-RU"/>
        </w:rPr>
        <w:t xml:space="preserve">данных </w:t>
      </w:r>
      <w:r w:rsidRPr="00830A37">
        <w:rPr>
          <w:rFonts w:ascii="Times New Roman" w:hAnsi="Times New Roman"/>
          <w:sz w:val="24"/>
          <w:szCs w:val="24"/>
          <w:lang w:eastAsia="ru-RU"/>
        </w:rPr>
        <w:t>обязательств.</w:t>
      </w:r>
    </w:p>
    <w:p w14:paraId="486B432D" w14:textId="07873D7F" w:rsidR="00712DDE" w:rsidRPr="00830A37" w:rsidRDefault="00FB5887" w:rsidP="00AD421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Концессионер</w:t>
      </w:r>
      <w:r w:rsidR="00D87B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несёт</w:t>
      </w:r>
      <w:r w:rsidR="00712DDE" w:rsidRPr="00830A37">
        <w:rPr>
          <w:rFonts w:ascii="Times New Roman" w:hAnsi="Times New Roman"/>
          <w:sz w:val="24"/>
          <w:szCs w:val="24"/>
          <w:lang w:eastAsia="ru-RU"/>
        </w:rPr>
        <w:t xml:space="preserve"> ответственность перед Концедент</w:t>
      </w:r>
      <w:r w:rsidR="008B4239" w:rsidRPr="00830A37">
        <w:rPr>
          <w:rFonts w:ascii="Times New Roman" w:hAnsi="Times New Roman"/>
          <w:sz w:val="24"/>
          <w:szCs w:val="24"/>
          <w:lang w:eastAsia="ru-RU"/>
        </w:rPr>
        <w:t>ом</w:t>
      </w:r>
      <w:r w:rsidR="00D87BF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CC6A51" w:rsidRPr="00830A37">
        <w:rPr>
          <w:rFonts w:ascii="Times New Roman" w:hAnsi="Times New Roman"/>
          <w:sz w:val="24"/>
          <w:szCs w:val="24"/>
          <w:lang w:eastAsia="ru-RU"/>
        </w:rPr>
        <w:t>за допущенное при создании и</w:t>
      </w:r>
      <w:r w:rsidR="00B209CD" w:rsidRPr="00830A37">
        <w:rPr>
          <w:rFonts w:ascii="Times New Roman" w:hAnsi="Times New Roman"/>
          <w:sz w:val="24"/>
          <w:szCs w:val="24"/>
          <w:lang w:eastAsia="ru-RU"/>
        </w:rPr>
        <w:t xml:space="preserve">(или) </w:t>
      </w:r>
      <w:r w:rsidR="00712DDE" w:rsidRPr="00830A37">
        <w:rPr>
          <w:rFonts w:ascii="Times New Roman" w:hAnsi="Times New Roman"/>
          <w:sz w:val="24"/>
          <w:szCs w:val="24"/>
          <w:lang w:eastAsia="ru-RU"/>
        </w:rPr>
        <w:t xml:space="preserve">реконструкции </w:t>
      </w:r>
      <w:r w:rsidR="00F037B9" w:rsidRPr="00830A37">
        <w:rPr>
          <w:rFonts w:ascii="Times New Roman" w:hAnsi="Times New Roman"/>
          <w:sz w:val="24"/>
          <w:szCs w:val="24"/>
          <w:lang w:eastAsia="ru-RU"/>
        </w:rPr>
        <w:t>О</w:t>
      </w:r>
      <w:r w:rsidR="00712DDE" w:rsidRPr="00830A37">
        <w:rPr>
          <w:rFonts w:ascii="Times New Roman" w:hAnsi="Times New Roman"/>
          <w:sz w:val="24"/>
          <w:szCs w:val="24"/>
          <w:lang w:eastAsia="ru-RU"/>
        </w:rPr>
        <w:t xml:space="preserve">бъекта Соглашения нарушение требований, установленных настоящим Соглашением, требований технических регламентов, проектной документации, иных </w:t>
      </w:r>
      <w:r w:rsidR="00CC6A51" w:rsidRPr="00830A37">
        <w:rPr>
          <w:rFonts w:ascii="Times New Roman" w:hAnsi="Times New Roman"/>
          <w:sz w:val="24"/>
          <w:szCs w:val="24"/>
          <w:lang w:eastAsia="ru-RU"/>
        </w:rPr>
        <w:t xml:space="preserve">обязательных </w:t>
      </w:r>
      <w:r w:rsidR="00712DDE" w:rsidRPr="00830A37">
        <w:rPr>
          <w:rFonts w:ascii="Times New Roman" w:hAnsi="Times New Roman"/>
          <w:sz w:val="24"/>
          <w:szCs w:val="24"/>
          <w:lang w:eastAsia="ru-RU"/>
        </w:rPr>
        <w:t xml:space="preserve">требований к качеству </w:t>
      </w:r>
      <w:r w:rsidR="00F037B9" w:rsidRPr="00830A37">
        <w:rPr>
          <w:rFonts w:ascii="Times New Roman" w:hAnsi="Times New Roman"/>
          <w:sz w:val="24"/>
          <w:szCs w:val="24"/>
          <w:lang w:eastAsia="ru-RU"/>
        </w:rPr>
        <w:t>О</w:t>
      </w:r>
      <w:r w:rsidR="00712DDE" w:rsidRPr="00830A37">
        <w:rPr>
          <w:rFonts w:ascii="Times New Roman" w:hAnsi="Times New Roman"/>
          <w:sz w:val="24"/>
          <w:szCs w:val="24"/>
          <w:lang w:eastAsia="ru-RU"/>
        </w:rPr>
        <w:t>бъекта Соглашения.</w:t>
      </w:r>
    </w:p>
    <w:p w14:paraId="55FCE405" w14:textId="6DDA5080" w:rsidR="00643EE9" w:rsidRPr="00830A37" w:rsidRDefault="00712DDE" w:rsidP="00AD421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В случае на</w:t>
      </w:r>
      <w:r w:rsidR="00CC6A51" w:rsidRPr="00830A37">
        <w:rPr>
          <w:rFonts w:ascii="Times New Roman" w:hAnsi="Times New Roman"/>
          <w:sz w:val="24"/>
          <w:szCs w:val="24"/>
          <w:lang w:eastAsia="ru-RU"/>
        </w:rPr>
        <w:t>рушения требований пункт</w:t>
      </w:r>
      <w:hyperlink w:anchor="Par0" w:history="1">
        <w:r w:rsidR="00CC6A51" w:rsidRPr="00830A37">
          <w:rPr>
            <w:rFonts w:ascii="Times New Roman" w:hAnsi="Times New Roman"/>
            <w:sz w:val="24"/>
            <w:szCs w:val="24"/>
            <w:lang w:eastAsia="ru-RU"/>
          </w:rPr>
          <w:t>а</w:t>
        </w:r>
      </w:hyperlink>
      <w:r w:rsidR="00CC6A51" w:rsidRPr="00830A37">
        <w:rPr>
          <w:rFonts w:ascii="Times New Roman" w:hAnsi="Times New Roman"/>
          <w:sz w:val="24"/>
          <w:szCs w:val="24"/>
          <w:lang w:eastAsia="ru-RU"/>
        </w:rPr>
        <w:t>13.3</w:t>
      </w:r>
      <w:r w:rsidRPr="00830A37">
        <w:rPr>
          <w:rFonts w:ascii="Times New Roman" w:hAnsi="Times New Roman"/>
          <w:sz w:val="24"/>
          <w:szCs w:val="24"/>
          <w:lang w:eastAsia="ru-RU"/>
        </w:rPr>
        <w:t>настоящего Соглашения, Концедент обязан в течение 20 календарных дней с даты обнаружения нарушения направить Концессионеру в письменной форме требование безвозмездно устранить обнаруженное</w:t>
      </w:r>
      <w:r w:rsidR="008F35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нарушение </w:t>
      </w:r>
      <w:r w:rsidR="00706BAA" w:rsidRPr="00830A37">
        <w:rPr>
          <w:rFonts w:ascii="Times New Roman" w:hAnsi="Times New Roman"/>
          <w:sz w:val="24"/>
          <w:szCs w:val="24"/>
          <w:lang w:eastAsia="ru-RU"/>
        </w:rPr>
        <w:t>с указанием срока на такое устранение</w:t>
      </w:r>
      <w:r w:rsidR="00594F0E" w:rsidRPr="00830A37">
        <w:rPr>
          <w:rFonts w:ascii="Times New Roman" w:hAnsi="Times New Roman"/>
          <w:sz w:val="24"/>
          <w:szCs w:val="24"/>
          <w:lang w:eastAsia="ru-RU"/>
        </w:rPr>
        <w:t>, но не менее 30 дней</w:t>
      </w:r>
      <w:r w:rsidRPr="00830A37">
        <w:rPr>
          <w:rFonts w:ascii="Times New Roman" w:hAnsi="Times New Roman"/>
          <w:sz w:val="24"/>
          <w:szCs w:val="24"/>
          <w:lang w:eastAsia="ru-RU"/>
        </w:rPr>
        <w:t>.</w:t>
      </w:r>
      <w:r w:rsidR="00706BAA" w:rsidRPr="00830A37">
        <w:rPr>
          <w:rFonts w:ascii="Times New Roman" w:hAnsi="Times New Roman"/>
          <w:sz w:val="24"/>
          <w:szCs w:val="24"/>
          <w:lang w:eastAsia="ru-RU"/>
        </w:rPr>
        <w:t xml:space="preserve"> При не</w:t>
      </w:r>
      <w:r w:rsidR="008F35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06BAA" w:rsidRPr="00830A37">
        <w:rPr>
          <w:rFonts w:ascii="Times New Roman" w:hAnsi="Times New Roman"/>
          <w:sz w:val="24"/>
          <w:szCs w:val="24"/>
          <w:lang w:eastAsia="ru-RU"/>
        </w:rPr>
        <w:t>устранении выявленных нарушений в установленный Концедентом срок</w:t>
      </w:r>
      <w:r w:rsidR="00CC6A51" w:rsidRPr="00830A37">
        <w:rPr>
          <w:rFonts w:ascii="Times New Roman" w:hAnsi="Times New Roman"/>
          <w:sz w:val="24"/>
          <w:szCs w:val="24"/>
          <w:lang w:eastAsia="ru-RU"/>
        </w:rPr>
        <w:t>,</w:t>
      </w:r>
      <w:r w:rsidR="00706BAA" w:rsidRPr="00830A37">
        <w:rPr>
          <w:rFonts w:ascii="Times New Roman" w:hAnsi="Times New Roman"/>
          <w:sz w:val="24"/>
          <w:szCs w:val="24"/>
          <w:lang w:eastAsia="ru-RU"/>
        </w:rPr>
        <w:t xml:space="preserve"> Концессионер обязан уплатить Концеденту штраф в размере </w:t>
      </w:r>
      <w:r w:rsidR="00CC6A51" w:rsidRPr="00830A37">
        <w:rPr>
          <w:rFonts w:ascii="Times New Roman" w:hAnsi="Times New Roman"/>
          <w:sz w:val="24"/>
          <w:szCs w:val="24"/>
          <w:lang w:eastAsia="ru-RU"/>
        </w:rPr>
        <w:t>500,</w:t>
      </w:r>
      <w:r w:rsidR="004207B8" w:rsidRPr="00830A37">
        <w:rPr>
          <w:rFonts w:ascii="Times New Roman" w:hAnsi="Times New Roman"/>
          <w:sz w:val="24"/>
          <w:szCs w:val="24"/>
          <w:lang w:eastAsia="ru-RU"/>
        </w:rPr>
        <w:t>00</w:t>
      </w:r>
      <w:r w:rsidR="00CC6A51" w:rsidRPr="00830A37">
        <w:rPr>
          <w:rFonts w:ascii="Times New Roman" w:hAnsi="Times New Roman"/>
          <w:sz w:val="24"/>
          <w:szCs w:val="24"/>
          <w:lang w:eastAsia="ru-RU"/>
        </w:rPr>
        <w:t xml:space="preserve">(пятьсот) </w:t>
      </w:r>
      <w:r w:rsidR="00594F0E" w:rsidRPr="00830A37">
        <w:rPr>
          <w:rFonts w:ascii="Times New Roman" w:hAnsi="Times New Roman"/>
          <w:sz w:val="24"/>
          <w:szCs w:val="24"/>
          <w:lang w:eastAsia="ru-RU"/>
        </w:rPr>
        <w:t>рублей за каждое выявленное нарушение либо направить мотивированный отказ с указанием причин невозможности устранения в установленный Концедентом срок</w:t>
      </w:r>
      <w:r w:rsidR="00CC6A51" w:rsidRPr="00830A37">
        <w:rPr>
          <w:rFonts w:ascii="Times New Roman" w:hAnsi="Times New Roman"/>
          <w:sz w:val="24"/>
          <w:szCs w:val="24"/>
          <w:lang w:eastAsia="ru-RU"/>
        </w:rPr>
        <w:t>.</w:t>
      </w:r>
    </w:p>
    <w:p w14:paraId="61C48961" w14:textId="6B4F27B2" w:rsidR="00712DDE" w:rsidRPr="00830A37" w:rsidRDefault="006433BE" w:rsidP="00AD421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Концедент вправе потребовать от Концессионера возмещения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причинённых</w:t>
      </w:r>
      <w:r w:rsidR="008F35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30A37">
        <w:rPr>
          <w:rFonts w:ascii="Times New Roman" w:hAnsi="Times New Roman"/>
          <w:sz w:val="24"/>
          <w:szCs w:val="24"/>
          <w:lang w:eastAsia="ru-RU"/>
        </w:rPr>
        <w:t>Концеденту убытков</w:t>
      </w:r>
      <w:r w:rsidR="009C280A" w:rsidRPr="00830A37">
        <w:rPr>
          <w:rFonts w:ascii="Times New Roman" w:hAnsi="Times New Roman"/>
          <w:sz w:val="24"/>
          <w:szCs w:val="24"/>
          <w:lang w:eastAsia="ru-RU"/>
        </w:rPr>
        <w:t xml:space="preserve"> (помимо неустойки</w:t>
      </w:r>
      <w:r w:rsidR="00731652" w:rsidRPr="00830A37">
        <w:rPr>
          <w:rFonts w:ascii="Times New Roman" w:hAnsi="Times New Roman"/>
          <w:sz w:val="24"/>
          <w:szCs w:val="24"/>
          <w:lang w:eastAsia="ru-RU"/>
        </w:rPr>
        <w:t>)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, вызванных нарушением Концессионером Соглашения, если эти нарушения не были устранены </w:t>
      </w:r>
      <w:r w:rsidR="00741A13" w:rsidRPr="00830A37">
        <w:rPr>
          <w:rFonts w:ascii="Times New Roman" w:hAnsi="Times New Roman"/>
          <w:sz w:val="24"/>
          <w:szCs w:val="24"/>
          <w:lang w:eastAsia="ru-RU"/>
        </w:rPr>
        <w:t>Концессионером в</w:t>
      </w:r>
      <w:r w:rsidR="006C19FA" w:rsidRPr="00830A37">
        <w:rPr>
          <w:rFonts w:ascii="Times New Roman" w:hAnsi="Times New Roman"/>
          <w:sz w:val="24"/>
          <w:szCs w:val="24"/>
          <w:lang w:eastAsia="ru-RU"/>
        </w:rPr>
        <w:t>установленный Концедентом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срок или являются существенными.</w:t>
      </w:r>
    </w:p>
    <w:p w14:paraId="4BD727DA" w14:textId="77777777" w:rsidR="003347D7" w:rsidRPr="00830A37" w:rsidRDefault="002A59BB" w:rsidP="00AD421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Концессионер</w:t>
      </w:r>
      <w:r w:rsidR="00477FCF" w:rsidRPr="00830A37">
        <w:rPr>
          <w:rFonts w:ascii="Times New Roman" w:hAnsi="Times New Roman"/>
          <w:sz w:val="24"/>
          <w:szCs w:val="24"/>
          <w:lang w:eastAsia="ru-RU"/>
        </w:rPr>
        <w:t xml:space="preserve"> вправе не приступать к исполнению своих обязанностей по настоящему Соглашению или приостановить их исполнение с уведомлением </w:t>
      </w:r>
      <w:r w:rsidRPr="00830A37">
        <w:rPr>
          <w:rFonts w:ascii="Times New Roman" w:hAnsi="Times New Roman"/>
          <w:sz w:val="24"/>
          <w:szCs w:val="24"/>
          <w:lang w:eastAsia="ru-RU"/>
        </w:rPr>
        <w:t>Концедента</w:t>
      </w:r>
      <w:r w:rsidR="00477FCF" w:rsidRPr="00830A37">
        <w:rPr>
          <w:rFonts w:ascii="Times New Roman" w:hAnsi="Times New Roman"/>
          <w:sz w:val="24"/>
          <w:szCs w:val="24"/>
          <w:lang w:eastAsia="ru-RU"/>
        </w:rPr>
        <w:t xml:space="preserve"> в случае, когда нарушение </w:t>
      </w:r>
      <w:r w:rsidRPr="00830A37">
        <w:rPr>
          <w:rFonts w:ascii="Times New Roman" w:hAnsi="Times New Roman"/>
          <w:sz w:val="24"/>
          <w:szCs w:val="24"/>
          <w:lang w:eastAsia="ru-RU"/>
        </w:rPr>
        <w:t>Концедентом</w:t>
      </w:r>
      <w:r w:rsidR="00477FCF" w:rsidRPr="00830A37">
        <w:rPr>
          <w:rFonts w:ascii="Times New Roman" w:hAnsi="Times New Roman"/>
          <w:sz w:val="24"/>
          <w:szCs w:val="24"/>
          <w:lang w:eastAsia="ru-RU"/>
        </w:rPr>
        <w:t xml:space="preserve"> своих обязанностей по настоящему Соглашению препятствует исполнению указанных обязанностей.</w:t>
      </w:r>
    </w:p>
    <w:p w14:paraId="1820B954" w14:textId="77777777" w:rsidR="00795F70" w:rsidRPr="00830A37" w:rsidRDefault="00BB73E0" w:rsidP="00AD421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Возмещение Сторонами Соглашения убытков и уплата неустойки в случае неисполнения или ненадлежащего исполнения обязательства по Соглашению не освобождают Сторону Соглашения от исполнени</w:t>
      </w:r>
      <w:r w:rsidR="00BA28D5" w:rsidRPr="00830A37">
        <w:rPr>
          <w:rFonts w:ascii="Times New Roman" w:hAnsi="Times New Roman"/>
          <w:sz w:val="24"/>
          <w:szCs w:val="24"/>
          <w:lang w:eastAsia="ru-RU"/>
        </w:rPr>
        <w:t xml:space="preserve">я этого обязательства в натуре. </w:t>
      </w:r>
    </w:p>
    <w:p w14:paraId="3A728AE8" w14:textId="77777777" w:rsidR="00640201" w:rsidRPr="00830A37" w:rsidRDefault="00800019" w:rsidP="00AD421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Концессионер несет ответственность за ущерб и вред, причиненный третьим лицам в результате ненадлежащего исполнения обязательств по настоящему Соглашению. </w:t>
      </w:r>
    </w:p>
    <w:p w14:paraId="5747B362" w14:textId="77777777" w:rsidR="00E726B3" w:rsidRPr="00830A37" w:rsidRDefault="00E726B3" w:rsidP="00AD421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Концессионер освобождается от ответственности за нарушение сроков по созданию </w:t>
      </w:r>
      <w:r w:rsidR="00B209CD" w:rsidRPr="00830A37">
        <w:rPr>
          <w:rFonts w:ascii="Times New Roman" w:hAnsi="Times New Roman"/>
          <w:sz w:val="24"/>
          <w:szCs w:val="24"/>
          <w:lang w:eastAsia="ru-RU"/>
        </w:rPr>
        <w:t>и (</w:t>
      </w:r>
      <w:r w:rsidRPr="00830A37">
        <w:rPr>
          <w:rFonts w:ascii="Times New Roman" w:hAnsi="Times New Roman"/>
          <w:sz w:val="24"/>
          <w:szCs w:val="24"/>
          <w:lang w:eastAsia="ru-RU"/>
        </w:rPr>
        <w:t>или</w:t>
      </w:r>
      <w:r w:rsidR="00B209CD" w:rsidRPr="00830A37">
        <w:rPr>
          <w:rFonts w:ascii="Times New Roman" w:hAnsi="Times New Roman"/>
          <w:sz w:val="24"/>
          <w:szCs w:val="24"/>
          <w:lang w:eastAsia="ru-RU"/>
        </w:rPr>
        <w:t>)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реконструкци</w:t>
      </w:r>
      <w:r w:rsidR="00B40AC7" w:rsidRPr="00830A37">
        <w:rPr>
          <w:rFonts w:ascii="Times New Roman" w:hAnsi="Times New Roman"/>
          <w:sz w:val="24"/>
          <w:szCs w:val="24"/>
          <w:lang w:eastAsia="ru-RU"/>
        </w:rPr>
        <w:t>и Объекта Соглашения</w:t>
      </w:r>
      <w:r w:rsidR="00140BCB" w:rsidRPr="00830A37">
        <w:rPr>
          <w:rFonts w:ascii="Times New Roman" w:hAnsi="Times New Roman"/>
          <w:sz w:val="24"/>
          <w:szCs w:val="24"/>
          <w:lang w:eastAsia="ru-RU"/>
        </w:rPr>
        <w:t>, проведению мероприятий по капитальному ремонту</w:t>
      </w:r>
      <w:r w:rsidR="00B40AC7" w:rsidRPr="00830A37">
        <w:rPr>
          <w:rFonts w:ascii="Times New Roman" w:hAnsi="Times New Roman"/>
          <w:sz w:val="24"/>
          <w:szCs w:val="24"/>
          <w:lang w:eastAsia="ru-RU"/>
        </w:rPr>
        <w:t xml:space="preserve"> в следующих случаях:</w:t>
      </w:r>
    </w:p>
    <w:p w14:paraId="74B98CEB" w14:textId="77777777" w:rsidR="00B40AC7" w:rsidRPr="00830A37" w:rsidRDefault="00C37207" w:rsidP="00B83CDC">
      <w:pPr>
        <w:pStyle w:val="af9"/>
        <w:widowControl w:val="0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появления </w:t>
      </w:r>
      <w:r w:rsidR="00B83CDC" w:rsidRPr="00830A37">
        <w:rPr>
          <w:rFonts w:ascii="Times New Roman" w:hAnsi="Times New Roman"/>
          <w:sz w:val="24"/>
          <w:szCs w:val="24"/>
          <w:lang w:eastAsia="ru-RU"/>
        </w:rPr>
        <w:t>при начале работ необходимости проведения археологических исследований, иных исследований</w:t>
      </w:r>
      <w:r w:rsidR="006D4BD2" w:rsidRPr="00830A37">
        <w:rPr>
          <w:rFonts w:ascii="Times New Roman" w:hAnsi="Times New Roman"/>
          <w:sz w:val="24"/>
          <w:szCs w:val="24"/>
          <w:lang w:eastAsia="ru-RU"/>
        </w:rPr>
        <w:t>, оформления дополнительных документов</w:t>
      </w:r>
      <w:r w:rsidR="00B83CDC" w:rsidRPr="00830A37">
        <w:rPr>
          <w:rFonts w:ascii="Times New Roman" w:hAnsi="Times New Roman"/>
          <w:sz w:val="24"/>
          <w:szCs w:val="24"/>
          <w:lang w:eastAsia="ru-RU"/>
        </w:rPr>
        <w:t>, связанных с проведением мероприятий, которые при планировании мероприятий не могли быть предусмотрены с учетом обычной практики проведения подобных мероприятий;</w:t>
      </w:r>
    </w:p>
    <w:p w14:paraId="0D5FF6CE" w14:textId="77777777" w:rsidR="00E726B3" w:rsidRPr="00830A37" w:rsidRDefault="00B83CDC" w:rsidP="006D4BD2">
      <w:pPr>
        <w:pStyle w:val="af9"/>
        <w:widowControl w:val="0"/>
        <w:numPr>
          <w:ilvl w:val="0"/>
          <w:numId w:val="29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изменения требований действующего законодательства Российской Федерации,  иных</w:t>
      </w:r>
      <w:r w:rsidR="006D4BD2" w:rsidRPr="00830A37">
        <w:rPr>
          <w:rFonts w:ascii="Times New Roman" w:hAnsi="Times New Roman"/>
          <w:sz w:val="24"/>
          <w:szCs w:val="24"/>
          <w:lang w:eastAsia="ru-RU"/>
        </w:rPr>
        <w:t xml:space="preserve"> правовых актов,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норм, правил, требований в области строительного и сметного дела,</w:t>
      </w:r>
      <w:r w:rsidR="006D4BD2" w:rsidRPr="00830A37">
        <w:rPr>
          <w:rFonts w:ascii="Times New Roman" w:hAnsi="Times New Roman"/>
          <w:sz w:val="24"/>
          <w:szCs w:val="24"/>
          <w:lang w:eastAsia="ru-RU"/>
        </w:rPr>
        <w:t xml:space="preserve"> в сфере теплоснабжения,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влекущих необходимость изменения </w:t>
      </w:r>
      <w:r w:rsidR="006D4BD2" w:rsidRPr="00830A37">
        <w:rPr>
          <w:rFonts w:ascii="Times New Roman" w:hAnsi="Times New Roman"/>
          <w:sz w:val="24"/>
          <w:szCs w:val="24"/>
          <w:lang w:eastAsia="ru-RU"/>
        </w:rPr>
        <w:t xml:space="preserve">подготовленной проектно-сметной документации (разработки новой) либо изменения способов проведения работ. </w:t>
      </w:r>
    </w:p>
    <w:p w14:paraId="358BF1D0" w14:textId="77777777" w:rsidR="006D4BD2" w:rsidRPr="00830A37" w:rsidRDefault="006D4BD2" w:rsidP="006D4BD2">
      <w:pPr>
        <w:pStyle w:val="af9"/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Концессионер обязуется  в течение 20 дней со дня установления обстоятельств, предусмотренных  настоящим пунктом Соглашения  уведомить письменно Концедента о данных обстоятельствах (с приведением обоснования) и сроках, в которые с учетом данных обстоятельств будут выполнены обязательства Концессионером.</w:t>
      </w:r>
    </w:p>
    <w:p w14:paraId="54C87C26" w14:textId="77777777" w:rsidR="00471BB8" w:rsidRPr="00830A37" w:rsidRDefault="00471BB8" w:rsidP="00E53A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bookmarkStart w:id="107" w:name="Par0"/>
      <w:bookmarkStart w:id="108" w:name="Par8"/>
      <w:bookmarkEnd w:id="107"/>
      <w:bookmarkEnd w:id="108"/>
    </w:p>
    <w:p w14:paraId="2A4F9180" w14:textId="77777777" w:rsidR="006F362C" w:rsidRPr="00830A37" w:rsidRDefault="00D5453C" w:rsidP="00E726B3">
      <w:pPr>
        <w:pStyle w:val="10"/>
        <w:numPr>
          <w:ilvl w:val="0"/>
          <w:numId w:val="20"/>
        </w:numPr>
        <w:shd w:val="clear" w:color="auto" w:fill="FFFFFF" w:themeFill="background1"/>
        <w:ind w:left="0" w:firstLine="851"/>
        <w:rPr>
          <w:rFonts w:ascii="Times New Roman" w:hAnsi="Times New Roman"/>
          <w:sz w:val="24"/>
          <w:szCs w:val="24"/>
        </w:rPr>
      </w:pPr>
      <w:bookmarkStart w:id="109" w:name="_Toc465261750"/>
      <w:r w:rsidRPr="00830A37">
        <w:rPr>
          <w:rFonts w:ascii="Times New Roman" w:hAnsi="Times New Roman"/>
          <w:sz w:val="24"/>
          <w:szCs w:val="24"/>
        </w:rPr>
        <w:t xml:space="preserve">ПОРЯДОК ВЗАИМОДЕЙСТВИЯ СТОРОН ПРИ НАСТУПЛЕНИИ ОБСТОЯТЕЛЬСТВ НЕПРЕОДОЛИМОЙ СИЛЫ </w:t>
      </w:r>
      <w:bookmarkEnd w:id="109"/>
    </w:p>
    <w:p w14:paraId="498DB138" w14:textId="77777777" w:rsidR="00E726B3" w:rsidRPr="00830A37" w:rsidRDefault="00E726B3" w:rsidP="00E726B3">
      <w:pPr>
        <w:spacing w:after="0" w:line="240" w:lineRule="auto"/>
        <w:rPr>
          <w:lang w:eastAsia="ru-RU"/>
        </w:rPr>
      </w:pPr>
    </w:p>
    <w:p w14:paraId="5BD48364" w14:textId="77777777" w:rsidR="00D5453C" w:rsidRPr="00830A37" w:rsidRDefault="00D5453C" w:rsidP="00E726B3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Сторона, не исполнившая или исполнившая ненадлежащим образом свои обязательства, предусмотренные Соглашением, несёт ответственность согласно законодательству Российской Федерации и Соглашению, если не докажет, что надлежащее исполнение обязательств, предусмотренных </w:t>
      </w:r>
      <w:r w:rsidR="008B4239" w:rsidRPr="00830A37">
        <w:rPr>
          <w:rFonts w:ascii="Times New Roman" w:hAnsi="Times New Roman"/>
          <w:sz w:val="24"/>
          <w:szCs w:val="24"/>
          <w:lang w:eastAsia="ru-RU"/>
        </w:rPr>
        <w:t>Соглашением</w:t>
      </w:r>
      <w:r w:rsidRPr="00830A37">
        <w:rPr>
          <w:rFonts w:ascii="Times New Roman" w:hAnsi="Times New Roman"/>
          <w:sz w:val="24"/>
          <w:szCs w:val="24"/>
          <w:lang w:eastAsia="ru-RU"/>
        </w:rPr>
        <w:t>, оказалось невозможным вследствие наступления особых обстоятельств или обстоятельств непреодолимой силы.</w:t>
      </w:r>
    </w:p>
    <w:p w14:paraId="02C16933" w14:textId="77777777" w:rsidR="00D5453C" w:rsidRPr="00830A37" w:rsidRDefault="00D5453C" w:rsidP="00E53A7D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Сторона, нарушившая условия настоящего Соглашения в результате наступления обстоятельств непреодолимой силы, обязана:</w:t>
      </w:r>
    </w:p>
    <w:p w14:paraId="50ED8326" w14:textId="77777777" w:rsidR="00D5453C" w:rsidRPr="00830A37" w:rsidRDefault="00D5453C" w:rsidP="00E53A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а) в письменной форме уведомить другую Сторону о наступлении указанных обстоятельств не позднее 3 (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трёх</w:t>
      </w:r>
      <w:r w:rsidRPr="00830A37">
        <w:rPr>
          <w:rFonts w:ascii="Times New Roman" w:hAnsi="Times New Roman"/>
          <w:sz w:val="24"/>
          <w:szCs w:val="24"/>
          <w:lang w:eastAsia="ru-RU"/>
        </w:rPr>
        <w:t>) календарных дней со дня их наступления и представить необходимые документальные подтверждения;</w:t>
      </w:r>
    </w:p>
    <w:p w14:paraId="42CD166F" w14:textId="77777777" w:rsidR="00D5453C" w:rsidRPr="00830A37" w:rsidRDefault="00D5453C" w:rsidP="00E53A7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б) в письменной форме уведомить другую Сторону о возобновлении исполнения своих обязательств, предусмотренных настоящим Соглашением.</w:t>
      </w:r>
    </w:p>
    <w:p w14:paraId="50E271B2" w14:textId="77777777" w:rsidR="00D5453C" w:rsidRPr="00830A37" w:rsidRDefault="00D5453C" w:rsidP="00AD421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Стороны обязаны предпринять все разумные меры для устранения последствий,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причинённых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наступлением обстоятельств непреодолимой силы, послуживших препятствием к исполнению или надлежащему исполнению обязательств, предусмотренных настоящим Соглашением, а также до устранения этих последствий предпринять в течение 10 (десяти) календарных дней следующие меры, направленные на обеспечение надлежащего осуществления Концессионером деятельности, указанной в </w:t>
      </w:r>
      <w:hyperlink w:anchor="Par129" w:history="1">
        <w:r w:rsidRPr="00830A37">
          <w:rPr>
            <w:rFonts w:ascii="Times New Roman" w:hAnsi="Times New Roman"/>
            <w:sz w:val="24"/>
            <w:szCs w:val="24"/>
            <w:lang w:eastAsia="ru-RU"/>
          </w:rPr>
          <w:t>пункте 1</w:t>
        </w:r>
      </w:hyperlink>
      <w:r w:rsidR="00800019" w:rsidRPr="00830A37">
        <w:rPr>
          <w:rFonts w:ascii="Times New Roman" w:hAnsi="Times New Roman"/>
          <w:sz w:val="24"/>
          <w:szCs w:val="24"/>
          <w:lang w:eastAsia="ru-RU"/>
        </w:rPr>
        <w:t>.1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Соглашения: создать комиссию с участием представителей Концессионера и Концедента, которая принимает решение о возможности/невозможности дальнейшего исполнения настоящего Соглашения; в случае принятия решения о дальнейшем исполнении настоящего Соглашения разработать план мероприятий и определить источники финансирования мероприятий, внести необходимые изменения в настоящее Соглашение в установленном законом порядке.</w:t>
      </w:r>
    </w:p>
    <w:p w14:paraId="1A309D8C" w14:textId="77777777" w:rsidR="00281A46" w:rsidRPr="00830A37" w:rsidRDefault="00281A46" w:rsidP="00AD4218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618BC34" w14:textId="77777777" w:rsidR="00800019" w:rsidRPr="00830A37" w:rsidRDefault="00D5453C" w:rsidP="00AD4218">
      <w:pPr>
        <w:pStyle w:val="10"/>
        <w:numPr>
          <w:ilvl w:val="0"/>
          <w:numId w:val="20"/>
        </w:numPr>
        <w:shd w:val="clear" w:color="auto" w:fill="FFFFFF" w:themeFill="background1"/>
        <w:ind w:left="0" w:firstLine="851"/>
        <w:rPr>
          <w:rFonts w:ascii="Times New Roman" w:hAnsi="Times New Roman"/>
          <w:sz w:val="24"/>
          <w:szCs w:val="24"/>
        </w:rPr>
      </w:pPr>
      <w:bookmarkStart w:id="110" w:name="_Toc401094644"/>
      <w:bookmarkStart w:id="111" w:name="_Toc401094743"/>
      <w:bookmarkStart w:id="112" w:name="_Toc401094840"/>
      <w:bookmarkStart w:id="113" w:name="_Toc401094937"/>
      <w:bookmarkStart w:id="114" w:name="_Toc465261751"/>
      <w:bookmarkEnd w:id="110"/>
      <w:bookmarkEnd w:id="111"/>
      <w:bookmarkEnd w:id="112"/>
      <w:bookmarkEnd w:id="113"/>
      <w:r w:rsidRPr="00830A37">
        <w:rPr>
          <w:rFonts w:ascii="Times New Roman" w:hAnsi="Times New Roman"/>
          <w:sz w:val="24"/>
          <w:szCs w:val="24"/>
        </w:rPr>
        <w:t>ИЗМЕНЕНИЕ СОГЛАШЕНИЯ</w:t>
      </w:r>
      <w:bookmarkEnd w:id="114"/>
    </w:p>
    <w:p w14:paraId="0DF90783" w14:textId="77777777" w:rsidR="00AD4218" w:rsidRPr="00830A37" w:rsidRDefault="00AD4218" w:rsidP="00AD4218">
      <w:pPr>
        <w:spacing w:after="0" w:line="240" w:lineRule="auto"/>
        <w:rPr>
          <w:lang w:eastAsia="ru-RU"/>
        </w:rPr>
      </w:pPr>
    </w:p>
    <w:p w14:paraId="25A1E04B" w14:textId="77777777" w:rsidR="00D5453C" w:rsidRPr="00830A37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Настоящее Соглашение может быть из</w:t>
      </w:r>
      <w:r w:rsidR="00FC794B" w:rsidRPr="00830A37">
        <w:rPr>
          <w:rFonts w:ascii="Times New Roman" w:hAnsi="Times New Roman"/>
          <w:sz w:val="24"/>
          <w:szCs w:val="24"/>
          <w:lang w:eastAsia="ru-RU"/>
        </w:rPr>
        <w:t>менено по соглашению Сторон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, на основании решения органа местного самоуправления и в иных случаях, предусмотренных </w:t>
      </w:r>
      <w:r w:rsidR="00E7572C" w:rsidRPr="00830A37">
        <w:rPr>
          <w:rFonts w:ascii="Times New Roman" w:hAnsi="Times New Roman"/>
          <w:sz w:val="24"/>
          <w:szCs w:val="24"/>
          <w:lang w:eastAsia="ru-RU"/>
        </w:rPr>
        <w:t>Федеральным законом от 21.07.2005 N 115-ФЗ "О концессионных соглашениях"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4E265D76" w14:textId="77777777" w:rsidR="00D5453C" w:rsidRPr="00830A37" w:rsidRDefault="00091EB0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С</w:t>
      </w:r>
      <w:r w:rsidR="00D5453C" w:rsidRPr="00830A37">
        <w:rPr>
          <w:rFonts w:ascii="Times New Roman" w:hAnsi="Times New Roman"/>
          <w:sz w:val="24"/>
          <w:szCs w:val="24"/>
          <w:lang w:eastAsia="ru-RU"/>
        </w:rPr>
        <w:t>оглашение по требованию Стороны концессионного соглашения может быть изменено решением суда по основаниям, предусмотренным Гражданским кодексом Российской Федерации.</w:t>
      </w:r>
    </w:p>
    <w:p w14:paraId="30DC44E5" w14:textId="56B2D8C4" w:rsidR="00D5453C" w:rsidRPr="00830A37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Изменение условий настоящего Соглашения осуществляется по согласованию с антимонопольным органом в случаях, предусмотренных </w:t>
      </w:r>
      <w:r w:rsidR="00E662CC" w:rsidRPr="00830A37">
        <w:rPr>
          <w:rFonts w:ascii="Times New Roman" w:hAnsi="Times New Roman"/>
          <w:sz w:val="24"/>
          <w:szCs w:val="24"/>
          <w:lang w:eastAsia="ru-RU"/>
        </w:rPr>
        <w:t>действующим законодательством</w:t>
      </w:r>
      <w:r w:rsidR="008F354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726B3" w:rsidRPr="00830A37">
        <w:rPr>
          <w:rFonts w:ascii="Times New Roman" w:hAnsi="Times New Roman"/>
          <w:sz w:val="24"/>
          <w:szCs w:val="24"/>
          <w:lang w:eastAsia="ru-RU"/>
        </w:rPr>
        <w:t>Российской Федерации</w:t>
      </w:r>
      <w:r w:rsidRPr="00830A37">
        <w:rPr>
          <w:rFonts w:ascii="Times New Roman" w:hAnsi="Times New Roman"/>
          <w:sz w:val="24"/>
          <w:szCs w:val="24"/>
          <w:lang w:eastAsia="ru-RU"/>
        </w:rPr>
        <w:t>. Согласие антимонопольного органа получается в порядке и на условиях, утверждаемых Правительством Российской Федерации.</w:t>
      </w:r>
    </w:p>
    <w:p w14:paraId="0D4BD48B" w14:textId="77777777" w:rsidR="00D5453C" w:rsidRPr="00830A37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Изменение значений долгосрочных параметров регулирования деятельности Концессионера, указанных в Приложении №</w:t>
      </w:r>
      <w:r w:rsidR="00323296" w:rsidRPr="00830A37">
        <w:rPr>
          <w:rFonts w:ascii="Times New Roman" w:hAnsi="Times New Roman"/>
          <w:sz w:val="24"/>
          <w:szCs w:val="24"/>
          <w:lang w:eastAsia="ru-RU"/>
        </w:rPr>
        <w:t>5</w:t>
      </w:r>
      <w:r w:rsidR="00A504DC" w:rsidRPr="00830A37">
        <w:rPr>
          <w:rFonts w:ascii="Times New Roman" w:hAnsi="Times New Roman"/>
          <w:sz w:val="24"/>
          <w:szCs w:val="24"/>
          <w:lang w:eastAsia="ru-RU"/>
        </w:rPr>
        <w:t>к настоящему Соглашению</w:t>
      </w:r>
      <w:r w:rsidRPr="00830A37">
        <w:rPr>
          <w:rFonts w:ascii="Times New Roman" w:hAnsi="Times New Roman"/>
          <w:sz w:val="24"/>
          <w:szCs w:val="24"/>
          <w:lang w:eastAsia="ru-RU"/>
        </w:rPr>
        <w:t>, осуществляется по предварительному согласованию с органом исполнительной власти, осуществляющим регулирование цен (тарифов) в соответствии с законодательством Российской Федерации и иными нормативными правовыми актами в сфере регулирования цен (тарифов), получаемому в порядке, утверждаемом Правительством Российской Федерации.</w:t>
      </w:r>
    </w:p>
    <w:p w14:paraId="312599AF" w14:textId="77777777" w:rsidR="00D5453C" w:rsidRPr="00830A37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В целях внесения изменений в условия настоящего Соглашения одна из Сторон направляет другой Стороне соответствующее предложение с обоснованием предлагаемых изменений.</w:t>
      </w:r>
    </w:p>
    <w:p w14:paraId="0A85A977" w14:textId="77777777" w:rsidR="00D5453C" w:rsidRPr="00830A37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Сторона в течение </w:t>
      </w:r>
      <w:r w:rsidR="005C3757" w:rsidRPr="00830A37">
        <w:rPr>
          <w:rFonts w:ascii="Times New Roman" w:hAnsi="Times New Roman"/>
          <w:sz w:val="24"/>
          <w:szCs w:val="24"/>
          <w:lang w:eastAsia="ru-RU"/>
        </w:rPr>
        <w:t>20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(</w:t>
      </w:r>
      <w:r w:rsidR="005C3757" w:rsidRPr="00830A37">
        <w:rPr>
          <w:rFonts w:ascii="Times New Roman" w:hAnsi="Times New Roman"/>
          <w:sz w:val="24"/>
          <w:szCs w:val="24"/>
          <w:lang w:eastAsia="ru-RU"/>
        </w:rPr>
        <w:t>двадцати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) календарных дней со дня получения указанного предложения рассматривает его, принимает решение о согласии или о мотивированном отказе внести изменения в условия настоящего Соглашения, уведомляя при этом другую Сторону Соглашения. </w:t>
      </w:r>
    </w:p>
    <w:p w14:paraId="44C2FA5E" w14:textId="77777777" w:rsidR="004750E5" w:rsidRPr="00830A37" w:rsidRDefault="00586C58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Изменение настоящего Соглашения осуществляется в письменной форме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путём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подписания дополнительного соглашения. </w:t>
      </w:r>
    </w:p>
    <w:p w14:paraId="070BD493" w14:textId="77777777" w:rsidR="00BB73E0" w:rsidRPr="00830A37" w:rsidRDefault="00BB73E0" w:rsidP="00C1413F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BE6B882" w14:textId="77777777" w:rsidR="00690519" w:rsidRPr="00830A37" w:rsidRDefault="00D5453C" w:rsidP="00C1413F">
      <w:pPr>
        <w:pStyle w:val="10"/>
        <w:numPr>
          <w:ilvl w:val="0"/>
          <w:numId w:val="20"/>
        </w:numPr>
        <w:shd w:val="clear" w:color="auto" w:fill="FFFFFF" w:themeFill="background1"/>
        <w:ind w:left="0" w:firstLine="851"/>
        <w:rPr>
          <w:rFonts w:ascii="Times New Roman" w:hAnsi="Times New Roman"/>
          <w:sz w:val="24"/>
          <w:szCs w:val="24"/>
        </w:rPr>
      </w:pPr>
      <w:bookmarkStart w:id="115" w:name="_Toc401094646"/>
      <w:bookmarkStart w:id="116" w:name="_Toc401094745"/>
      <w:bookmarkStart w:id="117" w:name="_Toc401094842"/>
      <w:bookmarkStart w:id="118" w:name="_Toc401094939"/>
      <w:bookmarkStart w:id="119" w:name="_Toc465261752"/>
      <w:bookmarkEnd w:id="115"/>
      <w:bookmarkEnd w:id="116"/>
      <w:bookmarkEnd w:id="117"/>
      <w:bookmarkEnd w:id="118"/>
      <w:r w:rsidRPr="00830A37">
        <w:rPr>
          <w:rFonts w:ascii="Times New Roman" w:hAnsi="Times New Roman"/>
          <w:sz w:val="24"/>
          <w:szCs w:val="24"/>
        </w:rPr>
        <w:t>ПРЕКРАЩЕНИЕ СОГЛАШЕНИЯ</w:t>
      </w:r>
      <w:bookmarkEnd w:id="119"/>
    </w:p>
    <w:p w14:paraId="0D413A68" w14:textId="77777777" w:rsidR="005C3757" w:rsidRPr="00830A37" w:rsidRDefault="005C3757" w:rsidP="00C1413F">
      <w:pPr>
        <w:spacing w:after="0" w:line="240" w:lineRule="auto"/>
        <w:rPr>
          <w:lang w:eastAsia="ru-RU"/>
        </w:rPr>
      </w:pPr>
    </w:p>
    <w:p w14:paraId="1A6A5FE8" w14:textId="77777777" w:rsidR="00D5453C" w:rsidRPr="00830A37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Настоящее Соглашение прекращается:</w:t>
      </w:r>
    </w:p>
    <w:p w14:paraId="7DEDFCA0" w14:textId="77777777" w:rsidR="00D5453C" w:rsidRPr="00830A37" w:rsidRDefault="00D5453C" w:rsidP="00F75C14">
      <w:pPr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830A37">
        <w:rPr>
          <w:rFonts w:ascii="Times New Roman" w:hAnsi="Times New Roman"/>
          <w:iCs/>
          <w:sz w:val="24"/>
          <w:szCs w:val="24"/>
        </w:rPr>
        <w:t>по истечении срока действия;</w:t>
      </w:r>
    </w:p>
    <w:p w14:paraId="2E0192EB" w14:textId="77777777" w:rsidR="00D5453C" w:rsidRPr="00830A37" w:rsidRDefault="00D5453C" w:rsidP="00F75C14">
      <w:pPr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830A37">
        <w:rPr>
          <w:rFonts w:ascii="Times New Roman" w:hAnsi="Times New Roman"/>
          <w:iCs/>
          <w:sz w:val="24"/>
          <w:szCs w:val="24"/>
        </w:rPr>
        <w:t>по соглашению Сторон;</w:t>
      </w:r>
    </w:p>
    <w:p w14:paraId="0D6E008A" w14:textId="77777777" w:rsidR="00D5453C" w:rsidRPr="00830A37" w:rsidRDefault="00D5453C" w:rsidP="00F75C14">
      <w:pPr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830A37">
        <w:rPr>
          <w:rFonts w:ascii="Times New Roman" w:hAnsi="Times New Roman"/>
          <w:iCs/>
          <w:sz w:val="24"/>
          <w:szCs w:val="24"/>
        </w:rPr>
        <w:t>на основании судебного решения о его досрочном расторжении;</w:t>
      </w:r>
    </w:p>
    <w:p w14:paraId="50176654" w14:textId="77777777" w:rsidR="005C3757" w:rsidRPr="00830A37" w:rsidRDefault="00D5453C" w:rsidP="00F75C14">
      <w:pPr>
        <w:widowControl w:val="0"/>
        <w:numPr>
          <w:ilvl w:val="0"/>
          <w:numId w:val="1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830A37">
        <w:rPr>
          <w:rFonts w:ascii="Times New Roman" w:hAnsi="Times New Roman"/>
          <w:iCs/>
          <w:sz w:val="24"/>
          <w:szCs w:val="24"/>
        </w:rPr>
        <w:t>на основании решения органа местного самоуправления в случае, если неисполнение или ненадлежащее исполнение Концессионером обязательств по Соглашению повлекло за собой причинение вреда жизни или здоровью людей либо имеется угроза причинения такого вреда.</w:t>
      </w:r>
    </w:p>
    <w:p w14:paraId="2CBD8733" w14:textId="77777777" w:rsidR="00D5453C" w:rsidRPr="00830A37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Настоящее Соглашение может быть расторгнуто досрочно на основании решения суда по требованию одной из Сторон, в случае существенного нарушения другой Стороной условий настоящего Соглашения, существенного изменения обстоятельств, из которых Стороны исходили при его заключении, а также по иным основаниям, предусмотренным федеральными законами и настоящим Соглашением.</w:t>
      </w:r>
    </w:p>
    <w:p w14:paraId="7DF86B77" w14:textId="77777777" w:rsidR="00D5453C" w:rsidRPr="00830A37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К существенным нарушениям Концессионером условий настоящего Соглашения относятся следующие действия (бездействие) Концессионера:</w:t>
      </w:r>
    </w:p>
    <w:p w14:paraId="3E3FC06C" w14:textId="77777777" w:rsidR="0009747F" w:rsidRPr="00830A37" w:rsidRDefault="0009747F" w:rsidP="00F75C14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830A37">
        <w:rPr>
          <w:rFonts w:ascii="Times New Roman" w:hAnsi="Times New Roman"/>
          <w:iCs/>
          <w:sz w:val="24"/>
          <w:szCs w:val="24"/>
        </w:rPr>
        <w:t>нарушение сроков создания и (или) реконструкции Объекта Соглашения по вине Концессионера;</w:t>
      </w:r>
    </w:p>
    <w:p w14:paraId="2EC5C361" w14:textId="77777777" w:rsidR="0009747F" w:rsidRPr="00830A37" w:rsidRDefault="0009747F" w:rsidP="00F75C14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830A37">
        <w:rPr>
          <w:rFonts w:ascii="Times New Roman" w:hAnsi="Times New Roman"/>
          <w:iCs/>
          <w:sz w:val="24"/>
          <w:szCs w:val="24"/>
        </w:rPr>
        <w:t>приводящее к причинению значительного ущерба Концеденту неисполнение Концессионером обязательств по осуществлению деятельности, предусмотренной Соглашением;</w:t>
      </w:r>
    </w:p>
    <w:p w14:paraId="73E53966" w14:textId="77777777" w:rsidR="00D5453C" w:rsidRPr="00830A37" w:rsidRDefault="00D5453C" w:rsidP="00F75C14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830A37">
        <w:rPr>
          <w:rFonts w:ascii="Times New Roman" w:hAnsi="Times New Roman"/>
          <w:iCs/>
          <w:sz w:val="24"/>
          <w:szCs w:val="24"/>
        </w:rPr>
        <w:t>нарушение сроков подачи документов, необходимых для регистрации прав Концедента и Концессионера на недвижимое имущество в составе Объекта Соглашения, сроков реконструкции</w:t>
      </w:r>
      <w:r w:rsidR="00E53A7D" w:rsidRPr="00830A37">
        <w:rPr>
          <w:rFonts w:ascii="Times New Roman" w:hAnsi="Times New Roman"/>
          <w:iCs/>
          <w:sz w:val="24"/>
          <w:szCs w:val="24"/>
        </w:rPr>
        <w:t xml:space="preserve"> (создания)</w:t>
      </w:r>
      <w:r w:rsidR="005A5B76" w:rsidRPr="00830A37">
        <w:rPr>
          <w:rFonts w:ascii="Times New Roman" w:hAnsi="Times New Roman"/>
          <w:iCs/>
          <w:sz w:val="24"/>
          <w:szCs w:val="24"/>
        </w:rPr>
        <w:t xml:space="preserve">объектов имущества в составе </w:t>
      </w:r>
      <w:r w:rsidRPr="00830A37">
        <w:rPr>
          <w:rFonts w:ascii="Times New Roman" w:hAnsi="Times New Roman"/>
          <w:iCs/>
          <w:sz w:val="24"/>
          <w:szCs w:val="24"/>
        </w:rPr>
        <w:t>Объекта Соглашения;</w:t>
      </w:r>
    </w:p>
    <w:p w14:paraId="3BD8041A" w14:textId="77777777" w:rsidR="000C65C9" w:rsidRPr="00830A37" w:rsidRDefault="00D5453C" w:rsidP="00F75C14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830A37">
        <w:rPr>
          <w:rFonts w:ascii="Times New Roman" w:hAnsi="Times New Roman"/>
          <w:iCs/>
          <w:sz w:val="24"/>
          <w:szCs w:val="24"/>
        </w:rPr>
        <w:t xml:space="preserve">использование (эксплуатация) Объекта Соглашения </w:t>
      </w:r>
      <w:r w:rsidR="009F3F34" w:rsidRPr="00830A37">
        <w:rPr>
          <w:rFonts w:ascii="Times New Roman" w:hAnsi="Times New Roman"/>
          <w:iCs/>
          <w:sz w:val="24"/>
          <w:szCs w:val="24"/>
        </w:rPr>
        <w:t xml:space="preserve">и иного имущества </w:t>
      </w:r>
      <w:r w:rsidRPr="00830A37">
        <w:rPr>
          <w:rFonts w:ascii="Times New Roman" w:hAnsi="Times New Roman"/>
          <w:iCs/>
          <w:sz w:val="24"/>
          <w:szCs w:val="24"/>
        </w:rPr>
        <w:t xml:space="preserve">в целях, не установленных Соглашением, </w:t>
      </w:r>
      <w:r w:rsidR="00731185" w:rsidRPr="00830A37">
        <w:rPr>
          <w:rFonts w:ascii="Times New Roman" w:hAnsi="Times New Roman"/>
          <w:iCs/>
          <w:sz w:val="24"/>
          <w:szCs w:val="24"/>
        </w:rPr>
        <w:t xml:space="preserve">с </w:t>
      </w:r>
      <w:r w:rsidRPr="00830A37">
        <w:rPr>
          <w:rFonts w:ascii="Times New Roman" w:hAnsi="Times New Roman"/>
          <w:iCs/>
          <w:sz w:val="24"/>
          <w:szCs w:val="24"/>
        </w:rPr>
        <w:t>нарушение</w:t>
      </w:r>
      <w:r w:rsidR="00731185" w:rsidRPr="00830A37">
        <w:rPr>
          <w:rFonts w:ascii="Times New Roman" w:hAnsi="Times New Roman"/>
          <w:iCs/>
          <w:sz w:val="24"/>
          <w:szCs w:val="24"/>
        </w:rPr>
        <w:t>м</w:t>
      </w:r>
      <w:r w:rsidRPr="00830A37">
        <w:rPr>
          <w:rFonts w:ascii="Times New Roman" w:hAnsi="Times New Roman"/>
          <w:iCs/>
          <w:sz w:val="24"/>
          <w:szCs w:val="24"/>
        </w:rPr>
        <w:t xml:space="preserve"> порядка </w:t>
      </w:r>
      <w:r w:rsidR="004E4CC3" w:rsidRPr="00830A37">
        <w:rPr>
          <w:rFonts w:ascii="Times New Roman" w:hAnsi="Times New Roman"/>
          <w:iCs/>
          <w:sz w:val="24"/>
          <w:szCs w:val="24"/>
        </w:rPr>
        <w:t xml:space="preserve">и условий </w:t>
      </w:r>
      <w:r w:rsidR="008E2392" w:rsidRPr="00830A37">
        <w:rPr>
          <w:rFonts w:ascii="Times New Roman" w:hAnsi="Times New Roman"/>
          <w:iCs/>
          <w:sz w:val="24"/>
          <w:szCs w:val="24"/>
        </w:rPr>
        <w:t>использования (эксплуатации)</w:t>
      </w:r>
      <w:r w:rsidRPr="00830A37">
        <w:rPr>
          <w:rFonts w:ascii="Times New Roman" w:hAnsi="Times New Roman"/>
          <w:iCs/>
          <w:sz w:val="24"/>
          <w:szCs w:val="24"/>
        </w:rPr>
        <w:t>Объекта Соглашения</w:t>
      </w:r>
      <w:r w:rsidR="000C65C9" w:rsidRPr="00830A37">
        <w:rPr>
          <w:rFonts w:ascii="Times New Roman" w:hAnsi="Times New Roman"/>
          <w:iCs/>
          <w:sz w:val="24"/>
          <w:szCs w:val="24"/>
        </w:rPr>
        <w:t>;</w:t>
      </w:r>
    </w:p>
    <w:p w14:paraId="692231A2" w14:textId="77777777" w:rsidR="00D5453C" w:rsidRPr="00830A37" w:rsidRDefault="000C65C9" w:rsidP="00F75C14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830A37">
        <w:rPr>
          <w:rFonts w:ascii="Times New Roman" w:hAnsi="Times New Roman"/>
          <w:iCs/>
          <w:sz w:val="24"/>
          <w:szCs w:val="24"/>
        </w:rPr>
        <w:t xml:space="preserve"> неисполнение (ненадлежащее исполнение, частичное неисполнение) обязательств по содержанию (эксплуатации) и ремонту</w:t>
      </w:r>
      <w:r w:rsidR="00140BCB" w:rsidRPr="00830A37">
        <w:rPr>
          <w:rFonts w:ascii="Times New Roman" w:hAnsi="Times New Roman"/>
          <w:iCs/>
          <w:sz w:val="24"/>
          <w:szCs w:val="24"/>
        </w:rPr>
        <w:t xml:space="preserve"> (текущему и (или)</w:t>
      </w:r>
      <w:r w:rsidRPr="00830A37">
        <w:rPr>
          <w:rFonts w:ascii="Times New Roman" w:hAnsi="Times New Roman"/>
          <w:iCs/>
          <w:sz w:val="24"/>
          <w:szCs w:val="24"/>
        </w:rPr>
        <w:t>капитальному</w:t>
      </w:r>
      <w:r w:rsidR="00140BCB" w:rsidRPr="00830A37">
        <w:rPr>
          <w:rFonts w:ascii="Times New Roman" w:hAnsi="Times New Roman"/>
          <w:iCs/>
          <w:sz w:val="24"/>
          <w:szCs w:val="24"/>
        </w:rPr>
        <w:t>)</w:t>
      </w:r>
      <w:r w:rsidR="00D5453C" w:rsidRPr="00830A37">
        <w:rPr>
          <w:rFonts w:ascii="Times New Roman" w:hAnsi="Times New Roman"/>
          <w:iCs/>
          <w:sz w:val="24"/>
          <w:szCs w:val="24"/>
        </w:rPr>
        <w:t>;</w:t>
      </w:r>
    </w:p>
    <w:p w14:paraId="5FD70C09" w14:textId="77777777" w:rsidR="00D5453C" w:rsidRPr="00830A37" w:rsidRDefault="00D5453C" w:rsidP="00F75C14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830A37">
        <w:rPr>
          <w:rFonts w:ascii="Times New Roman" w:hAnsi="Times New Roman"/>
          <w:iCs/>
          <w:sz w:val="24"/>
          <w:szCs w:val="24"/>
        </w:rPr>
        <w:t xml:space="preserve">неисполнение Концессионером обязательств по осуществлению деятельности, предусмотренной </w:t>
      </w:r>
      <w:r w:rsidR="002A5780" w:rsidRPr="00830A37">
        <w:rPr>
          <w:rFonts w:ascii="Times New Roman" w:hAnsi="Times New Roman"/>
          <w:iCs/>
          <w:sz w:val="24"/>
          <w:szCs w:val="24"/>
        </w:rPr>
        <w:t xml:space="preserve">настоящим </w:t>
      </w:r>
      <w:r w:rsidRPr="00830A37">
        <w:rPr>
          <w:rFonts w:ascii="Times New Roman" w:hAnsi="Times New Roman"/>
          <w:iCs/>
          <w:sz w:val="24"/>
          <w:szCs w:val="24"/>
        </w:rPr>
        <w:t>Соглашением</w:t>
      </w:r>
      <w:r w:rsidR="00C466D8" w:rsidRPr="00830A37">
        <w:rPr>
          <w:rFonts w:ascii="Times New Roman" w:hAnsi="Times New Roman"/>
          <w:iCs/>
          <w:sz w:val="24"/>
          <w:szCs w:val="24"/>
        </w:rPr>
        <w:t xml:space="preserve">, в том числе неисполнение или ненадлежащее исполнение Концессионером установленных </w:t>
      </w:r>
      <w:r w:rsidR="002A5780" w:rsidRPr="00830A37">
        <w:rPr>
          <w:rFonts w:ascii="Times New Roman" w:hAnsi="Times New Roman"/>
          <w:iCs/>
          <w:sz w:val="24"/>
          <w:szCs w:val="24"/>
        </w:rPr>
        <w:t xml:space="preserve">настоящим </w:t>
      </w:r>
      <w:r w:rsidR="00C466D8" w:rsidRPr="00830A37">
        <w:rPr>
          <w:rFonts w:ascii="Times New Roman" w:hAnsi="Times New Roman"/>
          <w:iCs/>
          <w:sz w:val="24"/>
          <w:szCs w:val="24"/>
        </w:rPr>
        <w:t xml:space="preserve">Соглашением обязательств по </w:t>
      </w:r>
      <w:r w:rsidR="00C466D8" w:rsidRPr="00830A37">
        <w:rPr>
          <w:rFonts w:ascii="Times New Roman" w:hAnsi="Times New Roman"/>
          <w:sz w:val="24"/>
          <w:szCs w:val="24"/>
          <w:lang w:eastAsia="ru-RU"/>
        </w:rPr>
        <w:t>передаче, распределению тепловой энергии и горячей воды</w:t>
      </w:r>
      <w:r w:rsidR="00C466D8" w:rsidRPr="00830A37">
        <w:rPr>
          <w:rFonts w:ascii="Times New Roman" w:hAnsi="Times New Roman"/>
          <w:iCs/>
          <w:sz w:val="24"/>
          <w:szCs w:val="24"/>
        </w:rPr>
        <w:t>, подключению (технологическому присоединению) потребителей к Объекту Соглашения</w:t>
      </w:r>
      <w:r w:rsidRPr="00830A37">
        <w:rPr>
          <w:rFonts w:ascii="Times New Roman" w:hAnsi="Times New Roman"/>
          <w:iCs/>
          <w:sz w:val="24"/>
          <w:szCs w:val="24"/>
        </w:rPr>
        <w:t>;</w:t>
      </w:r>
    </w:p>
    <w:p w14:paraId="57F59C98" w14:textId="77777777" w:rsidR="00E53A7D" w:rsidRPr="00830A37" w:rsidRDefault="00E53A7D" w:rsidP="00F75C14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830A37">
        <w:rPr>
          <w:rFonts w:ascii="Times New Roman" w:hAnsi="Times New Roman"/>
          <w:iCs/>
          <w:sz w:val="24"/>
          <w:szCs w:val="24"/>
        </w:rPr>
        <w:t xml:space="preserve">неисполнение Концессионером обязательств </w:t>
      </w:r>
      <w:r w:rsidR="000C65C9" w:rsidRPr="00830A37">
        <w:rPr>
          <w:rFonts w:ascii="Times New Roman" w:hAnsi="Times New Roman"/>
          <w:iCs/>
          <w:sz w:val="24"/>
          <w:szCs w:val="24"/>
        </w:rPr>
        <w:t xml:space="preserve">по </w:t>
      </w:r>
      <w:r w:rsidR="008E2392" w:rsidRPr="00830A37">
        <w:rPr>
          <w:rFonts w:ascii="Times New Roman" w:hAnsi="Times New Roman"/>
          <w:iCs/>
          <w:sz w:val="24"/>
          <w:szCs w:val="24"/>
        </w:rPr>
        <w:t>соб</w:t>
      </w:r>
      <w:r w:rsidR="00C466D8" w:rsidRPr="00830A37">
        <w:rPr>
          <w:rFonts w:ascii="Times New Roman" w:hAnsi="Times New Roman"/>
          <w:iCs/>
          <w:sz w:val="24"/>
          <w:szCs w:val="24"/>
        </w:rPr>
        <w:t>людению требований к качеству,</w:t>
      </w:r>
      <w:r w:rsidR="008E2392" w:rsidRPr="00830A37">
        <w:rPr>
          <w:rFonts w:ascii="Times New Roman" w:hAnsi="Times New Roman"/>
          <w:iCs/>
          <w:sz w:val="24"/>
          <w:szCs w:val="24"/>
        </w:rPr>
        <w:t xml:space="preserve"> характеристикам</w:t>
      </w:r>
      <w:r w:rsidR="00C466D8" w:rsidRPr="00830A37">
        <w:rPr>
          <w:rFonts w:ascii="Times New Roman" w:hAnsi="Times New Roman"/>
          <w:iCs/>
          <w:sz w:val="24"/>
          <w:szCs w:val="24"/>
        </w:rPr>
        <w:t xml:space="preserve"> и свойствам</w:t>
      </w:r>
      <w:r w:rsidR="008E2392" w:rsidRPr="00830A37">
        <w:rPr>
          <w:rFonts w:ascii="Times New Roman" w:hAnsi="Times New Roman"/>
          <w:iCs/>
          <w:sz w:val="24"/>
          <w:szCs w:val="24"/>
        </w:rPr>
        <w:t xml:space="preserve"> реконструируемых (создаваемых) объектов</w:t>
      </w:r>
      <w:r w:rsidR="00C466D8" w:rsidRPr="00830A37">
        <w:rPr>
          <w:rFonts w:ascii="Times New Roman" w:hAnsi="Times New Roman"/>
          <w:iCs/>
          <w:sz w:val="24"/>
          <w:szCs w:val="24"/>
        </w:rPr>
        <w:t xml:space="preserve">  теплоснабжения, являющихся Объектом Соглашения;</w:t>
      </w:r>
    </w:p>
    <w:p w14:paraId="04855F92" w14:textId="77777777" w:rsidR="00D5453C" w:rsidRPr="00830A37" w:rsidRDefault="00D5453C" w:rsidP="00F75C14">
      <w:pPr>
        <w:widowControl w:val="0"/>
        <w:numPr>
          <w:ilvl w:val="0"/>
          <w:numId w:val="11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30A37">
        <w:rPr>
          <w:rFonts w:ascii="Times New Roman" w:hAnsi="Times New Roman"/>
          <w:iCs/>
          <w:sz w:val="24"/>
          <w:szCs w:val="24"/>
        </w:rPr>
        <w:t xml:space="preserve">прекращение или приостановление Концессионером деятельности, </w:t>
      </w:r>
      <w:r w:rsidRPr="00830A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предусмотренной </w:t>
      </w:r>
      <w:r w:rsidR="002A5780" w:rsidRPr="00830A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настоящим </w:t>
      </w:r>
      <w:r w:rsidRPr="00830A37">
        <w:rPr>
          <w:rFonts w:ascii="Times New Roman" w:hAnsi="Times New Roman"/>
          <w:iCs/>
          <w:color w:val="000000" w:themeColor="text1"/>
          <w:sz w:val="24"/>
          <w:szCs w:val="24"/>
        </w:rPr>
        <w:t>Согла</w:t>
      </w:r>
      <w:r w:rsidR="00C466D8" w:rsidRPr="00830A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шением, без согласия Концедента. </w:t>
      </w:r>
    </w:p>
    <w:p w14:paraId="0BB00A2E" w14:textId="77777777" w:rsidR="00D5453C" w:rsidRPr="00830A37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существенным нарушениям Концедентом условий концессионного соглашения, относятся следующие действия (бездействие) Концедента:</w:t>
      </w:r>
    </w:p>
    <w:p w14:paraId="7B834BA4" w14:textId="77777777" w:rsidR="00D5453C" w:rsidRPr="00830A37" w:rsidRDefault="00D5453C" w:rsidP="00F75C14">
      <w:pPr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</w:rPr>
      </w:pPr>
      <w:r w:rsidRPr="00830A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нарушение сроков и порядка передачи </w:t>
      </w:r>
      <w:r w:rsidR="002A5780" w:rsidRPr="00830A37">
        <w:rPr>
          <w:rFonts w:ascii="Times New Roman" w:hAnsi="Times New Roman"/>
          <w:iCs/>
          <w:color w:val="000000" w:themeColor="text1"/>
          <w:sz w:val="24"/>
          <w:szCs w:val="24"/>
        </w:rPr>
        <w:t>К</w:t>
      </w:r>
      <w:r w:rsidRPr="00830A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онцессионеру </w:t>
      </w:r>
      <w:r w:rsidR="005A5B76" w:rsidRPr="00830A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объектов имущества в составе </w:t>
      </w:r>
      <w:r w:rsidRPr="00830A37">
        <w:rPr>
          <w:rFonts w:ascii="Times New Roman" w:hAnsi="Times New Roman"/>
          <w:iCs/>
          <w:color w:val="000000" w:themeColor="text1"/>
          <w:sz w:val="24"/>
          <w:szCs w:val="24"/>
        </w:rPr>
        <w:t>Объекта Соглашения</w:t>
      </w:r>
      <w:r w:rsidR="009F3F34" w:rsidRPr="00830A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 и иного имущества</w:t>
      </w:r>
      <w:r w:rsidRPr="00830A37">
        <w:rPr>
          <w:rFonts w:ascii="Times New Roman" w:hAnsi="Times New Roman"/>
          <w:iCs/>
          <w:color w:val="000000" w:themeColor="text1"/>
          <w:sz w:val="24"/>
          <w:szCs w:val="24"/>
        </w:rPr>
        <w:t>;</w:t>
      </w:r>
    </w:p>
    <w:p w14:paraId="76F9D6F9" w14:textId="2A250F43" w:rsidR="00E72802" w:rsidRPr="00830A37" w:rsidRDefault="00731185" w:rsidP="00E72802">
      <w:pPr>
        <w:widowControl w:val="0"/>
        <w:numPr>
          <w:ilvl w:val="0"/>
          <w:numId w:val="12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</w:pPr>
      <w:r w:rsidRPr="00830A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передача Концессионеру Объекта Соглашения, не соответствующего условиям </w:t>
      </w:r>
      <w:r w:rsidR="002A5780" w:rsidRPr="00830A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настоящего </w:t>
      </w:r>
      <w:r w:rsidRPr="00830A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Соглашения (в том числе описанию, технико-экономическим </w:t>
      </w:r>
      <w:r w:rsidR="006C466A" w:rsidRPr="00830A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показателям, назначению объекта </w:t>
      </w:r>
      <w:r w:rsidR="002A5780" w:rsidRPr="00830A37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настоящего</w:t>
      </w:r>
      <w:r w:rsidR="008F354F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2A5780" w:rsidRPr="00830A37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Соглашения</w:t>
      </w:r>
      <w:r w:rsidR="006C466A" w:rsidRPr="00830A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), в случае, если такое несоответствие выявлено в течение одного года с момента подписания сторонами </w:t>
      </w:r>
      <w:r w:rsidR="002A5780" w:rsidRPr="00830A37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настоящего</w:t>
      </w:r>
      <w:r w:rsidR="008F354F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2A5780" w:rsidRPr="00830A37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Соглашения</w:t>
      </w:r>
      <w:r w:rsidR="008F354F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6C466A" w:rsidRPr="00830A37">
        <w:rPr>
          <w:rFonts w:ascii="Times New Roman" w:hAnsi="Times New Roman"/>
          <w:iCs/>
          <w:color w:val="000000" w:themeColor="text1"/>
          <w:sz w:val="24"/>
          <w:szCs w:val="24"/>
        </w:rPr>
        <w:t xml:space="preserve">акта приема-передачи Объекта Соглашения, не могло быть выявлено при его передачи концессионеру и возникло по вине Концедента. </w:t>
      </w:r>
    </w:p>
    <w:p w14:paraId="69B90D29" w14:textId="101CFDF3" w:rsidR="00FC5DCD" w:rsidRPr="00830A37" w:rsidRDefault="0080357E" w:rsidP="00E72802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</w:pPr>
      <w:r w:rsidRPr="00830A37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в) невыполнение принятых на себя </w:t>
      </w:r>
      <w:r w:rsidR="002A5780" w:rsidRPr="00830A37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К</w:t>
      </w:r>
      <w:r w:rsidRPr="00830A37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онцедентом обязательств по его расходам на создание и (или) реконструкцию объекта </w:t>
      </w:r>
      <w:r w:rsidR="002A5780" w:rsidRPr="00830A37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настоящего</w:t>
      </w:r>
      <w:r w:rsidR="008F354F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2A5780" w:rsidRPr="00830A37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С</w:t>
      </w:r>
      <w:r w:rsidRPr="00830A37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оглашения, использование (эксплуатацию) объекта </w:t>
      </w:r>
      <w:r w:rsidR="002A5780" w:rsidRPr="00830A37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настоящего</w:t>
      </w:r>
      <w:r w:rsidR="008F354F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 </w:t>
      </w:r>
      <w:r w:rsidR="002A5780" w:rsidRPr="00830A37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Соглашения </w:t>
      </w:r>
      <w:r w:rsidRPr="00830A37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или выплате платы </w:t>
      </w:r>
      <w:r w:rsidR="002A5780" w:rsidRPr="00830A37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>К</w:t>
      </w:r>
      <w:r w:rsidRPr="00830A37">
        <w:rPr>
          <w:rFonts w:ascii="Times New Roman" w:hAnsi="Times New Roman" w:cs="Arial"/>
          <w:iCs/>
          <w:color w:val="000000" w:themeColor="text1"/>
          <w:sz w:val="24"/>
          <w:szCs w:val="24"/>
          <w:lang w:eastAsia="ru-RU"/>
        </w:rPr>
        <w:t xml:space="preserve">онцедента по </w:t>
      </w:r>
      <w:r w:rsidR="002A5780" w:rsidRPr="00830A3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настоящему</w:t>
      </w:r>
      <w:r w:rsidR="008F354F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2A5780" w:rsidRPr="00830A3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С</w:t>
      </w:r>
      <w:r w:rsidRPr="00830A3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оглашению.</w:t>
      </w:r>
    </w:p>
    <w:p w14:paraId="7B3ABDB9" w14:textId="77777777" w:rsidR="00D5453C" w:rsidRPr="00830A37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</w:pPr>
      <w:r w:rsidRPr="00830A3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В случае досрочного расторжения Соглашения Стороны действуют в порядке, предусмотренном разделом </w:t>
      </w:r>
      <w:r w:rsidR="006C466A" w:rsidRPr="00830A3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8</w:t>
      </w:r>
      <w:r w:rsidR="00E662CC" w:rsidRPr="00830A3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 xml:space="preserve"> настоящего Соглашения. </w:t>
      </w:r>
    </w:p>
    <w:p w14:paraId="178D6EA0" w14:textId="6DF93CAF" w:rsidR="00D5453C" w:rsidRPr="00830A37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30A37">
        <w:rPr>
          <w:rFonts w:ascii="Times New Roman" w:hAnsi="Times New Roman"/>
          <w:iCs/>
          <w:color w:val="000000" w:themeColor="text1"/>
          <w:sz w:val="24"/>
          <w:szCs w:val="24"/>
          <w:lang w:eastAsia="ru-RU"/>
        </w:rPr>
        <w:t>В случае досрочного расторжения настоящего Соглаше</w:t>
      </w: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ния возмещение расходов Концессионера по </w:t>
      </w:r>
      <w:r w:rsidR="00B209CD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созданию и (или) </w:t>
      </w: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реконструкции объекта Соглашения осуществляется в </w:t>
      </w:r>
      <w:r w:rsidR="00001CE6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объёме</w:t>
      </w: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, в котором указанные средства не возмещены</w:t>
      </w:r>
      <w:r w:rsidR="00EA68E8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(и не подлежат возмещению)</w:t>
      </w: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Концессионеру за </w:t>
      </w:r>
      <w:r w:rsidR="00001CE6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счёт</w:t>
      </w: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выручки от оказания услуг по регулируемым ценам (тарифам) с </w:t>
      </w:r>
      <w:r w:rsidR="00001CE6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учётом</w:t>
      </w: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установленных надбавок к ценам (тарифам) в срок, не позднее </w:t>
      </w:r>
      <w:r w:rsidR="00FC794B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двух лет</w:t>
      </w: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 момента расторжения Соглашения.</w:t>
      </w:r>
      <w:r w:rsidR="008F35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93DAB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Порядок и условия возмещения расходов </w:t>
      </w: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Концессионера,</w:t>
      </w:r>
      <w:r w:rsidR="00193DAB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связанных с досрочным</w:t>
      </w:r>
      <w:r w:rsidR="008F35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93DAB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расторжением</w:t>
      </w:r>
      <w:r w:rsidR="008F35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93DAB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настоящего</w:t>
      </w:r>
      <w:r w:rsidR="008F35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93DAB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Соглашения</w:t>
      </w:r>
      <w:r w:rsidR="003714FA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193DAB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приведены</w:t>
      </w:r>
      <w:r w:rsidR="008F354F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93DAB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в </w:t>
      </w:r>
      <w:r w:rsidR="00EA68E8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Приложени</w:t>
      </w:r>
      <w:r w:rsidR="00816902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ях</w:t>
      </w:r>
      <w:r w:rsidR="00EA68E8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93DAB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№ </w:t>
      </w:r>
      <w:r w:rsidR="00D72131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6</w:t>
      </w:r>
      <w:r w:rsidR="00816902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7 </w:t>
      </w:r>
      <w:r w:rsidR="00193DAB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к настоящему Соглашению.</w:t>
      </w:r>
    </w:p>
    <w:p w14:paraId="27D9B2E3" w14:textId="77777777" w:rsidR="00D5453C" w:rsidRPr="00830A37" w:rsidRDefault="00D5453C" w:rsidP="003147A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Расходы Концессионера, подлежащие возмещению в соответствии с нормативными правовыми актами Российской Федерации в сфере </w:t>
      </w:r>
      <w:r w:rsidR="000C3758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теплоснабжения</w:t>
      </w: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и не </w:t>
      </w:r>
      <w:r w:rsidR="00001CE6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возмещённые</w:t>
      </w: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ему на момент окончания срока действия концессионного соглашения, подлежат возмещению</w:t>
      </w:r>
      <w:r w:rsidR="003F3A4C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в порядке и на условиях возмещения расходов Концессионера</w:t>
      </w:r>
      <w:r w:rsidR="00157D85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, аналогичных установленным в Приложении № </w:t>
      </w:r>
      <w:r w:rsidR="00816902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7</w:t>
      </w:r>
      <w:r w:rsidR="00157D85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 настоящему Соглашению и</w:t>
      </w: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не позднее </w:t>
      </w:r>
      <w:r w:rsidR="001A1D3D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двух лет </w:t>
      </w: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по окончании финансового года, в котором прекратилось </w:t>
      </w:r>
      <w:r w:rsidR="004750E5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настоящее </w:t>
      </w: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Соглашение.</w:t>
      </w:r>
    </w:p>
    <w:p w14:paraId="65B0823C" w14:textId="77777777" w:rsidR="00EA68E8" w:rsidRPr="00830A37" w:rsidRDefault="00EA68E8" w:rsidP="003147A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709" w:firstLine="567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p w14:paraId="3F81147C" w14:textId="77777777" w:rsidR="00EA68E8" w:rsidRPr="00830A37" w:rsidRDefault="00D5453C" w:rsidP="003147A4">
      <w:pPr>
        <w:pStyle w:val="10"/>
        <w:numPr>
          <w:ilvl w:val="0"/>
          <w:numId w:val="20"/>
        </w:numPr>
        <w:shd w:val="clear" w:color="auto" w:fill="FFFFFF" w:themeFill="background1"/>
        <w:ind w:left="0" w:firstLine="851"/>
        <w:rPr>
          <w:rFonts w:ascii="Times New Roman" w:hAnsi="Times New Roman"/>
          <w:sz w:val="24"/>
          <w:szCs w:val="24"/>
        </w:rPr>
      </w:pPr>
      <w:bookmarkStart w:id="120" w:name="_Toc401094648"/>
      <w:bookmarkStart w:id="121" w:name="_Toc401094747"/>
      <w:bookmarkStart w:id="122" w:name="_Toc401094844"/>
      <w:bookmarkStart w:id="123" w:name="_Toc401094941"/>
      <w:bookmarkStart w:id="124" w:name="_Toc401094649"/>
      <w:bookmarkStart w:id="125" w:name="_Toc401094748"/>
      <w:bookmarkStart w:id="126" w:name="_Toc401094845"/>
      <w:bookmarkStart w:id="127" w:name="_Toc401094942"/>
      <w:bookmarkStart w:id="128" w:name="_Toc401094650"/>
      <w:bookmarkStart w:id="129" w:name="_Toc401094749"/>
      <w:bookmarkStart w:id="130" w:name="_Toc401094846"/>
      <w:bookmarkStart w:id="131" w:name="_Toc401094943"/>
      <w:bookmarkStart w:id="132" w:name="_Toc401094655"/>
      <w:bookmarkStart w:id="133" w:name="_Toc401094754"/>
      <w:bookmarkStart w:id="134" w:name="_Toc401094851"/>
      <w:bookmarkStart w:id="135" w:name="_Toc401094948"/>
      <w:bookmarkStart w:id="136" w:name="_Toc465261753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r w:rsidRPr="00830A37">
        <w:rPr>
          <w:rFonts w:ascii="Times New Roman" w:hAnsi="Times New Roman"/>
          <w:sz w:val="24"/>
          <w:szCs w:val="24"/>
        </w:rPr>
        <w:t>РАЗРЕШЕНИЕ СПОРОВ</w:t>
      </w:r>
      <w:bookmarkEnd w:id="136"/>
    </w:p>
    <w:p w14:paraId="55FBA6F9" w14:textId="77777777" w:rsidR="003147A4" w:rsidRPr="00830A37" w:rsidRDefault="003147A4" w:rsidP="003147A4">
      <w:pPr>
        <w:spacing w:after="0" w:line="240" w:lineRule="auto"/>
        <w:rPr>
          <w:lang w:eastAsia="ru-RU"/>
        </w:rPr>
      </w:pPr>
    </w:p>
    <w:p w14:paraId="324174B3" w14:textId="77777777" w:rsidR="00D5453C" w:rsidRPr="00830A37" w:rsidRDefault="00D5453C" w:rsidP="003147A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Споры и разногласия между Сторонами по настоящему Соглашению или в связи с ним разрешаются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путём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переговоров.</w:t>
      </w:r>
    </w:p>
    <w:p w14:paraId="1426D37E" w14:textId="6FF635F0" w:rsidR="00D5453C" w:rsidRPr="00830A37" w:rsidRDefault="00D5453C" w:rsidP="00EA68E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В случае</w:t>
      </w:r>
      <w:r w:rsidR="00B2583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C280A" w:rsidRPr="00830A37">
        <w:rPr>
          <w:rFonts w:ascii="Times New Roman" w:hAnsi="Times New Roman"/>
          <w:sz w:val="24"/>
          <w:szCs w:val="24"/>
          <w:lang w:eastAsia="ru-RU"/>
        </w:rPr>
        <w:t>не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достижения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согласия в результате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проведённых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переговоров Сторона, заявляющая о существовании спора или разногласий по настоящему Соглашению, направляет другой Стороне письменную претензию, ответ на которую должен быть представлен заявителю в течение </w:t>
      </w:r>
      <w:r w:rsidR="008B4239" w:rsidRPr="00830A37">
        <w:rPr>
          <w:rFonts w:ascii="Times New Roman" w:hAnsi="Times New Roman"/>
          <w:sz w:val="24"/>
          <w:szCs w:val="24"/>
          <w:lang w:eastAsia="ru-RU"/>
        </w:rPr>
        <w:t>20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календарных дней со дня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ею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получения.</w:t>
      </w:r>
    </w:p>
    <w:p w14:paraId="308C41CC" w14:textId="77777777" w:rsidR="00D5453C" w:rsidRPr="00830A37" w:rsidRDefault="00D5453C" w:rsidP="00EA68E8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Претензия (ответ на претензию) направляется с уведомлением о вручении или иным способом, обеспечивающим получение Стороной такого сообщения.</w:t>
      </w:r>
    </w:p>
    <w:p w14:paraId="0FC4EB5B" w14:textId="77777777" w:rsidR="00D5453C" w:rsidRPr="00830A37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В случае если ответ не представлен в указанный срок, претензия считается принятой.</w:t>
      </w:r>
    </w:p>
    <w:p w14:paraId="1085B709" w14:textId="77777777" w:rsidR="004750E5" w:rsidRPr="00830A37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В случае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не достижения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Сторонами согласия споры, возникшие между Сторонами, разрешаются в соответствии с законодательством Российской Федерации в </w:t>
      </w:r>
      <w:r w:rsidR="00F75C14" w:rsidRPr="00830A37">
        <w:rPr>
          <w:rFonts w:ascii="Times New Roman" w:hAnsi="Times New Roman"/>
          <w:sz w:val="24"/>
          <w:szCs w:val="24"/>
          <w:lang w:eastAsia="ru-RU"/>
        </w:rPr>
        <w:t>А</w:t>
      </w:r>
      <w:r w:rsidR="004750E5" w:rsidRPr="00830A37">
        <w:rPr>
          <w:rFonts w:ascii="Times New Roman" w:hAnsi="Times New Roman"/>
          <w:sz w:val="24"/>
          <w:szCs w:val="24"/>
          <w:lang w:eastAsia="ru-RU"/>
        </w:rPr>
        <w:t xml:space="preserve">рбитражном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суде </w:t>
      </w:r>
      <w:r w:rsidR="00DC0171" w:rsidRPr="00830A37">
        <w:rPr>
          <w:rFonts w:ascii="Times New Roman" w:hAnsi="Times New Roman"/>
          <w:sz w:val="24"/>
          <w:szCs w:val="24"/>
          <w:lang w:eastAsia="ru-RU"/>
        </w:rPr>
        <w:t>Республики Хакасия</w:t>
      </w:r>
      <w:r w:rsidRPr="00830A37">
        <w:rPr>
          <w:rFonts w:ascii="Times New Roman" w:hAnsi="Times New Roman"/>
          <w:sz w:val="24"/>
          <w:szCs w:val="24"/>
          <w:lang w:eastAsia="ru-RU"/>
        </w:rPr>
        <w:t>.</w:t>
      </w:r>
    </w:p>
    <w:p w14:paraId="74CB97DA" w14:textId="77777777" w:rsidR="00B50A79" w:rsidRPr="00830A37" w:rsidRDefault="00B50A79" w:rsidP="00F75C1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418D8041" w14:textId="77777777" w:rsidR="00D5453C" w:rsidRPr="00830A37" w:rsidRDefault="00D5453C" w:rsidP="00F75C14">
      <w:pPr>
        <w:pStyle w:val="10"/>
        <w:numPr>
          <w:ilvl w:val="0"/>
          <w:numId w:val="20"/>
        </w:numPr>
        <w:shd w:val="clear" w:color="auto" w:fill="FFFFFF" w:themeFill="background1"/>
        <w:ind w:left="0" w:firstLine="851"/>
        <w:rPr>
          <w:rFonts w:ascii="Times New Roman" w:hAnsi="Times New Roman"/>
          <w:sz w:val="24"/>
          <w:szCs w:val="24"/>
        </w:rPr>
      </w:pPr>
      <w:bookmarkStart w:id="137" w:name="_Toc401094657"/>
      <w:bookmarkStart w:id="138" w:name="_Toc401094756"/>
      <w:bookmarkStart w:id="139" w:name="_Toc401094853"/>
      <w:bookmarkStart w:id="140" w:name="_Toc401094950"/>
      <w:bookmarkStart w:id="141" w:name="_Toc401094658"/>
      <w:bookmarkStart w:id="142" w:name="_Toc401094757"/>
      <w:bookmarkStart w:id="143" w:name="_Toc401094854"/>
      <w:bookmarkStart w:id="144" w:name="_Toc401094951"/>
      <w:bookmarkStart w:id="145" w:name="_Toc465261754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r w:rsidRPr="00830A37">
        <w:rPr>
          <w:rFonts w:ascii="Times New Roman" w:hAnsi="Times New Roman"/>
          <w:sz w:val="24"/>
          <w:szCs w:val="24"/>
        </w:rPr>
        <w:t>РАЗМЕЩЕНИЕ ИНФОРМАЦИИ</w:t>
      </w:r>
      <w:bookmarkEnd w:id="145"/>
    </w:p>
    <w:p w14:paraId="6C7E1367" w14:textId="77777777" w:rsidR="00F75C14" w:rsidRPr="00830A37" w:rsidRDefault="00F75C14" w:rsidP="00F75C14">
      <w:pPr>
        <w:spacing w:after="0" w:line="240" w:lineRule="auto"/>
        <w:rPr>
          <w:lang w:eastAsia="ru-RU"/>
        </w:rPr>
      </w:pPr>
    </w:p>
    <w:p w14:paraId="3BBB55CC" w14:textId="77777777" w:rsidR="004750E5" w:rsidRPr="00830A37" w:rsidRDefault="00D5453C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Настоящее Соглашение, за исключением сведений, составляющих государственную и коммерческую тайну, подлежит размещению на официальном сайте Концедента.</w:t>
      </w:r>
    </w:p>
    <w:p w14:paraId="1CD744DC" w14:textId="77777777" w:rsidR="00D5453C" w:rsidRPr="00830A37" w:rsidRDefault="00D5453C" w:rsidP="00F75C14">
      <w:pPr>
        <w:pStyle w:val="10"/>
        <w:numPr>
          <w:ilvl w:val="0"/>
          <w:numId w:val="20"/>
        </w:numPr>
        <w:shd w:val="clear" w:color="auto" w:fill="FFFFFF" w:themeFill="background1"/>
        <w:ind w:left="0" w:firstLine="851"/>
        <w:rPr>
          <w:rFonts w:ascii="Times New Roman" w:hAnsi="Times New Roman"/>
          <w:sz w:val="24"/>
          <w:szCs w:val="24"/>
        </w:rPr>
      </w:pPr>
      <w:bookmarkStart w:id="146" w:name="_Toc401094660"/>
      <w:bookmarkStart w:id="147" w:name="_Toc401094759"/>
      <w:bookmarkStart w:id="148" w:name="_Toc401094856"/>
      <w:bookmarkStart w:id="149" w:name="_Toc401094953"/>
      <w:bookmarkStart w:id="150" w:name="_Toc465261755"/>
      <w:bookmarkEnd w:id="146"/>
      <w:bookmarkEnd w:id="147"/>
      <w:bookmarkEnd w:id="148"/>
      <w:bookmarkEnd w:id="149"/>
      <w:r w:rsidRPr="00830A37">
        <w:rPr>
          <w:rFonts w:ascii="Times New Roman" w:hAnsi="Times New Roman"/>
          <w:sz w:val="24"/>
          <w:szCs w:val="24"/>
        </w:rPr>
        <w:t>ЗАКЛЮЧИТЕЛЬНЫЕ ПОЛОЖЕНИЯ</w:t>
      </w:r>
      <w:bookmarkEnd w:id="150"/>
    </w:p>
    <w:p w14:paraId="097965EC" w14:textId="77777777" w:rsidR="00F75C14" w:rsidRPr="00830A37" w:rsidRDefault="00F75C14" w:rsidP="00F75C14">
      <w:pPr>
        <w:spacing w:after="0" w:line="240" w:lineRule="auto"/>
        <w:rPr>
          <w:lang w:eastAsia="ru-RU"/>
        </w:rPr>
      </w:pPr>
    </w:p>
    <w:p w14:paraId="1147B27A" w14:textId="77777777" w:rsidR="000375E0" w:rsidRPr="00830A37" w:rsidRDefault="000375E0" w:rsidP="00F75C1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Обязательства Концедента и (или) Концессионера по подготовке территории, необходимой для создания и (или) реконструкции </w:t>
      </w:r>
      <w:r w:rsidR="00FD0264" w:rsidRPr="00830A37">
        <w:rPr>
          <w:rFonts w:ascii="Times New Roman" w:hAnsi="Times New Roman"/>
          <w:sz w:val="24"/>
          <w:szCs w:val="24"/>
          <w:lang w:eastAsia="ru-RU"/>
        </w:rPr>
        <w:t>О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бъекта </w:t>
      </w:r>
      <w:r w:rsidR="00FD0264" w:rsidRPr="00830A37">
        <w:rPr>
          <w:rFonts w:ascii="Times New Roman" w:hAnsi="Times New Roman"/>
          <w:sz w:val="24"/>
          <w:szCs w:val="24"/>
          <w:lang w:eastAsia="ru-RU"/>
        </w:rPr>
        <w:t>С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оглашения и (или) для осуществления деятельности, предусмотренной </w:t>
      </w:r>
      <w:r w:rsidR="00FD0264" w:rsidRPr="00830A37">
        <w:rPr>
          <w:rFonts w:ascii="Times New Roman" w:hAnsi="Times New Roman"/>
          <w:sz w:val="24"/>
          <w:szCs w:val="24"/>
          <w:lang w:eastAsia="ru-RU"/>
        </w:rPr>
        <w:t>С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оглашением, согласованы Сторонами в </w:t>
      </w:r>
      <w:r w:rsidR="005A73D2" w:rsidRPr="00830A37">
        <w:rPr>
          <w:rFonts w:ascii="Times New Roman" w:hAnsi="Times New Roman"/>
          <w:sz w:val="24"/>
          <w:szCs w:val="24"/>
          <w:lang w:eastAsia="ru-RU"/>
        </w:rPr>
        <w:t xml:space="preserve">разделе </w:t>
      </w:r>
      <w:r w:rsidR="00766C6D" w:rsidRPr="00830A37">
        <w:rPr>
          <w:rFonts w:ascii="Times New Roman" w:hAnsi="Times New Roman"/>
          <w:sz w:val="24"/>
          <w:szCs w:val="24"/>
          <w:lang w:eastAsia="ru-RU"/>
        </w:rPr>
        <w:t>7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настоящего соглашения, а также регулируются законодательством РФ, действующим на дату проведения подгот</w:t>
      </w:r>
      <w:r w:rsidR="004E0E1B" w:rsidRPr="00830A37">
        <w:rPr>
          <w:rFonts w:ascii="Times New Roman" w:hAnsi="Times New Roman"/>
          <w:sz w:val="24"/>
          <w:szCs w:val="24"/>
          <w:lang w:eastAsia="ru-RU"/>
        </w:rPr>
        <w:t xml:space="preserve">овительных работ для создания и (или) 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реконструкции каждой части Объекта </w:t>
      </w:r>
      <w:r w:rsidR="00FD0264" w:rsidRPr="00830A37">
        <w:rPr>
          <w:rFonts w:ascii="Times New Roman" w:hAnsi="Times New Roman"/>
          <w:sz w:val="24"/>
          <w:szCs w:val="24"/>
          <w:lang w:eastAsia="ru-RU"/>
        </w:rPr>
        <w:t>С</w:t>
      </w:r>
      <w:r w:rsidRPr="00830A37">
        <w:rPr>
          <w:rFonts w:ascii="Times New Roman" w:hAnsi="Times New Roman"/>
          <w:sz w:val="24"/>
          <w:szCs w:val="24"/>
          <w:lang w:eastAsia="ru-RU"/>
        </w:rPr>
        <w:t>оглашения.</w:t>
      </w:r>
      <w:r w:rsidR="005A73D2" w:rsidRPr="00830A37">
        <w:rPr>
          <w:rFonts w:ascii="Times New Roman" w:hAnsi="Times New Roman"/>
          <w:sz w:val="24"/>
          <w:szCs w:val="24"/>
          <w:lang w:eastAsia="ru-RU"/>
        </w:rPr>
        <w:t xml:space="preserve"> Стороны пришли к соглашению, что Концессионер на предоставленном земельном участке для осуществления реконструкции (создания) Объекта Соглашения </w:t>
      </w:r>
      <w:r w:rsidR="004E0E1B" w:rsidRPr="00830A37">
        <w:rPr>
          <w:rFonts w:ascii="Times New Roman" w:hAnsi="Times New Roman"/>
          <w:sz w:val="24"/>
          <w:szCs w:val="24"/>
          <w:lang w:eastAsia="ru-RU"/>
        </w:rPr>
        <w:t xml:space="preserve">за свой счет  самостоятельно осуществляет подготовительные мероприятия для производства работ по реконструкции и (или) созданию Объекта Соглашения. </w:t>
      </w:r>
    </w:p>
    <w:p w14:paraId="0696BE74" w14:textId="77777777" w:rsidR="00D5453C" w:rsidRPr="00830A37" w:rsidRDefault="00D5453C" w:rsidP="004E0E1B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Сторона, изменившая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своё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местонахождение и (или) реквизиты, обязана сообщить об этом другой Стороне в течение </w:t>
      </w:r>
      <w:r w:rsidR="00193DAB" w:rsidRPr="00830A37">
        <w:rPr>
          <w:rFonts w:ascii="Times New Roman" w:hAnsi="Times New Roman"/>
          <w:sz w:val="24"/>
          <w:szCs w:val="24"/>
          <w:lang w:eastAsia="ru-RU"/>
        </w:rPr>
        <w:t xml:space="preserve">20 </w:t>
      </w:r>
      <w:r w:rsidRPr="00830A37">
        <w:rPr>
          <w:rFonts w:ascii="Times New Roman" w:hAnsi="Times New Roman"/>
          <w:sz w:val="24"/>
          <w:szCs w:val="24"/>
          <w:lang w:eastAsia="ru-RU"/>
        </w:rPr>
        <w:t>календарных дней со дня этого изменения.</w:t>
      </w:r>
    </w:p>
    <w:p w14:paraId="60150A3B" w14:textId="77777777" w:rsidR="00595186" w:rsidRPr="00830A37" w:rsidRDefault="00595186" w:rsidP="004E0E1B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К </w:t>
      </w:r>
      <w:r w:rsidR="009F0125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>п</w:t>
      </w: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равоотношениям сторон применяются положения </w:t>
      </w:r>
      <w:r w:rsidR="008B4239"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действующего законодательства Российской Федерации, отношения неурегулированные настоящим Соглашением регулируются в соответствии с действующим законодательством Российской Федерации. </w:t>
      </w:r>
    </w:p>
    <w:p w14:paraId="22366C13" w14:textId="77777777" w:rsidR="00B42058" w:rsidRPr="00830A37" w:rsidRDefault="00B42058" w:rsidP="004E0E1B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830A37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Настоящее Соглашение действует до полного исполнения Сторонами обязательств, возникших в период срока Соглашения, установленного в п. 3.1 Соглашения. </w:t>
      </w:r>
    </w:p>
    <w:p w14:paraId="1CDCEB4C" w14:textId="77777777" w:rsidR="00D5453C" w:rsidRPr="00830A37" w:rsidRDefault="00D5453C" w:rsidP="004E0E1B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Настоящее Соглашение составлено на русском языке в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четырёх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подлинных экземплярах, имеющих равную юридическую силу, из них </w:t>
      </w:r>
      <w:r w:rsidR="00091EB0" w:rsidRPr="00830A37">
        <w:rPr>
          <w:rFonts w:ascii="Times New Roman" w:hAnsi="Times New Roman"/>
          <w:sz w:val="24"/>
          <w:szCs w:val="24"/>
          <w:lang w:eastAsia="ru-RU"/>
        </w:rPr>
        <w:t xml:space="preserve">один </w:t>
      </w:r>
      <w:r w:rsidRPr="00830A37">
        <w:rPr>
          <w:rFonts w:ascii="Times New Roman" w:hAnsi="Times New Roman"/>
          <w:sz w:val="24"/>
          <w:szCs w:val="24"/>
          <w:lang w:eastAsia="ru-RU"/>
        </w:rPr>
        <w:t>экземпляр для Концедента</w:t>
      </w:r>
      <w:r w:rsidR="00691835" w:rsidRPr="00830A37">
        <w:rPr>
          <w:rFonts w:ascii="Times New Roman" w:hAnsi="Times New Roman"/>
          <w:sz w:val="24"/>
          <w:szCs w:val="24"/>
          <w:lang w:eastAsia="ru-RU"/>
        </w:rPr>
        <w:t>,</w:t>
      </w:r>
      <w:r w:rsidR="00091EB0" w:rsidRPr="00830A37">
        <w:rPr>
          <w:rFonts w:ascii="Times New Roman" w:hAnsi="Times New Roman"/>
          <w:sz w:val="24"/>
          <w:szCs w:val="24"/>
          <w:lang w:eastAsia="ru-RU"/>
        </w:rPr>
        <w:t xml:space="preserve"> один экземпляр для Третьей стороны,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один экземпляр для Концессионера</w:t>
      </w:r>
      <w:r w:rsidR="00691835" w:rsidRPr="00830A37">
        <w:rPr>
          <w:rFonts w:ascii="Times New Roman" w:hAnsi="Times New Roman"/>
          <w:sz w:val="24"/>
          <w:szCs w:val="24"/>
          <w:lang w:eastAsia="ru-RU"/>
        </w:rPr>
        <w:t xml:space="preserve"> и один экземпляр для регистрирующего органа</w:t>
      </w:r>
      <w:r w:rsidRPr="00830A37">
        <w:rPr>
          <w:rFonts w:ascii="Times New Roman" w:hAnsi="Times New Roman"/>
          <w:sz w:val="24"/>
          <w:szCs w:val="24"/>
          <w:lang w:eastAsia="ru-RU"/>
        </w:rPr>
        <w:t>.</w:t>
      </w:r>
    </w:p>
    <w:p w14:paraId="623B86A4" w14:textId="77777777" w:rsidR="004E0E1B" w:rsidRPr="00830A37" w:rsidRDefault="00D5453C" w:rsidP="00694034">
      <w:pPr>
        <w:widowControl w:val="0"/>
        <w:numPr>
          <w:ilvl w:val="1"/>
          <w:numId w:val="20"/>
        </w:numPr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Все приложения и дополнительные соглашения к настоящему Соглашению, </w:t>
      </w:r>
      <w:r w:rsidR="00001CE6" w:rsidRPr="00830A37">
        <w:rPr>
          <w:rFonts w:ascii="Times New Roman" w:hAnsi="Times New Roman"/>
          <w:sz w:val="24"/>
          <w:szCs w:val="24"/>
          <w:lang w:eastAsia="ru-RU"/>
        </w:rPr>
        <w:t>заключённые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как при подписании настоящего Соглашения, так и после вступления в силу настоящего Соглашения, являются его неотъемлемой частью. Указанные приложения и дополнительные соглашения подписываются уполномоченными представителями Сторон.</w:t>
      </w:r>
    </w:p>
    <w:p w14:paraId="20A93F16" w14:textId="77777777" w:rsidR="00694034" w:rsidRPr="00830A37" w:rsidRDefault="00694034" w:rsidP="00694034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A9AF6D7" w14:textId="07B94BAE" w:rsidR="008A7640" w:rsidRPr="00D850FB" w:rsidRDefault="00D5453C" w:rsidP="008A7640">
      <w:pPr>
        <w:pStyle w:val="10"/>
        <w:numPr>
          <w:ilvl w:val="0"/>
          <w:numId w:val="20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bookmarkStart w:id="151" w:name="_Toc465261756"/>
      <w:r w:rsidRPr="00830A37">
        <w:rPr>
          <w:rFonts w:ascii="Times New Roman" w:hAnsi="Times New Roman"/>
          <w:sz w:val="24"/>
          <w:szCs w:val="24"/>
        </w:rPr>
        <w:t>ПРИЛОЖЕНИЯ К НАСТОЯЩЕМУ СОГЛАШЕНИЮ</w:t>
      </w:r>
      <w:bookmarkEnd w:id="151"/>
    </w:p>
    <w:p w14:paraId="55FC7D35" w14:textId="53E33FA3" w:rsidR="00F0344D" w:rsidRPr="00830A37" w:rsidRDefault="00F0344D" w:rsidP="00BD722A">
      <w:pPr>
        <w:pStyle w:val="10"/>
        <w:ind w:firstLine="709"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b w:val="0"/>
          <w:sz w:val="24"/>
          <w:szCs w:val="24"/>
        </w:rPr>
        <w:t>Приложение №1. Перечень имущества, входящего в состав Объекта соглашения</w:t>
      </w:r>
      <w:r w:rsidR="00BD722A" w:rsidRPr="00830A37">
        <w:rPr>
          <w:rFonts w:ascii="Times New Roman" w:hAnsi="Times New Roman"/>
          <w:b w:val="0"/>
          <w:sz w:val="24"/>
          <w:szCs w:val="24"/>
        </w:rPr>
        <w:t>, его описание, в том числе технико-экономические показатели</w:t>
      </w:r>
      <w:r w:rsidR="00C34716">
        <w:rPr>
          <w:rFonts w:ascii="Times New Roman" w:hAnsi="Times New Roman"/>
          <w:b w:val="0"/>
          <w:sz w:val="24"/>
          <w:szCs w:val="24"/>
        </w:rPr>
        <w:t xml:space="preserve"> </w:t>
      </w:r>
      <w:r w:rsidR="00BD722A" w:rsidRPr="00830A37">
        <w:rPr>
          <w:rFonts w:ascii="Times New Roman" w:hAnsi="Times New Roman"/>
          <w:b w:val="0"/>
          <w:sz w:val="24"/>
          <w:szCs w:val="24"/>
        </w:rPr>
        <w:t xml:space="preserve">Объекта соглашения </w:t>
      </w:r>
      <w:r w:rsidR="008C252A" w:rsidRPr="00830A37">
        <w:rPr>
          <w:rFonts w:ascii="Times New Roman" w:hAnsi="Times New Roman"/>
          <w:b w:val="0"/>
          <w:sz w:val="24"/>
          <w:szCs w:val="24"/>
        </w:rPr>
        <w:t xml:space="preserve">на  </w:t>
      </w:r>
      <w:r w:rsidR="00D72131" w:rsidRPr="00830A37">
        <w:rPr>
          <w:rFonts w:ascii="Times New Roman" w:hAnsi="Times New Roman"/>
          <w:b w:val="0"/>
          <w:sz w:val="24"/>
          <w:szCs w:val="24"/>
        </w:rPr>
        <w:t>20</w:t>
      </w:r>
      <w:r w:rsidR="008C252A" w:rsidRPr="00830A37">
        <w:rPr>
          <w:rFonts w:ascii="Times New Roman" w:hAnsi="Times New Roman"/>
          <w:b w:val="0"/>
          <w:sz w:val="24"/>
          <w:szCs w:val="24"/>
        </w:rPr>
        <w:t>л.</w:t>
      </w:r>
    </w:p>
    <w:p w14:paraId="525C31B2" w14:textId="77777777" w:rsidR="00F0344D" w:rsidRPr="00830A37" w:rsidRDefault="00F0344D" w:rsidP="00BD72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Приложение №2 Перечень документов, удостоверяющих право собственности Концедента на Объект Соглашения</w:t>
      </w:r>
      <w:r w:rsidR="008C252A" w:rsidRPr="00830A37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316F64" w:rsidRPr="00830A37">
        <w:rPr>
          <w:rFonts w:ascii="Times New Roman" w:hAnsi="Times New Roman"/>
          <w:sz w:val="24"/>
          <w:szCs w:val="24"/>
          <w:lang w:eastAsia="ru-RU"/>
        </w:rPr>
        <w:t xml:space="preserve">1 </w:t>
      </w:r>
      <w:r w:rsidR="008C252A" w:rsidRPr="00830A37">
        <w:rPr>
          <w:rFonts w:ascii="Times New Roman" w:hAnsi="Times New Roman"/>
          <w:sz w:val="24"/>
          <w:szCs w:val="24"/>
          <w:lang w:eastAsia="ru-RU"/>
        </w:rPr>
        <w:t>л.</w:t>
      </w:r>
    </w:p>
    <w:p w14:paraId="35EB5288" w14:textId="77777777" w:rsidR="00F0344D" w:rsidRPr="00830A37" w:rsidRDefault="00F0344D" w:rsidP="00BD72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Приложение №3. Задание концессионеру на </w:t>
      </w:r>
      <w:r w:rsidR="00D72131" w:rsidRPr="00830A37">
        <w:rPr>
          <w:rFonts w:ascii="Times New Roman" w:hAnsi="Times New Roman"/>
          <w:sz w:val="24"/>
          <w:szCs w:val="24"/>
          <w:lang w:eastAsia="ru-RU"/>
        </w:rPr>
        <w:t>2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л</w:t>
      </w:r>
      <w:r w:rsidR="00316F64" w:rsidRPr="00830A37">
        <w:rPr>
          <w:rFonts w:ascii="Times New Roman" w:hAnsi="Times New Roman"/>
          <w:sz w:val="24"/>
          <w:szCs w:val="24"/>
          <w:lang w:eastAsia="ru-RU"/>
        </w:rPr>
        <w:t>.</w:t>
      </w:r>
    </w:p>
    <w:p w14:paraId="1FC9EF38" w14:textId="77777777" w:rsidR="00F0344D" w:rsidRPr="00830A37" w:rsidRDefault="00F0344D" w:rsidP="00BD72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Приложение №4. Основные мероприятия по </w:t>
      </w:r>
      <w:r w:rsidR="00050175" w:rsidRPr="00830A37">
        <w:rPr>
          <w:rFonts w:ascii="Times New Roman" w:hAnsi="Times New Roman"/>
          <w:sz w:val="24"/>
          <w:szCs w:val="24"/>
          <w:lang w:eastAsia="ru-RU"/>
        </w:rPr>
        <w:t>созданию и (или) реконструкции объекта Соглашения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на </w:t>
      </w:r>
      <w:r w:rsidR="00316F64" w:rsidRPr="00830A37">
        <w:rPr>
          <w:rFonts w:ascii="Times New Roman" w:hAnsi="Times New Roman"/>
          <w:sz w:val="24"/>
          <w:szCs w:val="24"/>
          <w:lang w:eastAsia="ru-RU"/>
        </w:rPr>
        <w:t>1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л.</w:t>
      </w:r>
    </w:p>
    <w:p w14:paraId="20EAF995" w14:textId="77777777" w:rsidR="00F0344D" w:rsidRPr="00830A37" w:rsidRDefault="00F0344D" w:rsidP="00BD722A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Приложение №5. Значения долгосрочных параметров регулирования деятельности Концессионера, на </w:t>
      </w:r>
      <w:r w:rsidR="00D72131" w:rsidRPr="00830A37">
        <w:rPr>
          <w:rFonts w:ascii="Times New Roman" w:hAnsi="Times New Roman"/>
          <w:sz w:val="24"/>
          <w:szCs w:val="24"/>
          <w:lang w:eastAsia="ru-RU"/>
        </w:rPr>
        <w:t>2</w:t>
      </w:r>
      <w:r w:rsidRPr="00830A37">
        <w:rPr>
          <w:rFonts w:ascii="Times New Roman" w:hAnsi="Times New Roman"/>
          <w:sz w:val="24"/>
          <w:szCs w:val="24"/>
          <w:lang w:eastAsia="ru-RU"/>
        </w:rPr>
        <w:t>л.</w:t>
      </w:r>
    </w:p>
    <w:p w14:paraId="7175927B" w14:textId="77777777" w:rsidR="00F0344D" w:rsidRPr="00830A37" w:rsidRDefault="00F0344D" w:rsidP="00184B1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Приложение №6. Порядок возмещения расходов Концессионера при досрочном расторжении соглашения на </w:t>
      </w:r>
      <w:r w:rsidR="00316F64" w:rsidRPr="00830A37">
        <w:rPr>
          <w:rFonts w:ascii="Times New Roman" w:hAnsi="Times New Roman"/>
          <w:sz w:val="24"/>
          <w:szCs w:val="24"/>
          <w:lang w:eastAsia="ru-RU"/>
        </w:rPr>
        <w:t>1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 л.</w:t>
      </w:r>
    </w:p>
    <w:p w14:paraId="46817238" w14:textId="77777777" w:rsidR="00C0104A" w:rsidRPr="00830A37" w:rsidRDefault="00C0104A" w:rsidP="003D31D9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6F0799CB" w14:textId="77777777" w:rsidR="0019023C" w:rsidRPr="00830A37" w:rsidRDefault="003979AF" w:rsidP="002E3762">
      <w:pPr>
        <w:pStyle w:val="10"/>
        <w:numPr>
          <w:ilvl w:val="0"/>
          <w:numId w:val="20"/>
        </w:numPr>
        <w:shd w:val="clear" w:color="auto" w:fill="FFFFFF" w:themeFill="background1"/>
        <w:rPr>
          <w:rFonts w:ascii="Times New Roman" w:hAnsi="Times New Roman"/>
          <w:sz w:val="24"/>
          <w:szCs w:val="24"/>
        </w:rPr>
      </w:pPr>
      <w:bookmarkStart w:id="152" w:name="_Toc401745075"/>
      <w:r w:rsidRPr="00830A37">
        <w:rPr>
          <w:rFonts w:ascii="Times New Roman" w:hAnsi="Times New Roman"/>
          <w:sz w:val="24"/>
          <w:szCs w:val="24"/>
        </w:rPr>
        <w:t>АДРЕСА И РЕКВИЗИТЫ СТОРОН</w:t>
      </w:r>
    </w:p>
    <w:p w14:paraId="11A3FD94" w14:textId="77777777" w:rsidR="00690E3E" w:rsidRPr="00830A37" w:rsidRDefault="00690E3E" w:rsidP="00690E3E">
      <w:pPr>
        <w:pStyle w:val="10"/>
        <w:jc w:val="both"/>
        <w:rPr>
          <w:rFonts w:ascii="Times New Roman" w:hAnsi="Times New Roman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t xml:space="preserve">Концедент: </w:t>
      </w:r>
    </w:p>
    <w:p w14:paraId="5B43E1EB" w14:textId="50A50F2A" w:rsidR="00690E3E" w:rsidRPr="00830A37" w:rsidRDefault="00690E3E" w:rsidP="00690E3E">
      <w:pPr>
        <w:pStyle w:val="10"/>
        <w:jc w:val="both"/>
        <w:rPr>
          <w:rFonts w:ascii="Times New Roman" w:hAnsi="Times New Roman"/>
          <w:b w:val="0"/>
          <w:sz w:val="24"/>
          <w:szCs w:val="24"/>
        </w:rPr>
      </w:pPr>
      <w:r w:rsidRPr="00830A37">
        <w:rPr>
          <w:rFonts w:ascii="Times New Roman" w:hAnsi="Times New Roman"/>
          <w:sz w:val="24"/>
          <w:szCs w:val="24"/>
        </w:rPr>
        <w:t>Администрация Белоярского сельсовета Алтайского района Республики Хакасия</w:t>
      </w:r>
      <w:r w:rsidRPr="00830A37">
        <w:rPr>
          <w:rFonts w:ascii="Times New Roman" w:hAnsi="Times New Roman"/>
          <w:b w:val="0"/>
          <w:sz w:val="24"/>
          <w:szCs w:val="24"/>
        </w:rPr>
        <w:t xml:space="preserve">, адрес: 655650, Алтайский район, с. Белый Яр, ул. Советская 6, ИНН 1904004674, КПП 190401001, ОКПО 29631282, ОКТМО 95605410, ОГРН 1061901000556, </w:t>
      </w:r>
      <w:r w:rsidRPr="00830A37">
        <w:rPr>
          <w:rFonts w:ascii="Times New Roman" w:hAnsi="Times New Roman"/>
          <w:b w:val="0"/>
          <w:bCs/>
          <w:sz w:val="24"/>
          <w:szCs w:val="24"/>
        </w:rPr>
        <w:t>Банк получателя: ОТДЕЛЕНИЕ - НБ РЕСПУБЛИКА ХАКАСИЯ // УФК по Республике Хакасия  г. Абакан, БИК ТОФК  019514901</w:t>
      </w:r>
      <w:r w:rsidRPr="00830A37">
        <w:rPr>
          <w:rFonts w:ascii="Times New Roman" w:hAnsi="Times New Roman"/>
          <w:b w:val="0"/>
          <w:sz w:val="24"/>
          <w:szCs w:val="24"/>
        </w:rPr>
        <w:t>, УФК по Республике Хакасия (Администрация  Белоярского  сельсовета), л/с03803000170, Единый казначейский</w:t>
      </w:r>
      <w:r w:rsidR="00E55CCC">
        <w:rPr>
          <w:rFonts w:ascii="Times New Roman" w:hAnsi="Times New Roman"/>
          <w:b w:val="0"/>
          <w:sz w:val="24"/>
          <w:szCs w:val="24"/>
        </w:rPr>
        <w:t xml:space="preserve"> </w:t>
      </w:r>
      <w:r w:rsidRPr="00830A37">
        <w:rPr>
          <w:rFonts w:ascii="Times New Roman" w:hAnsi="Times New Roman"/>
          <w:b w:val="0"/>
          <w:sz w:val="24"/>
          <w:szCs w:val="24"/>
        </w:rPr>
        <w:t>счет   40102810845370000082, Казначейский счет 03231643956054108000, телефон: 8 (39041) 3-32-15, biar_ssovet@mail.ru</w:t>
      </w:r>
    </w:p>
    <w:p w14:paraId="563ED554" w14:textId="77777777" w:rsidR="00690E3E" w:rsidRPr="00830A37" w:rsidRDefault="00690E3E" w:rsidP="00690E3E">
      <w:pPr>
        <w:pStyle w:val="afffe"/>
        <w:spacing w:line="276" w:lineRule="auto"/>
        <w:rPr>
          <w:rFonts w:ascii="Times New Roman" w:hAnsi="Times New Roman"/>
          <w:lang w:val="ru-RU"/>
        </w:rPr>
      </w:pPr>
    </w:p>
    <w:p w14:paraId="438AD301" w14:textId="77777777" w:rsidR="00690E3E" w:rsidRPr="00830A37" w:rsidRDefault="00690E3E" w:rsidP="00690E3E">
      <w:pPr>
        <w:pStyle w:val="afffe"/>
        <w:spacing w:line="276" w:lineRule="auto"/>
        <w:rPr>
          <w:rFonts w:ascii="Times New Roman" w:hAnsi="Times New Roman"/>
          <w:lang w:val="ru-RU"/>
        </w:rPr>
      </w:pPr>
      <w:r w:rsidRPr="00830A37">
        <w:rPr>
          <w:rFonts w:ascii="Times New Roman" w:hAnsi="Times New Roman"/>
          <w:lang w:val="ru-RU"/>
        </w:rPr>
        <w:t>_____________________________ А. В. Мин Те Хо</w:t>
      </w:r>
    </w:p>
    <w:p w14:paraId="3FCD9EE3" w14:textId="77777777" w:rsidR="00690E3E" w:rsidRPr="00830A37" w:rsidRDefault="00690E3E" w:rsidP="00690E3E">
      <w:pPr>
        <w:pStyle w:val="afffe"/>
        <w:spacing w:line="276" w:lineRule="auto"/>
        <w:rPr>
          <w:rFonts w:ascii="Times New Roman" w:hAnsi="Times New Roman"/>
          <w:lang w:val="ru-RU"/>
        </w:rPr>
      </w:pPr>
    </w:p>
    <w:p w14:paraId="4E5535EB" w14:textId="77777777" w:rsidR="00690E3E" w:rsidRPr="00E55CCC" w:rsidRDefault="00690E3E" w:rsidP="00690E3E">
      <w:pPr>
        <w:pStyle w:val="afffe"/>
        <w:spacing w:line="276" w:lineRule="auto"/>
        <w:rPr>
          <w:rFonts w:ascii="Times New Roman" w:hAnsi="Times New Roman"/>
          <w:b/>
          <w:lang w:val="ru-RU" w:eastAsia="ru-RU"/>
        </w:rPr>
      </w:pPr>
      <w:r w:rsidRPr="00E55CCC">
        <w:rPr>
          <w:rFonts w:ascii="Times New Roman" w:hAnsi="Times New Roman"/>
          <w:b/>
          <w:lang w:val="ru-RU" w:eastAsia="ru-RU"/>
        </w:rPr>
        <w:t>Предприятие:</w:t>
      </w:r>
    </w:p>
    <w:p w14:paraId="36024ED7" w14:textId="77777777" w:rsidR="00690E3E" w:rsidRPr="00E55CCC" w:rsidRDefault="00690E3E" w:rsidP="00690E3E">
      <w:pPr>
        <w:pStyle w:val="afffe"/>
        <w:rPr>
          <w:rFonts w:ascii="Times New Roman" w:hAnsi="Times New Roman"/>
          <w:b/>
          <w:lang w:val="ru-RU"/>
        </w:rPr>
      </w:pPr>
    </w:p>
    <w:p w14:paraId="1197591D" w14:textId="77777777" w:rsidR="00690E3E" w:rsidRPr="00E55CCC" w:rsidRDefault="00690E3E" w:rsidP="00690E3E">
      <w:pPr>
        <w:pStyle w:val="afffe"/>
        <w:rPr>
          <w:rFonts w:ascii="Times New Roman" w:hAnsi="Times New Roman"/>
          <w:lang w:val="ru-RU"/>
        </w:rPr>
      </w:pPr>
      <w:r w:rsidRPr="00E55CCC">
        <w:rPr>
          <w:rFonts w:ascii="Times New Roman" w:hAnsi="Times New Roman"/>
          <w:b/>
          <w:lang w:val="ru-RU"/>
        </w:rPr>
        <w:t>Муниципальное унитарное предприятие муниципального образования Белоярский сельсовет «ПОЛИГОН»</w:t>
      </w:r>
      <w:r w:rsidRPr="00E55CCC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Pr="00E55CCC">
        <w:rPr>
          <w:rFonts w:ascii="Times New Roman" w:hAnsi="Times New Roman"/>
          <w:lang w:val="ru-RU" w:eastAsia="ru-RU"/>
        </w:rPr>
        <w:t>ОГРН 1181901003250</w:t>
      </w:r>
      <w:r w:rsidRPr="00E55CCC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Pr="00E55CCC">
        <w:rPr>
          <w:rFonts w:ascii="Times New Roman" w:hAnsi="Times New Roman"/>
          <w:lang w:val="ru-RU" w:eastAsia="ru-RU"/>
        </w:rPr>
        <w:t>ИНН 1901138870/КПП 190101001</w:t>
      </w:r>
      <w:r w:rsidRPr="00E55CCC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Pr="00E55CCC">
        <w:rPr>
          <w:rFonts w:ascii="Times New Roman" w:hAnsi="Times New Roman"/>
          <w:lang w:val="ru-RU" w:eastAsia="ru-RU"/>
        </w:rPr>
        <w:t>БИК 049514608</w:t>
      </w:r>
      <w:r w:rsidRPr="00E55CCC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Pr="00E55CCC">
        <w:rPr>
          <w:rFonts w:ascii="Times New Roman" w:hAnsi="Times New Roman"/>
          <w:lang w:val="ru-RU" w:eastAsia="ru-RU"/>
        </w:rPr>
        <w:t>Абаканское отделение №8602 ПАО Сбербанк</w:t>
      </w:r>
      <w:r w:rsidRPr="00E55CCC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Pr="00E55CCC">
        <w:rPr>
          <w:rFonts w:ascii="Times New Roman" w:hAnsi="Times New Roman"/>
          <w:lang w:val="ru-RU" w:eastAsia="ru-RU"/>
        </w:rPr>
        <w:t>к/сч. 30101810500000000608  р/сч. 40702810271000001717</w:t>
      </w:r>
      <w:r w:rsidRPr="00E55CCC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Pr="00E55CCC">
        <w:rPr>
          <w:rFonts w:ascii="Times New Roman" w:hAnsi="Times New Roman"/>
          <w:shd w:val="clear" w:color="auto" w:fill="FFFFFF"/>
          <w:lang w:val="ru-RU" w:eastAsia="ru-RU"/>
        </w:rPr>
        <w:t>юридический адрес:</w:t>
      </w:r>
      <w:r w:rsidRPr="00E55CCC">
        <w:rPr>
          <w:rFonts w:ascii="Times New Roman" w:hAnsi="Times New Roman"/>
          <w:lang w:val="ru-RU" w:eastAsia="ru-RU"/>
        </w:rPr>
        <w:t xml:space="preserve"> 655650,</w:t>
      </w:r>
      <w:r w:rsidRPr="00E55CCC">
        <w:rPr>
          <w:rFonts w:ascii="Times New Roman" w:hAnsi="Times New Roman"/>
          <w:lang w:eastAsia="ru-RU"/>
        </w:rPr>
        <w:t> </w:t>
      </w:r>
      <w:r w:rsidRPr="00E55CCC">
        <w:rPr>
          <w:rFonts w:ascii="Times New Roman" w:hAnsi="Times New Roman"/>
          <w:lang w:val="ru-RU" w:eastAsia="ru-RU"/>
        </w:rPr>
        <w:t>республика Хакасия,</w:t>
      </w:r>
      <w:r w:rsidRPr="00E55CCC">
        <w:rPr>
          <w:rFonts w:ascii="Times New Roman" w:hAnsi="Times New Roman"/>
          <w:lang w:eastAsia="ru-RU"/>
        </w:rPr>
        <w:t> </w:t>
      </w:r>
      <w:r w:rsidRPr="00E55CCC">
        <w:rPr>
          <w:rFonts w:ascii="Times New Roman" w:hAnsi="Times New Roman"/>
          <w:lang w:val="ru-RU" w:eastAsia="ru-RU"/>
        </w:rPr>
        <w:t>Алтайский район, село Белый Яр,</w:t>
      </w:r>
      <w:r w:rsidRPr="00E55CCC">
        <w:rPr>
          <w:rFonts w:ascii="Times New Roman" w:hAnsi="Times New Roman"/>
          <w:lang w:eastAsia="ru-RU"/>
        </w:rPr>
        <w:t> </w:t>
      </w:r>
      <w:r w:rsidRPr="00E55CCC">
        <w:rPr>
          <w:rFonts w:ascii="Times New Roman" w:hAnsi="Times New Roman"/>
          <w:lang w:val="ru-RU" w:eastAsia="ru-RU"/>
        </w:rPr>
        <w:t>улица Ленина, дом 31</w:t>
      </w:r>
      <w:r w:rsidRPr="00E55CCC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Pr="00E55CCC">
        <w:rPr>
          <w:rFonts w:ascii="Times New Roman" w:hAnsi="Times New Roman"/>
          <w:shd w:val="clear" w:color="auto" w:fill="FFFFFF"/>
          <w:lang w:val="ru-RU" w:eastAsia="ru-RU"/>
        </w:rPr>
        <w:t>фактич. адрес:</w:t>
      </w:r>
      <w:r w:rsidRPr="00E55CCC">
        <w:rPr>
          <w:rFonts w:ascii="Times New Roman" w:hAnsi="Times New Roman"/>
          <w:lang w:val="ru-RU" w:eastAsia="ru-RU"/>
        </w:rPr>
        <w:t xml:space="preserve"> 655650,</w:t>
      </w:r>
      <w:r w:rsidRPr="00E55CCC">
        <w:rPr>
          <w:rFonts w:ascii="Times New Roman" w:hAnsi="Times New Roman"/>
          <w:lang w:eastAsia="ru-RU"/>
        </w:rPr>
        <w:t> </w:t>
      </w:r>
      <w:r w:rsidRPr="00E55CCC">
        <w:rPr>
          <w:rFonts w:ascii="Times New Roman" w:hAnsi="Times New Roman"/>
          <w:lang w:val="ru-RU" w:eastAsia="ru-RU"/>
        </w:rPr>
        <w:t>республика Хакасия,</w:t>
      </w:r>
      <w:r w:rsidRPr="00E55CCC">
        <w:rPr>
          <w:rFonts w:ascii="Times New Roman" w:hAnsi="Times New Roman"/>
          <w:lang w:eastAsia="ru-RU"/>
        </w:rPr>
        <w:t> </w:t>
      </w:r>
      <w:r w:rsidRPr="00E55CCC">
        <w:rPr>
          <w:rFonts w:ascii="Times New Roman" w:hAnsi="Times New Roman"/>
          <w:lang w:val="ru-RU" w:eastAsia="ru-RU"/>
        </w:rPr>
        <w:t>Алтайский район, село Белый Яр,</w:t>
      </w:r>
      <w:r w:rsidRPr="00E55CCC">
        <w:rPr>
          <w:rFonts w:ascii="Times New Roman" w:hAnsi="Times New Roman"/>
          <w:lang w:eastAsia="ru-RU"/>
        </w:rPr>
        <w:t> </w:t>
      </w:r>
      <w:r w:rsidRPr="00E55CCC">
        <w:rPr>
          <w:rFonts w:ascii="Times New Roman" w:hAnsi="Times New Roman"/>
          <w:lang w:val="ru-RU" w:eastAsia="ru-RU"/>
        </w:rPr>
        <w:t>улица Мира, дом 8А</w:t>
      </w:r>
      <w:r w:rsidRPr="00E55CCC">
        <w:rPr>
          <w:rFonts w:ascii="Times New Roman" w:hAnsi="Times New Roman"/>
          <w:shd w:val="clear" w:color="auto" w:fill="FFFFFF"/>
          <w:lang w:val="ru-RU"/>
        </w:rPr>
        <w:t xml:space="preserve">, </w:t>
      </w:r>
      <w:r w:rsidRPr="00E55CCC">
        <w:rPr>
          <w:rFonts w:ascii="Times New Roman" w:hAnsi="Times New Roman"/>
          <w:lang w:val="ru-RU"/>
        </w:rPr>
        <w:t xml:space="preserve">адрес электронной почты: </w:t>
      </w:r>
      <w:r w:rsidRPr="00E55CCC">
        <w:rPr>
          <w:rFonts w:ascii="Times New Roman" w:hAnsi="Times New Roman"/>
        </w:rPr>
        <w:t>poligon</w:t>
      </w:r>
      <w:r w:rsidRPr="00E55CCC">
        <w:rPr>
          <w:rFonts w:ascii="Times New Roman" w:hAnsi="Times New Roman"/>
          <w:lang w:val="ru-RU"/>
        </w:rPr>
        <w:t>_</w:t>
      </w:r>
      <w:r w:rsidRPr="00E55CCC">
        <w:rPr>
          <w:rFonts w:ascii="Times New Roman" w:hAnsi="Times New Roman"/>
        </w:rPr>
        <w:t>mup</w:t>
      </w:r>
      <w:r w:rsidRPr="00E55CCC">
        <w:rPr>
          <w:rFonts w:ascii="Times New Roman" w:hAnsi="Times New Roman"/>
          <w:lang w:val="ru-RU"/>
        </w:rPr>
        <w:t>@</w:t>
      </w:r>
      <w:r w:rsidRPr="00E55CCC">
        <w:rPr>
          <w:rFonts w:ascii="Times New Roman" w:hAnsi="Times New Roman"/>
        </w:rPr>
        <w:t>mail</w:t>
      </w:r>
      <w:r w:rsidRPr="00E55CCC">
        <w:rPr>
          <w:rFonts w:ascii="Times New Roman" w:hAnsi="Times New Roman"/>
          <w:lang w:val="ru-RU"/>
        </w:rPr>
        <w:t>.</w:t>
      </w:r>
      <w:r w:rsidRPr="00E55CCC">
        <w:rPr>
          <w:rFonts w:ascii="Times New Roman" w:hAnsi="Times New Roman"/>
        </w:rPr>
        <w:t>ru</w:t>
      </w:r>
    </w:p>
    <w:p w14:paraId="76425A30" w14:textId="77777777" w:rsidR="00690E3E" w:rsidRPr="00E55CCC" w:rsidRDefault="00690E3E" w:rsidP="00690E3E">
      <w:pPr>
        <w:pStyle w:val="afffe"/>
        <w:rPr>
          <w:rFonts w:ascii="Times New Roman" w:hAnsi="Times New Roman"/>
          <w:lang w:val="ru-RU"/>
        </w:rPr>
      </w:pPr>
    </w:p>
    <w:p w14:paraId="6A8AED87" w14:textId="77777777" w:rsidR="00690E3E" w:rsidRPr="00E55CCC" w:rsidRDefault="00690E3E" w:rsidP="00690E3E">
      <w:pPr>
        <w:pStyle w:val="afffe"/>
        <w:rPr>
          <w:rFonts w:ascii="Times New Roman" w:eastAsia="Calibri" w:hAnsi="Times New Roman"/>
          <w:lang w:val="ru-RU"/>
        </w:rPr>
      </w:pPr>
      <w:r w:rsidRPr="00E55CCC">
        <w:rPr>
          <w:rFonts w:ascii="Times New Roman" w:hAnsi="Times New Roman"/>
          <w:lang w:val="ru-RU"/>
        </w:rPr>
        <w:t xml:space="preserve">_____________________________ </w:t>
      </w:r>
      <w:r w:rsidRPr="00E55CCC">
        <w:rPr>
          <w:rFonts w:ascii="Times New Roman" w:eastAsia="Calibri" w:hAnsi="Times New Roman"/>
          <w:lang w:val="ru-RU"/>
        </w:rPr>
        <w:t>В. В. Шпет</w:t>
      </w:r>
    </w:p>
    <w:p w14:paraId="6EC74B40" w14:textId="77777777" w:rsidR="00BF16ED" w:rsidRPr="00830A37" w:rsidRDefault="00BF16ED" w:rsidP="00BF16ED">
      <w:pPr>
        <w:rPr>
          <w:lang w:eastAsia="ru-RU"/>
        </w:rPr>
      </w:pPr>
    </w:p>
    <w:p w14:paraId="6E9ED613" w14:textId="77777777" w:rsidR="00690E3E" w:rsidRPr="00830A37" w:rsidRDefault="00690E3E" w:rsidP="00690E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30A37">
        <w:rPr>
          <w:rFonts w:ascii="Times New Roman" w:eastAsia="Times New Roman" w:hAnsi="Times New Roman"/>
          <w:b/>
          <w:sz w:val="24"/>
          <w:szCs w:val="24"/>
        </w:rPr>
        <w:t>Третья сторона:</w:t>
      </w:r>
    </w:p>
    <w:p w14:paraId="5E87929B" w14:textId="77777777" w:rsidR="00690E3E" w:rsidRPr="00830A37" w:rsidRDefault="00690E3E" w:rsidP="00690E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14:paraId="12104051" w14:textId="77777777" w:rsidR="00690E3E" w:rsidRPr="00830A37" w:rsidRDefault="00690E3E" w:rsidP="00690E3E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30A37">
        <w:rPr>
          <w:rFonts w:ascii="Times New Roman" w:eastAsia="Times New Roman" w:hAnsi="Times New Roman"/>
          <w:sz w:val="24"/>
          <w:szCs w:val="24"/>
          <w:lang w:eastAsia="ru-RU"/>
        </w:rPr>
        <w:t>Республика Хакасия</w:t>
      </w:r>
      <w:r w:rsidRPr="00830A37">
        <w:rPr>
          <w:rFonts w:ascii="Times New Roman" w:eastAsia="Times New Roman" w:hAnsi="Times New Roman"/>
          <w:sz w:val="24"/>
          <w:szCs w:val="24"/>
        </w:rPr>
        <w:t>, Юридический адрес:655019, Республика Хакасия, г. Абакан, пр. Ленина, 67</w:t>
      </w:r>
    </w:p>
    <w:p w14:paraId="14802E82" w14:textId="77777777" w:rsidR="00690E3E" w:rsidRPr="00830A37" w:rsidRDefault="00690E3E" w:rsidP="00690E3E">
      <w:pPr>
        <w:shd w:val="clear" w:color="auto" w:fill="FFFFFF" w:themeFill="background1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1484E4DB" w14:textId="77777777" w:rsidR="00690E3E" w:rsidRPr="00830A37" w:rsidRDefault="00690E3E" w:rsidP="00690E3E">
      <w:pPr>
        <w:pStyle w:val="afffe"/>
        <w:spacing w:line="276" w:lineRule="auto"/>
        <w:rPr>
          <w:rFonts w:ascii="Times New Roman" w:hAnsi="Times New Roman"/>
          <w:b/>
          <w:lang w:val="ru-RU" w:eastAsia="ru-RU"/>
        </w:rPr>
      </w:pPr>
      <w:r w:rsidRPr="00830A37">
        <w:rPr>
          <w:rFonts w:ascii="Times New Roman" w:hAnsi="Times New Roman"/>
          <w:b/>
          <w:lang w:val="ru-RU"/>
        </w:rPr>
        <w:t>___________/Коновалов В.О./</w:t>
      </w:r>
    </w:p>
    <w:p w14:paraId="494C5ECE" w14:textId="77777777" w:rsidR="00690E3E" w:rsidRPr="00830A37" w:rsidRDefault="00690E3E" w:rsidP="00690E3E">
      <w:pPr>
        <w:pStyle w:val="afffe"/>
        <w:spacing w:line="276" w:lineRule="auto"/>
        <w:rPr>
          <w:rFonts w:ascii="Times New Roman" w:hAnsi="Times New Roman"/>
          <w:b/>
          <w:lang w:val="ru-RU" w:eastAsia="ru-RU"/>
        </w:rPr>
      </w:pPr>
    </w:p>
    <w:p w14:paraId="11DDD5FD" w14:textId="77777777" w:rsidR="00690E3E" w:rsidRPr="00830A37" w:rsidRDefault="00690E3E" w:rsidP="00690E3E">
      <w:pPr>
        <w:pStyle w:val="afffe"/>
        <w:spacing w:line="276" w:lineRule="auto"/>
        <w:rPr>
          <w:rFonts w:ascii="Times New Roman" w:hAnsi="Times New Roman"/>
          <w:b/>
          <w:lang w:val="ru-RU" w:eastAsia="ru-RU"/>
        </w:rPr>
      </w:pPr>
    </w:p>
    <w:p w14:paraId="0666F386" w14:textId="77777777" w:rsidR="0049114D" w:rsidRPr="00830A37" w:rsidRDefault="0049114D" w:rsidP="0049114D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830A37">
        <w:rPr>
          <w:rFonts w:ascii="Times New Roman" w:hAnsi="Times New Roman"/>
          <w:b/>
          <w:sz w:val="24"/>
          <w:szCs w:val="24"/>
          <w:lang w:eastAsia="ru-RU"/>
        </w:rPr>
        <w:t>Концессионер:</w:t>
      </w:r>
    </w:p>
    <w:p w14:paraId="36992064" w14:textId="77777777" w:rsidR="0049114D" w:rsidRPr="00830A37" w:rsidRDefault="0049114D" w:rsidP="0049114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АО «Абаканская ТЭЦ», ИНН 1900000252, КПП 190001001, ОГРН </w:t>
      </w:r>
      <w:r w:rsidRPr="00830A37">
        <w:rPr>
          <w:rFonts w:ascii="Times New Roman" w:hAnsi="Times New Roman"/>
          <w:sz w:val="24"/>
          <w:szCs w:val="24"/>
        </w:rPr>
        <w:t>1201900003920</w:t>
      </w:r>
    </w:p>
    <w:p w14:paraId="2B7C6576" w14:textId="77777777" w:rsidR="0049114D" w:rsidRPr="00830A37" w:rsidRDefault="0049114D" w:rsidP="0049114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Юридический адрес:655017, ХАКАСИЯ РЕСПУБЛИКА, Г.О. ГОРОД АБАКАН, РАЙОН АБАКАНСКОЙ ТЭЦ </w:t>
      </w:r>
    </w:p>
    <w:p w14:paraId="5E4D1E22" w14:textId="77777777" w:rsidR="0049114D" w:rsidRPr="00830A37" w:rsidRDefault="0049114D" w:rsidP="0049114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р/с ____________________________</w:t>
      </w:r>
    </w:p>
    <w:p w14:paraId="4F89D604" w14:textId="77777777" w:rsidR="0049114D" w:rsidRPr="00830A37" w:rsidRDefault="0049114D" w:rsidP="0049114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в ______________________________</w:t>
      </w:r>
    </w:p>
    <w:p w14:paraId="75E44538" w14:textId="77777777" w:rsidR="0049114D" w:rsidRPr="00830A37" w:rsidRDefault="0049114D" w:rsidP="0049114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 xml:space="preserve">(ИНН ___________, КПП _________, </w:t>
      </w:r>
    </w:p>
    <w:p w14:paraId="51407984" w14:textId="77777777" w:rsidR="0049114D" w:rsidRPr="00830A37" w:rsidRDefault="0049114D" w:rsidP="0049114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ОГРН _________________________)</w:t>
      </w:r>
    </w:p>
    <w:p w14:paraId="3182A6AE" w14:textId="77777777" w:rsidR="0049114D" w:rsidRPr="00830A37" w:rsidRDefault="0049114D" w:rsidP="0049114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БИК ____________________</w:t>
      </w:r>
    </w:p>
    <w:p w14:paraId="7C411FFF" w14:textId="77777777" w:rsidR="0049114D" w:rsidRPr="00830A37" w:rsidRDefault="0049114D" w:rsidP="0049114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к/с _________________________</w:t>
      </w:r>
    </w:p>
    <w:p w14:paraId="69758214" w14:textId="77777777" w:rsidR="0049114D" w:rsidRPr="00830A37" w:rsidRDefault="0049114D" w:rsidP="0049114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eastAsia="ru-RU"/>
        </w:rPr>
        <w:t>Тел. +7 (3902) 22-90-34</w:t>
      </w:r>
    </w:p>
    <w:p w14:paraId="5C0C30A0" w14:textId="77777777" w:rsidR="0049114D" w:rsidRPr="00830A37" w:rsidRDefault="0049114D" w:rsidP="0049114D">
      <w:pPr>
        <w:widowControl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830A37">
        <w:rPr>
          <w:rFonts w:ascii="Times New Roman" w:hAnsi="Times New Roman"/>
          <w:sz w:val="24"/>
          <w:szCs w:val="24"/>
          <w:lang w:val="en-US" w:eastAsia="ru-RU"/>
        </w:rPr>
        <w:t>Email</w:t>
      </w:r>
      <w:r w:rsidRPr="00830A37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830A37">
        <w:rPr>
          <w:rFonts w:ascii="Times New Roman" w:hAnsi="Times New Roman"/>
          <w:sz w:val="24"/>
          <w:szCs w:val="24"/>
          <w:lang w:val="en-US" w:eastAsia="ru-RU"/>
        </w:rPr>
        <w:t>abakantec</w:t>
      </w:r>
      <w:r w:rsidRPr="00830A37">
        <w:rPr>
          <w:rFonts w:ascii="Times New Roman" w:hAnsi="Times New Roman"/>
          <w:sz w:val="24"/>
          <w:szCs w:val="24"/>
          <w:lang w:eastAsia="ru-RU"/>
        </w:rPr>
        <w:t>@</w:t>
      </w:r>
      <w:r w:rsidRPr="00830A37">
        <w:rPr>
          <w:rFonts w:ascii="Times New Roman" w:hAnsi="Times New Roman"/>
          <w:sz w:val="24"/>
          <w:szCs w:val="24"/>
          <w:lang w:val="en-US" w:eastAsia="ru-RU"/>
        </w:rPr>
        <w:t>sibgenco</w:t>
      </w:r>
      <w:r w:rsidRPr="00830A37">
        <w:rPr>
          <w:rFonts w:ascii="Times New Roman" w:hAnsi="Times New Roman"/>
          <w:sz w:val="24"/>
          <w:szCs w:val="24"/>
          <w:lang w:eastAsia="ru-RU"/>
        </w:rPr>
        <w:t>.</w:t>
      </w:r>
      <w:r w:rsidRPr="00830A37">
        <w:rPr>
          <w:rFonts w:ascii="Times New Roman" w:hAnsi="Times New Roman"/>
          <w:sz w:val="24"/>
          <w:szCs w:val="24"/>
          <w:lang w:val="en-US" w:eastAsia="ru-RU"/>
        </w:rPr>
        <w:t>ru</w:t>
      </w:r>
    </w:p>
    <w:p w14:paraId="5AB25186" w14:textId="77777777" w:rsidR="0049114D" w:rsidRPr="00830A37" w:rsidRDefault="0049114D" w:rsidP="0049114D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5EE7500" w14:textId="77777777" w:rsidR="00690E3E" w:rsidRPr="0049114D" w:rsidRDefault="0049114D" w:rsidP="0049114D">
      <w:pPr>
        <w:pStyle w:val="afffe"/>
        <w:spacing w:line="276" w:lineRule="auto"/>
        <w:rPr>
          <w:rFonts w:ascii="Times New Roman" w:hAnsi="Times New Roman"/>
          <w:b/>
          <w:lang w:val="ru-RU" w:eastAsia="ru-RU"/>
        </w:rPr>
      </w:pPr>
      <w:r w:rsidRPr="00830A37">
        <w:rPr>
          <w:rFonts w:ascii="Times New Roman" w:hAnsi="Times New Roman"/>
          <w:b/>
          <w:lang w:val="ru-RU"/>
        </w:rPr>
        <w:t>______________/</w:t>
      </w:r>
      <w:r w:rsidR="00D72131" w:rsidRPr="00830A37">
        <w:rPr>
          <w:rFonts w:ascii="Times New Roman" w:hAnsi="Times New Roman"/>
          <w:b/>
          <w:lang w:val="ru-RU"/>
        </w:rPr>
        <w:t xml:space="preserve">А. Г. </w:t>
      </w:r>
      <w:r w:rsidRPr="00830A37">
        <w:rPr>
          <w:rFonts w:ascii="Times New Roman" w:hAnsi="Times New Roman"/>
          <w:b/>
          <w:lang w:val="ru-RU"/>
        </w:rPr>
        <w:t xml:space="preserve">Аплошкин </w:t>
      </w:r>
      <w:r w:rsidR="00D72131" w:rsidRPr="00830A37">
        <w:rPr>
          <w:rFonts w:ascii="Times New Roman" w:hAnsi="Times New Roman"/>
          <w:b/>
          <w:lang w:val="ru-RU"/>
        </w:rPr>
        <w:t>/</w:t>
      </w:r>
    </w:p>
    <w:p w14:paraId="280B2305" w14:textId="77777777" w:rsidR="00690E3E" w:rsidRPr="0049114D" w:rsidRDefault="00690E3E" w:rsidP="00690E3E">
      <w:pPr>
        <w:pStyle w:val="afffe"/>
        <w:spacing w:line="276" w:lineRule="auto"/>
        <w:rPr>
          <w:rFonts w:ascii="Times New Roman" w:hAnsi="Times New Roman"/>
          <w:b/>
          <w:lang w:val="ru-RU" w:eastAsia="ru-RU"/>
        </w:rPr>
      </w:pPr>
    </w:p>
    <w:p w14:paraId="4E4B3C20" w14:textId="77777777" w:rsidR="00690E3E" w:rsidRPr="00BF16ED" w:rsidRDefault="00690E3E" w:rsidP="00BF16ED">
      <w:pPr>
        <w:rPr>
          <w:lang w:eastAsia="ru-RU"/>
        </w:rPr>
      </w:pPr>
    </w:p>
    <w:p w14:paraId="374E7224" w14:textId="77777777" w:rsidR="00FD0264" w:rsidRPr="00D72131" w:rsidRDefault="00FD0264" w:rsidP="000505F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14:paraId="577D92BD" w14:textId="77777777" w:rsidR="00E72075" w:rsidRPr="00D72131" w:rsidRDefault="00E72075" w:rsidP="000505FB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bookmarkEnd w:id="152"/>
    <w:p w14:paraId="07733754" w14:textId="77777777" w:rsidR="003147A4" w:rsidRPr="00D72131" w:rsidRDefault="003147A4" w:rsidP="002D0F3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3147A4" w:rsidRPr="00D72131" w:rsidSect="008A7640">
      <w:footerReference w:type="default" r:id="rId9"/>
      <w:pgSz w:w="11906" w:h="16838"/>
      <w:pgMar w:top="851" w:right="849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22C50B" w14:textId="77777777" w:rsidR="006875E2" w:rsidRDefault="006875E2">
      <w:r>
        <w:separator/>
      </w:r>
    </w:p>
  </w:endnote>
  <w:endnote w:type="continuationSeparator" w:id="0">
    <w:p w14:paraId="4BE2A734" w14:textId="77777777" w:rsidR="006875E2" w:rsidRDefault="00687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CG Times">
    <w:charset w:val="00"/>
    <w:family w:val="roman"/>
    <w:pitch w:val="variable"/>
    <w:sig w:usb0="00000007" w:usb1="00000000" w:usb2="00000000" w:usb3="00000000" w:csb0="000000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Times New Roman"/>
    <w:charset w:val="00"/>
    <w:family w:val="auto"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AFB54E" w14:textId="2A20661C" w:rsidR="00311963" w:rsidRDefault="00311963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6875E2">
      <w:rPr>
        <w:noProof/>
      </w:rPr>
      <w:t>1</w:t>
    </w:r>
    <w:r>
      <w:rPr>
        <w:noProof/>
      </w:rPr>
      <w:fldChar w:fldCharType="end"/>
    </w:r>
  </w:p>
  <w:p w14:paraId="7BCB7548" w14:textId="77777777" w:rsidR="00311963" w:rsidRDefault="00311963">
    <w:pPr>
      <w:pStyle w:val="af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1BC9B1" w14:textId="77777777" w:rsidR="006875E2" w:rsidRDefault="006875E2">
      <w:r>
        <w:separator/>
      </w:r>
    </w:p>
  </w:footnote>
  <w:footnote w:type="continuationSeparator" w:id="0">
    <w:p w14:paraId="7A9D6F65" w14:textId="77777777" w:rsidR="006875E2" w:rsidRDefault="006875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E056F77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6D0BD4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79061E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479AF"/>
    <w:multiLevelType w:val="hybridMultilevel"/>
    <w:tmpl w:val="4FE0C166"/>
    <w:lvl w:ilvl="0" w:tplc="01CC3F36">
      <w:start w:val="1"/>
      <w:numFmt w:val="russianLower"/>
      <w:lvlText w:val="%1)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">
    <w:nsid w:val="11563527"/>
    <w:multiLevelType w:val="multilevel"/>
    <w:tmpl w:val="C494EE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3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5">
    <w:nsid w:val="15341FF6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F53B18"/>
    <w:multiLevelType w:val="multilevel"/>
    <w:tmpl w:val="CF56BFF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889" w:hanging="360"/>
      </w:pPr>
      <w:rPr>
        <w:rFonts w:hint="default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4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36" w:hanging="1800"/>
      </w:pPr>
      <w:rPr>
        <w:rFonts w:hint="default"/>
      </w:rPr>
    </w:lvl>
  </w:abstractNum>
  <w:abstractNum w:abstractNumId="7">
    <w:nsid w:val="1D0E5630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39619E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51394C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97748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AE5258C"/>
    <w:multiLevelType w:val="hybridMultilevel"/>
    <w:tmpl w:val="B4605A5E"/>
    <w:lvl w:ilvl="0" w:tplc="B1D6D7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>
    <w:nsid w:val="428F3A93"/>
    <w:multiLevelType w:val="hybridMultilevel"/>
    <w:tmpl w:val="9BE8BAEE"/>
    <w:lvl w:ilvl="0" w:tplc="2B3E791C">
      <w:start w:val="1"/>
      <w:numFmt w:val="bullet"/>
      <w:pStyle w:val="1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82A158">
      <w:start w:val="1"/>
      <w:numFmt w:val="bullet"/>
      <w:lvlRestart w:val="0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3C7992">
      <w:start w:val="1"/>
      <w:numFmt w:val="bullet"/>
      <w:lvlRestart w:val="0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12E88E">
      <w:start w:val="1"/>
      <w:numFmt w:val="bullet"/>
      <w:lvlRestart w:val="0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DDAF412">
      <w:start w:val="1"/>
      <w:numFmt w:val="bullet"/>
      <w:lvlRestart w:val="0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724AE2">
      <w:start w:val="1"/>
      <w:numFmt w:val="bullet"/>
      <w:lvlRestart w:val="0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47ADAEC">
      <w:start w:val="1"/>
      <w:numFmt w:val="bullet"/>
      <w:lvlRestart w:val="0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2885968">
      <w:start w:val="1"/>
      <w:numFmt w:val="bullet"/>
      <w:lvlRestart w:val="0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CB49F46">
      <w:start w:val="1"/>
      <w:numFmt w:val="bullet"/>
      <w:lvlRestart w:val="0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30D7D2E"/>
    <w:multiLevelType w:val="hybridMultilevel"/>
    <w:tmpl w:val="CE949674"/>
    <w:lvl w:ilvl="0" w:tplc="451A77F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47746D2"/>
    <w:multiLevelType w:val="hybridMultilevel"/>
    <w:tmpl w:val="70DC097E"/>
    <w:lvl w:ilvl="0" w:tplc="B64AD56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4A57351D"/>
    <w:multiLevelType w:val="multilevel"/>
    <w:tmpl w:val="B9DE0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4E4862E3"/>
    <w:multiLevelType w:val="hybridMultilevel"/>
    <w:tmpl w:val="BC48C384"/>
    <w:lvl w:ilvl="0" w:tplc="410002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522D4FB9"/>
    <w:multiLevelType w:val="multilevel"/>
    <w:tmpl w:val="7F02E624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3301292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B41352"/>
    <w:multiLevelType w:val="multilevel"/>
    <w:tmpl w:val="A6440E50"/>
    <w:lvl w:ilvl="0">
      <w:start w:val="10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0">
    <w:nsid w:val="61664278"/>
    <w:multiLevelType w:val="hybridMultilevel"/>
    <w:tmpl w:val="4E60499C"/>
    <w:lvl w:ilvl="0" w:tplc="6100CC00">
      <w:start w:val="1"/>
      <w:numFmt w:val="russianLower"/>
      <w:lvlText w:val="%1)"/>
      <w:lvlJc w:val="left"/>
      <w:pPr>
        <w:ind w:left="1252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C71475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E247EC"/>
    <w:multiLevelType w:val="multilevel"/>
    <w:tmpl w:val="EAFAFF9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>
    <w:nsid w:val="6EB27455"/>
    <w:multiLevelType w:val="multilevel"/>
    <w:tmpl w:val="7144D4E2"/>
    <w:lvl w:ilvl="0">
      <w:start w:val="10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4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4">
    <w:nsid w:val="75046512"/>
    <w:multiLevelType w:val="multilevel"/>
    <w:tmpl w:val="7F0C5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25">
    <w:nsid w:val="75FE7207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E7561"/>
    <w:multiLevelType w:val="multilevel"/>
    <w:tmpl w:val="2B246BE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15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17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3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1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3092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2539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9504" w:hanging="1800"/>
      </w:pPr>
      <w:rPr>
        <w:rFonts w:hint="default"/>
      </w:rPr>
    </w:lvl>
  </w:abstractNum>
  <w:abstractNum w:abstractNumId="27">
    <w:nsid w:val="7B3730BD"/>
    <w:multiLevelType w:val="hybridMultilevel"/>
    <w:tmpl w:val="DC1E15AA"/>
    <w:lvl w:ilvl="0" w:tplc="57C458F6">
      <w:start w:val="1"/>
      <w:numFmt w:val="russianLower"/>
      <w:lvlText w:val="%1)"/>
      <w:lvlJc w:val="left"/>
      <w:pPr>
        <w:ind w:left="1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213991"/>
    <w:multiLevelType w:val="multilevel"/>
    <w:tmpl w:val="77E2AE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62" w:hanging="360"/>
      </w:pPr>
    </w:lvl>
    <w:lvl w:ilvl="2">
      <w:start w:val="1"/>
      <w:numFmt w:val="decimal"/>
      <w:lvlText w:val="%1.%2.%3."/>
      <w:lvlJc w:val="left"/>
      <w:pPr>
        <w:ind w:left="2124" w:hanging="720"/>
      </w:pPr>
    </w:lvl>
    <w:lvl w:ilvl="3">
      <w:start w:val="1"/>
      <w:numFmt w:val="decimal"/>
      <w:lvlText w:val="%1.%2.%3.%4."/>
      <w:lvlJc w:val="left"/>
      <w:pPr>
        <w:ind w:left="2826" w:hanging="720"/>
      </w:pPr>
    </w:lvl>
    <w:lvl w:ilvl="4">
      <w:start w:val="1"/>
      <w:numFmt w:val="decimal"/>
      <w:lvlText w:val="%1.%2.%3.%4.%5."/>
      <w:lvlJc w:val="left"/>
      <w:pPr>
        <w:ind w:left="3888" w:hanging="1080"/>
      </w:pPr>
    </w:lvl>
    <w:lvl w:ilvl="5">
      <w:start w:val="1"/>
      <w:numFmt w:val="decimal"/>
      <w:lvlText w:val="%1.%2.%3.%4.%5.%6."/>
      <w:lvlJc w:val="left"/>
      <w:pPr>
        <w:ind w:left="4590" w:hanging="1080"/>
      </w:pPr>
    </w:lvl>
    <w:lvl w:ilvl="6">
      <w:start w:val="1"/>
      <w:numFmt w:val="decimal"/>
      <w:lvlText w:val="%1.%2.%3.%4.%5.%6.%7."/>
      <w:lvlJc w:val="left"/>
      <w:pPr>
        <w:ind w:left="5652" w:hanging="1440"/>
      </w:pPr>
    </w:lvl>
    <w:lvl w:ilvl="7">
      <w:start w:val="1"/>
      <w:numFmt w:val="decimal"/>
      <w:lvlText w:val="%1.%2.%3.%4.%5.%6.%7.%8."/>
      <w:lvlJc w:val="left"/>
      <w:pPr>
        <w:ind w:left="6354" w:hanging="1440"/>
      </w:pPr>
    </w:lvl>
    <w:lvl w:ilvl="8">
      <w:start w:val="1"/>
      <w:numFmt w:val="decimal"/>
      <w:lvlText w:val="%1.%2.%3.%4.%5.%6.%7.%8.%9."/>
      <w:lvlJc w:val="left"/>
      <w:pPr>
        <w:ind w:left="7416" w:hanging="1800"/>
      </w:pPr>
    </w:lvl>
  </w:abstractNum>
  <w:abstractNum w:abstractNumId="29">
    <w:nsid w:val="7DE62795"/>
    <w:multiLevelType w:val="multilevel"/>
    <w:tmpl w:val="01C2BEF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9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9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7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91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488" w:hanging="1800"/>
      </w:pPr>
      <w:rPr>
        <w:rFonts w:hint="default"/>
      </w:rPr>
    </w:lvl>
  </w:abstractNum>
  <w:abstractNum w:abstractNumId="30">
    <w:nsid w:val="7ECE0824"/>
    <w:multiLevelType w:val="hybridMultilevel"/>
    <w:tmpl w:val="E864D738"/>
    <w:lvl w:ilvl="0" w:tplc="C66CC72E">
      <w:start w:val="1"/>
      <w:numFmt w:val="bullet"/>
      <w:pStyle w:val="4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DE3C2DEC">
      <w:start w:val="1"/>
      <w:numFmt w:val="bullet"/>
      <w:lvlRestart w:val="0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1ACC988">
      <w:start w:val="1"/>
      <w:numFmt w:val="bullet"/>
      <w:lvlRestart w:val="0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BD43784">
      <w:start w:val="1"/>
      <w:numFmt w:val="bullet"/>
      <w:lvlRestart w:val="0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3476F37C">
      <w:start w:val="1"/>
      <w:numFmt w:val="bullet"/>
      <w:lvlRestart w:val="0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6D48FE9C">
      <w:start w:val="1"/>
      <w:numFmt w:val="bullet"/>
      <w:lvlRestart w:val="0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442A9166">
      <w:start w:val="1"/>
      <w:numFmt w:val="bullet"/>
      <w:lvlRestart w:val="0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59D480CC">
      <w:start w:val="1"/>
      <w:numFmt w:val="bullet"/>
      <w:lvlRestart w:val="0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92F08462">
      <w:start w:val="1"/>
      <w:numFmt w:val="bullet"/>
      <w:lvlRestart w:val="0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0"/>
  </w:num>
  <w:num w:numId="3">
    <w:abstractNumId w:val="1"/>
  </w:num>
  <w:num w:numId="4">
    <w:abstractNumId w:val="17"/>
  </w:num>
  <w:num w:numId="5">
    <w:abstractNumId w:val="7"/>
  </w:num>
  <w:num w:numId="6">
    <w:abstractNumId w:val="9"/>
  </w:num>
  <w:num w:numId="7">
    <w:abstractNumId w:val="18"/>
  </w:num>
  <w:num w:numId="8">
    <w:abstractNumId w:val="21"/>
  </w:num>
  <w:num w:numId="9">
    <w:abstractNumId w:val="27"/>
  </w:num>
  <w:num w:numId="10">
    <w:abstractNumId w:val="5"/>
  </w:num>
  <w:num w:numId="11">
    <w:abstractNumId w:val="25"/>
  </w:num>
  <w:num w:numId="12">
    <w:abstractNumId w:val="8"/>
  </w:num>
  <w:num w:numId="13">
    <w:abstractNumId w:val="6"/>
  </w:num>
  <w:num w:numId="14">
    <w:abstractNumId w:val="0"/>
  </w:num>
  <w:num w:numId="15">
    <w:abstractNumId w:val="3"/>
  </w:num>
  <w:num w:numId="16">
    <w:abstractNumId w:val="10"/>
  </w:num>
  <w:num w:numId="17">
    <w:abstractNumId w:val="20"/>
  </w:num>
  <w:num w:numId="18">
    <w:abstractNumId w:val="2"/>
  </w:num>
  <w:num w:numId="19">
    <w:abstractNumId w:val="4"/>
  </w:num>
  <w:num w:numId="20">
    <w:abstractNumId w:val="26"/>
  </w:num>
  <w:num w:numId="21">
    <w:abstractNumId w:val="22"/>
  </w:num>
  <w:num w:numId="22">
    <w:abstractNumId w:val="19"/>
  </w:num>
  <w:num w:numId="23">
    <w:abstractNumId w:val="23"/>
  </w:num>
  <w:num w:numId="24">
    <w:abstractNumId w:val="24"/>
  </w:num>
  <w:num w:numId="25">
    <w:abstractNumId w:val="15"/>
  </w:num>
  <w:num w:numId="26">
    <w:abstractNumId w:val="13"/>
  </w:num>
  <w:num w:numId="2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14"/>
  </w:num>
  <w:num w:numId="30">
    <w:abstractNumId w:val="11"/>
  </w:num>
  <w:num w:numId="31">
    <w:abstractNumId w:val="29"/>
  </w:num>
  <w:num w:numId="32">
    <w:abstractNumId w:val="2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A4D"/>
    <w:rsid w:val="00C14A4D"/>
    <w:rsid w:val="80AB7C13"/>
    <w:rsid w:val="815229EE"/>
    <w:rsid w:val="8168A852"/>
    <w:rsid w:val="8183BED4"/>
    <w:rsid w:val="81C39A38"/>
    <w:rsid w:val="81CBEEEE"/>
    <w:rsid w:val="825FCA13"/>
    <w:rsid w:val="828978E7"/>
    <w:rsid w:val="82943FB8"/>
    <w:rsid w:val="829CC393"/>
    <w:rsid w:val="82C02189"/>
    <w:rsid w:val="82C819B1"/>
    <w:rsid w:val="842913F9"/>
    <w:rsid w:val="84A17470"/>
    <w:rsid w:val="84F75922"/>
    <w:rsid w:val="855A0CE8"/>
    <w:rsid w:val="856BD6A9"/>
    <w:rsid w:val="86922B79"/>
    <w:rsid w:val="877B1E2B"/>
    <w:rsid w:val="87A34D4C"/>
    <w:rsid w:val="87C9485E"/>
    <w:rsid w:val="88395D59"/>
    <w:rsid w:val="88785497"/>
    <w:rsid w:val="88B0D8DF"/>
    <w:rsid w:val="88ECF54C"/>
    <w:rsid w:val="88F66514"/>
    <w:rsid w:val="891D20A8"/>
    <w:rsid w:val="89235571"/>
    <w:rsid w:val="8924EC9E"/>
    <w:rsid w:val="893AF894"/>
    <w:rsid w:val="89774B43"/>
    <w:rsid w:val="89871396"/>
    <w:rsid w:val="89888AF6"/>
    <w:rsid w:val="89C5A8BA"/>
    <w:rsid w:val="89D6CB3B"/>
    <w:rsid w:val="8A052E8A"/>
    <w:rsid w:val="8A14F9B0"/>
    <w:rsid w:val="8B0199D5"/>
    <w:rsid w:val="8B8B7057"/>
    <w:rsid w:val="8C6AD9BC"/>
    <w:rsid w:val="8CB755AF"/>
    <w:rsid w:val="8CCD92D9"/>
    <w:rsid w:val="8CE6ABE2"/>
    <w:rsid w:val="8D063215"/>
    <w:rsid w:val="8DC41D3C"/>
    <w:rsid w:val="8E1EC016"/>
    <w:rsid w:val="8E2FDB88"/>
    <w:rsid w:val="8E54397E"/>
    <w:rsid w:val="8E6A2892"/>
    <w:rsid w:val="8F03557B"/>
    <w:rsid w:val="8F163336"/>
    <w:rsid w:val="8F42B883"/>
    <w:rsid w:val="8F5F6542"/>
    <w:rsid w:val="8F93BA7A"/>
    <w:rsid w:val="903C3E4D"/>
    <w:rsid w:val="906DD90F"/>
    <w:rsid w:val="90C49909"/>
    <w:rsid w:val="912B592B"/>
    <w:rsid w:val="915A6476"/>
    <w:rsid w:val="91668A60"/>
    <w:rsid w:val="91811EC5"/>
    <w:rsid w:val="91899498"/>
    <w:rsid w:val="91D747AC"/>
    <w:rsid w:val="9202F3D7"/>
    <w:rsid w:val="92AB30B9"/>
    <w:rsid w:val="92C54975"/>
    <w:rsid w:val="931E60AA"/>
    <w:rsid w:val="934686C2"/>
    <w:rsid w:val="944EBD58"/>
    <w:rsid w:val="946FDB3C"/>
    <w:rsid w:val="9484D116"/>
    <w:rsid w:val="94864274"/>
    <w:rsid w:val="949CAA6D"/>
    <w:rsid w:val="94E85F59"/>
    <w:rsid w:val="956E4CEA"/>
    <w:rsid w:val="96AAE658"/>
    <w:rsid w:val="96ADFC68"/>
    <w:rsid w:val="96DAAB29"/>
    <w:rsid w:val="9716D987"/>
    <w:rsid w:val="9756BA02"/>
    <w:rsid w:val="975EAAEA"/>
    <w:rsid w:val="97D0CA12"/>
    <w:rsid w:val="9817608A"/>
    <w:rsid w:val="9824A0D2"/>
    <w:rsid w:val="989709E1"/>
    <w:rsid w:val="989ABDE5"/>
    <w:rsid w:val="99669EF3"/>
    <w:rsid w:val="99F535A5"/>
    <w:rsid w:val="99F67E2C"/>
    <w:rsid w:val="9A46410B"/>
    <w:rsid w:val="9A67FB99"/>
    <w:rsid w:val="9B2038E0"/>
    <w:rsid w:val="9B2A00DA"/>
    <w:rsid w:val="9C5AFE9B"/>
    <w:rsid w:val="9C63EE98"/>
    <w:rsid w:val="9C7AC0C9"/>
    <w:rsid w:val="9CCFA4C3"/>
    <w:rsid w:val="9DB0C637"/>
    <w:rsid w:val="9E32DF85"/>
    <w:rsid w:val="9E7B6DCD"/>
    <w:rsid w:val="9ECF38D8"/>
    <w:rsid w:val="9EDA94FB"/>
    <w:rsid w:val="9F135A12"/>
    <w:rsid w:val="9F8D3904"/>
    <w:rsid w:val="A0ABE38B"/>
    <w:rsid w:val="A1898479"/>
    <w:rsid w:val="A1AE85FC"/>
    <w:rsid w:val="A1B9E0AA"/>
    <w:rsid w:val="A1BABBA8"/>
    <w:rsid w:val="A1C4003A"/>
    <w:rsid w:val="A249330A"/>
    <w:rsid w:val="A2B643ED"/>
    <w:rsid w:val="A329833C"/>
    <w:rsid w:val="A3C55DC7"/>
    <w:rsid w:val="A4269773"/>
    <w:rsid w:val="A4B1B5EE"/>
    <w:rsid w:val="A4E9F82D"/>
    <w:rsid w:val="A50D9C5A"/>
    <w:rsid w:val="A563FF09"/>
    <w:rsid w:val="A56F77BB"/>
    <w:rsid w:val="A6086BBC"/>
    <w:rsid w:val="A62206EE"/>
    <w:rsid w:val="A62C67AD"/>
    <w:rsid w:val="A647F1D4"/>
    <w:rsid w:val="A693B4DB"/>
    <w:rsid w:val="A70A3C8E"/>
    <w:rsid w:val="A71EF393"/>
    <w:rsid w:val="A7411A6B"/>
    <w:rsid w:val="A7432600"/>
    <w:rsid w:val="A74787F5"/>
    <w:rsid w:val="A760C1B6"/>
    <w:rsid w:val="A76229BA"/>
    <w:rsid w:val="A7F6B5AF"/>
    <w:rsid w:val="A8C63513"/>
    <w:rsid w:val="A8E99AC1"/>
    <w:rsid w:val="A91197FE"/>
    <w:rsid w:val="A921EA90"/>
    <w:rsid w:val="A93FD76E"/>
    <w:rsid w:val="A99B7A50"/>
    <w:rsid w:val="A9E1405C"/>
    <w:rsid w:val="A9E772AC"/>
    <w:rsid w:val="AA811712"/>
    <w:rsid w:val="AA9BEF3A"/>
    <w:rsid w:val="AB0C1897"/>
    <w:rsid w:val="AB2BF2D4"/>
    <w:rsid w:val="AB697D57"/>
    <w:rsid w:val="ABAB25A7"/>
    <w:rsid w:val="ABB0E727"/>
    <w:rsid w:val="ABDB06C2"/>
    <w:rsid w:val="AC4DB319"/>
    <w:rsid w:val="ACE7033A"/>
    <w:rsid w:val="AD175A10"/>
    <w:rsid w:val="AD1F9B98"/>
    <w:rsid w:val="AD600931"/>
    <w:rsid w:val="AD6AAC92"/>
    <w:rsid w:val="AD8ADED0"/>
    <w:rsid w:val="ADB59BAB"/>
    <w:rsid w:val="ADDBC3F0"/>
    <w:rsid w:val="AE7DBE7E"/>
    <w:rsid w:val="AE82220D"/>
    <w:rsid w:val="AE84B8F6"/>
    <w:rsid w:val="AEF05BD4"/>
    <w:rsid w:val="AF13E503"/>
    <w:rsid w:val="AFA4B322"/>
    <w:rsid w:val="AFBAE193"/>
    <w:rsid w:val="AFBD8F01"/>
    <w:rsid w:val="B02295FE"/>
    <w:rsid w:val="B1575D45"/>
    <w:rsid w:val="B18C1199"/>
    <w:rsid w:val="B1A67814"/>
    <w:rsid w:val="B22E5345"/>
    <w:rsid w:val="B2538CC6"/>
    <w:rsid w:val="B28387BC"/>
    <w:rsid w:val="B283B7D5"/>
    <w:rsid w:val="B2AC7110"/>
    <w:rsid w:val="B2B86054"/>
    <w:rsid w:val="B35E0814"/>
    <w:rsid w:val="B36B788F"/>
    <w:rsid w:val="B3AEA31E"/>
    <w:rsid w:val="B3E75EBD"/>
    <w:rsid w:val="B4522F16"/>
    <w:rsid w:val="B472CADA"/>
    <w:rsid w:val="B48E2135"/>
    <w:rsid w:val="B4FF6989"/>
    <w:rsid w:val="B56B194E"/>
    <w:rsid w:val="B5A2BD8B"/>
    <w:rsid w:val="B6D88877"/>
    <w:rsid w:val="B7F6A618"/>
    <w:rsid w:val="B902BAB7"/>
    <w:rsid w:val="B9221505"/>
    <w:rsid w:val="B965BFE2"/>
    <w:rsid w:val="B980AF1F"/>
    <w:rsid w:val="B9BFCC6F"/>
    <w:rsid w:val="B9DADF37"/>
    <w:rsid w:val="BA0AEB72"/>
    <w:rsid w:val="BA3BCFE3"/>
    <w:rsid w:val="BA7DA3C8"/>
    <w:rsid w:val="BB23BC61"/>
    <w:rsid w:val="BB4B578A"/>
    <w:rsid w:val="BB87C716"/>
    <w:rsid w:val="BC11EBD9"/>
    <w:rsid w:val="BC918AEA"/>
    <w:rsid w:val="BCC69E27"/>
    <w:rsid w:val="BD31A251"/>
    <w:rsid w:val="BD449110"/>
    <w:rsid w:val="BD62C479"/>
    <w:rsid w:val="BD6AB46F"/>
    <w:rsid w:val="BDC4DE20"/>
    <w:rsid w:val="BE242B60"/>
    <w:rsid w:val="BF46E4B1"/>
    <w:rsid w:val="BF579E76"/>
    <w:rsid w:val="BF7A8538"/>
    <w:rsid w:val="BFBACA4A"/>
    <w:rsid w:val="C0404B58"/>
    <w:rsid w:val="C0602407"/>
    <w:rsid w:val="C070B452"/>
    <w:rsid w:val="C0ACC3C5"/>
    <w:rsid w:val="C14BA1EB"/>
    <w:rsid w:val="C1924A32"/>
    <w:rsid w:val="C1D2FC13"/>
    <w:rsid w:val="C1F9BBBC"/>
    <w:rsid w:val="C2159B8B"/>
    <w:rsid w:val="C34DF31D"/>
    <w:rsid w:val="C37534DE"/>
    <w:rsid w:val="C3A619E4"/>
    <w:rsid w:val="C3D7EB57"/>
    <w:rsid w:val="C4851EB6"/>
    <w:rsid w:val="C553DF77"/>
    <w:rsid w:val="C55906E6"/>
    <w:rsid w:val="C569A007"/>
    <w:rsid w:val="C5A1143B"/>
    <w:rsid w:val="C5FBDA4B"/>
    <w:rsid w:val="C6363292"/>
    <w:rsid w:val="C656A1EC"/>
    <w:rsid w:val="C660F42C"/>
    <w:rsid w:val="C663A3B4"/>
    <w:rsid w:val="C7742B9E"/>
    <w:rsid w:val="C794F2F2"/>
    <w:rsid w:val="C7B48510"/>
    <w:rsid w:val="C81DF8AE"/>
    <w:rsid w:val="C8F4B8CB"/>
    <w:rsid w:val="C8FF71E2"/>
    <w:rsid w:val="CA331A73"/>
    <w:rsid w:val="CAED6E6A"/>
    <w:rsid w:val="CB4ADDFD"/>
    <w:rsid w:val="CB6B05FD"/>
    <w:rsid w:val="CB711CB7"/>
    <w:rsid w:val="CB77C1DC"/>
    <w:rsid w:val="CB977AA9"/>
    <w:rsid w:val="CBEFFDAD"/>
    <w:rsid w:val="CBF763C7"/>
    <w:rsid w:val="CC68621C"/>
    <w:rsid w:val="CCF14405"/>
    <w:rsid w:val="CD016747"/>
    <w:rsid w:val="CD02DEF8"/>
    <w:rsid w:val="CD126EF6"/>
    <w:rsid w:val="CD259BEF"/>
    <w:rsid w:val="CE963901"/>
    <w:rsid w:val="CED61BCA"/>
    <w:rsid w:val="CF25DDB0"/>
    <w:rsid w:val="CFD21075"/>
    <w:rsid w:val="CFD76859"/>
    <w:rsid w:val="D006A6DB"/>
    <w:rsid w:val="D03063B1"/>
    <w:rsid w:val="D08BAAA5"/>
    <w:rsid w:val="D09FC2C6"/>
    <w:rsid w:val="D0B5DFB6"/>
    <w:rsid w:val="D0D66852"/>
    <w:rsid w:val="D1429D97"/>
    <w:rsid w:val="D2004AD1"/>
    <w:rsid w:val="D22E9885"/>
    <w:rsid w:val="D281AD50"/>
    <w:rsid w:val="D2B8ADD4"/>
    <w:rsid w:val="D2D45584"/>
    <w:rsid w:val="D350063F"/>
    <w:rsid w:val="D395AF5D"/>
    <w:rsid w:val="D4551A33"/>
    <w:rsid w:val="D57ECE88"/>
    <w:rsid w:val="D5C9C1DF"/>
    <w:rsid w:val="D5ED39ED"/>
    <w:rsid w:val="D5F0CABA"/>
    <w:rsid w:val="D603A68A"/>
    <w:rsid w:val="D6173C18"/>
    <w:rsid w:val="D6433E84"/>
    <w:rsid w:val="D66965D3"/>
    <w:rsid w:val="D6A42D20"/>
    <w:rsid w:val="D6B29C4D"/>
    <w:rsid w:val="D72A72D4"/>
    <w:rsid w:val="D763FD90"/>
    <w:rsid w:val="D787AE38"/>
    <w:rsid w:val="D7E2B5F7"/>
    <w:rsid w:val="D8123EC1"/>
    <w:rsid w:val="D81997B0"/>
    <w:rsid w:val="D910F2B7"/>
    <w:rsid w:val="D9196050"/>
    <w:rsid w:val="D95149A3"/>
    <w:rsid w:val="D9901FB4"/>
    <w:rsid w:val="D99B8CC1"/>
    <w:rsid w:val="D9A77504"/>
    <w:rsid w:val="DA073648"/>
    <w:rsid w:val="DA84E38F"/>
    <w:rsid w:val="DAF5318B"/>
    <w:rsid w:val="DB271411"/>
    <w:rsid w:val="DC0BBA5C"/>
    <w:rsid w:val="DCF5A8A0"/>
    <w:rsid w:val="DD05E45F"/>
    <w:rsid w:val="DD2AB12A"/>
    <w:rsid w:val="DD2F2E85"/>
    <w:rsid w:val="DD41F8BF"/>
    <w:rsid w:val="DD41F963"/>
    <w:rsid w:val="DD591F94"/>
    <w:rsid w:val="DD5E8879"/>
    <w:rsid w:val="DD88E264"/>
    <w:rsid w:val="DDBEBC4F"/>
    <w:rsid w:val="DDE60D06"/>
    <w:rsid w:val="DEDC4BA1"/>
    <w:rsid w:val="DEE739A0"/>
    <w:rsid w:val="DF34EAF5"/>
    <w:rsid w:val="E0C65E83"/>
    <w:rsid w:val="E1091944"/>
    <w:rsid w:val="E1093A1D"/>
    <w:rsid w:val="E2040271"/>
    <w:rsid w:val="E27F1F3E"/>
    <w:rsid w:val="E295DD3D"/>
    <w:rsid w:val="E2FA54A3"/>
    <w:rsid w:val="E39678C8"/>
    <w:rsid w:val="E3B0840E"/>
    <w:rsid w:val="E3C7D955"/>
    <w:rsid w:val="E4242DD6"/>
    <w:rsid w:val="E4313E8D"/>
    <w:rsid w:val="E569F62A"/>
    <w:rsid w:val="E5E04A42"/>
    <w:rsid w:val="E6232CCD"/>
    <w:rsid w:val="E6354F22"/>
    <w:rsid w:val="E63C8B94"/>
    <w:rsid w:val="E645F4B9"/>
    <w:rsid w:val="E6AA7252"/>
    <w:rsid w:val="E7033809"/>
    <w:rsid w:val="E7DB5C4B"/>
    <w:rsid w:val="E7DCE2BB"/>
    <w:rsid w:val="E7FE0564"/>
    <w:rsid w:val="E82EC968"/>
    <w:rsid w:val="E852267E"/>
    <w:rsid w:val="E88D1539"/>
    <w:rsid w:val="E8B10858"/>
    <w:rsid w:val="E92271F0"/>
    <w:rsid w:val="E9265E98"/>
    <w:rsid w:val="E95ED2A7"/>
    <w:rsid w:val="E9A2A6E5"/>
    <w:rsid w:val="E9F72C6D"/>
    <w:rsid w:val="EA07F1B4"/>
    <w:rsid w:val="EA13EBCF"/>
    <w:rsid w:val="EAA84E64"/>
    <w:rsid w:val="EACE2A13"/>
    <w:rsid w:val="EAF61852"/>
    <w:rsid w:val="EB8248C4"/>
    <w:rsid w:val="EBAB0A1C"/>
    <w:rsid w:val="EBBFB0C4"/>
    <w:rsid w:val="EBEACA94"/>
    <w:rsid w:val="EC0DC772"/>
    <w:rsid w:val="ECA9ABE5"/>
    <w:rsid w:val="ECB338DC"/>
    <w:rsid w:val="ECEF2B4D"/>
    <w:rsid w:val="ECF141C6"/>
    <w:rsid w:val="ED174DF8"/>
    <w:rsid w:val="ED2ECD09"/>
    <w:rsid w:val="EE20CD53"/>
    <w:rsid w:val="EE280A4F"/>
    <w:rsid w:val="EE38C75A"/>
    <w:rsid w:val="EE7A83A0"/>
    <w:rsid w:val="EFFF732A"/>
    <w:rsid w:val="F010EFD7"/>
    <w:rsid w:val="F0354E3D"/>
    <w:rsid w:val="F055D853"/>
    <w:rsid w:val="F131B245"/>
    <w:rsid w:val="F148E3A4"/>
    <w:rsid w:val="F15241BF"/>
    <w:rsid w:val="F1564A11"/>
    <w:rsid w:val="F163F8EF"/>
    <w:rsid w:val="F1AEF980"/>
    <w:rsid w:val="F2EB4451"/>
    <w:rsid w:val="F40ECC2C"/>
    <w:rsid w:val="F43B5F5A"/>
    <w:rsid w:val="F48C5099"/>
    <w:rsid w:val="F53AFCD0"/>
    <w:rsid w:val="F5B3E7A6"/>
    <w:rsid w:val="F5B4EA81"/>
    <w:rsid w:val="F5C61F27"/>
    <w:rsid w:val="F5CB1912"/>
    <w:rsid w:val="F5F15434"/>
    <w:rsid w:val="F71BCF1B"/>
    <w:rsid w:val="F77BA2AD"/>
    <w:rsid w:val="F7AB2070"/>
    <w:rsid w:val="F7D5138B"/>
    <w:rsid w:val="F7E40836"/>
    <w:rsid w:val="F85FD80B"/>
    <w:rsid w:val="F93584B1"/>
    <w:rsid w:val="FA06ED48"/>
    <w:rsid w:val="FA8A2C3C"/>
    <w:rsid w:val="FAE9DF51"/>
    <w:rsid w:val="FB9433B8"/>
    <w:rsid w:val="FB9806A7"/>
    <w:rsid w:val="FBAC7835"/>
    <w:rsid w:val="FBE5D072"/>
    <w:rsid w:val="FD13926B"/>
    <w:rsid w:val="FD17C7EF"/>
    <w:rsid w:val="FD20CC84"/>
    <w:rsid w:val="FD791E13"/>
    <w:rsid w:val="FDC78BEC"/>
    <w:rsid w:val="FDD70BEB"/>
    <w:rsid w:val="FDE1D242"/>
    <w:rsid w:val="FE556681"/>
    <w:rsid w:val="FE7E110B"/>
    <w:rsid w:val="FECA7B1F"/>
    <w:rsid w:val="FEEC4708"/>
    <w:rsid w:val="FEF9CEF3"/>
    <w:rsid w:val="FF9E1288"/>
    <w:rsid w:val="FFD5195E"/>
    <w:rsid w:val="FFE223A2"/>
    <w:rsid w:val="0000040E"/>
    <w:rsid w:val="000008D0"/>
    <w:rsid w:val="00000EB6"/>
    <w:rsid w:val="00001672"/>
    <w:rsid w:val="00001CE6"/>
    <w:rsid w:val="0000238E"/>
    <w:rsid w:val="0000371D"/>
    <w:rsid w:val="00003981"/>
    <w:rsid w:val="00003D6B"/>
    <w:rsid w:val="000041A0"/>
    <w:rsid w:val="00004C17"/>
    <w:rsid w:val="0000567D"/>
    <w:rsid w:val="00007EB5"/>
    <w:rsid w:val="00013702"/>
    <w:rsid w:val="00013E55"/>
    <w:rsid w:val="000141BC"/>
    <w:rsid w:val="000143C4"/>
    <w:rsid w:val="00014451"/>
    <w:rsid w:val="00015202"/>
    <w:rsid w:val="00015849"/>
    <w:rsid w:val="00016257"/>
    <w:rsid w:val="00016450"/>
    <w:rsid w:val="00016A37"/>
    <w:rsid w:val="00016B25"/>
    <w:rsid w:val="00017D69"/>
    <w:rsid w:val="000200EE"/>
    <w:rsid w:val="0002032D"/>
    <w:rsid w:val="0002042B"/>
    <w:rsid w:val="000210EC"/>
    <w:rsid w:val="00021D76"/>
    <w:rsid w:val="000220FC"/>
    <w:rsid w:val="00022212"/>
    <w:rsid w:val="00022CF0"/>
    <w:rsid w:val="00024588"/>
    <w:rsid w:val="000251DF"/>
    <w:rsid w:val="00025D7F"/>
    <w:rsid w:val="00025EBF"/>
    <w:rsid w:val="0002668F"/>
    <w:rsid w:val="000266BC"/>
    <w:rsid w:val="0002678F"/>
    <w:rsid w:val="00026F0F"/>
    <w:rsid w:val="00027663"/>
    <w:rsid w:val="000278F5"/>
    <w:rsid w:val="00027DDA"/>
    <w:rsid w:val="000307FF"/>
    <w:rsid w:val="0003085C"/>
    <w:rsid w:val="00030CAD"/>
    <w:rsid w:val="00032C29"/>
    <w:rsid w:val="00033136"/>
    <w:rsid w:val="00033A56"/>
    <w:rsid w:val="000341C2"/>
    <w:rsid w:val="00034809"/>
    <w:rsid w:val="00035C8C"/>
    <w:rsid w:val="00035FE3"/>
    <w:rsid w:val="00036AEC"/>
    <w:rsid w:val="00036FBE"/>
    <w:rsid w:val="000375E0"/>
    <w:rsid w:val="00037897"/>
    <w:rsid w:val="00037C38"/>
    <w:rsid w:val="000405D7"/>
    <w:rsid w:val="00040CF4"/>
    <w:rsid w:val="00040D38"/>
    <w:rsid w:val="000415FD"/>
    <w:rsid w:val="00041B20"/>
    <w:rsid w:val="00042AC3"/>
    <w:rsid w:val="000434E0"/>
    <w:rsid w:val="00043B6A"/>
    <w:rsid w:val="00044614"/>
    <w:rsid w:val="000452B6"/>
    <w:rsid w:val="000454E6"/>
    <w:rsid w:val="00046747"/>
    <w:rsid w:val="000473AF"/>
    <w:rsid w:val="0004743E"/>
    <w:rsid w:val="00050175"/>
    <w:rsid w:val="000505FB"/>
    <w:rsid w:val="000510AA"/>
    <w:rsid w:val="000511B1"/>
    <w:rsid w:val="000518FE"/>
    <w:rsid w:val="00052D29"/>
    <w:rsid w:val="000539F9"/>
    <w:rsid w:val="00053B91"/>
    <w:rsid w:val="000547F9"/>
    <w:rsid w:val="000556C1"/>
    <w:rsid w:val="0005602E"/>
    <w:rsid w:val="000573B3"/>
    <w:rsid w:val="00057922"/>
    <w:rsid w:val="00057C48"/>
    <w:rsid w:val="00060DBA"/>
    <w:rsid w:val="0006110E"/>
    <w:rsid w:val="00062F75"/>
    <w:rsid w:val="000634AA"/>
    <w:rsid w:val="00063D89"/>
    <w:rsid w:val="00063E66"/>
    <w:rsid w:val="000644D5"/>
    <w:rsid w:val="000654FD"/>
    <w:rsid w:val="000655AF"/>
    <w:rsid w:val="00067C2E"/>
    <w:rsid w:val="00070523"/>
    <w:rsid w:val="00071385"/>
    <w:rsid w:val="00071E82"/>
    <w:rsid w:val="00072181"/>
    <w:rsid w:val="000730A0"/>
    <w:rsid w:val="000745B9"/>
    <w:rsid w:val="00074DE1"/>
    <w:rsid w:val="0007503B"/>
    <w:rsid w:val="000761E3"/>
    <w:rsid w:val="0007678E"/>
    <w:rsid w:val="00076BF1"/>
    <w:rsid w:val="00077184"/>
    <w:rsid w:val="000777AB"/>
    <w:rsid w:val="00077892"/>
    <w:rsid w:val="00077D0B"/>
    <w:rsid w:val="00080357"/>
    <w:rsid w:val="00080843"/>
    <w:rsid w:val="00081017"/>
    <w:rsid w:val="0008164F"/>
    <w:rsid w:val="00082571"/>
    <w:rsid w:val="0008258D"/>
    <w:rsid w:val="0008313B"/>
    <w:rsid w:val="00083955"/>
    <w:rsid w:val="00083E5F"/>
    <w:rsid w:val="00084142"/>
    <w:rsid w:val="00084244"/>
    <w:rsid w:val="00084404"/>
    <w:rsid w:val="00085784"/>
    <w:rsid w:val="0008602E"/>
    <w:rsid w:val="0008642D"/>
    <w:rsid w:val="00086B1D"/>
    <w:rsid w:val="00090234"/>
    <w:rsid w:val="000916E1"/>
    <w:rsid w:val="00091EB0"/>
    <w:rsid w:val="000923A4"/>
    <w:rsid w:val="00092C35"/>
    <w:rsid w:val="0009356E"/>
    <w:rsid w:val="000937EA"/>
    <w:rsid w:val="000940CE"/>
    <w:rsid w:val="00095D0C"/>
    <w:rsid w:val="00095F39"/>
    <w:rsid w:val="0009747F"/>
    <w:rsid w:val="00097DD8"/>
    <w:rsid w:val="000A0066"/>
    <w:rsid w:val="000A00A5"/>
    <w:rsid w:val="000A17F4"/>
    <w:rsid w:val="000A1CFE"/>
    <w:rsid w:val="000A20C2"/>
    <w:rsid w:val="000A34E4"/>
    <w:rsid w:val="000A3F4D"/>
    <w:rsid w:val="000A4071"/>
    <w:rsid w:val="000A43A7"/>
    <w:rsid w:val="000A4480"/>
    <w:rsid w:val="000A498D"/>
    <w:rsid w:val="000A4F65"/>
    <w:rsid w:val="000A5070"/>
    <w:rsid w:val="000A5148"/>
    <w:rsid w:val="000A55DB"/>
    <w:rsid w:val="000A5843"/>
    <w:rsid w:val="000A5D20"/>
    <w:rsid w:val="000A77A2"/>
    <w:rsid w:val="000B012D"/>
    <w:rsid w:val="000B03B2"/>
    <w:rsid w:val="000B072A"/>
    <w:rsid w:val="000B3044"/>
    <w:rsid w:val="000B44F7"/>
    <w:rsid w:val="000B567E"/>
    <w:rsid w:val="000B5780"/>
    <w:rsid w:val="000B6B84"/>
    <w:rsid w:val="000B7B31"/>
    <w:rsid w:val="000B7EE6"/>
    <w:rsid w:val="000C19FB"/>
    <w:rsid w:val="000C2958"/>
    <w:rsid w:val="000C2D4D"/>
    <w:rsid w:val="000C2EA9"/>
    <w:rsid w:val="000C35C2"/>
    <w:rsid w:val="000C3758"/>
    <w:rsid w:val="000C42A1"/>
    <w:rsid w:val="000C4C14"/>
    <w:rsid w:val="000C55FC"/>
    <w:rsid w:val="000C5D80"/>
    <w:rsid w:val="000C65C9"/>
    <w:rsid w:val="000C748B"/>
    <w:rsid w:val="000D0270"/>
    <w:rsid w:val="000D1D0D"/>
    <w:rsid w:val="000D3024"/>
    <w:rsid w:val="000D3032"/>
    <w:rsid w:val="000D41F8"/>
    <w:rsid w:val="000D53CC"/>
    <w:rsid w:val="000D6302"/>
    <w:rsid w:val="000D7F1E"/>
    <w:rsid w:val="000E1A48"/>
    <w:rsid w:val="000E2922"/>
    <w:rsid w:val="000E3080"/>
    <w:rsid w:val="000E3AD9"/>
    <w:rsid w:val="000E3F73"/>
    <w:rsid w:val="000E5773"/>
    <w:rsid w:val="000E59BA"/>
    <w:rsid w:val="000E6DF4"/>
    <w:rsid w:val="000F0235"/>
    <w:rsid w:val="000F162C"/>
    <w:rsid w:val="000F1708"/>
    <w:rsid w:val="000F2CFD"/>
    <w:rsid w:val="000F370B"/>
    <w:rsid w:val="000F3A04"/>
    <w:rsid w:val="000F3E46"/>
    <w:rsid w:val="000F479B"/>
    <w:rsid w:val="000F51D1"/>
    <w:rsid w:val="000F5B3B"/>
    <w:rsid w:val="000F651C"/>
    <w:rsid w:val="000F67EF"/>
    <w:rsid w:val="00100423"/>
    <w:rsid w:val="00100763"/>
    <w:rsid w:val="00100BAB"/>
    <w:rsid w:val="00101113"/>
    <w:rsid w:val="0010127A"/>
    <w:rsid w:val="001016F7"/>
    <w:rsid w:val="00102199"/>
    <w:rsid w:val="00102829"/>
    <w:rsid w:val="0010422F"/>
    <w:rsid w:val="0010592C"/>
    <w:rsid w:val="00105D36"/>
    <w:rsid w:val="00106871"/>
    <w:rsid w:val="001068C2"/>
    <w:rsid w:val="00106DE3"/>
    <w:rsid w:val="00106F1D"/>
    <w:rsid w:val="00110DF9"/>
    <w:rsid w:val="0011190D"/>
    <w:rsid w:val="001124AD"/>
    <w:rsid w:val="00113140"/>
    <w:rsid w:val="001135AB"/>
    <w:rsid w:val="0011417B"/>
    <w:rsid w:val="00115A8C"/>
    <w:rsid w:val="0011603D"/>
    <w:rsid w:val="0011637C"/>
    <w:rsid w:val="0011638F"/>
    <w:rsid w:val="00116534"/>
    <w:rsid w:val="00117AB7"/>
    <w:rsid w:val="00120FB7"/>
    <w:rsid w:val="00121349"/>
    <w:rsid w:val="00124A76"/>
    <w:rsid w:val="00124D5D"/>
    <w:rsid w:val="001250D9"/>
    <w:rsid w:val="00125431"/>
    <w:rsid w:val="001257A3"/>
    <w:rsid w:val="00125F95"/>
    <w:rsid w:val="00126A44"/>
    <w:rsid w:val="00126CDA"/>
    <w:rsid w:val="00126DF1"/>
    <w:rsid w:val="0012789A"/>
    <w:rsid w:val="00127BDD"/>
    <w:rsid w:val="001308BC"/>
    <w:rsid w:val="001308EA"/>
    <w:rsid w:val="00130B11"/>
    <w:rsid w:val="00130DC4"/>
    <w:rsid w:val="00131423"/>
    <w:rsid w:val="00131C9D"/>
    <w:rsid w:val="0013258F"/>
    <w:rsid w:val="00132878"/>
    <w:rsid w:val="001330B1"/>
    <w:rsid w:val="001333EB"/>
    <w:rsid w:val="00133466"/>
    <w:rsid w:val="00134ACD"/>
    <w:rsid w:val="00135834"/>
    <w:rsid w:val="00136B12"/>
    <w:rsid w:val="001406BC"/>
    <w:rsid w:val="00140BCB"/>
    <w:rsid w:val="00140CF0"/>
    <w:rsid w:val="00140D0B"/>
    <w:rsid w:val="0014197A"/>
    <w:rsid w:val="00141C0A"/>
    <w:rsid w:val="00142229"/>
    <w:rsid w:val="001427A1"/>
    <w:rsid w:val="00143BC4"/>
    <w:rsid w:val="0014406A"/>
    <w:rsid w:val="0014473D"/>
    <w:rsid w:val="00145262"/>
    <w:rsid w:val="001457B5"/>
    <w:rsid w:val="0014584C"/>
    <w:rsid w:val="00145E70"/>
    <w:rsid w:val="00146FE4"/>
    <w:rsid w:val="00147661"/>
    <w:rsid w:val="00150608"/>
    <w:rsid w:val="00150871"/>
    <w:rsid w:val="00150A64"/>
    <w:rsid w:val="00151EC4"/>
    <w:rsid w:val="00152549"/>
    <w:rsid w:val="00153126"/>
    <w:rsid w:val="00153F73"/>
    <w:rsid w:val="00154433"/>
    <w:rsid w:val="00154B70"/>
    <w:rsid w:val="0015535C"/>
    <w:rsid w:val="00155A44"/>
    <w:rsid w:val="00155F90"/>
    <w:rsid w:val="001566BF"/>
    <w:rsid w:val="00156827"/>
    <w:rsid w:val="0015761F"/>
    <w:rsid w:val="00157D85"/>
    <w:rsid w:val="001608F6"/>
    <w:rsid w:val="00160ECD"/>
    <w:rsid w:val="001612A3"/>
    <w:rsid w:val="00161DEF"/>
    <w:rsid w:val="00162450"/>
    <w:rsid w:val="00163394"/>
    <w:rsid w:val="0016364D"/>
    <w:rsid w:val="00163931"/>
    <w:rsid w:val="001639F6"/>
    <w:rsid w:val="0016401D"/>
    <w:rsid w:val="00164712"/>
    <w:rsid w:val="00166FA5"/>
    <w:rsid w:val="00170C81"/>
    <w:rsid w:val="001718F6"/>
    <w:rsid w:val="00171C98"/>
    <w:rsid w:val="00172A37"/>
    <w:rsid w:val="00175381"/>
    <w:rsid w:val="00175A43"/>
    <w:rsid w:val="00175CB2"/>
    <w:rsid w:val="00176A1C"/>
    <w:rsid w:val="00177A1F"/>
    <w:rsid w:val="00177D8C"/>
    <w:rsid w:val="00180114"/>
    <w:rsid w:val="001802DC"/>
    <w:rsid w:val="00181C07"/>
    <w:rsid w:val="00182DD1"/>
    <w:rsid w:val="0018448C"/>
    <w:rsid w:val="00184944"/>
    <w:rsid w:val="00184B17"/>
    <w:rsid w:val="0019023C"/>
    <w:rsid w:val="00190659"/>
    <w:rsid w:val="00190EB4"/>
    <w:rsid w:val="00192C4F"/>
    <w:rsid w:val="00193DAB"/>
    <w:rsid w:val="00194CD7"/>
    <w:rsid w:val="001954F9"/>
    <w:rsid w:val="00196460"/>
    <w:rsid w:val="00196D7A"/>
    <w:rsid w:val="00197281"/>
    <w:rsid w:val="001A0263"/>
    <w:rsid w:val="001A0A12"/>
    <w:rsid w:val="001A1D3D"/>
    <w:rsid w:val="001A1ED1"/>
    <w:rsid w:val="001A1FD3"/>
    <w:rsid w:val="001A2E40"/>
    <w:rsid w:val="001A3324"/>
    <w:rsid w:val="001A365C"/>
    <w:rsid w:val="001A46EE"/>
    <w:rsid w:val="001A5B63"/>
    <w:rsid w:val="001A5EC8"/>
    <w:rsid w:val="001A6567"/>
    <w:rsid w:val="001A7CCA"/>
    <w:rsid w:val="001B1B89"/>
    <w:rsid w:val="001B35F3"/>
    <w:rsid w:val="001B5B5B"/>
    <w:rsid w:val="001C015A"/>
    <w:rsid w:val="001C07C6"/>
    <w:rsid w:val="001C1C52"/>
    <w:rsid w:val="001C1DB0"/>
    <w:rsid w:val="001C1DD1"/>
    <w:rsid w:val="001C2543"/>
    <w:rsid w:val="001C2E2D"/>
    <w:rsid w:val="001C33FE"/>
    <w:rsid w:val="001C3D02"/>
    <w:rsid w:val="001C58C8"/>
    <w:rsid w:val="001C60F6"/>
    <w:rsid w:val="001C6D43"/>
    <w:rsid w:val="001C70FB"/>
    <w:rsid w:val="001D2B56"/>
    <w:rsid w:val="001D2E34"/>
    <w:rsid w:val="001D2E3B"/>
    <w:rsid w:val="001D323F"/>
    <w:rsid w:val="001D5200"/>
    <w:rsid w:val="001D55E9"/>
    <w:rsid w:val="001D5951"/>
    <w:rsid w:val="001D713B"/>
    <w:rsid w:val="001D734A"/>
    <w:rsid w:val="001D78A5"/>
    <w:rsid w:val="001E05B3"/>
    <w:rsid w:val="001E06AE"/>
    <w:rsid w:val="001E137A"/>
    <w:rsid w:val="001E1897"/>
    <w:rsid w:val="001E18AD"/>
    <w:rsid w:val="001E3C2B"/>
    <w:rsid w:val="001E4AE3"/>
    <w:rsid w:val="001E5703"/>
    <w:rsid w:val="001E60E7"/>
    <w:rsid w:val="001E653B"/>
    <w:rsid w:val="001E7DCF"/>
    <w:rsid w:val="001F056A"/>
    <w:rsid w:val="001F10E9"/>
    <w:rsid w:val="001F1257"/>
    <w:rsid w:val="001F1A3E"/>
    <w:rsid w:val="001F2997"/>
    <w:rsid w:val="001F474F"/>
    <w:rsid w:val="001F54E5"/>
    <w:rsid w:val="001F7400"/>
    <w:rsid w:val="001F7410"/>
    <w:rsid w:val="001F7755"/>
    <w:rsid w:val="00200544"/>
    <w:rsid w:val="00201157"/>
    <w:rsid w:val="00201DB4"/>
    <w:rsid w:val="00201E15"/>
    <w:rsid w:val="00201E3D"/>
    <w:rsid w:val="00202601"/>
    <w:rsid w:val="0020264B"/>
    <w:rsid w:val="00202CF6"/>
    <w:rsid w:val="002038F0"/>
    <w:rsid w:val="00204732"/>
    <w:rsid w:val="00204A37"/>
    <w:rsid w:val="002054FD"/>
    <w:rsid w:val="00205637"/>
    <w:rsid w:val="00205BB2"/>
    <w:rsid w:val="00205EEC"/>
    <w:rsid w:val="00206034"/>
    <w:rsid w:val="00206E2C"/>
    <w:rsid w:val="00207EAD"/>
    <w:rsid w:val="00211569"/>
    <w:rsid w:val="00212BFC"/>
    <w:rsid w:val="002134D5"/>
    <w:rsid w:val="00213870"/>
    <w:rsid w:val="0021483F"/>
    <w:rsid w:val="00214A3B"/>
    <w:rsid w:val="00217141"/>
    <w:rsid w:val="00220750"/>
    <w:rsid w:val="0022191F"/>
    <w:rsid w:val="00222F1E"/>
    <w:rsid w:val="00224647"/>
    <w:rsid w:val="00224809"/>
    <w:rsid w:val="00224965"/>
    <w:rsid w:val="00224C5C"/>
    <w:rsid w:val="002257A8"/>
    <w:rsid w:val="00226810"/>
    <w:rsid w:val="002275AC"/>
    <w:rsid w:val="00227CE6"/>
    <w:rsid w:val="002302F6"/>
    <w:rsid w:val="002308B8"/>
    <w:rsid w:val="00230D5B"/>
    <w:rsid w:val="00231957"/>
    <w:rsid w:val="00231E53"/>
    <w:rsid w:val="002339A3"/>
    <w:rsid w:val="00233D2A"/>
    <w:rsid w:val="00233DEB"/>
    <w:rsid w:val="00233FE1"/>
    <w:rsid w:val="002342BE"/>
    <w:rsid w:val="00234384"/>
    <w:rsid w:val="00235BE8"/>
    <w:rsid w:val="002363B8"/>
    <w:rsid w:val="002366DD"/>
    <w:rsid w:val="002406AF"/>
    <w:rsid w:val="0024081B"/>
    <w:rsid w:val="002411C8"/>
    <w:rsid w:val="00241ECF"/>
    <w:rsid w:val="00241F61"/>
    <w:rsid w:val="0024249D"/>
    <w:rsid w:val="00243583"/>
    <w:rsid w:val="0024503B"/>
    <w:rsid w:val="00245CBA"/>
    <w:rsid w:val="00246250"/>
    <w:rsid w:val="0025005A"/>
    <w:rsid w:val="002513AF"/>
    <w:rsid w:val="002513E2"/>
    <w:rsid w:val="0025143D"/>
    <w:rsid w:val="00252554"/>
    <w:rsid w:val="00252AEA"/>
    <w:rsid w:val="00253A75"/>
    <w:rsid w:val="00255322"/>
    <w:rsid w:val="002567BA"/>
    <w:rsid w:val="00257138"/>
    <w:rsid w:val="00257E6F"/>
    <w:rsid w:val="00260A0C"/>
    <w:rsid w:val="0026109E"/>
    <w:rsid w:val="002610C4"/>
    <w:rsid w:val="00261341"/>
    <w:rsid w:val="002623B3"/>
    <w:rsid w:val="00262FDA"/>
    <w:rsid w:val="0026352D"/>
    <w:rsid w:val="00263DE8"/>
    <w:rsid w:val="00264443"/>
    <w:rsid w:val="00264C51"/>
    <w:rsid w:val="0026639C"/>
    <w:rsid w:val="00270B5D"/>
    <w:rsid w:val="00270DDD"/>
    <w:rsid w:val="002732CB"/>
    <w:rsid w:val="002733FD"/>
    <w:rsid w:val="0027340B"/>
    <w:rsid w:val="002748B2"/>
    <w:rsid w:val="00275414"/>
    <w:rsid w:val="00275E01"/>
    <w:rsid w:val="00276370"/>
    <w:rsid w:val="00276AAB"/>
    <w:rsid w:val="00276AEC"/>
    <w:rsid w:val="002772F0"/>
    <w:rsid w:val="0027761D"/>
    <w:rsid w:val="00280562"/>
    <w:rsid w:val="00280801"/>
    <w:rsid w:val="00280A54"/>
    <w:rsid w:val="00281A46"/>
    <w:rsid w:val="002829E1"/>
    <w:rsid w:val="002831AD"/>
    <w:rsid w:val="00283DC7"/>
    <w:rsid w:val="00284364"/>
    <w:rsid w:val="0028481E"/>
    <w:rsid w:val="002854BB"/>
    <w:rsid w:val="0028559C"/>
    <w:rsid w:val="00285EA4"/>
    <w:rsid w:val="0028622C"/>
    <w:rsid w:val="0028634B"/>
    <w:rsid w:val="002867DC"/>
    <w:rsid w:val="002870F9"/>
    <w:rsid w:val="00287356"/>
    <w:rsid w:val="00291231"/>
    <w:rsid w:val="002927A7"/>
    <w:rsid w:val="002947DD"/>
    <w:rsid w:val="00295A37"/>
    <w:rsid w:val="00295E67"/>
    <w:rsid w:val="00296A89"/>
    <w:rsid w:val="002972D3"/>
    <w:rsid w:val="00297307"/>
    <w:rsid w:val="0029742F"/>
    <w:rsid w:val="00297ADC"/>
    <w:rsid w:val="00297C89"/>
    <w:rsid w:val="00297F8D"/>
    <w:rsid w:val="002A0C5E"/>
    <w:rsid w:val="002A1007"/>
    <w:rsid w:val="002A23CB"/>
    <w:rsid w:val="002A25A2"/>
    <w:rsid w:val="002A300D"/>
    <w:rsid w:val="002A3017"/>
    <w:rsid w:val="002A3C78"/>
    <w:rsid w:val="002A3CE1"/>
    <w:rsid w:val="002A4AB8"/>
    <w:rsid w:val="002A5780"/>
    <w:rsid w:val="002A592E"/>
    <w:rsid w:val="002A59BB"/>
    <w:rsid w:val="002A5F41"/>
    <w:rsid w:val="002A61D3"/>
    <w:rsid w:val="002A680E"/>
    <w:rsid w:val="002A72E6"/>
    <w:rsid w:val="002A751D"/>
    <w:rsid w:val="002B0817"/>
    <w:rsid w:val="002B0B65"/>
    <w:rsid w:val="002B1023"/>
    <w:rsid w:val="002B1FC2"/>
    <w:rsid w:val="002B2C67"/>
    <w:rsid w:val="002B3ED6"/>
    <w:rsid w:val="002B4306"/>
    <w:rsid w:val="002B4851"/>
    <w:rsid w:val="002B576E"/>
    <w:rsid w:val="002B58FB"/>
    <w:rsid w:val="002B5D7C"/>
    <w:rsid w:val="002B64BF"/>
    <w:rsid w:val="002B7160"/>
    <w:rsid w:val="002B7C8F"/>
    <w:rsid w:val="002B7CA8"/>
    <w:rsid w:val="002B7F7E"/>
    <w:rsid w:val="002C0FB1"/>
    <w:rsid w:val="002C1D21"/>
    <w:rsid w:val="002C1D8C"/>
    <w:rsid w:val="002C24E2"/>
    <w:rsid w:val="002C2750"/>
    <w:rsid w:val="002C294C"/>
    <w:rsid w:val="002C3295"/>
    <w:rsid w:val="002C414B"/>
    <w:rsid w:val="002C4491"/>
    <w:rsid w:val="002C4F19"/>
    <w:rsid w:val="002C5246"/>
    <w:rsid w:val="002C5A13"/>
    <w:rsid w:val="002C6FD4"/>
    <w:rsid w:val="002D0DE0"/>
    <w:rsid w:val="002D0F3C"/>
    <w:rsid w:val="002D1361"/>
    <w:rsid w:val="002D19A9"/>
    <w:rsid w:val="002D1C67"/>
    <w:rsid w:val="002D2EF2"/>
    <w:rsid w:val="002D32B8"/>
    <w:rsid w:val="002D3FDF"/>
    <w:rsid w:val="002D4094"/>
    <w:rsid w:val="002D5FCA"/>
    <w:rsid w:val="002E0EAE"/>
    <w:rsid w:val="002E1772"/>
    <w:rsid w:val="002E25EF"/>
    <w:rsid w:val="002E2D4C"/>
    <w:rsid w:val="002E3762"/>
    <w:rsid w:val="002E4BA0"/>
    <w:rsid w:val="002E4E2F"/>
    <w:rsid w:val="002E56D3"/>
    <w:rsid w:val="002E7783"/>
    <w:rsid w:val="002F05DC"/>
    <w:rsid w:val="002F10DC"/>
    <w:rsid w:val="002F19FE"/>
    <w:rsid w:val="002F29F7"/>
    <w:rsid w:val="002F3C17"/>
    <w:rsid w:val="002F429E"/>
    <w:rsid w:val="002F4E50"/>
    <w:rsid w:val="002F59C7"/>
    <w:rsid w:val="002F5ABF"/>
    <w:rsid w:val="002F6944"/>
    <w:rsid w:val="002F75A3"/>
    <w:rsid w:val="00300192"/>
    <w:rsid w:val="00300B2D"/>
    <w:rsid w:val="0030139D"/>
    <w:rsid w:val="003022F6"/>
    <w:rsid w:val="00302C6A"/>
    <w:rsid w:val="00303AD9"/>
    <w:rsid w:val="00304067"/>
    <w:rsid w:val="003042D0"/>
    <w:rsid w:val="003050A0"/>
    <w:rsid w:val="00305BA1"/>
    <w:rsid w:val="0030633B"/>
    <w:rsid w:val="00306B20"/>
    <w:rsid w:val="00307EE0"/>
    <w:rsid w:val="003105CE"/>
    <w:rsid w:val="00310887"/>
    <w:rsid w:val="00310D28"/>
    <w:rsid w:val="0031103E"/>
    <w:rsid w:val="0031118C"/>
    <w:rsid w:val="00311857"/>
    <w:rsid w:val="00311963"/>
    <w:rsid w:val="0031205A"/>
    <w:rsid w:val="00314439"/>
    <w:rsid w:val="003147A4"/>
    <w:rsid w:val="00315E97"/>
    <w:rsid w:val="00316E8F"/>
    <w:rsid w:val="00316F64"/>
    <w:rsid w:val="00317A0E"/>
    <w:rsid w:val="00317C1E"/>
    <w:rsid w:val="00317DCC"/>
    <w:rsid w:val="00317F0F"/>
    <w:rsid w:val="00323296"/>
    <w:rsid w:val="00323C29"/>
    <w:rsid w:val="00324EAD"/>
    <w:rsid w:val="00325540"/>
    <w:rsid w:val="00326168"/>
    <w:rsid w:val="00326548"/>
    <w:rsid w:val="0032791D"/>
    <w:rsid w:val="00330084"/>
    <w:rsid w:val="00330550"/>
    <w:rsid w:val="00330A47"/>
    <w:rsid w:val="00331C89"/>
    <w:rsid w:val="003346CB"/>
    <w:rsid w:val="003347D7"/>
    <w:rsid w:val="00335104"/>
    <w:rsid w:val="00335C01"/>
    <w:rsid w:val="0033601F"/>
    <w:rsid w:val="00336306"/>
    <w:rsid w:val="00336C28"/>
    <w:rsid w:val="003372AD"/>
    <w:rsid w:val="00337AE3"/>
    <w:rsid w:val="00340133"/>
    <w:rsid w:val="00340877"/>
    <w:rsid w:val="00343A6C"/>
    <w:rsid w:val="00344A83"/>
    <w:rsid w:val="00345856"/>
    <w:rsid w:val="0034770A"/>
    <w:rsid w:val="00347B1A"/>
    <w:rsid w:val="00351217"/>
    <w:rsid w:val="00351B84"/>
    <w:rsid w:val="00353077"/>
    <w:rsid w:val="0035336B"/>
    <w:rsid w:val="00353AEC"/>
    <w:rsid w:val="003540B8"/>
    <w:rsid w:val="00354BDC"/>
    <w:rsid w:val="003559D4"/>
    <w:rsid w:val="00355A22"/>
    <w:rsid w:val="00355B1F"/>
    <w:rsid w:val="00355F48"/>
    <w:rsid w:val="00355FF4"/>
    <w:rsid w:val="00357166"/>
    <w:rsid w:val="0035785A"/>
    <w:rsid w:val="00357C68"/>
    <w:rsid w:val="00360AD0"/>
    <w:rsid w:val="00361A0A"/>
    <w:rsid w:val="00361E15"/>
    <w:rsid w:val="00361FB2"/>
    <w:rsid w:val="0036411B"/>
    <w:rsid w:val="00365208"/>
    <w:rsid w:val="00366042"/>
    <w:rsid w:val="003702F7"/>
    <w:rsid w:val="003714FA"/>
    <w:rsid w:val="00371853"/>
    <w:rsid w:val="00371F4F"/>
    <w:rsid w:val="00372D3E"/>
    <w:rsid w:val="00373015"/>
    <w:rsid w:val="003733A9"/>
    <w:rsid w:val="0037354C"/>
    <w:rsid w:val="00373CB6"/>
    <w:rsid w:val="00374053"/>
    <w:rsid w:val="0037439A"/>
    <w:rsid w:val="00374949"/>
    <w:rsid w:val="003755F2"/>
    <w:rsid w:val="00376AFD"/>
    <w:rsid w:val="0037716E"/>
    <w:rsid w:val="0037729B"/>
    <w:rsid w:val="0037781A"/>
    <w:rsid w:val="00377A64"/>
    <w:rsid w:val="00382B02"/>
    <w:rsid w:val="0038301E"/>
    <w:rsid w:val="003832BE"/>
    <w:rsid w:val="003837A0"/>
    <w:rsid w:val="00383C98"/>
    <w:rsid w:val="00384C63"/>
    <w:rsid w:val="003856DA"/>
    <w:rsid w:val="00387059"/>
    <w:rsid w:val="003875A6"/>
    <w:rsid w:val="00387B75"/>
    <w:rsid w:val="00387BE5"/>
    <w:rsid w:val="00390C0F"/>
    <w:rsid w:val="00391486"/>
    <w:rsid w:val="003918F8"/>
    <w:rsid w:val="003936D6"/>
    <w:rsid w:val="0039379A"/>
    <w:rsid w:val="00395D48"/>
    <w:rsid w:val="00396361"/>
    <w:rsid w:val="00396D4C"/>
    <w:rsid w:val="003979AF"/>
    <w:rsid w:val="00397C73"/>
    <w:rsid w:val="00397E20"/>
    <w:rsid w:val="00397FB4"/>
    <w:rsid w:val="003A0F21"/>
    <w:rsid w:val="003A13F4"/>
    <w:rsid w:val="003A15C4"/>
    <w:rsid w:val="003A181E"/>
    <w:rsid w:val="003A1C18"/>
    <w:rsid w:val="003A3543"/>
    <w:rsid w:val="003A3F3D"/>
    <w:rsid w:val="003A628F"/>
    <w:rsid w:val="003B0EBB"/>
    <w:rsid w:val="003B0F54"/>
    <w:rsid w:val="003B0FA5"/>
    <w:rsid w:val="003B185C"/>
    <w:rsid w:val="003B34AE"/>
    <w:rsid w:val="003B3BB8"/>
    <w:rsid w:val="003B4961"/>
    <w:rsid w:val="003B4CD0"/>
    <w:rsid w:val="003B4EE5"/>
    <w:rsid w:val="003B5B83"/>
    <w:rsid w:val="003B6196"/>
    <w:rsid w:val="003B62B4"/>
    <w:rsid w:val="003B6EB6"/>
    <w:rsid w:val="003B7857"/>
    <w:rsid w:val="003B7C30"/>
    <w:rsid w:val="003C04A1"/>
    <w:rsid w:val="003C0B43"/>
    <w:rsid w:val="003C0DF6"/>
    <w:rsid w:val="003C1295"/>
    <w:rsid w:val="003C2065"/>
    <w:rsid w:val="003C215F"/>
    <w:rsid w:val="003C280A"/>
    <w:rsid w:val="003C32DF"/>
    <w:rsid w:val="003C355C"/>
    <w:rsid w:val="003C4538"/>
    <w:rsid w:val="003C49C8"/>
    <w:rsid w:val="003C4D93"/>
    <w:rsid w:val="003C4FE4"/>
    <w:rsid w:val="003C6338"/>
    <w:rsid w:val="003C6A85"/>
    <w:rsid w:val="003C6BD5"/>
    <w:rsid w:val="003C7D54"/>
    <w:rsid w:val="003D013A"/>
    <w:rsid w:val="003D0BFC"/>
    <w:rsid w:val="003D1DF9"/>
    <w:rsid w:val="003D1F0A"/>
    <w:rsid w:val="003D1FC5"/>
    <w:rsid w:val="003D2DEC"/>
    <w:rsid w:val="003D31D9"/>
    <w:rsid w:val="003D3354"/>
    <w:rsid w:val="003D4108"/>
    <w:rsid w:val="003D411D"/>
    <w:rsid w:val="003D4A75"/>
    <w:rsid w:val="003D51BE"/>
    <w:rsid w:val="003D5297"/>
    <w:rsid w:val="003D579E"/>
    <w:rsid w:val="003D581C"/>
    <w:rsid w:val="003D616B"/>
    <w:rsid w:val="003D6227"/>
    <w:rsid w:val="003D77BB"/>
    <w:rsid w:val="003E2CAF"/>
    <w:rsid w:val="003E3ADF"/>
    <w:rsid w:val="003E4B95"/>
    <w:rsid w:val="003E5115"/>
    <w:rsid w:val="003E58C2"/>
    <w:rsid w:val="003E591B"/>
    <w:rsid w:val="003E5E58"/>
    <w:rsid w:val="003E69D5"/>
    <w:rsid w:val="003E7781"/>
    <w:rsid w:val="003F056E"/>
    <w:rsid w:val="003F11CF"/>
    <w:rsid w:val="003F13EF"/>
    <w:rsid w:val="003F1D1B"/>
    <w:rsid w:val="003F2E3F"/>
    <w:rsid w:val="003F3853"/>
    <w:rsid w:val="003F3A4C"/>
    <w:rsid w:val="003F3CBE"/>
    <w:rsid w:val="003F45BD"/>
    <w:rsid w:val="003F5BC3"/>
    <w:rsid w:val="003F6B11"/>
    <w:rsid w:val="003F6BF9"/>
    <w:rsid w:val="003F6D2D"/>
    <w:rsid w:val="003F7308"/>
    <w:rsid w:val="003F7563"/>
    <w:rsid w:val="003F79AF"/>
    <w:rsid w:val="003F7DED"/>
    <w:rsid w:val="00400994"/>
    <w:rsid w:val="004015C7"/>
    <w:rsid w:val="0040165B"/>
    <w:rsid w:val="00402890"/>
    <w:rsid w:val="00402AB0"/>
    <w:rsid w:val="00403233"/>
    <w:rsid w:val="0040356A"/>
    <w:rsid w:val="004036EE"/>
    <w:rsid w:val="00403BB8"/>
    <w:rsid w:val="00404090"/>
    <w:rsid w:val="004049E9"/>
    <w:rsid w:val="0040501F"/>
    <w:rsid w:val="004052FC"/>
    <w:rsid w:val="0040604A"/>
    <w:rsid w:val="004061FD"/>
    <w:rsid w:val="004068B1"/>
    <w:rsid w:val="0040737E"/>
    <w:rsid w:val="00407D38"/>
    <w:rsid w:val="00412998"/>
    <w:rsid w:val="00414524"/>
    <w:rsid w:val="00414F27"/>
    <w:rsid w:val="00416290"/>
    <w:rsid w:val="00416F78"/>
    <w:rsid w:val="00417A08"/>
    <w:rsid w:val="00420295"/>
    <w:rsid w:val="004207B8"/>
    <w:rsid w:val="00421BCD"/>
    <w:rsid w:val="00422093"/>
    <w:rsid w:val="00422AB4"/>
    <w:rsid w:val="004231EE"/>
    <w:rsid w:val="00423EA2"/>
    <w:rsid w:val="004253CC"/>
    <w:rsid w:val="00425778"/>
    <w:rsid w:val="00425C2D"/>
    <w:rsid w:val="0043013C"/>
    <w:rsid w:val="00430ACF"/>
    <w:rsid w:val="004311E2"/>
    <w:rsid w:val="0043136C"/>
    <w:rsid w:val="00431CFA"/>
    <w:rsid w:val="00433DF3"/>
    <w:rsid w:val="00434585"/>
    <w:rsid w:val="00434BA0"/>
    <w:rsid w:val="004356A1"/>
    <w:rsid w:val="00435924"/>
    <w:rsid w:val="00436554"/>
    <w:rsid w:val="00436A3A"/>
    <w:rsid w:val="00437731"/>
    <w:rsid w:val="004378EF"/>
    <w:rsid w:val="00437F58"/>
    <w:rsid w:val="0044005E"/>
    <w:rsid w:val="00440545"/>
    <w:rsid w:val="004405E6"/>
    <w:rsid w:val="00440E89"/>
    <w:rsid w:val="004410C4"/>
    <w:rsid w:val="0044123C"/>
    <w:rsid w:val="00441B9F"/>
    <w:rsid w:val="00442DEB"/>
    <w:rsid w:val="00443532"/>
    <w:rsid w:val="00443EFC"/>
    <w:rsid w:val="0044522F"/>
    <w:rsid w:val="00445262"/>
    <w:rsid w:val="004464AD"/>
    <w:rsid w:val="00446E02"/>
    <w:rsid w:val="00450549"/>
    <w:rsid w:val="00450FA2"/>
    <w:rsid w:val="00450FFB"/>
    <w:rsid w:val="00454D04"/>
    <w:rsid w:val="00455E13"/>
    <w:rsid w:val="004570B1"/>
    <w:rsid w:val="0045750F"/>
    <w:rsid w:val="00457D05"/>
    <w:rsid w:val="004607B1"/>
    <w:rsid w:val="00460E23"/>
    <w:rsid w:val="004614B8"/>
    <w:rsid w:val="0046185B"/>
    <w:rsid w:val="004623F8"/>
    <w:rsid w:val="0046252A"/>
    <w:rsid w:val="0046306F"/>
    <w:rsid w:val="00463CC0"/>
    <w:rsid w:val="0046402E"/>
    <w:rsid w:val="004650F1"/>
    <w:rsid w:val="00465E99"/>
    <w:rsid w:val="0046620B"/>
    <w:rsid w:val="0046642C"/>
    <w:rsid w:val="00466DE6"/>
    <w:rsid w:val="00466E9C"/>
    <w:rsid w:val="00467015"/>
    <w:rsid w:val="00470BC3"/>
    <w:rsid w:val="004710B7"/>
    <w:rsid w:val="00471BB8"/>
    <w:rsid w:val="004722C4"/>
    <w:rsid w:val="004728DD"/>
    <w:rsid w:val="00473916"/>
    <w:rsid w:val="004750E5"/>
    <w:rsid w:val="004765A7"/>
    <w:rsid w:val="00476CF9"/>
    <w:rsid w:val="004773BA"/>
    <w:rsid w:val="004775E7"/>
    <w:rsid w:val="00477A28"/>
    <w:rsid w:val="00477D0E"/>
    <w:rsid w:val="00477FCF"/>
    <w:rsid w:val="00480543"/>
    <w:rsid w:val="00480595"/>
    <w:rsid w:val="00482822"/>
    <w:rsid w:val="0048282B"/>
    <w:rsid w:val="004839C9"/>
    <w:rsid w:val="00483AEC"/>
    <w:rsid w:val="0048536D"/>
    <w:rsid w:val="00485374"/>
    <w:rsid w:val="00486172"/>
    <w:rsid w:val="00487C0D"/>
    <w:rsid w:val="00490A92"/>
    <w:rsid w:val="00490BFE"/>
    <w:rsid w:val="00490E06"/>
    <w:rsid w:val="00490EB0"/>
    <w:rsid w:val="00490EC7"/>
    <w:rsid w:val="00490F45"/>
    <w:rsid w:val="0049114D"/>
    <w:rsid w:val="00491775"/>
    <w:rsid w:val="0049210F"/>
    <w:rsid w:val="00492417"/>
    <w:rsid w:val="00492E95"/>
    <w:rsid w:val="004933D6"/>
    <w:rsid w:val="0049380B"/>
    <w:rsid w:val="00496838"/>
    <w:rsid w:val="00496FCA"/>
    <w:rsid w:val="0049712C"/>
    <w:rsid w:val="00497E1C"/>
    <w:rsid w:val="004A0131"/>
    <w:rsid w:val="004A0206"/>
    <w:rsid w:val="004A27E9"/>
    <w:rsid w:val="004A3602"/>
    <w:rsid w:val="004A362D"/>
    <w:rsid w:val="004A4151"/>
    <w:rsid w:val="004A5B4A"/>
    <w:rsid w:val="004A6167"/>
    <w:rsid w:val="004A6DDE"/>
    <w:rsid w:val="004A7694"/>
    <w:rsid w:val="004A7A0B"/>
    <w:rsid w:val="004A7EC6"/>
    <w:rsid w:val="004B0327"/>
    <w:rsid w:val="004B0F2A"/>
    <w:rsid w:val="004B1041"/>
    <w:rsid w:val="004B1129"/>
    <w:rsid w:val="004B13E5"/>
    <w:rsid w:val="004B1D19"/>
    <w:rsid w:val="004B29B9"/>
    <w:rsid w:val="004B3C5C"/>
    <w:rsid w:val="004B459D"/>
    <w:rsid w:val="004B599B"/>
    <w:rsid w:val="004B5F9D"/>
    <w:rsid w:val="004B6156"/>
    <w:rsid w:val="004B674F"/>
    <w:rsid w:val="004B7177"/>
    <w:rsid w:val="004B7489"/>
    <w:rsid w:val="004B77C2"/>
    <w:rsid w:val="004C071E"/>
    <w:rsid w:val="004C1EB5"/>
    <w:rsid w:val="004C20FE"/>
    <w:rsid w:val="004C27D4"/>
    <w:rsid w:val="004C28A6"/>
    <w:rsid w:val="004C2A2E"/>
    <w:rsid w:val="004C2A89"/>
    <w:rsid w:val="004C32FC"/>
    <w:rsid w:val="004C343C"/>
    <w:rsid w:val="004C4B8E"/>
    <w:rsid w:val="004C4DB6"/>
    <w:rsid w:val="004C51DE"/>
    <w:rsid w:val="004C71D3"/>
    <w:rsid w:val="004D00E1"/>
    <w:rsid w:val="004D1007"/>
    <w:rsid w:val="004D1349"/>
    <w:rsid w:val="004D335F"/>
    <w:rsid w:val="004D3DA5"/>
    <w:rsid w:val="004D4656"/>
    <w:rsid w:val="004D4C80"/>
    <w:rsid w:val="004D608B"/>
    <w:rsid w:val="004D69EC"/>
    <w:rsid w:val="004D7151"/>
    <w:rsid w:val="004D7E77"/>
    <w:rsid w:val="004E0198"/>
    <w:rsid w:val="004E0419"/>
    <w:rsid w:val="004E0E1B"/>
    <w:rsid w:val="004E1206"/>
    <w:rsid w:val="004E1BA7"/>
    <w:rsid w:val="004E1C9F"/>
    <w:rsid w:val="004E1F1D"/>
    <w:rsid w:val="004E3187"/>
    <w:rsid w:val="004E4CC3"/>
    <w:rsid w:val="004E53CD"/>
    <w:rsid w:val="004E6552"/>
    <w:rsid w:val="004E7258"/>
    <w:rsid w:val="004E7C51"/>
    <w:rsid w:val="004F07AB"/>
    <w:rsid w:val="004F0F8D"/>
    <w:rsid w:val="004F147E"/>
    <w:rsid w:val="004F209A"/>
    <w:rsid w:val="004F2A7E"/>
    <w:rsid w:val="004F328F"/>
    <w:rsid w:val="004F388F"/>
    <w:rsid w:val="004F3F74"/>
    <w:rsid w:val="004F46A1"/>
    <w:rsid w:val="004F4CAE"/>
    <w:rsid w:val="004F6026"/>
    <w:rsid w:val="004F71B2"/>
    <w:rsid w:val="004F7E96"/>
    <w:rsid w:val="005002BC"/>
    <w:rsid w:val="005002CC"/>
    <w:rsid w:val="00500377"/>
    <w:rsid w:val="00500744"/>
    <w:rsid w:val="00500B15"/>
    <w:rsid w:val="00500B40"/>
    <w:rsid w:val="00500D0B"/>
    <w:rsid w:val="00500EE1"/>
    <w:rsid w:val="00500F54"/>
    <w:rsid w:val="00501361"/>
    <w:rsid w:val="005021D3"/>
    <w:rsid w:val="00502DB3"/>
    <w:rsid w:val="00503481"/>
    <w:rsid w:val="00503ABC"/>
    <w:rsid w:val="00503BCC"/>
    <w:rsid w:val="00504B0E"/>
    <w:rsid w:val="00505903"/>
    <w:rsid w:val="00505E5D"/>
    <w:rsid w:val="00507072"/>
    <w:rsid w:val="00510637"/>
    <w:rsid w:val="00510FCA"/>
    <w:rsid w:val="00512F70"/>
    <w:rsid w:val="005135F1"/>
    <w:rsid w:val="00514A3D"/>
    <w:rsid w:val="005162B5"/>
    <w:rsid w:val="00516C97"/>
    <w:rsid w:val="00516CEF"/>
    <w:rsid w:val="0052005B"/>
    <w:rsid w:val="005206DC"/>
    <w:rsid w:val="00520C6D"/>
    <w:rsid w:val="00521424"/>
    <w:rsid w:val="0052142F"/>
    <w:rsid w:val="005214EC"/>
    <w:rsid w:val="0052169A"/>
    <w:rsid w:val="00522053"/>
    <w:rsid w:val="00523D99"/>
    <w:rsid w:val="00523ED9"/>
    <w:rsid w:val="005245D5"/>
    <w:rsid w:val="00524B71"/>
    <w:rsid w:val="00524F51"/>
    <w:rsid w:val="00527409"/>
    <w:rsid w:val="005278C5"/>
    <w:rsid w:val="005325F7"/>
    <w:rsid w:val="00532DF4"/>
    <w:rsid w:val="00533899"/>
    <w:rsid w:val="00533A6C"/>
    <w:rsid w:val="0053421D"/>
    <w:rsid w:val="0053464E"/>
    <w:rsid w:val="00540483"/>
    <w:rsid w:val="0054167E"/>
    <w:rsid w:val="00541FEA"/>
    <w:rsid w:val="005424F3"/>
    <w:rsid w:val="00542874"/>
    <w:rsid w:val="00543736"/>
    <w:rsid w:val="00544CF4"/>
    <w:rsid w:val="0054703A"/>
    <w:rsid w:val="0054732E"/>
    <w:rsid w:val="00547A84"/>
    <w:rsid w:val="005502DB"/>
    <w:rsid w:val="005515D6"/>
    <w:rsid w:val="005517F3"/>
    <w:rsid w:val="00552170"/>
    <w:rsid w:val="00552978"/>
    <w:rsid w:val="00552C64"/>
    <w:rsid w:val="00555567"/>
    <w:rsid w:val="0055598E"/>
    <w:rsid w:val="00556609"/>
    <w:rsid w:val="005572C7"/>
    <w:rsid w:val="005604AD"/>
    <w:rsid w:val="00560967"/>
    <w:rsid w:val="00560CA8"/>
    <w:rsid w:val="005613B7"/>
    <w:rsid w:val="00561EFE"/>
    <w:rsid w:val="00563043"/>
    <w:rsid w:val="0056357C"/>
    <w:rsid w:val="00563AE4"/>
    <w:rsid w:val="005642D3"/>
    <w:rsid w:val="00565344"/>
    <w:rsid w:val="005655BF"/>
    <w:rsid w:val="00565974"/>
    <w:rsid w:val="00565BE4"/>
    <w:rsid w:val="00566BC2"/>
    <w:rsid w:val="00566F1A"/>
    <w:rsid w:val="0057027B"/>
    <w:rsid w:val="00570AA3"/>
    <w:rsid w:val="005723EF"/>
    <w:rsid w:val="00575902"/>
    <w:rsid w:val="0057701E"/>
    <w:rsid w:val="005779A2"/>
    <w:rsid w:val="00577FCE"/>
    <w:rsid w:val="005805F3"/>
    <w:rsid w:val="005810BB"/>
    <w:rsid w:val="005825A0"/>
    <w:rsid w:val="005835DA"/>
    <w:rsid w:val="00583C59"/>
    <w:rsid w:val="005843A6"/>
    <w:rsid w:val="00584FAC"/>
    <w:rsid w:val="00585D84"/>
    <w:rsid w:val="00586C58"/>
    <w:rsid w:val="00587259"/>
    <w:rsid w:val="00590795"/>
    <w:rsid w:val="005907F7"/>
    <w:rsid w:val="00590A08"/>
    <w:rsid w:val="00590E97"/>
    <w:rsid w:val="00591B9F"/>
    <w:rsid w:val="00591DB3"/>
    <w:rsid w:val="005921F8"/>
    <w:rsid w:val="00592828"/>
    <w:rsid w:val="00592850"/>
    <w:rsid w:val="00593231"/>
    <w:rsid w:val="00593341"/>
    <w:rsid w:val="00594F0E"/>
    <w:rsid w:val="00595186"/>
    <w:rsid w:val="00595AA3"/>
    <w:rsid w:val="0059751F"/>
    <w:rsid w:val="005976A9"/>
    <w:rsid w:val="00597BA5"/>
    <w:rsid w:val="00597DA5"/>
    <w:rsid w:val="005A016E"/>
    <w:rsid w:val="005A1469"/>
    <w:rsid w:val="005A1988"/>
    <w:rsid w:val="005A1DFF"/>
    <w:rsid w:val="005A2ED1"/>
    <w:rsid w:val="005A341D"/>
    <w:rsid w:val="005A457A"/>
    <w:rsid w:val="005A5565"/>
    <w:rsid w:val="005A5991"/>
    <w:rsid w:val="005A5B76"/>
    <w:rsid w:val="005A5BD7"/>
    <w:rsid w:val="005A5CE1"/>
    <w:rsid w:val="005A5F54"/>
    <w:rsid w:val="005A6452"/>
    <w:rsid w:val="005A72F2"/>
    <w:rsid w:val="005A73D2"/>
    <w:rsid w:val="005A762B"/>
    <w:rsid w:val="005A79E5"/>
    <w:rsid w:val="005B0F20"/>
    <w:rsid w:val="005B1373"/>
    <w:rsid w:val="005B26D3"/>
    <w:rsid w:val="005B30AE"/>
    <w:rsid w:val="005B33FB"/>
    <w:rsid w:val="005B3453"/>
    <w:rsid w:val="005B3858"/>
    <w:rsid w:val="005B3EDD"/>
    <w:rsid w:val="005B4148"/>
    <w:rsid w:val="005B52F8"/>
    <w:rsid w:val="005B5462"/>
    <w:rsid w:val="005B6FDC"/>
    <w:rsid w:val="005B7943"/>
    <w:rsid w:val="005C0095"/>
    <w:rsid w:val="005C0461"/>
    <w:rsid w:val="005C0F3D"/>
    <w:rsid w:val="005C13D3"/>
    <w:rsid w:val="005C1ED3"/>
    <w:rsid w:val="005C2121"/>
    <w:rsid w:val="005C28A8"/>
    <w:rsid w:val="005C2993"/>
    <w:rsid w:val="005C3757"/>
    <w:rsid w:val="005C43F0"/>
    <w:rsid w:val="005C6235"/>
    <w:rsid w:val="005C6608"/>
    <w:rsid w:val="005C7140"/>
    <w:rsid w:val="005C73D5"/>
    <w:rsid w:val="005C77E6"/>
    <w:rsid w:val="005C7866"/>
    <w:rsid w:val="005C7E65"/>
    <w:rsid w:val="005D010D"/>
    <w:rsid w:val="005D03FF"/>
    <w:rsid w:val="005D0775"/>
    <w:rsid w:val="005D094B"/>
    <w:rsid w:val="005D0B39"/>
    <w:rsid w:val="005D0F33"/>
    <w:rsid w:val="005D1B9B"/>
    <w:rsid w:val="005D2BA3"/>
    <w:rsid w:val="005D2D6E"/>
    <w:rsid w:val="005D2E9F"/>
    <w:rsid w:val="005D37BE"/>
    <w:rsid w:val="005D38FB"/>
    <w:rsid w:val="005D434A"/>
    <w:rsid w:val="005D5986"/>
    <w:rsid w:val="005D5DAB"/>
    <w:rsid w:val="005D61C3"/>
    <w:rsid w:val="005D66AF"/>
    <w:rsid w:val="005D6DA9"/>
    <w:rsid w:val="005D7B7D"/>
    <w:rsid w:val="005E0D1E"/>
    <w:rsid w:val="005E0D74"/>
    <w:rsid w:val="005E140A"/>
    <w:rsid w:val="005E1935"/>
    <w:rsid w:val="005E436C"/>
    <w:rsid w:val="005E4887"/>
    <w:rsid w:val="005E5E8D"/>
    <w:rsid w:val="005E768A"/>
    <w:rsid w:val="005E780A"/>
    <w:rsid w:val="005F06EE"/>
    <w:rsid w:val="005F09F0"/>
    <w:rsid w:val="005F14AB"/>
    <w:rsid w:val="005F18CC"/>
    <w:rsid w:val="005F2161"/>
    <w:rsid w:val="005F364E"/>
    <w:rsid w:val="005F3AA0"/>
    <w:rsid w:val="005F4212"/>
    <w:rsid w:val="005F4C9F"/>
    <w:rsid w:val="005F5D4C"/>
    <w:rsid w:val="005F6236"/>
    <w:rsid w:val="005F6CAA"/>
    <w:rsid w:val="005F6D5D"/>
    <w:rsid w:val="005F7C35"/>
    <w:rsid w:val="00601B07"/>
    <w:rsid w:val="00601CE6"/>
    <w:rsid w:val="006020E2"/>
    <w:rsid w:val="00603E6B"/>
    <w:rsid w:val="0060557A"/>
    <w:rsid w:val="00605BBB"/>
    <w:rsid w:val="006066E3"/>
    <w:rsid w:val="00606C7F"/>
    <w:rsid w:val="006104B8"/>
    <w:rsid w:val="00611570"/>
    <w:rsid w:val="006117B2"/>
    <w:rsid w:val="00612053"/>
    <w:rsid w:val="00612872"/>
    <w:rsid w:val="006133CF"/>
    <w:rsid w:val="00613B5A"/>
    <w:rsid w:val="00614FF1"/>
    <w:rsid w:val="0061500A"/>
    <w:rsid w:val="00615537"/>
    <w:rsid w:val="0061567A"/>
    <w:rsid w:val="00615959"/>
    <w:rsid w:val="006162F1"/>
    <w:rsid w:val="006164D5"/>
    <w:rsid w:val="00616909"/>
    <w:rsid w:val="0062092B"/>
    <w:rsid w:val="00620C24"/>
    <w:rsid w:val="006210E9"/>
    <w:rsid w:val="006217A2"/>
    <w:rsid w:val="00621E07"/>
    <w:rsid w:val="006229E8"/>
    <w:rsid w:val="00622EF4"/>
    <w:rsid w:val="00623D01"/>
    <w:rsid w:val="00623ED2"/>
    <w:rsid w:val="00625903"/>
    <w:rsid w:val="00625E23"/>
    <w:rsid w:val="00626083"/>
    <w:rsid w:val="00627919"/>
    <w:rsid w:val="00627D4C"/>
    <w:rsid w:val="0063055B"/>
    <w:rsid w:val="00630DB1"/>
    <w:rsid w:val="0063255E"/>
    <w:rsid w:val="00633A48"/>
    <w:rsid w:val="00635134"/>
    <w:rsid w:val="00635679"/>
    <w:rsid w:val="00635C11"/>
    <w:rsid w:val="00636398"/>
    <w:rsid w:val="00636F7D"/>
    <w:rsid w:val="00640201"/>
    <w:rsid w:val="00640867"/>
    <w:rsid w:val="0064228D"/>
    <w:rsid w:val="006433BE"/>
    <w:rsid w:val="00643532"/>
    <w:rsid w:val="00643EE9"/>
    <w:rsid w:val="00644F39"/>
    <w:rsid w:val="00647372"/>
    <w:rsid w:val="006479F2"/>
    <w:rsid w:val="006501E0"/>
    <w:rsid w:val="00650305"/>
    <w:rsid w:val="006506FF"/>
    <w:rsid w:val="006508CD"/>
    <w:rsid w:val="00650A74"/>
    <w:rsid w:val="00650DA6"/>
    <w:rsid w:val="00650E3F"/>
    <w:rsid w:val="00650FF5"/>
    <w:rsid w:val="00651A72"/>
    <w:rsid w:val="00652363"/>
    <w:rsid w:val="00652455"/>
    <w:rsid w:val="00652458"/>
    <w:rsid w:val="006525CD"/>
    <w:rsid w:val="00652D05"/>
    <w:rsid w:val="0065552B"/>
    <w:rsid w:val="00655581"/>
    <w:rsid w:val="006564B3"/>
    <w:rsid w:val="00656B85"/>
    <w:rsid w:val="00657958"/>
    <w:rsid w:val="00657C99"/>
    <w:rsid w:val="00660987"/>
    <w:rsid w:val="00660A2D"/>
    <w:rsid w:val="0066101E"/>
    <w:rsid w:val="0066117B"/>
    <w:rsid w:val="0066128E"/>
    <w:rsid w:val="0066144D"/>
    <w:rsid w:val="00661931"/>
    <w:rsid w:val="006663BB"/>
    <w:rsid w:val="00666867"/>
    <w:rsid w:val="00667356"/>
    <w:rsid w:val="00667AFA"/>
    <w:rsid w:val="006703EC"/>
    <w:rsid w:val="006711F7"/>
    <w:rsid w:val="00671397"/>
    <w:rsid w:val="00671550"/>
    <w:rsid w:val="00671C0A"/>
    <w:rsid w:val="006728C6"/>
    <w:rsid w:val="0067294C"/>
    <w:rsid w:val="006731C1"/>
    <w:rsid w:val="0067349F"/>
    <w:rsid w:val="00673B82"/>
    <w:rsid w:val="006742F9"/>
    <w:rsid w:val="006744B2"/>
    <w:rsid w:val="006747A0"/>
    <w:rsid w:val="006756C3"/>
    <w:rsid w:val="00676490"/>
    <w:rsid w:val="00676CB3"/>
    <w:rsid w:val="0067702C"/>
    <w:rsid w:val="00677975"/>
    <w:rsid w:val="00681477"/>
    <w:rsid w:val="00682AA7"/>
    <w:rsid w:val="00682BE6"/>
    <w:rsid w:val="0068405A"/>
    <w:rsid w:val="0068431E"/>
    <w:rsid w:val="006855D1"/>
    <w:rsid w:val="0068600A"/>
    <w:rsid w:val="006875E2"/>
    <w:rsid w:val="00690519"/>
    <w:rsid w:val="00690E3E"/>
    <w:rsid w:val="006917B5"/>
    <w:rsid w:val="00691835"/>
    <w:rsid w:val="00691A50"/>
    <w:rsid w:val="00694034"/>
    <w:rsid w:val="006957CC"/>
    <w:rsid w:val="00695AF6"/>
    <w:rsid w:val="00697159"/>
    <w:rsid w:val="00697D25"/>
    <w:rsid w:val="006A0201"/>
    <w:rsid w:val="006A042A"/>
    <w:rsid w:val="006A09F4"/>
    <w:rsid w:val="006A143E"/>
    <w:rsid w:val="006A15CA"/>
    <w:rsid w:val="006A162E"/>
    <w:rsid w:val="006A1A73"/>
    <w:rsid w:val="006A229E"/>
    <w:rsid w:val="006A2B7A"/>
    <w:rsid w:val="006A3145"/>
    <w:rsid w:val="006A314D"/>
    <w:rsid w:val="006A3FBC"/>
    <w:rsid w:val="006A5676"/>
    <w:rsid w:val="006B051D"/>
    <w:rsid w:val="006B278F"/>
    <w:rsid w:val="006B2FEF"/>
    <w:rsid w:val="006B3769"/>
    <w:rsid w:val="006B38D5"/>
    <w:rsid w:val="006B3A6F"/>
    <w:rsid w:val="006B3F8F"/>
    <w:rsid w:val="006B4A1B"/>
    <w:rsid w:val="006B5FED"/>
    <w:rsid w:val="006B605C"/>
    <w:rsid w:val="006B630C"/>
    <w:rsid w:val="006B6657"/>
    <w:rsid w:val="006B6808"/>
    <w:rsid w:val="006B682C"/>
    <w:rsid w:val="006B68A9"/>
    <w:rsid w:val="006B7C0E"/>
    <w:rsid w:val="006C0328"/>
    <w:rsid w:val="006C0382"/>
    <w:rsid w:val="006C05D5"/>
    <w:rsid w:val="006C19FA"/>
    <w:rsid w:val="006C1A52"/>
    <w:rsid w:val="006C1A74"/>
    <w:rsid w:val="006C1B17"/>
    <w:rsid w:val="006C2DEA"/>
    <w:rsid w:val="006C405F"/>
    <w:rsid w:val="006C41F3"/>
    <w:rsid w:val="006C4284"/>
    <w:rsid w:val="006C466A"/>
    <w:rsid w:val="006C51B2"/>
    <w:rsid w:val="006C56CA"/>
    <w:rsid w:val="006C65D3"/>
    <w:rsid w:val="006C66B0"/>
    <w:rsid w:val="006C6D48"/>
    <w:rsid w:val="006C7561"/>
    <w:rsid w:val="006C780A"/>
    <w:rsid w:val="006C7D78"/>
    <w:rsid w:val="006C7EC9"/>
    <w:rsid w:val="006D056A"/>
    <w:rsid w:val="006D0C4B"/>
    <w:rsid w:val="006D10FA"/>
    <w:rsid w:val="006D14EF"/>
    <w:rsid w:val="006D1828"/>
    <w:rsid w:val="006D1AF3"/>
    <w:rsid w:val="006D2E50"/>
    <w:rsid w:val="006D312B"/>
    <w:rsid w:val="006D4482"/>
    <w:rsid w:val="006D4A8E"/>
    <w:rsid w:val="006D4BD2"/>
    <w:rsid w:val="006D686A"/>
    <w:rsid w:val="006D6C84"/>
    <w:rsid w:val="006D7440"/>
    <w:rsid w:val="006D7498"/>
    <w:rsid w:val="006D7DB1"/>
    <w:rsid w:val="006DD554"/>
    <w:rsid w:val="006E1F53"/>
    <w:rsid w:val="006E218E"/>
    <w:rsid w:val="006E234B"/>
    <w:rsid w:val="006E24C5"/>
    <w:rsid w:val="006E59C1"/>
    <w:rsid w:val="006E75B6"/>
    <w:rsid w:val="006E7ED5"/>
    <w:rsid w:val="006F05B9"/>
    <w:rsid w:val="006F1562"/>
    <w:rsid w:val="006F2616"/>
    <w:rsid w:val="006F27A2"/>
    <w:rsid w:val="006F2B35"/>
    <w:rsid w:val="006F3498"/>
    <w:rsid w:val="006F362C"/>
    <w:rsid w:val="006F4637"/>
    <w:rsid w:val="006F5F74"/>
    <w:rsid w:val="006F73B1"/>
    <w:rsid w:val="006F7586"/>
    <w:rsid w:val="007007D6"/>
    <w:rsid w:val="0070107D"/>
    <w:rsid w:val="00701BD9"/>
    <w:rsid w:val="0070236C"/>
    <w:rsid w:val="00703BE8"/>
    <w:rsid w:val="00705090"/>
    <w:rsid w:val="00705834"/>
    <w:rsid w:val="007064B0"/>
    <w:rsid w:val="00706BAA"/>
    <w:rsid w:val="00707507"/>
    <w:rsid w:val="00707CD2"/>
    <w:rsid w:val="00710530"/>
    <w:rsid w:val="00710B90"/>
    <w:rsid w:val="0071126F"/>
    <w:rsid w:val="00711455"/>
    <w:rsid w:val="007123C1"/>
    <w:rsid w:val="00712DDE"/>
    <w:rsid w:val="0071314E"/>
    <w:rsid w:val="0071332C"/>
    <w:rsid w:val="00715252"/>
    <w:rsid w:val="0072002A"/>
    <w:rsid w:val="0072119D"/>
    <w:rsid w:val="007212BA"/>
    <w:rsid w:val="007240FB"/>
    <w:rsid w:val="0072438F"/>
    <w:rsid w:val="00726C5A"/>
    <w:rsid w:val="00726FC3"/>
    <w:rsid w:val="00727057"/>
    <w:rsid w:val="007275BB"/>
    <w:rsid w:val="00727718"/>
    <w:rsid w:val="00727EEC"/>
    <w:rsid w:val="00730E0C"/>
    <w:rsid w:val="00731073"/>
    <w:rsid w:val="00731185"/>
    <w:rsid w:val="00731652"/>
    <w:rsid w:val="00731C11"/>
    <w:rsid w:val="00731D62"/>
    <w:rsid w:val="00732A6D"/>
    <w:rsid w:val="00733917"/>
    <w:rsid w:val="00733FF3"/>
    <w:rsid w:val="0073767A"/>
    <w:rsid w:val="007376C5"/>
    <w:rsid w:val="00737E18"/>
    <w:rsid w:val="00740370"/>
    <w:rsid w:val="007404F5"/>
    <w:rsid w:val="00740C69"/>
    <w:rsid w:val="00740FCC"/>
    <w:rsid w:val="0074187F"/>
    <w:rsid w:val="00741A13"/>
    <w:rsid w:val="00741B15"/>
    <w:rsid w:val="00741F51"/>
    <w:rsid w:val="007440CC"/>
    <w:rsid w:val="007440F3"/>
    <w:rsid w:val="007443C8"/>
    <w:rsid w:val="00744C3F"/>
    <w:rsid w:val="00744FD9"/>
    <w:rsid w:val="00746276"/>
    <w:rsid w:val="007470CB"/>
    <w:rsid w:val="007472BF"/>
    <w:rsid w:val="00750641"/>
    <w:rsid w:val="00750F5E"/>
    <w:rsid w:val="00751BDE"/>
    <w:rsid w:val="00752E90"/>
    <w:rsid w:val="007532F9"/>
    <w:rsid w:val="00753533"/>
    <w:rsid w:val="007544DB"/>
    <w:rsid w:val="00754BF0"/>
    <w:rsid w:val="00755C61"/>
    <w:rsid w:val="007563BE"/>
    <w:rsid w:val="00756CB4"/>
    <w:rsid w:val="00756CE6"/>
    <w:rsid w:val="0076200F"/>
    <w:rsid w:val="00763907"/>
    <w:rsid w:val="007665E7"/>
    <w:rsid w:val="0076687F"/>
    <w:rsid w:val="00766C6D"/>
    <w:rsid w:val="00767836"/>
    <w:rsid w:val="00767D3B"/>
    <w:rsid w:val="00767F64"/>
    <w:rsid w:val="0077164A"/>
    <w:rsid w:val="007718B3"/>
    <w:rsid w:val="0077194A"/>
    <w:rsid w:val="0077263A"/>
    <w:rsid w:val="007734C4"/>
    <w:rsid w:val="00774DCE"/>
    <w:rsid w:val="007771B8"/>
    <w:rsid w:val="007776F3"/>
    <w:rsid w:val="007779CD"/>
    <w:rsid w:val="00780781"/>
    <w:rsid w:val="00781A3A"/>
    <w:rsid w:val="00783A4E"/>
    <w:rsid w:val="00783C92"/>
    <w:rsid w:val="00786682"/>
    <w:rsid w:val="00786D87"/>
    <w:rsid w:val="00786F90"/>
    <w:rsid w:val="00790064"/>
    <w:rsid w:val="00791967"/>
    <w:rsid w:val="00791C46"/>
    <w:rsid w:val="007920D0"/>
    <w:rsid w:val="007939CA"/>
    <w:rsid w:val="0079427D"/>
    <w:rsid w:val="00794C31"/>
    <w:rsid w:val="00795A38"/>
    <w:rsid w:val="00795BC0"/>
    <w:rsid w:val="00795F70"/>
    <w:rsid w:val="00796984"/>
    <w:rsid w:val="00796D2D"/>
    <w:rsid w:val="0079748A"/>
    <w:rsid w:val="007A02E7"/>
    <w:rsid w:val="007A07FC"/>
    <w:rsid w:val="007A0C2F"/>
    <w:rsid w:val="007A2702"/>
    <w:rsid w:val="007A2E89"/>
    <w:rsid w:val="007A34B8"/>
    <w:rsid w:val="007A3BF0"/>
    <w:rsid w:val="007A43AD"/>
    <w:rsid w:val="007A4B5D"/>
    <w:rsid w:val="007A64AA"/>
    <w:rsid w:val="007A64DC"/>
    <w:rsid w:val="007A6991"/>
    <w:rsid w:val="007A6C50"/>
    <w:rsid w:val="007B1341"/>
    <w:rsid w:val="007B23F7"/>
    <w:rsid w:val="007B26A5"/>
    <w:rsid w:val="007B287A"/>
    <w:rsid w:val="007B3C04"/>
    <w:rsid w:val="007B4B4A"/>
    <w:rsid w:val="007B65E0"/>
    <w:rsid w:val="007B69EB"/>
    <w:rsid w:val="007B746C"/>
    <w:rsid w:val="007C055A"/>
    <w:rsid w:val="007C11B7"/>
    <w:rsid w:val="007C17C8"/>
    <w:rsid w:val="007C1B3B"/>
    <w:rsid w:val="007C3904"/>
    <w:rsid w:val="007C3FBD"/>
    <w:rsid w:val="007C4787"/>
    <w:rsid w:val="007C5D98"/>
    <w:rsid w:val="007C6AF4"/>
    <w:rsid w:val="007C7460"/>
    <w:rsid w:val="007C7DB7"/>
    <w:rsid w:val="007D0888"/>
    <w:rsid w:val="007D0BAA"/>
    <w:rsid w:val="007D1F2B"/>
    <w:rsid w:val="007D2552"/>
    <w:rsid w:val="007D2E74"/>
    <w:rsid w:val="007D332B"/>
    <w:rsid w:val="007D4001"/>
    <w:rsid w:val="007D4147"/>
    <w:rsid w:val="007D4E55"/>
    <w:rsid w:val="007D5363"/>
    <w:rsid w:val="007D5A59"/>
    <w:rsid w:val="007D5BED"/>
    <w:rsid w:val="007D5E10"/>
    <w:rsid w:val="007D62C0"/>
    <w:rsid w:val="007D661F"/>
    <w:rsid w:val="007D6CE6"/>
    <w:rsid w:val="007D6D33"/>
    <w:rsid w:val="007D6F0D"/>
    <w:rsid w:val="007E1166"/>
    <w:rsid w:val="007E1220"/>
    <w:rsid w:val="007E182B"/>
    <w:rsid w:val="007E1AAD"/>
    <w:rsid w:val="007E1D14"/>
    <w:rsid w:val="007E3136"/>
    <w:rsid w:val="007E31C8"/>
    <w:rsid w:val="007E3684"/>
    <w:rsid w:val="007E3AAD"/>
    <w:rsid w:val="007E440A"/>
    <w:rsid w:val="007E4F3E"/>
    <w:rsid w:val="007E54B8"/>
    <w:rsid w:val="007E5866"/>
    <w:rsid w:val="007E6467"/>
    <w:rsid w:val="007E7145"/>
    <w:rsid w:val="007E7583"/>
    <w:rsid w:val="007F0445"/>
    <w:rsid w:val="007F1F13"/>
    <w:rsid w:val="007F3575"/>
    <w:rsid w:val="007F3B65"/>
    <w:rsid w:val="007F41F7"/>
    <w:rsid w:val="007F540D"/>
    <w:rsid w:val="007F5BFA"/>
    <w:rsid w:val="007F5DAB"/>
    <w:rsid w:val="007F6E37"/>
    <w:rsid w:val="007F6F44"/>
    <w:rsid w:val="007F7302"/>
    <w:rsid w:val="007F789D"/>
    <w:rsid w:val="007F799C"/>
    <w:rsid w:val="00800019"/>
    <w:rsid w:val="008015A4"/>
    <w:rsid w:val="00801C32"/>
    <w:rsid w:val="0080202D"/>
    <w:rsid w:val="008023A4"/>
    <w:rsid w:val="0080357E"/>
    <w:rsid w:val="00803909"/>
    <w:rsid w:val="00803C54"/>
    <w:rsid w:val="00804E3C"/>
    <w:rsid w:val="00805370"/>
    <w:rsid w:val="00806023"/>
    <w:rsid w:val="00806A02"/>
    <w:rsid w:val="00806B3B"/>
    <w:rsid w:val="00807BDD"/>
    <w:rsid w:val="00810E68"/>
    <w:rsid w:val="00810FE3"/>
    <w:rsid w:val="0081163E"/>
    <w:rsid w:val="0081169E"/>
    <w:rsid w:val="00811885"/>
    <w:rsid w:val="00811E13"/>
    <w:rsid w:val="00811E86"/>
    <w:rsid w:val="00811F8D"/>
    <w:rsid w:val="0081305F"/>
    <w:rsid w:val="00813155"/>
    <w:rsid w:val="00813DAE"/>
    <w:rsid w:val="00814A93"/>
    <w:rsid w:val="008167D1"/>
    <w:rsid w:val="00816902"/>
    <w:rsid w:val="00817ED9"/>
    <w:rsid w:val="00820741"/>
    <w:rsid w:val="0082095E"/>
    <w:rsid w:val="00820F5F"/>
    <w:rsid w:val="008226AC"/>
    <w:rsid w:val="00822C8C"/>
    <w:rsid w:val="00822DE7"/>
    <w:rsid w:val="00824B59"/>
    <w:rsid w:val="0082786A"/>
    <w:rsid w:val="00827BB8"/>
    <w:rsid w:val="008308D4"/>
    <w:rsid w:val="00830A37"/>
    <w:rsid w:val="0083161E"/>
    <w:rsid w:val="00831629"/>
    <w:rsid w:val="00831FC2"/>
    <w:rsid w:val="00832E27"/>
    <w:rsid w:val="00833264"/>
    <w:rsid w:val="008336AD"/>
    <w:rsid w:val="00834A9F"/>
    <w:rsid w:val="00834B9F"/>
    <w:rsid w:val="0083505C"/>
    <w:rsid w:val="00835640"/>
    <w:rsid w:val="008356C5"/>
    <w:rsid w:val="00836629"/>
    <w:rsid w:val="00836973"/>
    <w:rsid w:val="00836D80"/>
    <w:rsid w:val="00837C2B"/>
    <w:rsid w:val="00837C5D"/>
    <w:rsid w:val="00840BB2"/>
    <w:rsid w:val="00842A0D"/>
    <w:rsid w:val="00845202"/>
    <w:rsid w:val="00846230"/>
    <w:rsid w:val="0084647B"/>
    <w:rsid w:val="0084691D"/>
    <w:rsid w:val="00847BC9"/>
    <w:rsid w:val="00850316"/>
    <w:rsid w:val="008508A8"/>
    <w:rsid w:val="008509D5"/>
    <w:rsid w:val="0085102B"/>
    <w:rsid w:val="008517D2"/>
    <w:rsid w:val="00851895"/>
    <w:rsid w:val="00851B74"/>
    <w:rsid w:val="0085241E"/>
    <w:rsid w:val="008528DC"/>
    <w:rsid w:val="00853C30"/>
    <w:rsid w:val="00853C7B"/>
    <w:rsid w:val="0085436B"/>
    <w:rsid w:val="008557EC"/>
    <w:rsid w:val="00856E71"/>
    <w:rsid w:val="0085731D"/>
    <w:rsid w:val="0085753A"/>
    <w:rsid w:val="0085778D"/>
    <w:rsid w:val="008619F4"/>
    <w:rsid w:val="00862E7F"/>
    <w:rsid w:val="0086317F"/>
    <w:rsid w:val="00863452"/>
    <w:rsid w:val="00865BE3"/>
    <w:rsid w:val="00866519"/>
    <w:rsid w:val="00866FA6"/>
    <w:rsid w:val="00867ABD"/>
    <w:rsid w:val="00871C7F"/>
    <w:rsid w:val="00871E9D"/>
    <w:rsid w:val="008723C1"/>
    <w:rsid w:val="00872BDD"/>
    <w:rsid w:val="008731F6"/>
    <w:rsid w:val="008737D5"/>
    <w:rsid w:val="00874AB7"/>
    <w:rsid w:val="0087641B"/>
    <w:rsid w:val="00876AAE"/>
    <w:rsid w:val="00876D78"/>
    <w:rsid w:val="0088002C"/>
    <w:rsid w:val="00880B2B"/>
    <w:rsid w:val="0088155E"/>
    <w:rsid w:val="00881764"/>
    <w:rsid w:val="00882521"/>
    <w:rsid w:val="00882ACB"/>
    <w:rsid w:val="0088325A"/>
    <w:rsid w:val="00884B87"/>
    <w:rsid w:val="0088509C"/>
    <w:rsid w:val="0088617F"/>
    <w:rsid w:val="00886216"/>
    <w:rsid w:val="00886ACD"/>
    <w:rsid w:val="0089091F"/>
    <w:rsid w:val="00891E77"/>
    <w:rsid w:val="00892966"/>
    <w:rsid w:val="00893454"/>
    <w:rsid w:val="00893BDA"/>
    <w:rsid w:val="00893DB6"/>
    <w:rsid w:val="00894BF3"/>
    <w:rsid w:val="00894F1E"/>
    <w:rsid w:val="0089524C"/>
    <w:rsid w:val="00896996"/>
    <w:rsid w:val="00896AEC"/>
    <w:rsid w:val="00896E71"/>
    <w:rsid w:val="0089722D"/>
    <w:rsid w:val="008974B5"/>
    <w:rsid w:val="008A06D6"/>
    <w:rsid w:val="008A161B"/>
    <w:rsid w:val="008A16DD"/>
    <w:rsid w:val="008A1709"/>
    <w:rsid w:val="008A3E97"/>
    <w:rsid w:val="008A3EAB"/>
    <w:rsid w:val="008A4C0E"/>
    <w:rsid w:val="008A53B5"/>
    <w:rsid w:val="008A5B53"/>
    <w:rsid w:val="008A7640"/>
    <w:rsid w:val="008A7DAF"/>
    <w:rsid w:val="008A7DC5"/>
    <w:rsid w:val="008B038A"/>
    <w:rsid w:val="008B08DD"/>
    <w:rsid w:val="008B1914"/>
    <w:rsid w:val="008B28BC"/>
    <w:rsid w:val="008B3BCB"/>
    <w:rsid w:val="008B4239"/>
    <w:rsid w:val="008B435A"/>
    <w:rsid w:val="008B45AE"/>
    <w:rsid w:val="008B4F8E"/>
    <w:rsid w:val="008B4FA6"/>
    <w:rsid w:val="008B5D61"/>
    <w:rsid w:val="008B63FA"/>
    <w:rsid w:val="008B7C38"/>
    <w:rsid w:val="008C0317"/>
    <w:rsid w:val="008C035D"/>
    <w:rsid w:val="008C0794"/>
    <w:rsid w:val="008C0DA7"/>
    <w:rsid w:val="008C0F18"/>
    <w:rsid w:val="008C252A"/>
    <w:rsid w:val="008C364F"/>
    <w:rsid w:val="008C3A01"/>
    <w:rsid w:val="008C3C34"/>
    <w:rsid w:val="008C414C"/>
    <w:rsid w:val="008C4524"/>
    <w:rsid w:val="008C55F1"/>
    <w:rsid w:val="008C5C89"/>
    <w:rsid w:val="008C5F8C"/>
    <w:rsid w:val="008C751F"/>
    <w:rsid w:val="008D048C"/>
    <w:rsid w:val="008D0D42"/>
    <w:rsid w:val="008D10B6"/>
    <w:rsid w:val="008D1E30"/>
    <w:rsid w:val="008D2EA4"/>
    <w:rsid w:val="008D33EA"/>
    <w:rsid w:val="008D348F"/>
    <w:rsid w:val="008D4A44"/>
    <w:rsid w:val="008D4A87"/>
    <w:rsid w:val="008D7794"/>
    <w:rsid w:val="008D7DB3"/>
    <w:rsid w:val="008D7FB4"/>
    <w:rsid w:val="008E030D"/>
    <w:rsid w:val="008E16C4"/>
    <w:rsid w:val="008E19DB"/>
    <w:rsid w:val="008E214B"/>
    <w:rsid w:val="008E2392"/>
    <w:rsid w:val="008E40F5"/>
    <w:rsid w:val="008E4B6C"/>
    <w:rsid w:val="008E621D"/>
    <w:rsid w:val="008E6737"/>
    <w:rsid w:val="008E7738"/>
    <w:rsid w:val="008E7BF8"/>
    <w:rsid w:val="008F0D7E"/>
    <w:rsid w:val="008F111E"/>
    <w:rsid w:val="008F1F2D"/>
    <w:rsid w:val="008F2261"/>
    <w:rsid w:val="008F3441"/>
    <w:rsid w:val="008F354F"/>
    <w:rsid w:val="008F4BFA"/>
    <w:rsid w:val="008F4D10"/>
    <w:rsid w:val="008F5B4F"/>
    <w:rsid w:val="008F64A6"/>
    <w:rsid w:val="008F6F74"/>
    <w:rsid w:val="008F7284"/>
    <w:rsid w:val="0090329B"/>
    <w:rsid w:val="00903E2D"/>
    <w:rsid w:val="009052A1"/>
    <w:rsid w:val="009058CF"/>
    <w:rsid w:val="00905E06"/>
    <w:rsid w:val="00906F0F"/>
    <w:rsid w:val="0090763A"/>
    <w:rsid w:val="00907D11"/>
    <w:rsid w:val="0091129B"/>
    <w:rsid w:val="00911CA8"/>
    <w:rsid w:val="00911EAA"/>
    <w:rsid w:val="0091200D"/>
    <w:rsid w:val="009127E7"/>
    <w:rsid w:val="00912FBA"/>
    <w:rsid w:val="00912FD9"/>
    <w:rsid w:val="00913001"/>
    <w:rsid w:val="0091327D"/>
    <w:rsid w:val="009147DB"/>
    <w:rsid w:val="00914B9B"/>
    <w:rsid w:val="00916E75"/>
    <w:rsid w:val="00920985"/>
    <w:rsid w:val="00921335"/>
    <w:rsid w:val="0092160C"/>
    <w:rsid w:val="0092399D"/>
    <w:rsid w:val="00924C4E"/>
    <w:rsid w:val="009252AA"/>
    <w:rsid w:val="0092588E"/>
    <w:rsid w:val="0092596A"/>
    <w:rsid w:val="00925F2D"/>
    <w:rsid w:val="00926334"/>
    <w:rsid w:val="009276F6"/>
    <w:rsid w:val="00930188"/>
    <w:rsid w:val="009309E3"/>
    <w:rsid w:val="00930AE2"/>
    <w:rsid w:val="00930F41"/>
    <w:rsid w:val="00931170"/>
    <w:rsid w:val="00931B8A"/>
    <w:rsid w:val="00932720"/>
    <w:rsid w:val="00932D16"/>
    <w:rsid w:val="00933796"/>
    <w:rsid w:val="00934492"/>
    <w:rsid w:val="009346CA"/>
    <w:rsid w:val="00935710"/>
    <w:rsid w:val="00935BDA"/>
    <w:rsid w:val="00935CA6"/>
    <w:rsid w:val="00935F41"/>
    <w:rsid w:val="0093606F"/>
    <w:rsid w:val="00936E59"/>
    <w:rsid w:val="00936FC8"/>
    <w:rsid w:val="00937B62"/>
    <w:rsid w:val="00941784"/>
    <w:rsid w:val="0094204D"/>
    <w:rsid w:val="00942950"/>
    <w:rsid w:val="00942B2D"/>
    <w:rsid w:val="00943424"/>
    <w:rsid w:val="00946217"/>
    <w:rsid w:val="00947271"/>
    <w:rsid w:val="00947545"/>
    <w:rsid w:val="009503CC"/>
    <w:rsid w:val="00951B2D"/>
    <w:rsid w:val="00951EBA"/>
    <w:rsid w:val="00952B8F"/>
    <w:rsid w:val="00952F18"/>
    <w:rsid w:val="00953D45"/>
    <w:rsid w:val="00954360"/>
    <w:rsid w:val="009546BD"/>
    <w:rsid w:val="0095519E"/>
    <w:rsid w:val="009565F9"/>
    <w:rsid w:val="00956DB5"/>
    <w:rsid w:val="009573AB"/>
    <w:rsid w:val="009609EA"/>
    <w:rsid w:val="00960E87"/>
    <w:rsid w:val="00960FD7"/>
    <w:rsid w:val="0096128C"/>
    <w:rsid w:val="009618EB"/>
    <w:rsid w:val="00962B17"/>
    <w:rsid w:val="009637E5"/>
    <w:rsid w:val="00963810"/>
    <w:rsid w:val="009642A5"/>
    <w:rsid w:val="00964772"/>
    <w:rsid w:val="00965455"/>
    <w:rsid w:val="00966AE7"/>
    <w:rsid w:val="00967452"/>
    <w:rsid w:val="0096775F"/>
    <w:rsid w:val="00967C59"/>
    <w:rsid w:val="00971091"/>
    <w:rsid w:val="00972887"/>
    <w:rsid w:val="00972912"/>
    <w:rsid w:val="00972A63"/>
    <w:rsid w:val="00972C59"/>
    <w:rsid w:val="00973A47"/>
    <w:rsid w:val="009749F7"/>
    <w:rsid w:val="0097521E"/>
    <w:rsid w:val="00976A82"/>
    <w:rsid w:val="00976AAB"/>
    <w:rsid w:val="00976C2F"/>
    <w:rsid w:val="00977175"/>
    <w:rsid w:val="00977ECD"/>
    <w:rsid w:val="0098040A"/>
    <w:rsid w:val="0098046D"/>
    <w:rsid w:val="00980F2D"/>
    <w:rsid w:val="0098172D"/>
    <w:rsid w:val="00981FA8"/>
    <w:rsid w:val="00982302"/>
    <w:rsid w:val="009829C9"/>
    <w:rsid w:val="00983B12"/>
    <w:rsid w:val="009841F1"/>
    <w:rsid w:val="0098427B"/>
    <w:rsid w:val="00985203"/>
    <w:rsid w:val="00985B12"/>
    <w:rsid w:val="009866A8"/>
    <w:rsid w:val="009878E8"/>
    <w:rsid w:val="00987BB2"/>
    <w:rsid w:val="00990042"/>
    <w:rsid w:val="009908E1"/>
    <w:rsid w:val="00990B19"/>
    <w:rsid w:val="00990BA8"/>
    <w:rsid w:val="00993283"/>
    <w:rsid w:val="00993C45"/>
    <w:rsid w:val="00994896"/>
    <w:rsid w:val="00995373"/>
    <w:rsid w:val="00996BF4"/>
    <w:rsid w:val="009976B7"/>
    <w:rsid w:val="00997AFD"/>
    <w:rsid w:val="009A04E9"/>
    <w:rsid w:val="009A1174"/>
    <w:rsid w:val="009A1273"/>
    <w:rsid w:val="009A3269"/>
    <w:rsid w:val="009A3360"/>
    <w:rsid w:val="009A3524"/>
    <w:rsid w:val="009A42D7"/>
    <w:rsid w:val="009A49F9"/>
    <w:rsid w:val="009A691B"/>
    <w:rsid w:val="009A71F7"/>
    <w:rsid w:val="009A7A2F"/>
    <w:rsid w:val="009B0691"/>
    <w:rsid w:val="009B0705"/>
    <w:rsid w:val="009B1436"/>
    <w:rsid w:val="009B1724"/>
    <w:rsid w:val="009B1BC7"/>
    <w:rsid w:val="009B1EC1"/>
    <w:rsid w:val="009B25ED"/>
    <w:rsid w:val="009B2AD8"/>
    <w:rsid w:val="009B560A"/>
    <w:rsid w:val="009B5D58"/>
    <w:rsid w:val="009B6538"/>
    <w:rsid w:val="009B6947"/>
    <w:rsid w:val="009B6C00"/>
    <w:rsid w:val="009C0EC9"/>
    <w:rsid w:val="009C1978"/>
    <w:rsid w:val="009C280A"/>
    <w:rsid w:val="009C2DD2"/>
    <w:rsid w:val="009C48FE"/>
    <w:rsid w:val="009C534A"/>
    <w:rsid w:val="009C598A"/>
    <w:rsid w:val="009C5D7C"/>
    <w:rsid w:val="009C615B"/>
    <w:rsid w:val="009C7257"/>
    <w:rsid w:val="009C7662"/>
    <w:rsid w:val="009C7777"/>
    <w:rsid w:val="009D010D"/>
    <w:rsid w:val="009D0BD4"/>
    <w:rsid w:val="009D0FFE"/>
    <w:rsid w:val="009D1852"/>
    <w:rsid w:val="009D1B9C"/>
    <w:rsid w:val="009D1EEF"/>
    <w:rsid w:val="009D2006"/>
    <w:rsid w:val="009D2410"/>
    <w:rsid w:val="009D2AB4"/>
    <w:rsid w:val="009D30AD"/>
    <w:rsid w:val="009D4E77"/>
    <w:rsid w:val="009D529E"/>
    <w:rsid w:val="009D60B4"/>
    <w:rsid w:val="009D7C04"/>
    <w:rsid w:val="009E0BE3"/>
    <w:rsid w:val="009E127F"/>
    <w:rsid w:val="009E1499"/>
    <w:rsid w:val="009E1FB4"/>
    <w:rsid w:val="009E3445"/>
    <w:rsid w:val="009E3AE6"/>
    <w:rsid w:val="009E4D04"/>
    <w:rsid w:val="009E6D16"/>
    <w:rsid w:val="009E710B"/>
    <w:rsid w:val="009E79CD"/>
    <w:rsid w:val="009F0125"/>
    <w:rsid w:val="009F125F"/>
    <w:rsid w:val="009F1338"/>
    <w:rsid w:val="009F1DA3"/>
    <w:rsid w:val="009F1DCF"/>
    <w:rsid w:val="009F2728"/>
    <w:rsid w:val="009F2733"/>
    <w:rsid w:val="009F35BD"/>
    <w:rsid w:val="009F3688"/>
    <w:rsid w:val="009F3F34"/>
    <w:rsid w:val="009F45E8"/>
    <w:rsid w:val="009F4D76"/>
    <w:rsid w:val="009F5689"/>
    <w:rsid w:val="009F6169"/>
    <w:rsid w:val="009F68D8"/>
    <w:rsid w:val="009F6A27"/>
    <w:rsid w:val="009F7954"/>
    <w:rsid w:val="009F7E01"/>
    <w:rsid w:val="00A0094C"/>
    <w:rsid w:val="00A00972"/>
    <w:rsid w:val="00A00ECA"/>
    <w:rsid w:val="00A02621"/>
    <w:rsid w:val="00A029FB"/>
    <w:rsid w:val="00A02EB2"/>
    <w:rsid w:val="00A038AB"/>
    <w:rsid w:val="00A03E7A"/>
    <w:rsid w:val="00A04DDD"/>
    <w:rsid w:val="00A0508E"/>
    <w:rsid w:val="00A0534C"/>
    <w:rsid w:val="00A05690"/>
    <w:rsid w:val="00A068D4"/>
    <w:rsid w:val="00A06EB9"/>
    <w:rsid w:val="00A0789C"/>
    <w:rsid w:val="00A07D5A"/>
    <w:rsid w:val="00A1108F"/>
    <w:rsid w:val="00A11134"/>
    <w:rsid w:val="00A11228"/>
    <w:rsid w:val="00A112DA"/>
    <w:rsid w:val="00A11D43"/>
    <w:rsid w:val="00A129AD"/>
    <w:rsid w:val="00A12E51"/>
    <w:rsid w:val="00A12F0F"/>
    <w:rsid w:val="00A12FE9"/>
    <w:rsid w:val="00A13390"/>
    <w:rsid w:val="00A14042"/>
    <w:rsid w:val="00A14183"/>
    <w:rsid w:val="00A15242"/>
    <w:rsid w:val="00A15514"/>
    <w:rsid w:val="00A2011A"/>
    <w:rsid w:val="00A204F2"/>
    <w:rsid w:val="00A207DB"/>
    <w:rsid w:val="00A21CF8"/>
    <w:rsid w:val="00A21DD4"/>
    <w:rsid w:val="00A22205"/>
    <w:rsid w:val="00A24798"/>
    <w:rsid w:val="00A25029"/>
    <w:rsid w:val="00A254B8"/>
    <w:rsid w:val="00A2758B"/>
    <w:rsid w:val="00A27611"/>
    <w:rsid w:val="00A2796E"/>
    <w:rsid w:val="00A27A32"/>
    <w:rsid w:val="00A27BD7"/>
    <w:rsid w:val="00A30669"/>
    <w:rsid w:val="00A30CDF"/>
    <w:rsid w:val="00A30F16"/>
    <w:rsid w:val="00A316CE"/>
    <w:rsid w:val="00A31ED3"/>
    <w:rsid w:val="00A34CFB"/>
    <w:rsid w:val="00A34D20"/>
    <w:rsid w:val="00A350D9"/>
    <w:rsid w:val="00A3514E"/>
    <w:rsid w:val="00A35464"/>
    <w:rsid w:val="00A3564D"/>
    <w:rsid w:val="00A35AA7"/>
    <w:rsid w:val="00A367D1"/>
    <w:rsid w:val="00A404FA"/>
    <w:rsid w:val="00A40ADA"/>
    <w:rsid w:val="00A40FED"/>
    <w:rsid w:val="00A4213F"/>
    <w:rsid w:val="00A4231B"/>
    <w:rsid w:val="00A42CE1"/>
    <w:rsid w:val="00A431B9"/>
    <w:rsid w:val="00A44357"/>
    <w:rsid w:val="00A453AC"/>
    <w:rsid w:val="00A47E0B"/>
    <w:rsid w:val="00A501AA"/>
    <w:rsid w:val="00A504DC"/>
    <w:rsid w:val="00A50526"/>
    <w:rsid w:val="00A50EC8"/>
    <w:rsid w:val="00A50F65"/>
    <w:rsid w:val="00A510F6"/>
    <w:rsid w:val="00A52AA0"/>
    <w:rsid w:val="00A52D82"/>
    <w:rsid w:val="00A52EFD"/>
    <w:rsid w:val="00A53556"/>
    <w:rsid w:val="00A53AE8"/>
    <w:rsid w:val="00A541E0"/>
    <w:rsid w:val="00A556F3"/>
    <w:rsid w:val="00A55BC6"/>
    <w:rsid w:val="00A56740"/>
    <w:rsid w:val="00A5737C"/>
    <w:rsid w:val="00A57411"/>
    <w:rsid w:val="00A57B9D"/>
    <w:rsid w:val="00A6089B"/>
    <w:rsid w:val="00A61663"/>
    <w:rsid w:val="00A62E24"/>
    <w:rsid w:val="00A6349D"/>
    <w:rsid w:val="00A64DCC"/>
    <w:rsid w:val="00A65323"/>
    <w:rsid w:val="00A654EF"/>
    <w:rsid w:val="00A6677A"/>
    <w:rsid w:val="00A67175"/>
    <w:rsid w:val="00A675E3"/>
    <w:rsid w:val="00A7013D"/>
    <w:rsid w:val="00A70F31"/>
    <w:rsid w:val="00A71A17"/>
    <w:rsid w:val="00A71B7A"/>
    <w:rsid w:val="00A757D8"/>
    <w:rsid w:val="00A75804"/>
    <w:rsid w:val="00A76098"/>
    <w:rsid w:val="00A760AC"/>
    <w:rsid w:val="00A76B42"/>
    <w:rsid w:val="00A76CDE"/>
    <w:rsid w:val="00A76DD8"/>
    <w:rsid w:val="00A77897"/>
    <w:rsid w:val="00A77CF3"/>
    <w:rsid w:val="00A807CE"/>
    <w:rsid w:val="00A812E0"/>
    <w:rsid w:val="00A81CC4"/>
    <w:rsid w:val="00A82400"/>
    <w:rsid w:val="00A82CA2"/>
    <w:rsid w:val="00A82F68"/>
    <w:rsid w:val="00A83241"/>
    <w:rsid w:val="00A835FA"/>
    <w:rsid w:val="00A836F4"/>
    <w:rsid w:val="00A8418E"/>
    <w:rsid w:val="00A8422C"/>
    <w:rsid w:val="00A84364"/>
    <w:rsid w:val="00A84392"/>
    <w:rsid w:val="00A845F7"/>
    <w:rsid w:val="00A84750"/>
    <w:rsid w:val="00A84E79"/>
    <w:rsid w:val="00A85727"/>
    <w:rsid w:val="00A85A32"/>
    <w:rsid w:val="00A87C84"/>
    <w:rsid w:val="00A87E28"/>
    <w:rsid w:val="00A903A7"/>
    <w:rsid w:val="00A90789"/>
    <w:rsid w:val="00A91E54"/>
    <w:rsid w:val="00A92B90"/>
    <w:rsid w:val="00A92CC8"/>
    <w:rsid w:val="00A93683"/>
    <w:rsid w:val="00A9432D"/>
    <w:rsid w:val="00A945BD"/>
    <w:rsid w:val="00A94ACA"/>
    <w:rsid w:val="00A955F8"/>
    <w:rsid w:val="00A95FD8"/>
    <w:rsid w:val="00A9626A"/>
    <w:rsid w:val="00A97ACF"/>
    <w:rsid w:val="00A97B25"/>
    <w:rsid w:val="00AA129D"/>
    <w:rsid w:val="00AA1E9F"/>
    <w:rsid w:val="00AA2796"/>
    <w:rsid w:val="00AA3796"/>
    <w:rsid w:val="00AA394D"/>
    <w:rsid w:val="00AA429D"/>
    <w:rsid w:val="00AA44E9"/>
    <w:rsid w:val="00AA4EF8"/>
    <w:rsid w:val="00AA5491"/>
    <w:rsid w:val="00AA54BB"/>
    <w:rsid w:val="00AA5555"/>
    <w:rsid w:val="00AA6415"/>
    <w:rsid w:val="00AA6FDD"/>
    <w:rsid w:val="00AA7433"/>
    <w:rsid w:val="00AB04C5"/>
    <w:rsid w:val="00AB0920"/>
    <w:rsid w:val="00AB0927"/>
    <w:rsid w:val="00AB1078"/>
    <w:rsid w:val="00AB1153"/>
    <w:rsid w:val="00AB2183"/>
    <w:rsid w:val="00AB2C84"/>
    <w:rsid w:val="00AB2CF9"/>
    <w:rsid w:val="00AB2D6E"/>
    <w:rsid w:val="00AB2FD8"/>
    <w:rsid w:val="00AB30FE"/>
    <w:rsid w:val="00AB34F7"/>
    <w:rsid w:val="00AB4A54"/>
    <w:rsid w:val="00AB54A8"/>
    <w:rsid w:val="00AB731C"/>
    <w:rsid w:val="00AC0407"/>
    <w:rsid w:val="00AC0785"/>
    <w:rsid w:val="00AC08EC"/>
    <w:rsid w:val="00AC0AB0"/>
    <w:rsid w:val="00AC2A3F"/>
    <w:rsid w:val="00AC38E2"/>
    <w:rsid w:val="00AC4781"/>
    <w:rsid w:val="00AC4D47"/>
    <w:rsid w:val="00AC5E9D"/>
    <w:rsid w:val="00AC763A"/>
    <w:rsid w:val="00AD00C2"/>
    <w:rsid w:val="00AD1ABE"/>
    <w:rsid w:val="00AD204B"/>
    <w:rsid w:val="00AD4218"/>
    <w:rsid w:val="00AD423E"/>
    <w:rsid w:val="00AD443C"/>
    <w:rsid w:val="00AD474B"/>
    <w:rsid w:val="00AD4FDF"/>
    <w:rsid w:val="00AD6404"/>
    <w:rsid w:val="00AE0101"/>
    <w:rsid w:val="00AE077F"/>
    <w:rsid w:val="00AE0878"/>
    <w:rsid w:val="00AE1403"/>
    <w:rsid w:val="00AE1835"/>
    <w:rsid w:val="00AE188D"/>
    <w:rsid w:val="00AE228E"/>
    <w:rsid w:val="00AE279D"/>
    <w:rsid w:val="00AE36FA"/>
    <w:rsid w:val="00AE3A57"/>
    <w:rsid w:val="00AE3AAF"/>
    <w:rsid w:val="00AE4933"/>
    <w:rsid w:val="00AE7A43"/>
    <w:rsid w:val="00AE7A92"/>
    <w:rsid w:val="00AF0737"/>
    <w:rsid w:val="00AF0E57"/>
    <w:rsid w:val="00AF1770"/>
    <w:rsid w:val="00AF224F"/>
    <w:rsid w:val="00AF2709"/>
    <w:rsid w:val="00AF2CCC"/>
    <w:rsid w:val="00AF53C2"/>
    <w:rsid w:val="00AF6161"/>
    <w:rsid w:val="00AF7DA9"/>
    <w:rsid w:val="00B0029B"/>
    <w:rsid w:val="00B002CB"/>
    <w:rsid w:val="00B00A25"/>
    <w:rsid w:val="00B013D4"/>
    <w:rsid w:val="00B026F3"/>
    <w:rsid w:val="00B029EC"/>
    <w:rsid w:val="00B0345F"/>
    <w:rsid w:val="00B03CC2"/>
    <w:rsid w:val="00B04622"/>
    <w:rsid w:val="00B048B3"/>
    <w:rsid w:val="00B04C4A"/>
    <w:rsid w:val="00B04D95"/>
    <w:rsid w:val="00B0559F"/>
    <w:rsid w:val="00B0586A"/>
    <w:rsid w:val="00B0588A"/>
    <w:rsid w:val="00B05E87"/>
    <w:rsid w:val="00B061DB"/>
    <w:rsid w:val="00B06213"/>
    <w:rsid w:val="00B063F6"/>
    <w:rsid w:val="00B0646A"/>
    <w:rsid w:val="00B06479"/>
    <w:rsid w:val="00B06728"/>
    <w:rsid w:val="00B06A69"/>
    <w:rsid w:val="00B06AAE"/>
    <w:rsid w:val="00B10329"/>
    <w:rsid w:val="00B10643"/>
    <w:rsid w:val="00B11B24"/>
    <w:rsid w:val="00B11D8B"/>
    <w:rsid w:val="00B12671"/>
    <w:rsid w:val="00B128A7"/>
    <w:rsid w:val="00B13B9D"/>
    <w:rsid w:val="00B13F82"/>
    <w:rsid w:val="00B143A7"/>
    <w:rsid w:val="00B15C0D"/>
    <w:rsid w:val="00B16C77"/>
    <w:rsid w:val="00B17144"/>
    <w:rsid w:val="00B1735A"/>
    <w:rsid w:val="00B209CD"/>
    <w:rsid w:val="00B214B4"/>
    <w:rsid w:val="00B226BE"/>
    <w:rsid w:val="00B22E0B"/>
    <w:rsid w:val="00B23A39"/>
    <w:rsid w:val="00B24160"/>
    <w:rsid w:val="00B25080"/>
    <w:rsid w:val="00B251EA"/>
    <w:rsid w:val="00B2583D"/>
    <w:rsid w:val="00B269ED"/>
    <w:rsid w:val="00B30E7F"/>
    <w:rsid w:val="00B31C55"/>
    <w:rsid w:val="00B323DD"/>
    <w:rsid w:val="00B3241F"/>
    <w:rsid w:val="00B32714"/>
    <w:rsid w:val="00B334BF"/>
    <w:rsid w:val="00B343C5"/>
    <w:rsid w:val="00B34467"/>
    <w:rsid w:val="00B3468F"/>
    <w:rsid w:val="00B34B54"/>
    <w:rsid w:val="00B34CEC"/>
    <w:rsid w:val="00B352AF"/>
    <w:rsid w:val="00B355D7"/>
    <w:rsid w:val="00B356DC"/>
    <w:rsid w:val="00B35955"/>
    <w:rsid w:val="00B36564"/>
    <w:rsid w:val="00B36668"/>
    <w:rsid w:val="00B3771F"/>
    <w:rsid w:val="00B379D8"/>
    <w:rsid w:val="00B37AB6"/>
    <w:rsid w:val="00B40AC7"/>
    <w:rsid w:val="00B414B3"/>
    <w:rsid w:val="00B42058"/>
    <w:rsid w:val="00B437CB"/>
    <w:rsid w:val="00B43936"/>
    <w:rsid w:val="00B44134"/>
    <w:rsid w:val="00B44C67"/>
    <w:rsid w:val="00B46C44"/>
    <w:rsid w:val="00B47213"/>
    <w:rsid w:val="00B47374"/>
    <w:rsid w:val="00B476A8"/>
    <w:rsid w:val="00B47BEA"/>
    <w:rsid w:val="00B47D9D"/>
    <w:rsid w:val="00B504A4"/>
    <w:rsid w:val="00B508AD"/>
    <w:rsid w:val="00B50A79"/>
    <w:rsid w:val="00B50D64"/>
    <w:rsid w:val="00B5175C"/>
    <w:rsid w:val="00B52357"/>
    <w:rsid w:val="00B52390"/>
    <w:rsid w:val="00B53DD3"/>
    <w:rsid w:val="00B54048"/>
    <w:rsid w:val="00B556BA"/>
    <w:rsid w:val="00B56005"/>
    <w:rsid w:val="00B565E6"/>
    <w:rsid w:val="00B57BFC"/>
    <w:rsid w:val="00B6133A"/>
    <w:rsid w:val="00B61FBE"/>
    <w:rsid w:val="00B63CFE"/>
    <w:rsid w:val="00B63DE7"/>
    <w:rsid w:val="00B64097"/>
    <w:rsid w:val="00B64892"/>
    <w:rsid w:val="00B6497E"/>
    <w:rsid w:val="00B64C5A"/>
    <w:rsid w:val="00B660AB"/>
    <w:rsid w:val="00B660E5"/>
    <w:rsid w:val="00B66FD5"/>
    <w:rsid w:val="00B67413"/>
    <w:rsid w:val="00B67905"/>
    <w:rsid w:val="00B713CF"/>
    <w:rsid w:val="00B71EF0"/>
    <w:rsid w:val="00B71FA4"/>
    <w:rsid w:val="00B739A0"/>
    <w:rsid w:val="00B753B6"/>
    <w:rsid w:val="00B75BB0"/>
    <w:rsid w:val="00B75C6B"/>
    <w:rsid w:val="00B76078"/>
    <w:rsid w:val="00B77D35"/>
    <w:rsid w:val="00B815EB"/>
    <w:rsid w:val="00B8175C"/>
    <w:rsid w:val="00B82423"/>
    <w:rsid w:val="00B82C87"/>
    <w:rsid w:val="00B834BD"/>
    <w:rsid w:val="00B83503"/>
    <w:rsid w:val="00B8352E"/>
    <w:rsid w:val="00B83997"/>
    <w:rsid w:val="00B83CDC"/>
    <w:rsid w:val="00B8400B"/>
    <w:rsid w:val="00B840B2"/>
    <w:rsid w:val="00B8487B"/>
    <w:rsid w:val="00B85117"/>
    <w:rsid w:val="00B853FE"/>
    <w:rsid w:val="00B8673D"/>
    <w:rsid w:val="00B86910"/>
    <w:rsid w:val="00B9005A"/>
    <w:rsid w:val="00B90EAB"/>
    <w:rsid w:val="00B91995"/>
    <w:rsid w:val="00B9209D"/>
    <w:rsid w:val="00B92876"/>
    <w:rsid w:val="00B933F3"/>
    <w:rsid w:val="00B93531"/>
    <w:rsid w:val="00B948E6"/>
    <w:rsid w:val="00B95213"/>
    <w:rsid w:val="00B969D2"/>
    <w:rsid w:val="00BA0CCC"/>
    <w:rsid w:val="00BA1200"/>
    <w:rsid w:val="00BA1249"/>
    <w:rsid w:val="00BA1964"/>
    <w:rsid w:val="00BA2387"/>
    <w:rsid w:val="00BA28D5"/>
    <w:rsid w:val="00BA2CFE"/>
    <w:rsid w:val="00BA317A"/>
    <w:rsid w:val="00BA34B7"/>
    <w:rsid w:val="00BA3DD3"/>
    <w:rsid w:val="00BA6F28"/>
    <w:rsid w:val="00BA7163"/>
    <w:rsid w:val="00BA7A71"/>
    <w:rsid w:val="00BA7DA0"/>
    <w:rsid w:val="00BB0C01"/>
    <w:rsid w:val="00BB234F"/>
    <w:rsid w:val="00BB23CC"/>
    <w:rsid w:val="00BB25D7"/>
    <w:rsid w:val="00BB34CF"/>
    <w:rsid w:val="00BB413B"/>
    <w:rsid w:val="00BB43B0"/>
    <w:rsid w:val="00BB46B3"/>
    <w:rsid w:val="00BB488E"/>
    <w:rsid w:val="00BB4B7D"/>
    <w:rsid w:val="00BB6123"/>
    <w:rsid w:val="00BB66E9"/>
    <w:rsid w:val="00BB7176"/>
    <w:rsid w:val="00BB73E0"/>
    <w:rsid w:val="00BC1832"/>
    <w:rsid w:val="00BC3B3B"/>
    <w:rsid w:val="00BC3C55"/>
    <w:rsid w:val="00BC3E14"/>
    <w:rsid w:val="00BC4225"/>
    <w:rsid w:val="00BC4278"/>
    <w:rsid w:val="00BC45E6"/>
    <w:rsid w:val="00BC515D"/>
    <w:rsid w:val="00BC5B94"/>
    <w:rsid w:val="00BC5F6C"/>
    <w:rsid w:val="00BC66FF"/>
    <w:rsid w:val="00BC683C"/>
    <w:rsid w:val="00BC7CA6"/>
    <w:rsid w:val="00BC7E7D"/>
    <w:rsid w:val="00BD0B67"/>
    <w:rsid w:val="00BD1585"/>
    <w:rsid w:val="00BD1919"/>
    <w:rsid w:val="00BD1E6E"/>
    <w:rsid w:val="00BD215A"/>
    <w:rsid w:val="00BD24EE"/>
    <w:rsid w:val="00BD340B"/>
    <w:rsid w:val="00BD36C8"/>
    <w:rsid w:val="00BD5E9C"/>
    <w:rsid w:val="00BD6418"/>
    <w:rsid w:val="00BD6675"/>
    <w:rsid w:val="00BD71AC"/>
    <w:rsid w:val="00BD71B8"/>
    <w:rsid w:val="00BD722A"/>
    <w:rsid w:val="00BD7377"/>
    <w:rsid w:val="00BE0CA0"/>
    <w:rsid w:val="00BE1185"/>
    <w:rsid w:val="00BE1EDA"/>
    <w:rsid w:val="00BE21EC"/>
    <w:rsid w:val="00BE32AC"/>
    <w:rsid w:val="00BE351B"/>
    <w:rsid w:val="00BE3B0E"/>
    <w:rsid w:val="00BE453B"/>
    <w:rsid w:val="00BE45F1"/>
    <w:rsid w:val="00BE5173"/>
    <w:rsid w:val="00BE5480"/>
    <w:rsid w:val="00BE5B5E"/>
    <w:rsid w:val="00BE684B"/>
    <w:rsid w:val="00BF00D7"/>
    <w:rsid w:val="00BF10A5"/>
    <w:rsid w:val="00BF111B"/>
    <w:rsid w:val="00BF16ED"/>
    <w:rsid w:val="00BF2122"/>
    <w:rsid w:val="00BF214A"/>
    <w:rsid w:val="00BF31C7"/>
    <w:rsid w:val="00BF3786"/>
    <w:rsid w:val="00BF38BE"/>
    <w:rsid w:val="00BF47D5"/>
    <w:rsid w:val="00BF5196"/>
    <w:rsid w:val="00BF6D37"/>
    <w:rsid w:val="00BF6FC2"/>
    <w:rsid w:val="00BF7BA7"/>
    <w:rsid w:val="00C00145"/>
    <w:rsid w:val="00C00AA0"/>
    <w:rsid w:val="00C0104A"/>
    <w:rsid w:val="00C01383"/>
    <w:rsid w:val="00C02E1C"/>
    <w:rsid w:val="00C034E5"/>
    <w:rsid w:val="00C03B40"/>
    <w:rsid w:val="00C05E16"/>
    <w:rsid w:val="00C0637E"/>
    <w:rsid w:val="00C070B9"/>
    <w:rsid w:val="00C07EC7"/>
    <w:rsid w:val="00C1000B"/>
    <w:rsid w:val="00C100B6"/>
    <w:rsid w:val="00C103FB"/>
    <w:rsid w:val="00C108E3"/>
    <w:rsid w:val="00C10ACC"/>
    <w:rsid w:val="00C10CD1"/>
    <w:rsid w:val="00C115A6"/>
    <w:rsid w:val="00C116AC"/>
    <w:rsid w:val="00C11A07"/>
    <w:rsid w:val="00C11D30"/>
    <w:rsid w:val="00C128E1"/>
    <w:rsid w:val="00C13479"/>
    <w:rsid w:val="00C13AF6"/>
    <w:rsid w:val="00C13F5A"/>
    <w:rsid w:val="00C1413F"/>
    <w:rsid w:val="00C1478A"/>
    <w:rsid w:val="00C14A4D"/>
    <w:rsid w:val="00C151D5"/>
    <w:rsid w:val="00C16268"/>
    <w:rsid w:val="00C1725F"/>
    <w:rsid w:val="00C17294"/>
    <w:rsid w:val="00C2069D"/>
    <w:rsid w:val="00C2136B"/>
    <w:rsid w:val="00C2237E"/>
    <w:rsid w:val="00C23BE5"/>
    <w:rsid w:val="00C24847"/>
    <w:rsid w:val="00C24916"/>
    <w:rsid w:val="00C25838"/>
    <w:rsid w:val="00C267ED"/>
    <w:rsid w:val="00C27C83"/>
    <w:rsid w:val="00C27E34"/>
    <w:rsid w:val="00C31719"/>
    <w:rsid w:val="00C31BCF"/>
    <w:rsid w:val="00C31CA6"/>
    <w:rsid w:val="00C3258E"/>
    <w:rsid w:val="00C33373"/>
    <w:rsid w:val="00C345D3"/>
    <w:rsid w:val="00C34716"/>
    <w:rsid w:val="00C3497D"/>
    <w:rsid w:val="00C34E06"/>
    <w:rsid w:val="00C34EAA"/>
    <w:rsid w:val="00C35692"/>
    <w:rsid w:val="00C35E25"/>
    <w:rsid w:val="00C36D71"/>
    <w:rsid w:val="00C37207"/>
    <w:rsid w:val="00C3753B"/>
    <w:rsid w:val="00C376E7"/>
    <w:rsid w:val="00C37F3F"/>
    <w:rsid w:val="00C40712"/>
    <w:rsid w:val="00C41BA1"/>
    <w:rsid w:val="00C41E7C"/>
    <w:rsid w:val="00C4239B"/>
    <w:rsid w:val="00C42A22"/>
    <w:rsid w:val="00C43C5D"/>
    <w:rsid w:val="00C44517"/>
    <w:rsid w:val="00C454DC"/>
    <w:rsid w:val="00C46078"/>
    <w:rsid w:val="00C466D8"/>
    <w:rsid w:val="00C46741"/>
    <w:rsid w:val="00C47092"/>
    <w:rsid w:val="00C476D5"/>
    <w:rsid w:val="00C47837"/>
    <w:rsid w:val="00C4783C"/>
    <w:rsid w:val="00C479FE"/>
    <w:rsid w:val="00C50716"/>
    <w:rsid w:val="00C50EC1"/>
    <w:rsid w:val="00C525C6"/>
    <w:rsid w:val="00C52B86"/>
    <w:rsid w:val="00C52D79"/>
    <w:rsid w:val="00C52E14"/>
    <w:rsid w:val="00C5308C"/>
    <w:rsid w:val="00C539E3"/>
    <w:rsid w:val="00C54645"/>
    <w:rsid w:val="00C55266"/>
    <w:rsid w:val="00C5595C"/>
    <w:rsid w:val="00C56523"/>
    <w:rsid w:val="00C567FA"/>
    <w:rsid w:val="00C56D96"/>
    <w:rsid w:val="00C5702F"/>
    <w:rsid w:val="00C57AAB"/>
    <w:rsid w:val="00C60069"/>
    <w:rsid w:val="00C60AD5"/>
    <w:rsid w:val="00C60D6C"/>
    <w:rsid w:val="00C60F8E"/>
    <w:rsid w:val="00C616A0"/>
    <w:rsid w:val="00C61C6A"/>
    <w:rsid w:val="00C63381"/>
    <w:rsid w:val="00C636CE"/>
    <w:rsid w:val="00C63703"/>
    <w:rsid w:val="00C640AA"/>
    <w:rsid w:val="00C65372"/>
    <w:rsid w:val="00C65592"/>
    <w:rsid w:val="00C65688"/>
    <w:rsid w:val="00C65C8D"/>
    <w:rsid w:val="00C65E24"/>
    <w:rsid w:val="00C6603D"/>
    <w:rsid w:val="00C66713"/>
    <w:rsid w:val="00C66808"/>
    <w:rsid w:val="00C6731A"/>
    <w:rsid w:val="00C704C8"/>
    <w:rsid w:val="00C71061"/>
    <w:rsid w:val="00C7168F"/>
    <w:rsid w:val="00C72782"/>
    <w:rsid w:val="00C72CF5"/>
    <w:rsid w:val="00C75457"/>
    <w:rsid w:val="00C7561D"/>
    <w:rsid w:val="00C75674"/>
    <w:rsid w:val="00C7587C"/>
    <w:rsid w:val="00C75EC9"/>
    <w:rsid w:val="00C76810"/>
    <w:rsid w:val="00C7750D"/>
    <w:rsid w:val="00C805F1"/>
    <w:rsid w:val="00C81785"/>
    <w:rsid w:val="00C821A6"/>
    <w:rsid w:val="00C830E8"/>
    <w:rsid w:val="00C832E3"/>
    <w:rsid w:val="00C855BD"/>
    <w:rsid w:val="00C85BFA"/>
    <w:rsid w:val="00C86455"/>
    <w:rsid w:val="00C90830"/>
    <w:rsid w:val="00C90999"/>
    <w:rsid w:val="00C926B5"/>
    <w:rsid w:val="00C92AE8"/>
    <w:rsid w:val="00C934C7"/>
    <w:rsid w:val="00C94C8F"/>
    <w:rsid w:val="00C95543"/>
    <w:rsid w:val="00C95B2F"/>
    <w:rsid w:val="00C95EB4"/>
    <w:rsid w:val="00C95ED0"/>
    <w:rsid w:val="00C963C8"/>
    <w:rsid w:val="00C96F1A"/>
    <w:rsid w:val="00C97EFA"/>
    <w:rsid w:val="00CA1272"/>
    <w:rsid w:val="00CA18A4"/>
    <w:rsid w:val="00CA1FBE"/>
    <w:rsid w:val="00CA28B1"/>
    <w:rsid w:val="00CA2E20"/>
    <w:rsid w:val="00CA447F"/>
    <w:rsid w:val="00CA4601"/>
    <w:rsid w:val="00CA4A42"/>
    <w:rsid w:val="00CA4CA4"/>
    <w:rsid w:val="00CA5C6E"/>
    <w:rsid w:val="00CA5F5C"/>
    <w:rsid w:val="00CA6807"/>
    <w:rsid w:val="00CA6999"/>
    <w:rsid w:val="00CA711A"/>
    <w:rsid w:val="00CB02ED"/>
    <w:rsid w:val="00CB1160"/>
    <w:rsid w:val="00CB17BB"/>
    <w:rsid w:val="00CB1F3C"/>
    <w:rsid w:val="00CB218D"/>
    <w:rsid w:val="00CB2BDA"/>
    <w:rsid w:val="00CB2C6C"/>
    <w:rsid w:val="00CB3326"/>
    <w:rsid w:val="00CB3341"/>
    <w:rsid w:val="00CB34E4"/>
    <w:rsid w:val="00CB531B"/>
    <w:rsid w:val="00CB6337"/>
    <w:rsid w:val="00CC246D"/>
    <w:rsid w:val="00CC2AAF"/>
    <w:rsid w:val="00CC2BA3"/>
    <w:rsid w:val="00CC2D91"/>
    <w:rsid w:val="00CC2F85"/>
    <w:rsid w:val="00CC3794"/>
    <w:rsid w:val="00CC3E58"/>
    <w:rsid w:val="00CC491D"/>
    <w:rsid w:val="00CC5599"/>
    <w:rsid w:val="00CC5873"/>
    <w:rsid w:val="00CC6A51"/>
    <w:rsid w:val="00CC735A"/>
    <w:rsid w:val="00CC7F4B"/>
    <w:rsid w:val="00CD2285"/>
    <w:rsid w:val="00CD2477"/>
    <w:rsid w:val="00CD24CD"/>
    <w:rsid w:val="00CD2A8F"/>
    <w:rsid w:val="00CD2BBD"/>
    <w:rsid w:val="00CD31F7"/>
    <w:rsid w:val="00CD349E"/>
    <w:rsid w:val="00CD4B62"/>
    <w:rsid w:val="00CD5E62"/>
    <w:rsid w:val="00CD6673"/>
    <w:rsid w:val="00CE0AAD"/>
    <w:rsid w:val="00CE1F6E"/>
    <w:rsid w:val="00CE2325"/>
    <w:rsid w:val="00CE37C3"/>
    <w:rsid w:val="00CE48ED"/>
    <w:rsid w:val="00CE4C92"/>
    <w:rsid w:val="00CE5E7E"/>
    <w:rsid w:val="00CE6EAC"/>
    <w:rsid w:val="00CE7116"/>
    <w:rsid w:val="00CF013C"/>
    <w:rsid w:val="00CF0372"/>
    <w:rsid w:val="00CF03F8"/>
    <w:rsid w:val="00CF0A90"/>
    <w:rsid w:val="00CF0DC8"/>
    <w:rsid w:val="00CF0F15"/>
    <w:rsid w:val="00CF1BCB"/>
    <w:rsid w:val="00CF3E02"/>
    <w:rsid w:val="00CF3F8E"/>
    <w:rsid w:val="00CF4A33"/>
    <w:rsid w:val="00CF5ADE"/>
    <w:rsid w:val="00CF702C"/>
    <w:rsid w:val="00D0146D"/>
    <w:rsid w:val="00D01DED"/>
    <w:rsid w:val="00D01F1C"/>
    <w:rsid w:val="00D0315A"/>
    <w:rsid w:val="00D03318"/>
    <w:rsid w:val="00D03509"/>
    <w:rsid w:val="00D0357B"/>
    <w:rsid w:val="00D0365D"/>
    <w:rsid w:val="00D03929"/>
    <w:rsid w:val="00D03C06"/>
    <w:rsid w:val="00D0442E"/>
    <w:rsid w:val="00D0663B"/>
    <w:rsid w:val="00D07870"/>
    <w:rsid w:val="00D07B02"/>
    <w:rsid w:val="00D07B3E"/>
    <w:rsid w:val="00D10454"/>
    <w:rsid w:val="00D107DF"/>
    <w:rsid w:val="00D109D2"/>
    <w:rsid w:val="00D11045"/>
    <w:rsid w:val="00D1117A"/>
    <w:rsid w:val="00D112C5"/>
    <w:rsid w:val="00D11694"/>
    <w:rsid w:val="00D11FA8"/>
    <w:rsid w:val="00D12348"/>
    <w:rsid w:val="00D1254B"/>
    <w:rsid w:val="00D132BF"/>
    <w:rsid w:val="00D142EA"/>
    <w:rsid w:val="00D14DFE"/>
    <w:rsid w:val="00D1715A"/>
    <w:rsid w:val="00D17F8C"/>
    <w:rsid w:val="00D17FDB"/>
    <w:rsid w:val="00D20364"/>
    <w:rsid w:val="00D20BD1"/>
    <w:rsid w:val="00D21766"/>
    <w:rsid w:val="00D21DFD"/>
    <w:rsid w:val="00D22125"/>
    <w:rsid w:val="00D22266"/>
    <w:rsid w:val="00D23163"/>
    <w:rsid w:val="00D23EC5"/>
    <w:rsid w:val="00D26DCD"/>
    <w:rsid w:val="00D30E42"/>
    <w:rsid w:val="00D31208"/>
    <w:rsid w:val="00D31AD3"/>
    <w:rsid w:val="00D3239A"/>
    <w:rsid w:val="00D325D6"/>
    <w:rsid w:val="00D3291E"/>
    <w:rsid w:val="00D334D8"/>
    <w:rsid w:val="00D33BC2"/>
    <w:rsid w:val="00D34561"/>
    <w:rsid w:val="00D34B25"/>
    <w:rsid w:val="00D35271"/>
    <w:rsid w:val="00D368B9"/>
    <w:rsid w:val="00D37082"/>
    <w:rsid w:val="00D40261"/>
    <w:rsid w:val="00D40E7B"/>
    <w:rsid w:val="00D41850"/>
    <w:rsid w:val="00D42B8B"/>
    <w:rsid w:val="00D43D4D"/>
    <w:rsid w:val="00D453C6"/>
    <w:rsid w:val="00D45815"/>
    <w:rsid w:val="00D45CBE"/>
    <w:rsid w:val="00D47494"/>
    <w:rsid w:val="00D47DAE"/>
    <w:rsid w:val="00D47E3C"/>
    <w:rsid w:val="00D501AB"/>
    <w:rsid w:val="00D50D25"/>
    <w:rsid w:val="00D5143F"/>
    <w:rsid w:val="00D51AE9"/>
    <w:rsid w:val="00D51E67"/>
    <w:rsid w:val="00D53023"/>
    <w:rsid w:val="00D53815"/>
    <w:rsid w:val="00D54132"/>
    <w:rsid w:val="00D5453C"/>
    <w:rsid w:val="00D54D4E"/>
    <w:rsid w:val="00D5548C"/>
    <w:rsid w:val="00D5615A"/>
    <w:rsid w:val="00D568A6"/>
    <w:rsid w:val="00D57BB7"/>
    <w:rsid w:val="00D57F6C"/>
    <w:rsid w:val="00D60258"/>
    <w:rsid w:val="00D60270"/>
    <w:rsid w:val="00D60709"/>
    <w:rsid w:val="00D60ABB"/>
    <w:rsid w:val="00D60E9B"/>
    <w:rsid w:val="00D61E83"/>
    <w:rsid w:val="00D62876"/>
    <w:rsid w:val="00D62A23"/>
    <w:rsid w:val="00D63A47"/>
    <w:rsid w:val="00D64FFB"/>
    <w:rsid w:val="00D67B25"/>
    <w:rsid w:val="00D70402"/>
    <w:rsid w:val="00D70B0E"/>
    <w:rsid w:val="00D70EA2"/>
    <w:rsid w:val="00D717C4"/>
    <w:rsid w:val="00D72131"/>
    <w:rsid w:val="00D728C1"/>
    <w:rsid w:val="00D72E99"/>
    <w:rsid w:val="00D74D81"/>
    <w:rsid w:val="00D755F9"/>
    <w:rsid w:val="00D75723"/>
    <w:rsid w:val="00D76A7D"/>
    <w:rsid w:val="00D76D4F"/>
    <w:rsid w:val="00D77401"/>
    <w:rsid w:val="00D77947"/>
    <w:rsid w:val="00D77C09"/>
    <w:rsid w:val="00D77D0F"/>
    <w:rsid w:val="00D801EB"/>
    <w:rsid w:val="00D802A7"/>
    <w:rsid w:val="00D80FC5"/>
    <w:rsid w:val="00D824D2"/>
    <w:rsid w:val="00D8267D"/>
    <w:rsid w:val="00D82787"/>
    <w:rsid w:val="00D82BDB"/>
    <w:rsid w:val="00D8321B"/>
    <w:rsid w:val="00D83926"/>
    <w:rsid w:val="00D83D3F"/>
    <w:rsid w:val="00D83D4A"/>
    <w:rsid w:val="00D83E1E"/>
    <w:rsid w:val="00D83ECC"/>
    <w:rsid w:val="00D8444D"/>
    <w:rsid w:val="00D844AF"/>
    <w:rsid w:val="00D84821"/>
    <w:rsid w:val="00D84DAD"/>
    <w:rsid w:val="00D850FB"/>
    <w:rsid w:val="00D8569F"/>
    <w:rsid w:val="00D857D9"/>
    <w:rsid w:val="00D8589E"/>
    <w:rsid w:val="00D861AE"/>
    <w:rsid w:val="00D865E1"/>
    <w:rsid w:val="00D868CB"/>
    <w:rsid w:val="00D87BFB"/>
    <w:rsid w:val="00D9084B"/>
    <w:rsid w:val="00D90D1A"/>
    <w:rsid w:val="00D90E76"/>
    <w:rsid w:val="00D91269"/>
    <w:rsid w:val="00D919FD"/>
    <w:rsid w:val="00D91DC4"/>
    <w:rsid w:val="00D922DB"/>
    <w:rsid w:val="00D9250D"/>
    <w:rsid w:val="00D92EF2"/>
    <w:rsid w:val="00D93221"/>
    <w:rsid w:val="00D933D3"/>
    <w:rsid w:val="00D936C4"/>
    <w:rsid w:val="00D93CEB"/>
    <w:rsid w:val="00D94843"/>
    <w:rsid w:val="00D954E5"/>
    <w:rsid w:val="00D955DE"/>
    <w:rsid w:val="00D9604D"/>
    <w:rsid w:val="00D96C8E"/>
    <w:rsid w:val="00D9713E"/>
    <w:rsid w:val="00DA0256"/>
    <w:rsid w:val="00DA0B7A"/>
    <w:rsid w:val="00DA147A"/>
    <w:rsid w:val="00DA19E9"/>
    <w:rsid w:val="00DA1A5F"/>
    <w:rsid w:val="00DA1EC2"/>
    <w:rsid w:val="00DA224B"/>
    <w:rsid w:val="00DA313E"/>
    <w:rsid w:val="00DA36F9"/>
    <w:rsid w:val="00DA539C"/>
    <w:rsid w:val="00DA57BB"/>
    <w:rsid w:val="00DA6692"/>
    <w:rsid w:val="00DA68CE"/>
    <w:rsid w:val="00DA72BC"/>
    <w:rsid w:val="00DA7675"/>
    <w:rsid w:val="00DB0CE7"/>
    <w:rsid w:val="00DB1037"/>
    <w:rsid w:val="00DB1EFF"/>
    <w:rsid w:val="00DB3ADB"/>
    <w:rsid w:val="00DB3FB1"/>
    <w:rsid w:val="00DB4F3E"/>
    <w:rsid w:val="00DB63B1"/>
    <w:rsid w:val="00DB6728"/>
    <w:rsid w:val="00DB7241"/>
    <w:rsid w:val="00DB78F0"/>
    <w:rsid w:val="00DB7ED0"/>
    <w:rsid w:val="00DC0171"/>
    <w:rsid w:val="00DC029E"/>
    <w:rsid w:val="00DC0F9B"/>
    <w:rsid w:val="00DC2CE6"/>
    <w:rsid w:val="00DC3463"/>
    <w:rsid w:val="00DC3D97"/>
    <w:rsid w:val="00DC404C"/>
    <w:rsid w:val="00DC48D7"/>
    <w:rsid w:val="00DC50D2"/>
    <w:rsid w:val="00DC696C"/>
    <w:rsid w:val="00DC69AE"/>
    <w:rsid w:val="00DC6DC8"/>
    <w:rsid w:val="00DD0AEF"/>
    <w:rsid w:val="00DD182F"/>
    <w:rsid w:val="00DD2352"/>
    <w:rsid w:val="00DD3212"/>
    <w:rsid w:val="00DD38FF"/>
    <w:rsid w:val="00DD3D52"/>
    <w:rsid w:val="00DD457B"/>
    <w:rsid w:val="00DD4B4C"/>
    <w:rsid w:val="00DD5F34"/>
    <w:rsid w:val="00DD6377"/>
    <w:rsid w:val="00DD6F4E"/>
    <w:rsid w:val="00DD743E"/>
    <w:rsid w:val="00DD771F"/>
    <w:rsid w:val="00DD7C7C"/>
    <w:rsid w:val="00DE16E7"/>
    <w:rsid w:val="00DE19E8"/>
    <w:rsid w:val="00DE23B3"/>
    <w:rsid w:val="00DE2BB0"/>
    <w:rsid w:val="00DE473C"/>
    <w:rsid w:val="00DE4C69"/>
    <w:rsid w:val="00DE582B"/>
    <w:rsid w:val="00DE63DB"/>
    <w:rsid w:val="00DE68C2"/>
    <w:rsid w:val="00DE77A7"/>
    <w:rsid w:val="00DF01E5"/>
    <w:rsid w:val="00DF3489"/>
    <w:rsid w:val="00DF3F46"/>
    <w:rsid w:val="00DF5D48"/>
    <w:rsid w:val="00DF78FB"/>
    <w:rsid w:val="00E00BD2"/>
    <w:rsid w:val="00E00EF3"/>
    <w:rsid w:val="00E0149D"/>
    <w:rsid w:val="00E02943"/>
    <w:rsid w:val="00E0295A"/>
    <w:rsid w:val="00E02DB6"/>
    <w:rsid w:val="00E03EAD"/>
    <w:rsid w:val="00E0697C"/>
    <w:rsid w:val="00E07B2E"/>
    <w:rsid w:val="00E07F8A"/>
    <w:rsid w:val="00E105DC"/>
    <w:rsid w:val="00E12310"/>
    <w:rsid w:val="00E12768"/>
    <w:rsid w:val="00E12E09"/>
    <w:rsid w:val="00E1303F"/>
    <w:rsid w:val="00E13D50"/>
    <w:rsid w:val="00E14316"/>
    <w:rsid w:val="00E14920"/>
    <w:rsid w:val="00E173D2"/>
    <w:rsid w:val="00E177CA"/>
    <w:rsid w:val="00E20874"/>
    <w:rsid w:val="00E20BFA"/>
    <w:rsid w:val="00E21246"/>
    <w:rsid w:val="00E21C36"/>
    <w:rsid w:val="00E2205C"/>
    <w:rsid w:val="00E22801"/>
    <w:rsid w:val="00E22BD8"/>
    <w:rsid w:val="00E22FD2"/>
    <w:rsid w:val="00E2310F"/>
    <w:rsid w:val="00E23BA3"/>
    <w:rsid w:val="00E240A7"/>
    <w:rsid w:val="00E2600D"/>
    <w:rsid w:val="00E260F2"/>
    <w:rsid w:val="00E26348"/>
    <w:rsid w:val="00E265D4"/>
    <w:rsid w:val="00E268A2"/>
    <w:rsid w:val="00E26BEC"/>
    <w:rsid w:val="00E26DAD"/>
    <w:rsid w:val="00E2741B"/>
    <w:rsid w:val="00E2788E"/>
    <w:rsid w:val="00E3057D"/>
    <w:rsid w:val="00E30CFE"/>
    <w:rsid w:val="00E315E0"/>
    <w:rsid w:val="00E316A9"/>
    <w:rsid w:val="00E31E7D"/>
    <w:rsid w:val="00E32FF3"/>
    <w:rsid w:val="00E33854"/>
    <w:rsid w:val="00E33FF2"/>
    <w:rsid w:val="00E34E44"/>
    <w:rsid w:val="00E34F8F"/>
    <w:rsid w:val="00E35646"/>
    <w:rsid w:val="00E359CD"/>
    <w:rsid w:val="00E35E4A"/>
    <w:rsid w:val="00E3641D"/>
    <w:rsid w:val="00E368DA"/>
    <w:rsid w:val="00E37226"/>
    <w:rsid w:val="00E3724B"/>
    <w:rsid w:val="00E412E3"/>
    <w:rsid w:val="00E426D5"/>
    <w:rsid w:val="00E42863"/>
    <w:rsid w:val="00E432CD"/>
    <w:rsid w:val="00E44152"/>
    <w:rsid w:val="00E46071"/>
    <w:rsid w:val="00E463C4"/>
    <w:rsid w:val="00E469FF"/>
    <w:rsid w:val="00E47097"/>
    <w:rsid w:val="00E47D64"/>
    <w:rsid w:val="00E47E47"/>
    <w:rsid w:val="00E5063C"/>
    <w:rsid w:val="00E50830"/>
    <w:rsid w:val="00E50D1A"/>
    <w:rsid w:val="00E51ADE"/>
    <w:rsid w:val="00E51BD5"/>
    <w:rsid w:val="00E52587"/>
    <w:rsid w:val="00E526B2"/>
    <w:rsid w:val="00E52CD4"/>
    <w:rsid w:val="00E531E1"/>
    <w:rsid w:val="00E53A7D"/>
    <w:rsid w:val="00E53B10"/>
    <w:rsid w:val="00E542CB"/>
    <w:rsid w:val="00E559C4"/>
    <w:rsid w:val="00E55CCC"/>
    <w:rsid w:val="00E56E4A"/>
    <w:rsid w:val="00E56EC8"/>
    <w:rsid w:val="00E57090"/>
    <w:rsid w:val="00E600F2"/>
    <w:rsid w:val="00E61E15"/>
    <w:rsid w:val="00E638C6"/>
    <w:rsid w:val="00E64B0B"/>
    <w:rsid w:val="00E6562D"/>
    <w:rsid w:val="00E662CC"/>
    <w:rsid w:val="00E667E2"/>
    <w:rsid w:val="00E67A3D"/>
    <w:rsid w:val="00E70092"/>
    <w:rsid w:val="00E71935"/>
    <w:rsid w:val="00E72075"/>
    <w:rsid w:val="00E726B3"/>
    <w:rsid w:val="00E72802"/>
    <w:rsid w:val="00E72A19"/>
    <w:rsid w:val="00E7331D"/>
    <w:rsid w:val="00E73693"/>
    <w:rsid w:val="00E737A3"/>
    <w:rsid w:val="00E7465F"/>
    <w:rsid w:val="00E75421"/>
    <w:rsid w:val="00E7572C"/>
    <w:rsid w:val="00E765FD"/>
    <w:rsid w:val="00E76A55"/>
    <w:rsid w:val="00E76E8A"/>
    <w:rsid w:val="00E77368"/>
    <w:rsid w:val="00E77673"/>
    <w:rsid w:val="00E7796D"/>
    <w:rsid w:val="00E77C2D"/>
    <w:rsid w:val="00E77C8F"/>
    <w:rsid w:val="00E808E8"/>
    <w:rsid w:val="00E80988"/>
    <w:rsid w:val="00E81EC1"/>
    <w:rsid w:val="00E81F9F"/>
    <w:rsid w:val="00E8236C"/>
    <w:rsid w:val="00E8292B"/>
    <w:rsid w:val="00E83F05"/>
    <w:rsid w:val="00E8420C"/>
    <w:rsid w:val="00E8481B"/>
    <w:rsid w:val="00E848AE"/>
    <w:rsid w:val="00E85712"/>
    <w:rsid w:val="00E87DE1"/>
    <w:rsid w:val="00E90370"/>
    <w:rsid w:val="00E91E0E"/>
    <w:rsid w:val="00E92260"/>
    <w:rsid w:val="00E924D3"/>
    <w:rsid w:val="00E927D4"/>
    <w:rsid w:val="00E93313"/>
    <w:rsid w:val="00E934AE"/>
    <w:rsid w:val="00E93CE0"/>
    <w:rsid w:val="00E94109"/>
    <w:rsid w:val="00E951EC"/>
    <w:rsid w:val="00E952D9"/>
    <w:rsid w:val="00E9598B"/>
    <w:rsid w:val="00E959CF"/>
    <w:rsid w:val="00E95B99"/>
    <w:rsid w:val="00E96073"/>
    <w:rsid w:val="00E963CB"/>
    <w:rsid w:val="00EA0101"/>
    <w:rsid w:val="00EA0954"/>
    <w:rsid w:val="00EA114B"/>
    <w:rsid w:val="00EA2723"/>
    <w:rsid w:val="00EA4941"/>
    <w:rsid w:val="00EA5359"/>
    <w:rsid w:val="00EA68E8"/>
    <w:rsid w:val="00EB1636"/>
    <w:rsid w:val="00EB20CB"/>
    <w:rsid w:val="00EB2290"/>
    <w:rsid w:val="00EB2B64"/>
    <w:rsid w:val="00EB2EB9"/>
    <w:rsid w:val="00EB40A6"/>
    <w:rsid w:val="00EB4AAD"/>
    <w:rsid w:val="00EB529D"/>
    <w:rsid w:val="00EB55E4"/>
    <w:rsid w:val="00EB7691"/>
    <w:rsid w:val="00EB796D"/>
    <w:rsid w:val="00EB7C6F"/>
    <w:rsid w:val="00EB7FB2"/>
    <w:rsid w:val="00EC07CC"/>
    <w:rsid w:val="00EC1B9A"/>
    <w:rsid w:val="00EC1CC6"/>
    <w:rsid w:val="00EC2F67"/>
    <w:rsid w:val="00EC2F88"/>
    <w:rsid w:val="00EC32C9"/>
    <w:rsid w:val="00EC4167"/>
    <w:rsid w:val="00EC427A"/>
    <w:rsid w:val="00EC43AF"/>
    <w:rsid w:val="00EC5F41"/>
    <w:rsid w:val="00ED05AA"/>
    <w:rsid w:val="00ED1B38"/>
    <w:rsid w:val="00ED2653"/>
    <w:rsid w:val="00ED29EE"/>
    <w:rsid w:val="00ED2C60"/>
    <w:rsid w:val="00ED2F9D"/>
    <w:rsid w:val="00ED31E3"/>
    <w:rsid w:val="00ED334F"/>
    <w:rsid w:val="00ED3D00"/>
    <w:rsid w:val="00ED423D"/>
    <w:rsid w:val="00ED4F63"/>
    <w:rsid w:val="00ED5097"/>
    <w:rsid w:val="00ED595B"/>
    <w:rsid w:val="00ED6246"/>
    <w:rsid w:val="00ED7226"/>
    <w:rsid w:val="00ED76BB"/>
    <w:rsid w:val="00ED785B"/>
    <w:rsid w:val="00EE07C4"/>
    <w:rsid w:val="00EE12F8"/>
    <w:rsid w:val="00EE1EE4"/>
    <w:rsid w:val="00EE3799"/>
    <w:rsid w:val="00EE3C7A"/>
    <w:rsid w:val="00EE55BD"/>
    <w:rsid w:val="00EE60CB"/>
    <w:rsid w:val="00EF0469"/>
    <w:rsid w:val="00EF11A9"/>
    <w:rsid w:val="00EF2664"/>
    <w:rsid w:val="00EF3172"/>
    <w:rsid w:val="00EF4651"/>
    <w:rsid w:val="00EF4975"/>
    <w:rsid w:val="00EF501A"/>
    <w:rsid w:val="00EF5104"/>
    <w:rsid w:val="00EF5439"/>
    <w:rsid w:val="00EF6496"/>
    <w:rsid w:val="00EF7CA0"/>
    <w:rsid w:val="00F001CE"/>
    <w:rsid w:val="00F01218"/>
    <w:rsid w:val="00F01F0E"/>
    <w:rsid w:val="00F0239A"/>
    <w:rsid w:val="00F02669"/>
    <w:rsid w:val="00F0344D"/>
    <w:rsid w:val="00F037B9"/>
    <w:rsid w:val="00F05110"/>
    <w:rsid w:val="00F06071"/>
    <w:rsid w:val="00F07125"/>
    <w:rsid w:val="00F075CD"/>
    <w:rsid w:val="00F0798B"/>
    <w:rsid w:val="00F07B72"/>
    <w:rsid w:val="00F11516"/>
    <w:rsid w:val="00F11629"/>
    <w:rsid w:val="00F11891"/>
    <w:rsid w:val="00F11C7A"/>
    <w:rsid w:val="00F13973"/>
    <w:rsid w:val="00F14597"/>
    <w:rsid w:val="00F14D71"/>
    <w:rsid w:val="00F151CE"/>
    <w:rsid w:val="00F15E37"/>
    <w:rsid w:val="00F16262"/>
    <w:rsid w:val="00F17542"/>
    <w:rsid w:val="00F1763F"/>
    <w:rsid w:val="00F17B59"/>
    <w:rsid w:val="00F17E2F"/>
    <w:rsid w:val="00F207A2"/>
    <w:rsid w:val="00F20D41"/>
    <w:rsid w:val="00F2117F"/>
    <w:rsid w:val="00F21C26"/>
    <w:rsid w:val="00F2299A"/>
    <w:rsid w:val="00F23597"/>
    <w:rsid w:val="00F2429B"/>
    <w:rsid w:val="00F24FA9"/>
    <w:rsid w:val="00F25152"/>
    <w:rsid w:val="00F25372"/>
    <w:rsid w:val="00F26E90"/>
    <w:rsid w:val="00F26F47"/>
    <w:rsid w:val="00F30D10"/>
    <w:rsid w:val="00F31203"/>
    <w:rsid w:val="00F32466"/>
    <w:rsid w:val="00F33B2D"/>
    <w:rsid w:val="00F356A8"/>
    <w:rsid w:val="00F35B91"/>
    <w:rsid w:val="00F3704D"/>
    <w:rsid w:val="00F37758"/>
    <w:rsid w:val="00F37A00"/>
    <w:rsid w:val="00F40AF8"/>
    <w:rsid w:val="00F40BA0"/>
    <w:rsid w:val="00F410A7"/>
    <w:rsid w:val="00F41EAE"/>
    <w:rsid w:val="00F429D3"/>
    <w:rsid w:val="00F432A3"/>
    <w:rsid w:val="00F43ED0"/>
    <w:rsid w:val="00F4470C"/>
    <w:rsid w:val="00F4583F"/>
    <w:rsid w:val="00F46377"/>
    <w:rsid w:val="00F50111"/>
    <w:rsid w:val="00F506EC"/>
    <w:rsid w:val="00F50D74"/>
    <w:rsid w:val="00F516EF"/>
    <w:rsid w:val="00F5196B"/>
    <w:rsid w:val="00F51B5A"/>
    <w:rsid w:val="00F51F2B"/>
    <w:rsid w:val="00F5206D"/>
    <w:rsid w:val="00F5263D"/>
    <w:rsid w:val="00F54793"/>
    <w:rsid w:val="00F549CB"/>
    <w:rsid w:val="00F553D4"/>
    <w:rsid w:val="00F55999"/>
    <w:rsid w:val="00F56A6F"/>
    <w:rsid w:val="00F56EB7"/>
    <w:rsid w:val="00F57896"/>
    <w:rsid w:val="00F57C89"/>
    <w:rsid w:val="00F57FC7"/>
    <w:rsid w:val="00F60D9F"/>
    <w:rsid w:val="00F619E9"/>
    <w:rsid w:val="00F61FC0"/>
    <w:rsid w:val="00F62A2F"/>
    <w:rsid w:val="00F63097"/>
    <w:rsid w:val="00F630A4"/>
    <w:rsid w:val="00F6463A"/>
    <w:rsid w:val="00F655B3"/>
    <w:rsid w:val="00F65AA5"/>
    <w:rsid w:val="00F65EA5"/>
    <w:rsid w:val="00F671B0"/>
    <w:rsid w:val="00F671D4"/>
    <w:rsid w:val="00F674C2"/>
    <w:rsid w:val="00F7034E"/>
    <w:rsid w:val="00F70DF4"/>
    <w:rsid w:val="00F70FF5"/>
    <w:rsid w:val="00F7168E"/>
    <w:rsid w:val="00F71C60"/>
    <w:rsid w:val="00F71FF6"/>
    <w:rsid w:val="00F72068"/>
    <w:rsid w:val="00F72E38"/>
    <w:rsid w:val="00F72EF2"/>
    <w:rsid w:val="00F731E7"/>
    <w:rsid w:val="00F74514"/>
    <w:rsid w:val="00F759F3"/>
    <w:rsid w:val="00F75BEA"/>
    <w:rsid w:val="00F75C14"/>
    <w:rsid w:val="00F75F9A"/>
    <w:rsid w:val="00F7659A"/>
    <w:rsid w:val="00F76831"/>
    <w:rsid w:val="00F779B3"/>
    <w:rsid w:val="00F80554"/>
    <w:rsid w:val="00F805C1"/>
    <w:rsid w:val="00F815ED"/>
    <w:rsid w:val="00F82225"/>
    <w:rsid w:val="00F831DC"/>
    <w:rsid w:val="00F83250"/>
    <w:rsid w:val="00F8361D"/>
    <w:rsid w:val="00F85194"/>
    <w:rsid w:val="00F8521F"/>
    <w:rsid w:val="00F85DFF"/>
    <w:rsid w:val="00F85EA3"/>
    <w:rsid w:val="00F860E6"/>
    <w:rsid w:val="00F86940"/>
    <w:rsid w:val="00F87428"/>
    <w:rsid w:val="00F87B1E"/>
    <w:rsid w:val="00F87CD7"/>
    <w:rsid w:val="00F912D6"/>
    <w:rsid w:val="00F91D13"/>
    <w:rsid w:val="00F92B17"/>
    <w:rsid w:val="00F92C8C"/>
    <w:rsid w:val="00F92D28"/>
    <w:rsid w:val="00F93CEE"/>
    <w:rsid w:val="00F93FC8"/>
    <w:rsid w:val="00F94324"/>
    <w:rsid w:val="00F9486B"/>
    <w:rsid w:val="00F94BE4"/>
    <w:rsid w:val="00F9708F"/>
    <w:rsid w:val="00F971F1"/>
    <w:rsid w:val="00F9798D"/>
    <w:rsid w:val="00F97C03"/>
    <w:rsid w:val="00F97E9B"/>
    <w:rsid w:val="00FA0C50"/>
    <w:rsid w:val="00FA1251"/>
    <w:rsid w:val="00FA288F"/>
    <w:rsid w:val="00FA2A4E"/>
    <w:rsid w:val="00FA329C"/>
    <w:rsid w:val="00FA4170"/>
    <w:rsid w:val="00FA4C40"/>
    <w:rsid w:val="00FA4C7A"/>
    <w:rsid w:val="00FA5227"/>
    <w:rsid w:val="00FA5275"/>
    <w:rsid w:val="00FA59E5"/>
    <w:rsid w:val="00FA5B3B"/>
    <w:rsid w:val="00FA71D9"/>
    <w:rsid w:val="00FA7A6A"/>
    <w:rsid w:val="00FA7B09"/>
    <w:rsid w:val="00FA7E39"/>
    <w:rsid w:val="00FB0029"/>
    <w:rsid w:val="00FB016A"/>
    <w:rsid w:val="00FB1AE7"/>
    <w:rsid w:val="00FB22F2"/>
    <w:rsid w:val="00FB2D50"/>
    <w:rsid w:val="00FB568F"/>
    <w:rsid w:val="00FB5887"/>
    <w:rsid w:val="00FB5A03"/>
    <w:rsid w:val="00FB6DBD"/>
    <w:rsid w:val="00FB6FEB"/>
    <w:rsid w:val="00FB71F9"/>
    <w:rsid w:val="00FB7A22"/>
    <w:rsid w:val="00FC076E"/>
    <w:rsid w:val="00FC15F0"/>
    <w:rsid w:val="00FC1D83"/>
    <w:rsid w:val="00FC3201"/>
    <w:rsid w:val="00FC3788"/>
    <w:rsid w:val="00FC3854"/>
    <w:rsid w:val="00FC3949"/>
    <w:rsid w:val="00FC413D"/>
    <w:rsid w:val="00FC43F1"/>
    <w:rsid w:val="00FC488C"/>
    <w:rsid w:val="00FC5DCD"/>
    <w:rsid w:val="00FC6BDD"/>
    <w:rsid w:val="00FC768D"/>
    <w:rsid w:val="00FC78C3"/>
    <w:rsid w:val="00FC794B"/>
    <w:rsid w:val="00FD0264"/>
    <w:rsid w:val="00FD069D"/>
    <w:rsid w:val="00FD24BF"/>
    <w:rsid w:val="00FD3017"/>
    <w:rsid w:val="00FD3552"/>
    <w:rsid w:val="00FD429F"/>
    <w:rsid w:val="00FD46EE"/>
    <w:rsid w:val="00FD54BA"/>
    <w:rsid w:val="00FD5564"/>
    <w:rsid w:val="00FD5A8F"/>
    <w:rsid w:val="00FD5E38"/>
    <w:rsid w:val="00FD600F"/>
    <w:rsid w:val="00FD742D"/>
    <w:rsid w:val="00FD762F"/>
    <w:rsid w:val="00FD77DF"/>
    <w:rsid w:val="00FD7AF1"/>
    <w:rsid w:val="00FD7F31"/>
    <w:rsid w:val="00FE07F1"/>
    <w:rsid w:val="00FE0D74"/>
    <w:rsid w:val="00FE0DCD"/>
    <w:rsid w:val="00FE1E11"/>
    <w:rsid w:val="00FE1EDB"/>
    <w:rsid w:val="00FE28E1"/>
    <w:rsid w:val="00FE2A6B"/>
    <w:rsid w:val="00FE3C1A"/>
    <w:rsid w:val="00FE3EE5"/>
    <w:rsid w:val="00FE5933"/>
    <w:rsid w:val="00FE677D"/>
    <w:rsid w:val="00FE6C6A"/>
    <w:rsid w:val="00FF0918"/>
    <w:rsid w:val="00FF1661"/>
    <w:rsid w:val="00FF1C77"/>
    <w:rsid w:val="00FF1EAD"/>
    <w:rsid w:val="00FF2884"/>
    <w:rsid w:val="00FF3190"/>
    <w:rsid w:val="00FF3E8D"/>
    <w:rsid w:val="00FF44FB"/>
    <w:rsid w:val="00FF4C2D"/>
    <w:rsid w:val="00FF65B6"/>
    <w:rsid w:val="00FF6E28"/>
    <w:rsid w:val="00FF6FAC"/>
    <w:rsid w:val="00FF73CA"/>
    <w:rsid w:val="011E6354"/>
    <w:rsid w:val="014554AE"/>
    <w:rsid w:val="017CD92A"/>
    <w:rsid w:val="018DFE49"/>
    <w:rsid w:val="0209FB6B"/>
    <w:rsid w:val="0212CC11"/>
    <w:rsid w:val="0265DB7F"/>
    <w:rsid w:val="02805780"/>
    <w:rsid w:val="02AA6367"/>
    <w:rsid w:val="02F0446A"/>
    <w:rsid w:val="030A4FB7"/>
    <w:rsid w:val="033B1324"/>
    <w:rsid w:val="0373240C"/>
    <w:rsid w:val="03CADFBA"/>
    <w:rsid w:val="044759EF"/>
    <w:rsid w:val="053B9AAF"/>
    <w:rsid w:val="0615F535"/>
    <w:rsid w:val="06890D97"/>
    <w:rsid w:val="06ED5CF0"/>
    <w:rsid w:val="073B60CB"/>
    <w:rsid w:val="08246272"/>
    <w:rsid w:val="082C06AE"/>
    <w:rsid w:val="0845B71A"/>
    <w:rsid w:val="087CA45B"/>
    <w:rsid w:val="08820946"/>
    <w:rsid w:val="08B47844"/>
    <w:rsid w:val="08CF5688"/>
    <w:rsid w:val="08DA1113"/>
    <w:rsid w:val="09BC03A1"/>
    <w:rsid w:val="0A18B114"/>
    <w:rsid w:val="0A7D5996"/>
    <w:rsid w:val="0A8310D0"/>
    <w:rsid w:val="0AB2C54F"/>
    <w:rsid w:val="0B56D0A6"/>
    <w:rsid w:val="0B7194DB"/>
    <w:rsid w:val="0BA01E56"/>
    <w:rsid w:val="0BA27997"/>
    <w:rsid w:val="0C006422"/>
    <w:rsid w:val="0C505DE2"/>
    <w:rsid w:val="0C55545D"/>
    <w:rsid w:val="0CC7D861"/>
    <w:rsid w:val="0D2D274B"/>
    <w:rsid w:val="0D3CECFD"/>
    <w:rsid w:val="0DFAFF08"/>
    <w:rsid w:val="0E008003"/>
    <w:rsid w:val="0E050CC8"/>
    <w:rsid w:val="0E9F5B12"/>
    <w:rsid w:val="0EB8CE9F"/>
    <w:rsid w:val="0F2B62EF"/>
    <w:rsid w:val="0F5E5FBA"/>
    <w:rsid w:val="0FE27942"/>
    <w:rsid w:val="0FE2DE4C"/>
    <w:rsid w:val="11F427A6"/>
    <w:rsid w:val="122517E7"/>
    <w:rsid w:val="125A7D64"/>
    <w:rsid w:val="126FC66D"/>
    <w:rsid w:val="128D003F"/>
    <w:rsid w:val="12A90BA9"/>
    <w:rsid w:val="12C14C74"/>
    <w:rsid w:val="1336F2D2"/>
    <w:rsid w:val="134AD832"/>
    <w:rsid w:val="13B942F5"/>
    <w:rsid w:val="146A2F69"/>
    <w:rsid w:val="14866751"/>
    <w:rsid w:val="14BC3783"/>
    <w:rsid w:val="150D869A"/>
    <w:rsid w:val="15E8F136"/>
    <w:rsid w:val="16780CAF"/>
    <w:rsid w:val="16C0CF25"/>
    <w:rsid w:val="16C7DFEA"/>
    <w:rsid w:val="16F9AE45"/>
    <w:rsid w:val="1727BD24"/>
    <w:rsid w:val="172B4EAB"/>
    <w:rsid w:val="175A00EB"/>
    <w:rsid w:val="176325B1"/>
    <w:rsid w:val="17A4C58F"/>
    <w:rsid w:val="17DACE6E"/>
    <w:rsid w:val="181FFB04"/>
    <w:rsid w:val="184D2EA3"/>
    <w:rsid w:val="18A9DC8A"/>
    <w:rsid w:val="18C032F4"/>
    <w:rsid w:val="195D9F63"/>
    <w:rsid w:val="19767367"/>
    <w:rsid w:val="198D891B"/>
    <w:rsid w:val="19DB52A1"/>
    <w:rsid w:val="1A39A776"/>
    <w:rsid w:val="1A536EEA"/>
    <w:rsid w:val="1A6B8926"/>
    <w:rsid w:val="1B49B920"/>
    <w:rsid w:val="1B62395F"/>
    <w:rsid w:val="1B885BFC"/>
    <w:rsid w:val="1B98D250"/>
    <w:rsid w:val="1C0B7565"/>
    <w:rsid w:val="1C314436"/>
    <w:rsid w:val="1C94C023"/>
    <w:rsid w:val="1CCC1CF3"/>
    <w:rsid w:val="1DC87F64"/>
    <w:rsid w:val="1DCAAFF4"/>
    <w:rsid w:val="1E7F2AC1"/>
    <w:rsid w:val="1EBE21DA"/>
    <w:rsid w:val="1EEF8007"/>
    <w:rsid w:val="1EF86E23"/>
    <w:rsid w:val="1EFDF687"/>
    <w:rsid w:val="1F67EFEF"/>
    <w:rsid w:val="1FE6B2B6"/>
    <w:rsid w:val="1FF99201"/>
    <w:rsid w:val="20094BD1"/>
    <w:rsid w:val="20DC7D4F"/>
    <w:rsid w:val="216B85D8"/>
    <w:rsid w:val="219B2F55"/>
    <w:rsid w:val="21F31015"/>
    <w:rsid w:val="21F494F6"/>
    <w:rsid w:val="223FF725"/>
    <w:rsid w:val="2352094C"/>
    <w:rsid w:val="23807489"/>
    <w:rsid w:val="23AE0C0D"/>
    <w:rsid w:val="23D83C46"/>
    <w:rsid w:val="23DA0DA1"/>
    <w:rsid w:val="246E5C38"/>
    <w:rsid w:val="24864A48"/>
    <w:rsid w:val="24C8F6E0"/>
    <w:rsid w:val="24E33A3B"/>
    <w:rsid w:val="2506486E"/>
    <w:rsid w:val="258674D6"/>
    <w:rsid w:val="25A5C1A5"/>
    <w:rsid w:val="25EC06CE"/>
    <w:rsid w:val="261AAB93"/>
    <w:rsid w:val="26308CC7"/>
    <w:rsid w:val="26AC6646"/>
    <w:rsid w:val="26FC66AD"/>
    <w:rsid w:val="273AC70F"/>
    <w:rsid w:val="275CADFD"/>
    <w:rsid w:val="27A7A732"/>
    <w:rsid w:val="27AB64D2"/>
    <w:rsid w:val="28357F9D"/>
    <w:rsid w:val="288777EC"/>
    <w:rsid w:val="291F68EC"/>
    <w:rsid w:val="2962C5B9"/>
    <w:rsid w:val="29A56E0D"/>
    <w:rsid w:val="2A1FDA98"/>
    <w:rsid w:val="2ADA3295"/>
    <w:rsid w:val="2B618E3D"/>
    <w:rsid w:val="2B8634D4"/>
    <w:rsid w:val="2C86905D"/>
    <w:rsid w:val="2CCD9C01"/>
    <w:rsid w:val="2D1BE7D8"/>
    <w:rsid w:val="2D7801D9"/>
    <w:rsid w:val="2DC661B9"/>
    <w:rsid w:val="2DF53720"/>
    <w:rsid w:val="2EF95F27"/>
    <w:rsid w:val="2FDA7915"/>
    <w:rsid w:val="31A6D76A"/>
    <w:rsid w:val="31BDFB4A"/>
    <w:rsid w:val="31FDC710"/>
    <w:rsid w:val="325A6C9B"/>
    <w:rsid w:val="3284837A"/>
    <w:rsid w:val="334F4900"/>
    <w:rsid w:val="34C4FC2F"/>
    <w:rsid w:val="35112E90"/>
    <w:rsid w:val="35682E04"/>
    <w:rsid w:val="3617822B"/>
    <w:rsid w:val="362F05BE"/>
    <w:rsid w:val="365C2A5F"/>
    <w:rsid w:val="36E1DF23"/>
    <w:rsid w:val="36F82911"/>
    <w:rsid w:val="370E8B89"/>
    <w:rsid w:val="37706B39"/>
    <w:rsid w:val="3774C2BB"/>
    <w:rsid w:val="37FF2415"/>
    <w:rsid w:val="3832B209"/>
    <w:rsid w:val="38358140"/>
    <w:rsid w:val="384E97C8"/>
    <w:rsid w:val="39990E35"/>
    <w:rsid w:val="3A205114"/>
    <w:rsid w:val="3A25C761"/>
    <w:rsid w:val="3A3A5F03"/>
    <w:rsid w:val="3A6433D8"/>
    <w:rsid w:val="3AF90A70"/>
    <w:rsid w:val="3B1A918B"/>
    <w:rsid w:val="3B3BAFD8"/>
    <w:rsid w:val="3BDAB9E8"/>
    <w:rsid w:val="3D34234B"/>
    <w:rsid w:val="3D4F0A7D"/>
    <w:rsid w:val="3D540021"/>
    <w:rsid w:val="3D605325"/>
    <w:rsid w:val="3D67973D"/>
    <w:rsid w:val="3D89C080"/>
    <w:rsid w:val="3DA512FF"/>
    <w:rsid w:val="3E292159"/>
    <w:rsid w:val="3E2CCD71"/>
    <w:rsid w:val="3E69A2FB"/>
    <w:rsid w:val="3E92BC3D"/>
    <w:rsid w:val="3E965DA7"/>
    <w:rsid w:val="3EF5EE10"/>
    <w:rsid w:val="3F5B7822"/>
    <w:rsid w:val="3F6055E7"/>
    <w:rsid w:val="401235B1"/>
    <w:rsid w:val="404A359A"/>
    <w:rsid w:val="40B34080"/>
    <w:rsid w:val="4120F1BB"/>
    <w:rsid w:val="41959C7C"/>
    <w:rsid w:val="41EB6519"/>
    <w:rsid w:val="4250A063"/>
    <w:rsid w:val="437C035E"/>
    <w:rsid w:val="438BDA11"/>
    <w:rsid w:val="43B6A07E"/>
    <w:rsid w:val="43D8485E"/>
    <w:rsid w:val="43DB8C23"/>
    <w:rsid w:val="43F518A1"/>
    <w:rsid w:val="44E39593"/>
    <w:rsid w:val="454E378C"/>
    <w:rsid w:val="4559CEDC"/>
    <w:rsid w:val="45E93ADE"/>
    <w:rsid w:val="4610D89E"/>
    <w:rsid w:val="467AE72E"/>
    <w:rsid w:val="470816F7"/>
    <w:rsid w:val="4735C001"/>
    <w:rsid w:val="474DDE6F"/>
    <w:rsid w:val="47A5BC72"/>
    <w:rsid w:val="47FDE39D"/>
    <w:rsid w:val="481E2059"/>
    <w:rsid w:val="4841623B"/>
    <w:rsid w:val="4877BE2B"/>
    <w:rsid w:val="48D78D8A"/>
    <w:rsid w:val="4908CE48"/>
    <w:rsid w:val="492E188C"/>
    <w:rsid w:val="499F9790"/>
    <w:rsid w:val="4A0594DC"/>
    <w:rsid w:val="4ADC0AF1"/>
    <w:rsid w:val="4B7FA619"/>
    <w:rsid w:val="4BD282C3"/>
    <w:rsid w:val="4C156B60"/>
    <w:rsid w:val="4C1E21A3"/>
    <w:rsid w:val="4C38F652"/>
    <w:rsid w:val="4C6FCC3F"/>
    <w:rsid w:val="4D4914DE"/>
    <w:rsid w:val="4D497BE9"/>
    <w:rsid w:val="4D6D33BE"/>
    <w:rsid w:val="4D8EC620"/>
    <w:rsid w:val="4DABBD69"/>
    <w:rsid w:val="4DED8542"/>
    <w:rsid w:val="4DEDD6D5"/>
    <w:rsid w:val="4E2EC3DE"/>
    <w:rsid w:val="4E599D6C"/>
    <w:rsid w:val="4E7325B0"/>
    <w:rsid w:val="4E7A4EF6"/>
    <w:rsid w:val="4EB2FC79"/>
    <w:rsid w:val="4ECB1C7F"/>
    <w:rsid w:val="4F6930EB"/>
    <w:rsid w:val="4FE9786F"/>
    <w:rsid w:val="4FFAD15B"/>
    <w:rsid w:val="50E7A47C"/>
    <w:rsid w:val="515F160A"/>
    <w:rsid w:val="52095BEA"/>
    <w:rsid w:val="524F6895"/>
    <w:rsid w:val="52AF67DB"/>
    <w:rsid w:val="52C0B5BF"/>
    <w:rsid w:val="5361031F"/>
    <w:rsid w:val="5374A565"/>
    <w:rsid w:val="53B1341F"/>
    <w:rsid w:val="544BAD53"/>
    <w:rsid w:val="54CC02D3"/>
    <w:rsid w:val="552127DE"/>
    <w:rsid w:val="55343ADE"/>
    <w:rsid w:val="55626FDE"/>
    <w:rsid w:val="55EE4B71"/>
    <w:rsid w:val="55F4168B"/>
    <w:rsid w:val="565BC7A9"/>
    <w:rsid w:val="57789482"/>
    <w:rsid w:val="57836087"/>
    <w:rsid w:val="57D0ADF6"/>
    <w:rsid w:val="580A1795"/>
    <w:rsid w:val="582FF16A"/>
    <w:rsid w:val="585BB67C"/>
    <w:rsid w:val="59376A79"/>
    <w:rsid w:val="595D772A"/>
    <w:rsid w:val="596DD16B"/>
    <w:rsid w:val="59C8CFCF"/>
    <w:rsid w:val="5A2D7DB8"/>
    <w:rsid w:val="5A4E6C97"/>
    <w:rsid w:val="5A530773"/>
    <w:rsid w:val="5AA6F002"/>
    <w:rsid w:val="5B214429"/>
    <w:rsid w:val="5B63BBBB"/>
    <w:rsid w:val="5C115456"/>
    <w:rsid w:val="5C3CDEFC"/>
    <w:rsid w:val="5C561F76"/>
    <w:rsid w:val="5CAD667C"/>
    <w:rsid w:val="5D01E269"/>
    <w:rsid w:val="5D1670F8"/>
    <w:rsid w:val="5D1D6220"/>
    <w:rsid w:val="5D5CEAFF"/>
    <w:rsid w:val="5DAC68CA"/>
    <w:rsid w:val="5DC00A2B"/>
    <w:rsid w:val="5DF4DB9A"/>
    <w:rsid w:val="5E011600"/>
    <w:rsid w:val="5E3E29C5"/>
    <w:rsid w:val="5F096551"/>
    <w:rsid w:val="5F2CBFF5"/>
    <w:rsid w:val="5FADABDB"/>
    <w:rsid w:val="5FC7654F"/>
    <w:rsid w:val="6029DE46"/>
    <w:rsid w:val="603262E4"/>
    <w:rsid w:val="6088A03A"/>
    <w:rsid w:val="60C28BCB"/>
    <w:rsid w:val="60E26B25"/>
    <w:rsid w:val="612BB635"/>
    <w:rsid w:val="61508A05"/>
    <w:rsid w:val="618A6747"/>
    <w:rsid w:val="61C00E6D"/>
    <w:rsid w:val="621098E5"/>
    <w:rsid w:val="622BF171"/>
    <w:rsid w:val="62370338"/>
    <w:rsid w:val="62B40CF4"/>
    <w:rsid w:val="636B6CE2"/>
    <w:rsid w:val="63BC5FDA"/>
    <w:rsid w:val="640BBA09"/>
    <w:rsid w:val="64612A30"/>
    <w:rsid w:val="64AB2A15"/>
    <w:rsid w:val="64EB781D"/>
    <w:rsid w:val="64FCF2AB"/>
    <w:rsid w:val="657A22F6"/>
    <w:rsid w:val="65B3F93C"/>
    <w:rsid w:val="665E2D61"/>
    <w:rsid w:val="679C3306"/>
    <w:rsid w:val="67C6A23C"/>
    <w:rsid w:val="67EE428F"/>
    <w:rsid w:val="683FEB1A"/>
    <w:rsid w:val="68698481"/>
    <w:rsid w:val="6943F64B"/>
    <w:rsid w:val="6957C02A"/>
    <w:rsid w:val="698E2246"/>
    <w:rsid w:val="6A85C96D"/>
    <w:rsid w:val="6ACA8E71"/>
    <w:rsid w:val="6B0EC4E7"/>
    <w:rsid w:val="6B2C515E"/>
    <w:rsid w:val="6B445491"/>
    <w:rsid w:val="6B539B90"/>
    <w:rsid w:val="6C7894F8"/>
    <w:rsid w:val="6E589C96"/>
    <w:rsid w:val="6EACAC8D"/>
    <w:rsid w:val="6F346181"/>
    <w:rsid w:val="70562C71"/>
    <w:rsid w:val="708C5278"/>
    <w:rsid w:val="71312D93"/>
    <w:rsid w:val="713568B4"/>
    <w:rsid w:val="716B4913"/>
    <w:rsid w:val="71763B48"/>
    <w:rsid w:val="71BF59D7"/>
    <w:rsid w:val="71C6D5D6"/>
    <w:rsid w:val="71D797A9"/>
    <w:rsid w:val="71D881DD"/>
    <w:rsid w:val="726A72B6"/>
    <w:rsid w:val="72CF98DB"/>
    <w:rsid w:val="734AD86A"/>
    <w:rsid w:val="7365C726"/>
    <w:rsid w:val="7380FF32"/>
    <w:rsid w:val="74C4D618"/>
    <w:rsid w:val="74E1620B"/>
    <w:rsid w:val="756A95F4"/>
    <w:rsid w:val="7588534C"/>
    <w:rsid w:val="76AEF230"/>
    <w:rsid w:val="76F6CA69"/>
    <w:rsid w:val="7792AD64"/>
    <w:rsid w:val="7799F643"/>
    <w:rsid w:val="779FA4FD"/>
    <w:rsid w:val="77B62A5A"/>
    <w:rsid w:val="77D60DDA"/>
    <w:rsid w:val="78726FC9"/>
    <w:rsid w:val="787CC822"/>
    <w:rsid w:val="789BFA41"/>
    <w:rsid w:val="789D9A76"/>
    <w:rsid w:val="78A0FFD9"/>
    <w:rsid w:val="78ECF913"/>
    <w:rsid w:val="78FDAE20"/>
    <w:rsid w:val="79EA7776"/>
    <w:rsid w:val="7A51AE1C"/>
    <w:rsid w:val="7A5E76BE"/>
    <w:rsid w:val="7ABF83C3"/>
    <w:rsid w:val="7AEC6A88"/>
    <w:rsid w:val="7AEF1F4D"/>
    <w:rsid w:val="7B89D3C5"/>
    <w:rsid w:val="7BA69A11"/>
    <w:rsid w:val="7BD2343C"/>
    <w:rsid w:val="7C0AE4C0"/>
    <w:rsid w:val="7C0D37FA"/>
    <w:rsid w:val="7C2C668E"/>
    <w:rsid w:val="7C65FE4E"/>
    <w:rsid w:val="7C76A852"/>
    <w:rsid w:val="7D23EF96"/>
    <w:rsid w:val="7D2D495A"/>
    <w:rsid w:val="7D471E9B"/>
    <w:rsid w:val="7DAD3FA6"/>
    <w:rsid w:val="7DAF033D"/>
    <w:rsid w:val="7DC10115"/>
    <w:rsid w:val="7DE2A2D1"/>
    <w:rsid w:val="7E14E0C1"/>
    <w:rsid w:val="7E52597E"/>
    <w:rsid w:val="7E88C9A0"/>
    <w:rsid w:val="7EC05A5A"/>
    <w:rsid w:val="7EE33573"/>
    <w:rsid w:val="7F0F4F94"/>
    <w:rsid w:val="7F3C7E4E"/>
    <w:rsid w:val="7F4A8D5E"/>
    <w:rsid w:val="7F761720"/>
    <w:rsid w:val="7F7A0FAF"/>
    <w:rsid w:val="7FE90717"/>
    <w:rsid w:val="8074B0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575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D0F33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7A6991"/>
    <w:pPr>
      <w:keepNext/>
      <w:spacing w:after="0" w:line="240" w:lineRule="auto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A69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7A6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7A6991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7A6991"/>
    <w:pPr>
      <w:keepNext/>
      <w:spacing w:after="0" w:line="240" w:lineRule="auto"/>
      <w:jc w:val="both"/>
      <w:outlineLvl w:val="4"/>
    </w:pPr>
    <w:rPr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7A6991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7A6991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7A6991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7A6991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0F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5D0F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note text"/>
    <w:basedOn w:val="a1"/>
    <w:link w:val="a6"/>
    <w:rsid w:val="005D0F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rsid w:val="005D0F33"/>
    <w:rPr>
      <w:rFonts w:cs="Times New Roman"/>
      <w:sz w:val="20"/>
      <w:szCs w:val="20"/>
    </w:rPr>
  </w:style>
  <w:style w:type="character" w:styleId="a7">
    <w:name w:val="footnote reference"/>
    <w:uiPriority w:val="99"/>
    <w:rsid w:val="005D0F33"/>
    <w:rPr>
      <w:rFonts w:cs="Times New Roman"/>
      <w:vertAlign w:val="superscript"/>
    </w:rPr>
  </w:style>
  <w:style w:type="paragraph" w:styleId="a8">
    <w:name w:val="Document Map"/>
    <w:basedOn w:val="a1"/>
    <w:link w:val="a9"/>
    <w:rsid w:val="005D0F3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9">
    <w:name w:val="Схема документа Знак"/>
    <w:link w:val="a8"/>
    <w:rsid w:val="005D0F33"/>
    <w:rPr>
      <w:rFonts w:ascii="Times New Roman" w:hAnsi="Times New Roman" w:cs="Times New Roman"/>
      <w:sz w:val="2"/>
      <w:lang w:eastAsia="en-US"/>
    </w:rPr>
  </w:style>
  <w:style w:type="paragraph" w:customStyle="1" w:styleId="consplusnonformat0">
    <w:name w:val="consplusnonformat"/>
    <w:basedOn w:val="a1"/>
    <w:rsid w:val="005D0F3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uiPriority w:val="99"/>
    <w:rsid w:val="005D0F33"/>
    <w:rPr>
      <w:rFonts w:cs="Times New Roman"/>
      <w:sz w:val="16"/>
      <w:szCs w:val="16"/>
    </w:rPr>
  </w:style>
  <w:style w:type="paragraph" w:styleId="ab">
    <w:name w:val="annotation text"/>
    <w:aliases w:val="Знак1"/>
    <w:basedOn w:val="a1"/>
    <w:link w:val="ac"/>
    <w:uiPriority w:val="99"/>
    <w:rsid w:val="005D0F3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aliases w:val="Знак1 Знак1"/>
    <w:link w:val="ab"/>
    <w:uiPriority w:val="99"/>
    <w:rsid w:val="005D0F33"/>
    <w:rPr>
      <w:rFonts w:cs="Times New Roman"/>
      <w:sz w:val="20"/>
      <w:szCs w:val="20"/>
      <w:lang w:eastAsia="en-US"/>
    </w:rPr>
  </w:style>
  <w:style w:type="paragraph" w:styleId="ad">
    <w:name w:val="Balloon Text"/>
    <w:basedOn w:val="a1"/>
    <w:link w:val="ae"/>
    <w:rsid w:val="005D0F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D0F33"/>
    <w:rPr>
      <w:rFonts w:ascii="Tahoma" w:hAnsi="Tahoma" w:cs="Tahoma"/>
      <w:sz w:val="16"/>
      <w:szCs w:val="16"/>
      <w:lang w:eastAsia="en-US"/>
    </w:rPr>
  </w:style>
  <w:style w:type="paragraph" w:styleId="af">
    <w:name w:val="annotation subject"/>
    <w:basedOn w:val="ab"/>
    <w:next w:val="ab"/>
    <w:link w:val="af0"/>
    <w:uiPriority w:val="99"/>
    <w:rsid w:val="005D0F33"/>
    <w:rPr>
      <w:b/>
      <w:bCs/>
    </w:rPr>
  </w:style>
  <w:style w:type="character" w:customStyle="1" w:styleId="af0">
    <w:name w:val="Тема примечания Знак"/>
    <w:link w:val="af"/>
    <w:uiPriority w:val="99"/>
    <w:rsid w:val="005D0F33"/>
    <w:rPr>
      <w:rFonts w:cs="Times New Roman"/>
      <w:b/>
      <w:bCs/>
      <w:sz w:val="20"/>
      <w:szCs w:val="20"/>
      <w:lang w:eastAsia="en-US"/>
    </w:rPr>
  </w:style>
  <w:style w:type="paragraph" w:styleId="af1">
    <w:name w:val="Revision"/>
    <w:uiPriority w:val="99"/>
    <w:rsid w:val="005D0F33"/>
    <w:rPr>
      <w:sz w:val="22"/>
      <w:szCs w:val="22"/>
      <w:lang w:eastAsia="en-US"/>
    </w:rPr>
  </w:style>
  <w:style w:type="paragraph" w:styleId="af2">
    <w:name w:val="Normal (Web)"/>
    <w:basedOn w:val="a1"/>
    <w:rsid w:val="005D0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Body Text"/>
    <w:aliases w:val="Знак1 Знак, Знак1 Знак"/>
    <w:basedOn w:val="a1"/>
    <w:link w:val="af4"/>
    <w:rsid w:val="005D0F33"/>
    <w:pPr>
      <w:shd w:val="clear" w:color="auto" w:fill="FFFFFF"/>
      <w:spacing w:after="5100" w:line="278" w:lineRule="exact"/>
      <w:ind w:hanging="2000"/>
    </w:pPr>
    <w:rPr>
      <w:rFonts w:eastAsia="Times New Roman"/>
      <w:lang w:eastAsia="ru-RU"/>
    </w:rPr>
  </w:style>
  <w:style w:type="character" w:customStyle="1" w:styleId="af4">
    <w:name w:val="Основной текст Знак"/>
    <w:aliases w:val="Знак1 Знак Знак1, Знак1 Знак Знак"/>
    <w:link w:val="af3"/>
    <w:rsid w:val="005D0F33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42">
    <w:name w:val="Основной текст (4)_"/>
    <w:link w:val="410"/>
    <w:uiPriority w:val="99"/>
    <w:rsid w:val="005D0F33"/>
    <w:rPr>
      <w:rFonts w:cs="Times New Roman"/>
      <w:shd w:val="clear" w:color="auto" w:fill="FFFFFF"/>
      <w:lang w:bidi="ar-SA"/>
    </w:rPr>
  </w:style>
  <w:style w:type="paragraph" w:customStyle="1" w:styleId="410">
    <w:name w:val="Основной текст (4)1"/>
    <w:basedOn w:val="a1"/>
    <w:link w:val="42"/>
    <w:uiPriority w:val="99"/>
    <w:rsid w:val="005D0F33"/>
    <w:pPr>
      <w:shd w:val="clear" w:color="auto" w:fill="FFFFFF"/>
      <w:spacing w:before="180" w:after="180" w:line="283" w:lineRule="exact"/>
      <w:ind w:hanging="940"/>
      <w:jc w:val="both"/>
    </w:pPr>
    <w:rPr>
      <w:sz w:val="20"/>
      <w:szCs w:val="20"/>
      <w:shd w:val="clear" w:color="auto" w:fill="FFFFFF"/>
    </w:rPr>
  </w:style>
  <w:style w:type="table" w:styleId="af5">
    <w:name w:val="Table Grid"/>
    <w:basedOn w:val="a3"/>
    <w:uiPriority w:val="39"/>
    <w:rsid w:val="005D0F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1"/>
    <w:link w:val="12"/>
    <w:rsid w:val="005D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link w:val="af6"/>
    <w:rsid w:val="005D0F33"/>
    <w:rPr>
      <w:rFonts w:cs="Times New Roman"/>
      <w:sz w:val="22"/>
      <w:szCs w:val="22"/>
      <w:lang w:eastAsia="en-US"/>
    </w:rPr>
  </w:style>
  <w:style w:type="paragraph" w:styleId="af7">
    <w:name w:val="footer"/>
    <w:basedOn w:val="a1"/>
    <w:link w:val="13"/>
    <w:rsid w:val="005D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link w:val="af7"/>
    <w:rsid w:val="005D0F3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5D0F33"/>
    <w:rPr>
      <w:rFonts w:cs="Times New Roman"/>
    </w:rPr>
  </w:style>
  <w:style w:type="character" w:customStyle="1" w:styleId="f">
    <w:name w:val="f"/>
    <w:rsid w:val="005D0F33"/>
    <w:rPr>
      <w:rFonts w:cs="Times New Roman"/>
    </w:rPr>
  </w:style>
  <w:style w:type="character" w:styleId="af8">
    <w:name w:val="Hyperlink"/>
    <w:uiPriority w:val="99"/>
    <w:rsid w:val="005D0F33"/>
    <w:rPr>
      <w:rFonts w:cs="Times New Roman"/>
      <w:color w:val="0000FF"/>
      <w:u w:val="single"/>
    </w:rPr>
  </w:style>
  <w:style w:type="paragraph" w:customStyle="1" w:styleId="ConsPlusNormal">
    <w:name w:val="ConsPlusNormal"/>
    <w:rsid w:val="005D0F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6">
    <w:name w:val="Font Style26"/>
    <w:rsid w:val="005D0F33"/>
    <w:rPr>
      <w:rFonts w:ascii="Times New Roman" w:hAnsi="Times New Roman"/>
      <w:sz w:val="20"/>
    </w:rPr>
  </w:style>
  <w:style w:type="character" w:customStyle="1" w:styleId="FontStyle24">
    <w:name w:val="Font Style24"/>
    <w:rsid w:val="005D0F33"/>
    <w:rPr>
      <w:rFonts w:ascii="Times New Roman" w:hAnsi="Times New Roman"/>
      <w:sz w:val="22"/>
    </w:rPr>
  </w:style>
  <w:style w:type="paragraph" w:styleId="af9">
    <w:name w:val="List Paragraph"/>
    <w:basedOn w:val="a1"/>
    <w:link w:val="afa"/>
    <w:uiPriority w:val="34"/>
    <w:qFormat/>
    <w:rsid w:val="005D0F33"/>
    <w:pPr>
      <w:ind w:left="720"/>
      <w:contextualSpacing/>
    </w:pPr>
  </w:style>
  <w:style w:type="paragraph" w:styleId="afb">
    <w:name w:val="endnote text"/>
    <w:basedOn w:val="a1"/>
    <w:link w:val="afc"/>
    <w:rsid w:val="005D0F33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rsid w:val="005D0F33"/>
    <w:rPr>
      <w:rFonts w:cs="Times New Roman"/>
      <w:lang w:eastAsia="en-US"/>
    </w:rPr>
  </w:style>
  <w:style w:type="character" w:styleId="afd">
    <w:name w:val="endnote reference"/>
    <w:rsid w:val="005D0F3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5D0F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"/>
    <w:link w:val="10"/>
    <w:locked/>
    <w:rsid w:val="007A6991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rsid w:val="007A699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7A6991"/>
    <w:rPr>
      <w:rFonts w:ascii="Arial" w:eastAsia="Calibri" w:hAnsi="Arial" w:cs="Arial"/>
      <w:b/>
      <w:bCs/>
      <w:sz w:val="26"/>
      <w:szCs w:val="26"/>
      <w:lang w:val="ru-RU" w:eastAsia="en-US" w:bidi="ar-SA"/>
    </w:rPr>
  </w:style>
  <w:style w:type="character" w:customStyle="1" w:styleId="41">
    <w:name w:val="Заголовок 4 Знак"/>
    <w:link w:val="40"/>
    <w:uiPriority w:val="9"/>
    <w:locked/>
    <w:rsid w:val="007A6991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7A6991"/>
    <w:rPr>
      <w:b/>
      <w:sz w:val="24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A6991"/>
    <w:rPr>
      <w:rFonts w:ascii="Cambria" w:eastAsia="Calibri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uiPriority w:val="9"/>
    <w:rsid w:val="007A6991"/>
    <w:rPr>
      <w:rFonts w:ascii="Cambria" w:eastAsia="Calibri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uiPriority w:val="9"/>
    <w:rsid w:val="007A6991"/>
    <w:rPr>
      <w:rFonts w:ascii="Cambria" w:eastAsia="Calibri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uiPriority w:val="9"/>
    <w:rsid w:val="007A6991"/>
    <w:rPr>
      <w:rFonts w:ascii="Cambria" w:eastAsia="Calibri" w:hAnsi="Cambria"/>
      <w:i/>
      <w:iCs/>
      <w:caps/>
      <w:spacing w:val="10"/>
      <w:lang w:val="ru-RU" w:eastAsia="ru-RU" w:bidi="ar-SA"/>
    </w:rPr>
  </w:style>
  <w:style w:type="character" w:customStyle="1" w:styleId="15">
    <w:name w:val="Знак Знак15"/>
    <w:rsid w:val="007A6991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7A6991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7A6991"/>
    <w:rPr>
      <w:sz w:val="22"/>
      <w:szCs w:val="22"/>
      <w:lang w:val="ru-RU" w:eastAsia="ru-RU" w:bidi="ar-SA"/>
    </w:rPr>
  </w:style>
  <w:style w:type="paragraph" w:customStyle="1" w:styleId="Default">
    <w:name w:val="Default"/>
    <w:rsid w:val="007A69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0">
    <w:name w:val="Знак Знак10"/>
    <w:rsid w:val="007A6991"/>
    <w:rPr>
      <w:lang w:val="ru-RU" w:eastAsia="ru-RU" w:bidi="ar-SA"/>
    </w:rPr>
  </w:style>
  <w:style w:type="paragraph" w:customStyle="1" w:styleId="afe">
    <w:name w:val="Заголовок без нумерации"/>
    <w:basedOn w:val="3"/>
    <w:link w:val="aff"/>
    <w:qFormat/>
    <w:rsid w:val="007A6991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">
    <w:name w:val="Заголовок без нумерации Знак"/>
    <w:link w:val="afe"/>
    <w:locked/>
    <w:rsid w:val="007A6991"/>
    <w:rPr>
      <w:rFonts w:ascii="Calibri" w:eastAsia="Calibri" w:hAnsi="Calibri"/>
      <w:b/>
      <w:sz w:val="24"/>
      <w:lang w:bidi="ar-SA"/>
    </w:rPr>
  </w:style>
  <w:style w:type="paragraph" w:customStyle="1" w:styleId="16">
    <w:name w:val="1"/>
    <w:basedOn w:val="a1"/>
    <w:rsid w:val="007A69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7A699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160">
    <w:name w:val="Знак Знак16"/>
    <w:locked/>
    <w:rsid w:val="007A6991"/>
    <w:rPr>
      <w:rFonts w:ascii="Tahoma" w:hAnsi="Tahoma" w:cs="Tahoma"/>
      <w:sz w:val="16"/>
      <w:szCs w:val="16"/>
      <w:lang w:val="ru-RU" w:eastAsia="ru-RU" w:bidi="ar-SA"/>
    </w:rPr>
  </w:style>
  <w:style w:type="paragraph" w:styleId="aff0">
    <w:name w:val="Title"/>
    <w:basedOn w:val="a1"/>
    <w:link w:val="aff1"/>
    <w:uiPriority w:val="10"/>
    <w:qFormat/>
    <w:rsid w:val="007A699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1"/>
    <w:link w:val="32"/>
    <w:rsid w:val="007A699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7A69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7">
    <w:name w:val="Знак1 Знак Знак Знак"/>
    <w:rsid w:val="007A6991"/>
    <w:rPr>
      <w:lang w:val="ru-RU" w:eastAsia="ru-RU" w:bidi="ar-SA"/>
    </w:rPr>
  </w:style>
  <w:style w:type="paragraph" w:customStyle="1" w:styleId="aff2">
    <w:name w:val="Знак"/>
    <w:basedOn w:val="a1"/>
    <w:rsid w:val="007A69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7A6991"/>
  </w:style>
  <w:style w:type="character" w:customStyle="1" w:styleId="23">
    <w:name w:val="Основной текст (2)_"/>
    <w:link w:val="24"/>
    <w:rsid w:val="007A6991"/>
    <w:rPr>
      <w:b/>
      <w:bCs/>
      <w:spacing w:val="1"/>
      <w:sz w:val="26"/>
      <w:szCs w:val="26"/>
      <w:lang w:bidi="ar-SA"/>
    </w:rPr>
  </w:style>
  <w:style w:type="paragraph" w:customStyle="1" w:styleId="24">
    <w:name w:val="Основной текст (2)"/>
    <w:basedOn w:val="a1"/>
    <w:link w:val="23"/>
    <w:rsid w:val="007A6991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3">
    <w:name w:val="Основной текст + Полужирный"/>
    <w:aliases w:val="Курсив,Интервал 0 pt"/>
    <w:rsid w:val="007A6991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7A6991"/>
    <w:rPr>
      <w:lang w:val="ru-RU" w:eastAsia="ru-RU" w:bidi="ar-SA"/>
    </w:rPr>
  </w:style>
  <w:style w:type="character" w:styleId="aff4">
    <w:name w:val="page number"/>
    <w:basedOn w:val="a2"/>
    <w:rsid w:val="007A6991"/>
  </w:style>
  <w:style w:type="character" w:customStyle="1" w:styleId="120">
    <w:name w:val="Знак Знак12"/>
    <w:locked/>
    <w:rsid w:val="007A6991"/>
    <w:rPr>
      <w:lang w:val="ru-RU" w:eastAsia="ru-RU" w:bidi="ar-SA"/>
    </w:rPr>
  </w:style>
  <w:style w:type="character" w:customStyle="1" w:styleId="111">
    <w:name w:val="Знак Знак11"/>
    <w:locked/>
    <w:rsid w:val="007A6991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7A6991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7A6991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7A6991"/>
    <w:rPr>
      <w:sz w:val="21"/>
      <w:szCs w:val="21"/>
      <w:shd w:val="clear" w:color="auto" w:fill="FFFFFF"/>
      <w:lang w:bidi="ar-SA"/>
    </w:rPr>
  </w:style>
  <w:style w:type="paragraph" w:customStyle="1" w:styleId="601">
    <w:name w:val="Основной текст (60)1"/>
    <w:basedOn w:val="a1"/>
    <w:link w:val="600"/>
    <w:uiPriority w:val="99"/>
    <w:rsid w:val="007A6991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5">
    <w:name w:val="FollowedHyperlink"/>
    <w:uiPriority w:val="99"/>
    <w:rsid w:val="007A6991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7A6991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7A6991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18"/>
    <w:locked/>
    <w:rsid w:val="007A6991"/>
    <w:rPr>
      <w:rFonts w:ascii="Calibri" w:eastAsia="Calibri" w:hAnsi="Calibri"/>
      <w:sz w:val="24"/>
      <w:szCs w:val="24"/>
      <w:lang w:bidi="ar-SA"/>
    </w:rPr>
  </w:style>
  <w:style w:type="character" w:customStyle="1" w:styleId="WW8Num1z0">
    <w:name w:val="WW8Num1z0"/>
    <w:rsid w:val="007A6991"/>
  </w:style>
  <w:style w:type="character" w:customStyle="1" w:styleId="WW8Num1z1">
    <w:name w:val="WW8Num1z1"/>
    <w:rsid w:val="007A6991"/>
  </w:style>
  <w:style w:type="character" w:customStyle="1" w:styleId="WW8Num1z2">
    <w:name w:val="WW8Num1z2"/>
    <w:rsid w:val="007A6991"/>
  </w:style>
  <w:style w:type="character" w:customStyle="1" w:styleId="WW8Num1z3">
    <w:name w:val="WW8Num1z3"/>
    <w:rsid w:val="007A6991"/>
  </w:style>
  <w:style w:type="character" w:customStyle="1" w:styleId="WW8Num1z4">
    <w:name w:val="WW8Num1z4"/>
    <w:rsid w:val="007A6991"/>
  </w:style>
  <w:style w:type="character" w:customStyle="1" w:styleId="WW8Num1z5">
    <w:name w:val="WW8Num1z5"/>
    <w:rsid w:val="007A6991"/>
  </w:style>
  <w:style w:type="character" w:customStyle="1" w:styleId="WW8Num1z6">
    <w:name w:val="WW8Num1z6"/>
    <w:rsid w:val="007A6991"/>
  </w:style>
  <w:style w:type="character" w:customStyle="1" w:styleId="WW8Num1z7">
    <w:name w:val="WW8Num1z7"/>
    <w:rsid w:val="007A6991"/>
  </w:style>
  <w:style w:type="character" w:customStyle="1" w:styleId="WW8Num1z8">
    <w:name w:val="WW8Num1z8"/>
    <w:rsid w:val="007A6991"/>
  </w:style>
  <w:style w:type="character" w:customStyle="1" w:styleId="WW8Num2z0">
    <w:name w:val="WW8Num2z0"/>
    <w:rsid w:val="007A6991"/>
  </w:style>
  <w:style w:type="character" w:customStyle="1" w:styleId="WW8Num2z1">
    <w:name w:val="WW8Num2z1"/>
    <w:rsid w:val="007A6991"/>
  </w:style>
  <w:style w:type="character" w:customStyle="1" w:styleId="WW8Num2z2">
    <w:name w:val="WW8Num2z2"/>
    <w:rsid w:val="007A6991"/>
  </w:style>
  <w:style w:type="character" w:customStyle="1" w:styleId="WW8Num2z3">
    <w:name w:val="WW8Num2z3"/>
    <w:rsid w:val="007A6991"/>
  </w:style>
  <w:style w:type="character" w:customStyle="1" w:styleId="WW8Num2z4">
    <w:name w:val="WW8Num2z4"/>
    <w:rsid w:val="007A6991"/>
  </w:style>
  <w:style w:type="character" w:customStyle="1" w:styleId="WW8Num2z5">
    <w:name w:val="WW8Num2z5"/>
    <w:rsid w:val="007A6991"/>
  </w:style>
  <w:style w:type="character" w:customStyle="1" w:styleId="WW8Num2z6">
    <w:name w:val="WW8Num2z6"/>
    <w:rsid w:val="007A6991"/>
  </w:style>
  <w:style w:type="character" w:customStyle="1" w:styleId="WW8Num2z7">
    <w:name w:val="WW8Num2z7"/>
    <w:rsid w:val="007A6991"/>
  </w:style>
  <w:style w:type="character" w:customStyle="1" w:styleId="WW8Num2z8">
    <w:name w:val="WW8Num2z8"/>
    <w:rsid w:val="007A6991"/>
  </w:style>
  <w:style w:type="character" w:customStyle="1" w:styleId="19">
    <w:name w:val="Основной шрифт абзаца1"/>
    <w:rsid w:val="007A6991"/>
  </w:style>
  <w:style w:type="character" w:customStyle="1" w:styleId="aff6">
    <w:name w:val="Верхний колонтитул Знак"/>
    <w:rsid w:val="007A6991"/>
    <w:rPr>
      <w:rFonts w:cs="Times New Roman"/>
      <w:sz w:val="24"/>
      <w:szCs w:val="24"/>
    </w:rPr>
  </w:style>
  <w:style w:type="character" w:customStyle="1" w:styleId="aff7">
    <w:name w:val="Нижний колонтитул Знак"/>
    <w:uiPriority w:val="99"/>
    <w:rsid w:val="007A6991"/>
    <w:rPr>
      <w:rFonts w:cs="Times New Roman"/>
      <w:sz w:val="24"/>
      <w:szCs w:val="24"/>
    </w:rPr>
  </w:style>
  <w:style w:type="paragraph" w:customStyle="1" w:styleId="1a">
    <w:name w:val="Заголовок1"/>
    <w:basedOn w:val="a1"/>
    <w:next w:val="af3"/>
    <w:rsid w:val="007A699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8">
    <w:name w:val="List"/>
    <w:basedOn w:val="af3"/>
    <w:rsid w:val="007A6991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7A699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7A699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7A6991"/>
    <w:rPr>
      <w:rFonts w:eastAsia="Calibri"/>
      <w:sz w:val="24"/>
      <w:szCs w:val="24"/>
      <w:lang w:val="ru-RU" w:eastAsia="ar-SA" w:bidi="ar-SA"/>
    </w:rPr>
  </w:style>
  <w:style w:type="paragraph" w:customStyle="1" w:styleId="aff9">
    <w:name w:val="Содержимое таблицы"/>
    <w:basedOn w:val="a1"/>
    <w:rsid w:val="007A69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7A6991"/>
    <w:pPr>
      <w:jc w:val="center"/>
    </w:pPr>
    <w:rPr>
      <w:b/>
      <w:bCs/>
    </w:rPr>
  </w:style>
  <w:style w:type="paragraph" w:customStyle="1" w:styleId="xl67">
    <w:name w:val="xl67"/>
    <w:basedOn w:val="a1"/>
    <w:rsid w:val="007A6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7A699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7A69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7A699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b">
    <w:name w:val="Body Text Indent"/>
    <w:basedOn w:val="a1"/>
    <w:link w:val="affc"/>
    <w:rsid w:val="007A6991"/>
    <w:pPr>
      <w:spacing w:after="0" w:line="360" w:lineRule="auto"/>
      <w:ind w:right="284" w:firstLine="709"/>
      <w:jc w:val="both"/>
    </w:pPr>
    <w:rPr>
      <w:rFonts w:ascii="Cambria" w:hAnsi="Cambria"/>
      <w:sz w:val="28"/>
      <w:szCs w:val="24"/>
    </w:rPr>
  </w:style>
  <w:style w:type="paragraph" w:customStyle="1" w:styleId="1">
    <w:name w:val="Красная строка1"/>
    <w:basedOn w:val="af3"/>
    <w:rsid w:val="007A6991"/>
    <w:pPr>
      <w:numPr>
        <w:numId w:val="1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7A6991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7A6991"/>
    <w:pPr>
      <w:numPr>
        <w:numId w:val="3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hAnsi="Cambria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7A6991"/>
    <w:rPr>
      <w:rFonts w:ascii="Cambria" w:hAnsi="Cambria"/>
      <w:sz w:val="24"/>
      <w:szCs w:val="24"/>
      <w:lang w:val="en-US"/>
    </w:rPr>
  </w:style>
  <w:style w:type="paragraph" w:customStyle="1" w:styleId="S31">
    <w:name w:val="S_Нумерованный_3.1"/>
    <w:basedOn w:val="a1"/>
    <w:link w:val="S310"/>
    <w:autoRedefine/>
    <w:rsid w:val="007A6991"/>
    <w:pPr>
      <w:spacing w:after="0"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7A6991"/>
    <w:rPr>
      <w:rFonts w:ascii="Cambria" w:eastAsia="Calibri" w:hAnsi="Cambria"/>
      <w:sz w:val="28"/>
      <w:szCs w:val="28"/>
      <w:lang w:bidi="ar-SA"/>
    </w:rPr>
  </w:style>
  <w:style w:type="character" w:customStyle="1" w:styleId="WW8Num3z0">
    <w:name w:val="WW8Num3z0"/>
    <w:rsid w:val="007A6991"/>
    <w:rPr>
      <w:rFonts w:ascii="Symbol" w:hAnsi="Symbol"/>
    </w:rPr>
  </w:style>
  <w:style w:type="character" w:customStyle="1" w:styleId="WW8Num4z0">
    <w:name w:val="WW8Num4z0"/>
    <w:rsid w:val="007A6991"/>
    <w:rPr>
      <w:rFonts w:ascii="Symbol" w:hAnsi="Symbol"/>
    </w:rPr>
  </w:style>
  <w:style w:type="character" w:customStyle="1" w:styleId="WW8Num5z0">
    <w:name w:val="WW8Num5z0"/>
    <w:rsid w:val="007A6991"/>
    <w:rPr>
      <w:rFonts w:ascii="Symbol" w:hAnsi="Symbol"/>
    </w:rPr>
  </w:style>
  <w:style w:type="character" w:customStyle="1" w:styleId="WW8Num6z0">
    <w:name w:val="WW8Num6z0"/>
    <w:rsid w:val="007A6991"/>
    <w:rPr>
      <w:rFonts w:ascii="Symbol" w:hAnsi="Symbol"/>
    </w:rPr>
  </w:style>
  <w:style w:type="character" w:customStyle="1" w:styleId="WW8Num7z0">
    <w:name w:val="WW8Num7z0"/>
    <w:rsid w:val="007A6991"/>
    <w:rPr>
      <w:rFonts w:ascii="Symbol" w:hAnsi="Symbol"/>
    </w:rPr>
  </w:style>
  <w:style w:type="character" w:customStyle="1" w:styleId="WW8Num8z0">
    <w:name w:val="WW8Num8z0"/>
    <w:rsid w:val="007A6991"/>
    <w:rPr>
      <w:rFonts w:ascii="Symbol" w:hAnsi="Symbol"/>
    </w:rPr>
  </w:style>
  <w:style w:type="character" w:customStyle="1" w:styleId="WW8Num9z0">
    <w:name w:val="WW8Num9z0"/>
    <w:rsid w:val="007A6991"/>
    <w:rPr>
      <w:rFonts w:ascii="Symbol" w:hAnsi="Symbol"/>
    </w:rPr>
  </w:style>
  <w:style w:type="character" w:customStyle="1" w:styleId="WW8Num10z0">
    <w:name w:val="WW8Num10z0"/>
    <w:rsid w:val="007A6991"/>
    <w:rPr>
      <w:rFonts w:ascii="Times New Roman" w:hAnsi="Times New Roman"/>
    </w:rPr>
  </w:style>
  <w:style w:type="character" w:customStyle="1" w:styleId="Absatz-Standardschriftart">
    <w:name w:val="Absatz-Standardschriftart"/>
    <w:rsid w:val="007A6991"/>
  </w:style>
  <w:style w:type="character" w:customStyle="1" w:styleId="WW-Absatz-Standardschriftart">
    <w:name w:val="WW-Absatz-Standardschriftart"/>
    <w:rsid w:val="007A6991"/>
  </w:style>
  <w:style w:type="character" w:customStyle="1" w:styleId="WW-Absatz-Standardschriftart1">
    <w:name w:val="WW-Absatz-Standardschriftart1"/>
    <w:rsid w:val="007A6991"/>
  </w:style>
  <w:style w:type="character" w:customStyle="1" w:styleId="WW-Absatz-Standardschriftart11">
    <w:name w:val="WW-Absatz-Standardschriftart11"/>
    <w:rsid w:val="007A6991"/>
  </w:style>
  <w:style w:type="character" w:customStyle="1" w:styleId="WW-Absatz-Standardschriftart111">
    <w:name w:val="WW-Absatz-Standardschriftart111"/>
    <w:rsid w:val="007A6991"/>
  </w:style>
  <w:style w:type="character" w:customStyle="1" w:styleId="WW-Absatz-Standardschriftart1111">
    <w:name w:val="WW-Absatz-Standardschriftart1111"/>
    <w:rsid w:val="007A6991"/>
  </w:style>
  <w:style w:type="character" w:customStyle="1" w:styleId="WW-Absatz-Standardschriftart11111">
    <w:name w:val="WW-Absatz-Standardschriftart11111"/>
    <w:rsid w:val="007A6991"/>
  </w:style>
  <w:style w:type="character" w:customStyle="1" w:styleId="WW8Num3z1">
    <w:name w:val="WW8Num3z1"/>
    <w:rsid w:val="007A6991"/>
    <w:rPr>
      <w:rFonts w:ascii="Courier New" w:hAnsi="Courier New"/>
    </w:rPr>
  </w:style>
  <w:style w:type="character" w:customStyle="1" w:styleId="WW8Num3z2">
    <w:name w:val="WW8Num3z2"/>
    <w:rsid w:val="007A6991"/>
    <w:rPr>
      <w:rFonts w:ascii="Wingdings" w:hAnsi="Wingdings"/>
    </w:rPr>
  </w:style>
  <w:style w:type="character" w:customStyle="1" w:styleId="WW8Num6z1">
    <w:name w:val="WW8Num6z1"/>
    <w:rsid w:val="007A6991"/>
    <w:rPr>
      <w:rFonts w:ascii="Courier New" w:hAnsi="Courier New"/>
    </w:rPr>
  </w:style>
  <w:style w:type="character" w:customStyle="1" w:styleId="WW8Num6z2">
    <w:name w:val="WW8Num6z2"/>
    <w:rsid w:val="007A6991"/>
    <w:rPr>
      <w:rFonts w:ascii="Wingdings" w:hAnsi="Wingdings"/>
    </w:rPr>
  </w:style>
  <w:style w:type="character" w:customStyle="1" w:styleId="WW8Num8z1">
    <w:name w:val="WW8Num8z1"/>
    <w:rsid w:val="007A6991"/>
    <w:rPr>
      <w:rFonts w:ascii="Courier New" w:hAnsi="Courier New"/>
    </w:rPr>
  </w:style>
  <w:style w:type="character" w:customStyle="1" w:styleId="WW8Num8z2">
    <w:name w:val="WW8Num8z2"/>
    <w:rsid w:val="007A6991"/>
    <w:rPr>
      <w:rFonts w:ascii="Wingdings" w:hAnsi="Wingdings"/>
    </w:rPr>
  </w:style>
  <w:style w:type="character" w:customStyle="1" w:styleId="WW8Num10z1">
    <w:name w:val="WW8Num10z1"/>
    <w:rsid w:val="007A6991"/>
    <w:rPr>
      <w:rFonts w:ascii="Courier New" w:hAnsi="Courier New"/>
    </w:rPr>
  </w:style>
  <w:style w:type="character" w:customStyle="1" w:styleId="WW8Num10z2">
    <w:name w:val="WW8Num10z2"/>
    <w:rsid w:val="007A6991"/>
    <w:rPr>
      <w:rFonts w:ascii="Wingdings" w:hAnsi="Wingdings"/>
    </w:rPr>
  </w:style>
  <w:style w:type="character" w:customStyle="1" w:styleId="WW8Num10z3">
    <w:name w:val="WW8Num10z3"/>
    <w:rsid w:val="007A6991"/>
    <w:rPr>
      <w:rFonts w:ascii="Symbol" w:hAnsi="Symbol"/>
    </w:rPr>
  </w:style>
  <w:style w:type="character" w:customStyle="1" w:styleId="WW8Num11z0">
    <w:name w:val="WW8Num11z0"/>
    <w:rsid w:val="007A6991"/>
    <w:rPr>
      <w:rFonts w:ascii="Symbol" w:hAnsi="Symbol"/>
    </w:rPr>
  </w:style>
  <w:style w:type="character" w:customStyle="1" w:styleId="WW8Num11z1">
    <w:name w:val="WW8Num11z1"/>
    <w:rsid w:val="007A6991"/>
    <w:rPr>
      <w:rFonts w:ascii="Courier New" w:hAnsi="Courier New"/>
    </w:rPr>
  </w:style>
  <w:style w:type="character" w:customStyle="1" w:styleId="WW8Num11z2">
    <w:name w:val="WW8Num11z2"/>
    <w:rsid w:val="007A6991"/>
    <w:rPr>
      <w:rFonts w:ascii="Wingdings" w:hAnsi="Wingdings"/>
    </w:rPr>
  </w:style>
  <w:style w:type="character" w:customStyle="1" w:styleId="WW8Num12z0">
    <w:name w:val="WW8Num12z0"/>
    <w:rsid w:val="007A6991"/>
    <w:rPr>
      <w:rFonts w:ascii="Symbol" w:hAnsi="Symbol"/>
    </w:rPr>
  </w:style>
  <w:style w:type="character" w:customStyle="1" w:styleId="WW8Num12z1">
    <w:name w:val="WW8Num12z1"/>
    <w:rsid w:val="007A6991"/>
    <w:rPr>
      <w:rFonts w:ascii="Courier New" w:hAnsi="Courier New"/>
    </w:rPr>
  </w:style>
  <w:style w:type="character" w:customStyle="1" w:styleId="WW8Num12z2">
    <w:name w:val="WW8Num12z2"/>
    <w:rsid w:val="007A6991"/>
    <w:rPr>
      <w:rFonts w:ascii="Wingdings" w:hAnsi="Wingdings"/>
    </w:rPr>
  </w:style>
  <w:style w:type="character" w:customStyle="1" w:styleId="WW8Num13z0">
    <w:name w:val="WW8Num13z0"/>
    <w:rsid w:val="007A6991"/>
    <w:rPr>
      <w:rFonts w:ascii="Symbol" w:hAnsi="Symbol"/>
    </w:rPr>
  </w:style>
  <w:style w:type="character" w:customStyle="1" w:styleId="WW8Num13z1">
    <w:name w:val="WW8Num13z1"/>
    <w:rsid w:val="007A6991"/>
    <w:rPr>
      <w:rFonts w:ascii="Courier New" w:hAnsi="Courier New"/>
    </w:rPr>
  </w:style>
  <w:style w:type="character" w:customStyle="1" w:styleId="WW8Num13z2">
    <w:name w:val="WW8Num13z2"/>
    <w:rsid w:val="007A6991"/>
    <w:rPr>
      <w:rFonts w:ascii="Wingdings" w:hAnsi="Wingdings"/>
    </w:rPr>
  </w:style>
  <w:style w:type="character" w:customStyle="1" w:styleId="WW8Num15z0">
    <w:name w:val="WW8Num15z0"/>
    <w:rsid w:val="007A6991"/>
    <w:rPr>
      <w:rFonts w:ascii="Symbol" w:hAnsi="Symbol"/>
    </w:rPr>
  </w:style>
  <w:style w:type="character" w:customStyle="1" w:styleId="WW8Num15z1">
    <w:name w:val="WW8Num15z1"/>
    <w:rsid w:val="007A6991"/>
    <w:rPr>
      <w:rFonts w:ascii="Courier New" w:hAnsi="Courier New"/>
    </w:rPr>
  </w:style>
  <w:style w:type="character" w:customStyle="1" w:styleId="WW8Num15z2">
    <w:name w:val="WW8Num15z2"/>
    <w:rsid w:val="007A6991"/>
    <w:rPr>
      <w:rFonts w:ascii="Wingdings" w:hAnsi="Wingdings"/>
    </w:rPr>
  </w:style>
  <w:style w:type="character" w:customStyle="1" w:styleId="WW8Num16z0">
    <w:name w:val="WW8Num16z0"/>
    <w:rsid w:val="007A6991"/>
    <w:rPr>
      <w:rFonts w:ascii="Symbol" w:hAnsi="Symbol"/>
    </w:rPr>
  </w:style>
  <w:style w:type="character" w:customStyle="1" w:styleId="WW8Num16z1">
    <w:name w:val="WW8Num16z1"/>
    <w:rsid w:val="007A6991"/>
    <w:rPr>
      <w:rFonts w:ascii="Courier New" w:hAnsi="Courier New"/>
    </w:rPr>
  </w:style>
  <w:style w:type="character" w:customStyle="1" w:styleId="WW8Num16z2">
    <w:name w:val="WW8Num16z2"/>
    <w:rsid w:val="007A6991"/>
    <w:rPr>
      <w:rFonts w:ascii="Wingdings" w:hAnsi="Wingdings"/>
    </w:rPr>
  </w:style>
  <w:style w:type="character" w:customStyle="1" w:styleId="WW8Num18z0">
    <w:name w:val="WW8Num18z0"/>
    <w:rsid w:val="007A6991"/>
    <w:rPr>
      <w:rFonts w:ascii="Symbol" w:hAnsi="Symbol"/>
    </w:rPr>
  </w:style>
  <w:style w:type="character" w:customStyle="1" w:styleId="WW8Num18z1">
    <w:name w:val="WW8Num18z1"/>
    <w:rsid w:val="007A6991"/>
    <w:rPr>
      <w:rFonts w:ascii="Courier New" w:hAnsi="Courier New"/>
    </w:rPr>
  </w:style>
  <w:style w:type="character" w:customStyle="1" w:styleId="WW8Num18z2">
    <w:name w:val="WW8Num18z2"/>
    <w:rsid w:val="007A6991"/>
    <w:rPr>
      <w:rFonts w:ascii="Wingdings" w:hAnsi="Wingdings"/>
    </w:rPr>
  </w:style>
  <w:style w:type="character" w:customStyle="1" w:styleId="WW8Num20z0">
    <w:name w:val="WW8Num20z0"/>
    <w:rsid w:val="007A6991"/>
    <w:rPr>
      <w:rFonts w:ascii="Symbol" w:hAnsi="Symbol"/>
    </w:rPr>
  </w:style>
  <w:style w:type="character" w:customStyle="1" w:styleId="WW8Num20z1">
    <w:name w:val="WW8Num20z1"/>
    <w:rsid w:val="007A6991"/>
    <w:rPr>
      <w:rFonts w:ascii="Courier New" w:hAnsi="Courier New"/>
    </w:rPr>
  </w:style>
  <w:style w:type="character" w:customStyle="1" w:styleId="WW8Num20z2">
    <w:name w:val="WW8Num20z2"/>
    <w:rsid w:val="007A6991"/>
    <w:rPr>
      <w:rFonts w:ascii="Wingdings" w:hAnsi="Wingdings"/>
    </w:rPr>
  </w:style>
  <w:style w:type="character" w:customStyle="1" w:styleId="WW8Num21z0">
    <w:name w:val="WW8Num21z0"/>
    <w:rsid w:val="007A6991"/>
    <w:rPr>
      <w:rFonts w:ascii="Symbol" w:hAnsi="Symbol"/>
    </w:rPr>
  </w:style>
  <w:style w:type="character" w:customStyle="1" w:styleId="WW8Num21z1">
    <w:name w:val="WW8Num21z1"/>
    <w:rsid w:val="007A6991"/>
    <w:rPr>
      <w:rFonts w:ascii="Courier New" w:hAnsi="Courier New"/>
    </w:rPr>
  </w:style>
  <w:style w:type="character" w:customStyle="1" w:styleId="WW8Num21z2">
    <w:name w:val="WW8Num21z2"/>
    <w:rsid w:val="007A6991"/>
    <w:rPr>
      <w:rFonts w:ascii="Wingdings" w:hAnsi="Wingdings"/>
    </w:rPr>
  </w:style>
  <w:style w:type="character" w:customStyle="1" w:styleId="WW8Num22z0">
    <w:name w:val="WW8Num22z0"/>
    <w:rsid w:val="007A6991"/>
    <w:rPr>
      <w:rFonts w:ascii="Symbol" w:hAnsi="Symbol"/>
    </w:rPr>
  </w:style>
  <w:style w:type="character" w:customStyle="1" w:styleId="WW8Num22z1">
    <w:name w:val="WW8Num22z1"/>
    <w:rsid w:val="007A6991"/>
    <w:rPr>
      <w:rFonts w:ascii="Courier New" w:hAnsi="Courier New"/>
    </w:rPr>
  </w:style>
  <w:style w:type="character" w:customStyle="1" w:styleId="WW8Num22z2">
    <w:name w:val="WW8Num22z2"/>
    <w:rsid w:val="007A6991"/>
    <w:rPr>
      <w:rFonts w:ascii="Wingdings" w:hAnsi="Wingdings"/>
    </w:rPr>
  </w:style>
  <w:style w:type="character" w:customStyle="1" w:styleId="WW8Num25z0">
    <w:name w:val="WW8Num25z0"/>
    <w:rsid w:val="007A6991"/>
    <w:rPr>
      <w:rFonts w:ascii="Times New Roman" w:hAnsi="Times New Roman"/>
    </w:rPr>
  </w:style>
  <w:style w:type="character" w:customStyle="1" w:styleId="WW8Num28z0">
    <w:name w:val="WW8Num28z0"/>
    <w:rsid w:val="007A6991"/>
    <w:rPr>
      <w:rFonts w:ascii="Symbol" w:hAnsi="Symbol"/>
    </w:rPr>
  </w:style>
  <w:style w:type="character" w:customStyle="1" w:styleId="WW8Num28z1">
    <w:name w:val="WW8Num28z1"/>
    <w:rsid w:val="007A6991"/>
    <w:rPr>
      <w:rFonts w:ascii="Courier New" w:hAnsi="Courier New"/>
    </w:rPr>
  </w:style>
  <w:style w:type="character" w:customStyle="1" w:styleId="WW8Num28z2">
    <w:name w:val="WW8Num28z2"/>
    <w:rsid w:val="007A6991"/>
    <w:rPr>
      <w:rFonts w:ascii="Wingdings" w:hAnsi="Wingdings"/>
    </w:rPr>
  </w:style>
  <w:style w:type="character" w:customStyle="1" w:styleId="WW8Num29z0">
    <w:name w:val="WW8Num29z0"/>
    <w:rsid w:val="007A6991"/>
    <w:rPr>
      <w:rFonts w:ascii="Symbol" w:hAnsi="Symbol"/>
    </w:rPr>
  </w:style>
  <w:style w:type="character" w:customStyle="1" w:styleId="WW8Num29z1">
    <w:name w:val="WW8Num29z1"/>
    <w:rsid w:val="007A6991"/>
    <w:rPr>
      <w:rFonts w:ascii="Courier New" w:hAnsi="Courier New"/>
    </w:rPr>
  </w:style>
  <w:style w:type="character" w:customStyle="1" w:styleId="WW8Num29z2">
    <w:name w:val="WW8Num29z2"/>
    <w:rsid w:val="007A6991"/>
    <w:rPr>
      <w:rFonts w:ascii="Wingdings" w:hAnsi="Wingdings"/>
    </w:rPr>
  </w:style>
  <w:style w:type="character" w:customStyle="1" w:styleId="WW8Num32z2">
    <w:name w:val="WW8Num32z2"/>
    <w:rsid w:val="007A6991"/>
    <w:rPr>
      <w:b/>
    </w:rPr>
  </w:style>
  <w:style w:type="character" w:customStyle="1" w:styleId="WW8Num33z0">
    <w:name w:val="WW8Num33z0"/>
    <w:rsid w:val="007A6991"/>
    <w:rPr>
      <w:rFonts w:ascii="Symbol" w:hAnsi="Symbol"/>
    </w:rPr>
  </w:style>
  <w:style w:type="character" w:customStyle="1" w:styleId="WW8Num33z1">
    <w:name w:val="WW8Num33z1"/>
    <w:rsid w:val="007A6991"/>
    <w:rPr>
      <w:rFonts w:ascii="Courier New" w:hAnsi="Courier New"/>
    </w:rPr>
  </w:style>
  <w:style w:type="character" w:customStyle="1" w:styleId="WW8Num33z2">
    <w:name w:val="WW8Num33z2"/>
    <w:rsid w:val="007A6991"/>
    <w:rPr>
      <w:rFonts w:ascii="Wingdings" w:hAnsi="Wingdings"/>
    </w:rPr>
  </w:style>
  <w:style w:type="character" w:customStyle="1" w:styleId="WW8Num34z0">
    <w:name w:val="WW8Num34z0"/>
    <w:rsid w:val="007A6991"/>
    <w:rPr>
      <w:rFonts w:ascii="Symbol" w:hAnsi="Symbol"/>
    </w:rPr>
  </w:style>
  <w:style w:type="character" w:customStyle="1" w:styleId="WW8Num34z1">
    <w:name w:val="WW8Num34z1"/>
    <w:rsid w:val="007A6991"/>
    <w:rPr>
      <w:rFonts w:ascii="Courier New" w:hAnsi="Courier New"/>
    </w:rPr>
  </w:style>
  <w:style w:type="character" w:customStyle="1" w:styleId="WW8Num34z2">
    <w:name w:val="WW8Num34z2"/>
    <w:rsid w:val="007A6991"/>
    <w:rPr>
      <w:rFonts w:ascii="Wingdings" w:hAnsi="Wingdings"/>
    </w:rPr>
  </w:style>
  <w:style w:type="character" w:customStyle="1" w:styleId="WW8Num36z0">
    <w:name w:val="WW8Num36z0"/>
    <w:rsid w:val="007A6991"/>
    <w:rPr>
      <w:rFonts w:ascii="Symbol" w:hAnsi="Symbol"/>
    </w:rPr>
  </w:style>
  <w:style w:type="character" w:customStyle="1" w:styleId="WW8Num36z1">
    <w:name w:val="WW8Num36z1"/>
    <w:rsid w:val="007A6991"/>
    <w:rPr>
      <w:rFonts w:ascii="Courier New" w:hAnsi="Courier New"/>
    </w:rPr>
  </w:style>
  <w:style w:type="character" w:customStyle="1" w:styleId="WW8Num36z2">
    <w:name w:val="WW8Num36z2"/>
    <w:rsid w:val="007A6991"/>
    <w:rPr>
      <w:rFonts w:ascii="Wingdings" w:hAnsi="Wingdings"/>
    </w:rPr>
  </w:style>
  <w:style w:type="character" w:customStyle="1" w:styleId="affd">
    <w:name w:val="Маркеры списка"/>
    <w:rsid w:val="007A6991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7A6991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hAnsi="Cambria"/>
      <w:sz w:val="36"/>
      <w:szCs w:val="24"/>
      <w:lang w:val="en-US" w:eastAsia="ar-SA"/>
    </w:rPr>
  </w:style>
  <w:style w:type="paragraph" w:styleId="affe">
    <w:name w:val="Subtitle"/>
    <w:basedOn w:val="a1"/>
    <w:next w:val="a1"/>
    <w:link w:val="afff"/>
    <w:uiPriority w:val="11"/>
    <w:qFormat/>
    <w:rsid w:val="007A6991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7A6991"/>
    <w:pPr>
      <w:spacing w:after="0" w:line="360" w:lineRule="auto"/>
      <w:ind w:left="566" w:hanging="283"/>
      <w:jc w:val="both"/>
    </w:pPr>
    <w:rPr>
      <w:rFonts w:ascii="Cambria" w:hAnsi="Cambri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7A6991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0">
    <w:name w:val="Содержимое врезки"/>
    <w:basedOn w:val="af3"/>
    <w:rsid w:val="007A6991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1">
    <w:name w:val="Body Text First Indent"/>
    <w:basedOn w:val="af3"/>
    <w:link w:val="afff2"/>
    <w:rsid w:val="007A6991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paragraph" w:styleId="25">
    <w:name w:val="Body Text First Indent 2"/>
    <w:basedOn w:val="affb"/>
    <w:link w:val="26"/>
    <w:rsid w:val="007A6991"/>
    <w:pPr>
      <w:ind w:firstLine="210"/>
    </w:pPr>
  </w:style>
  <w:style w:type="paragraph" w:styleId="afff3">
    <w:name w:val="Normal Indent"/>
    <w:basedOn w:val="a1"/>
    <w:rsid w:val="007A6991"/>
    <w:pPr>
      <w:spacing w:after="0" w:line="360" w:lineRule="auto"/>
      <w:ind w:left="708"/>
      <w:jc w:val="both"/>
    </w:pPr>
    <w:rPr>
      <w:rFonts w:ascii="Cambria" w:hAnsi="Cambria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7A6991"/>
    <w:pPr>
      <w:spacing w:after="120" w:line="480" w:lineRule="auto"/>
      <w:jc w:val="both"/>
    </w:pPr>
    <w:rPr>
      <w:rFonts w:ascii="Cambria" w:hAnsi="Cambria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7A6991"/>
    <w:pPr>
      <w:spacing w:after="0" w:line="360" w:lineRule="auto"/>
      <w:ind w:left="200" w:hanging="200"/>
      <w:jc w:val="both"/>
    </w:pPr>
    <w:rPr>
      <w:rFonts w:ascii="Cambria" w:hAnsi="Cambria"/>
      <w:sz w:val="24"/>
      <w:szCs w:val="24"/>
      <w:lang w:val="en-US" w:eastAsia="ru-RU"/>
    </w:rPr>
  </w:style>
  <w:style w:type="paragraph" w:styleId="afff4">
    <w:name w:val="index heading"/>
    <w:basedOn w:val="a1"/>
    <w:next w:val="1d"/>
    <w:rsid w:val="007A6991"/>
    <w:pPr>
      <w:spacing w:after="0" w:line="360" w:lineRule="auto"/>
      <w:jc w:val="both"/>
    </w:pPr>
    <w:rPr>
      <w:rFonts w:ascii="Cambria" w:hAnsi="Cambria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7A6991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7A6991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7A6991"/>
    <w:rPr>
      <w:rFonts w:ascii="Arial" w:eastAsia="Calibri" w:hAnsi="Arial"/>
      <w:sz w:val="24"/>
      <w:szCs w:val="24"/>
      <w:lang w:bidi="ar-SA"/>
    </w:rPr>
  </w:style>
  <w:style w:type="paragraph" w:customStyle="1" w:styleId="ConsNormal">
    <w:name w:val="ConsNormal"/>
    <w:rsid w:val="007A6991"/>
    <w:pPr>
      <w:widowControl w:val="0"/>
      <w:autoSpaceDE w:val="0"/>
      <w:autoSpaceDN w:val="0"/>
      <w:adjustRightInd w:val="0"/>
      <w:spacing w:after="200" w:line="252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WW-Absatz-Standardschriftart1111111111111">
    <w:name w:val="WW-Absatz-Standardschriftart1111111111111"/>
    <w:rsid w:val="007A6991"/>
  </w:style>
  <w:style w:type="paragraph" w:customStyle="1" w:styleId="S1">
    <w:name w:val="S_Обычный в таблице"/>
    <w:basedOn w:val="a1"/>
    <w:link w:val="S2"/>
    <w:rsid w:val="007A6991"/>
    <w:pPr>
      <w:spacing w:after="0" w:line="360" w:lineRule="auto"/>
      <w:jc w:val="center"/>
    </w:pPr>
    <w:rPr>
      <w:rFonts w:ascii="Cambria" w:hAnsi="Cambria"/>
      <w:sz w:val="24"/>
      <w:szCs w:val="24"/>
    </w:rPr>
  </w:style>
  <w:style w:type="character" w:customStyle="1" w:styleId="S2">
    <w:name w:val="S_Обычный в таблице Знак"/>
    <w:link w:val="S1"/>
    <w:locked/>
    <w:rsid w:val="007A6991"/>
    <w:rPr>
      <w:rFonts w:ascii="Cambria" w:eastAsia="Calibri" w:hAnsi="Cambria"/>
      <w:sz w:val="24"/>
      <w:szCs w:val="24"/>
      <w:lang w:bidi="ar-SA"/>
    </w:rPr>
  </w:style>
  <w:style w:type="paragraph" w:styleId="afff5">
    <w:name w:val="Block Text"/>
    <w:basedOn w:val="a1"/>
    <w:rsid w:val="007A6991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hAnsi="CG Times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7A6991"/>
    <w:pPr>
      <w:suppressAutoHyphens/>
      <w:spacing w:after="0" w:line="360" w:lineRule="auto"/>
      <w:ind w:left="284" w:right="-1" w:firstLine="567"/>
      <w:jc w:val="both"/>
    </w:pPr>
    <w:rPr>
      <w:rFonts w:ascii="Cambria" w:hAnsi="Cambria"/>
      <w:sz w:val="24"/>
      <w:szCs w:val="24"/>
      <w:lang w:val="en-US" w:eastAsia="ar-SA"/>
    </w:rPr>
  </w:style>
  <w:style w:type="character" w:customStyle="1" w:styleId="afff6">
    <w:name w:val="Символы концевой сноски"/>
    <w:rsid w:val="007A6991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BC683C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hAnsi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7A6991"/>
    <w:pPr>
      <w:tabs>
        <w:tab w:val="left" w:pos="426"/>
        <w:tab w:val="right" w:leader="dot" w:pos="9771"/>
      </w:tabs>
      <w:spacing w:after="0" w:line="240" w:lineRule="auto"/>
    </w:pPr>
    <w:rPr>
      <w:rFonts w:ascii="Times New Roman" w:hAnsi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7A6991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7A6991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7A6991"/>
    <w:rPr>
      <w:rFonts w:ascii="Cambria" w:eastAsia="Calibri" w:hAnsi="Cambria"/>
      <w:b/>
      <w:i/>
      <w:iCs/>
      <w:caps/>
      <w:spacing w:val="10"/>
      <w:sz w:val="26"/>
      <w:szCs w:val="26"/>
      <w:lang w:bidi="ar-SA"/>
    </w:rPr>
  </w:style>
  <w:style w:type="paragraph" w:styleId="afff7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8"/>
    <w:qFormat/>
    <w:rsid w:val="007A6991"/>
    <w:pPr>
      <w:spacing w:after="0" w:line="360" w:lineRule="auto"/>
      <w:jc w:val="both"/>
    </w:pPr>
    <w:rPr>
      <w:rFonts w:ascii="Cambria" w:hAnsi="Cambria"/>
      <w:caps/>
      <w:spacing w:val="10"/>
      <w:sz w:val="18"/>
      <w:szCs w:val="18"/>
      <w:lang w:val="en-US"/>
    </w:rPr>
  </w:style>
  <w:style w:type="character" w:customStyle="1" w:styleId="afff8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7"/>
    <w:locked/>
    <w:rsid w:val="007A6991"/>
    <w:rPr>
      <w:rFonts w:ascii="Cambria" w:eastAsia="Calibri" w:hAnsi="Cambria"/>
      <w:caps/>
      <w:spacing w:val="10"/>
      <w:sz w:val="18"/>
      <w:szCs w:val="18"/>
      <w:lang w:val="en-US" w:bidi="ar-SA"/>
    </w:rPr>
  </w:style>
  <w:style w:type="character" w:styleId="afff9">
    <w:name w:val="Strong"/>
    <w:uiPriority w:val="22"/>
    <w:qFormat/>
    <w:rsid w:val="007A6991"/>
    <w:rPr>
      <w:b/>
      <w:color w:val="943634"/>
      <w:spacing w:val="5"/>
    </w:rPr>
  </w:style>
  <w:style w:type="character" w:styleId="afffa">
    <w:name w:val="Emphasis"/>
    <w:uiPriority w:val="20"/>
    <w:qFormat/>
    <w:rsid w:val="007A6991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7A6991"/>
    <w:pPr>
      <w:spacing w:after="0" w:line="240" w:lineRule="auto"/>
      <w:jc w:val="both"/>
    </w:pPr>
    <w:rPr>
      <w:rFonts w:ascii="Cambria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7A6991"/>
    <w:rPr>
      <w:rFonts w:ascii="Cambria" w:eastAsia="Calibri" w:hAnsi="Cambria"/>
      <w:sz w:val="24"/>
      <w:szCs w:val="24"/>
      <w:lang w:val="en-US" w:eastAsia="ru-RU" w:bidi="ar-SA"/>
    </w:rPr>
  </w:style>
  <w:style w:type="paragraph" w:customStyle="1" w:styleId="212">
    <w:name w:val="Цитата 21"/>
    <w:basedOn w:val="a1"/>
    <w:next w:val="a1"/>
    <w:link w:val="QuoteChar"/>
    <w:rsid w:val="007A6991"/>
    <w:pPr>
      <w:spacing w:after="0" w:line="360" w:lineRule="auto"/>
      <w:jc w:val="both"/>
    </w:pPr>
    <w:rPr>
      <w:rFonts w:ascii="Cambria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7A6991"/>
    <w:rPr>
      <w:rFonts w:ascii="Cambria" w:eastAsia="Calibri" w:hAnsi="Cambria"/>
      <w:i/>
      <w:iCs/>
      <w:lang w:val="ru-RU" w:eastAsia="ru-RU" w:bidi="ar-SA"/>
    </w:rPr>
  </w:style>
  <w:style w:type="paragraph" w:customStyle="1" w:styleId="1f5">
    <w:name w:val="Выделенная цитата1"/>
    <w:basedOn w:val="a1"/>
    <w:next w:val="a1"/>
    <w:link w:val="IntenseQuoteChar"/>
    <w:rsid w:val="007A6991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7A6991"/>
    <w:rPr>
      <w:rFonts w:ascii="Cambria" w:eastAsia="Calibri" w:hAnsi="Cambria"/>
      <w:caps/>
      <w:color w:val="622423"/>
      <w:spacing w:val="5"/>
      <w:lang w:val="ru-RU" w:eastAsia="ru-RU" w:bidi="ar-SA"/>
    </w:rPr>
  </w:style>
  <w:style w:type="character" w:customStyle="1" w:styleId="1f6">
    <w:name w:val="Слабое выделение1"/>
    <w:rsid w:val="007A6991"/>
    <w:rPr>
      <w:i/>
    </w:rPr>
  </w:style>
  <w:style w:type="character" w:customStyle="1" w:styleId="1f7">
    <w:name w:val="Сильное выделение1"/>
    <w:rsid w:val="007A6991"/>
    <w:rPr>
      <w:i/>
      <w:caps/>
      <w:spacing w:val="10"/>
      <w:sz w:val="20"/>
    </w:rPr>
  </w:style>
  <w:style w:type="character" w:customStyle="1" w:styleId="1f8">
    <w:name w:val="Слабая ссылка1"/>
    <w:rsid w:val="007A6991"/>
    <w:rPr>
      <w:rFonts w:ascii="Calibri" w:hAnsi="Calibri"/>
      <w:i/>
      <w:color w:val="622423"/>
    </w:rPr>
  </w:style>
  <w:style w:type="character" w:customStyle="1" w:styleId="1f9">
    <w:name w:val="Сильная ссылка1"/>
    <w:rsid w:val="007A6991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7A6991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7A6991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hAnsi="Cambria"/>
      <w:caps/>
      <w:spacing w:val="20"/>
      <w:szCs w:val="28"/>
      <w:lang w:eastAsia="en-US"/>
    </w:rPr>
  </w:style>
  <w:style w:type="paragraph" w:customStyle="1" w:styleId="1fc">
    <w:name w:val="Обычный1"/>
    <w:rsid w:val="007A6991"/>
    <w:pPr>
      <w:snapToGrid w:val="0"/>
    </w:pPr>
    <w:rPr>
      <w:rFonts w:ascii="Times New Roman" w:hAnsi="Times New Roman"/>
      <w:sz w:val="22"/>
    </w:rPr>
  </w:style>
  <w:style w:type="paragraph" w:styleId="35">
    <w:name w:val="toc 3"/>
    <w:basedOn w:val="a1"/>
    <w:next w:val="a1"/>
    <w:autoRedefine/>
    <w:uiPriority w:val="39"/>
    <w:qFormat/>
    <w:rsid w:val="007A6991"/>
    <w:pPr>
      <w:spacing w:after="0" w:line="360" w:lineRule="auto"/>
      <w:ind w:left="220"/>
    </w:pPr>
    <w:rPr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7A6991"/>
    <w:pPr>
      <w:spacing w:after="0" w:line="360" w:lineRule="auto"/>
      <w:ind w:left="440"/>
    </w:pPr>
    <w:rPr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7A6991"/>
    <w:pPr>
      <w:spacing w:after="0" w:line="360" w:lineRule="auto"/>
      <w:ind w:left="660"/>
    </w:pPr>
    <w:rPr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7A6991"/>
    <w:pPr>
      <w:spacing w:after="0" w:line="360" w:lineRule="auto"/>
      <w:ind w:left="880"/>
    </w:pPr>
    <w:rPr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7A6991"/>
    <w:pPr>
      <w:spacing w:after="0" w:line="360" w:lineRule="auto"/>
      <w:ind w:left="1100"/>
    </w:pPr>
    <w:rPr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7A6991"/>
    <w:pPr>
      <w:spacing w:after="0" w:line="360" w:lineRule="auto"/>
      <w:ind w:left="1320"/>
    </w:pPr>
    <w:rPr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7A6991"/>
    <w:pPr>
      <w:spacing w:after="0" w:line="360" w:lineRule="auto"/>
      <w:ind w:left="1540"/>
    </w:pPr>
    <w:rPr>
      <w:sz w:val="20"/>
      <w:szCs w:val="20"/>
      <w:lang w:val="en-US" w:eastAsia="ru-RU"/>
    </w:rPr>
  </w:style>
  <w:style w:type="paragraph" w:customStyle="1" w:styleId="Standard">
    <w:name w:val="Standard"/>
    <w:rsid w:val="007A699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7A6991"/>
    <w:pPr>
      <w:ind w:firstLine="709"/>
    </w:pPr>
  </w:style>
  <w:style w:type="paragraph" w:customStyle="1" w:styleId="1fd">
    <w:name w:val="Рабочий Стиль1"/>
    <w:basedOn w:val="af3"/>
    <w:rsid w:val="007A6991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7A6991"/>
    <w:pPr>
      <w:snapToGrid w:val="0"/>
    </w:pPr>
    <w:rPr>
      <w:rFonts w:ascii="Times New Roman" w:hAnsi="Times New Roman"/>
      <w:sz w:val="22"/>
    </w:rPr>
  </w:style>
  <w:style w:type="paragraph" w:customStyle="1" w:styleId="140">
    <w:name w:val="Стиль 14 пт По ширине"/>
    <w:basedOn w:val="a1"/>
    <w:rsid w:val="007A699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b">
    <w:name w:val="List 2"/>
    <w:basedOn w:val="a1"/>
    <w:rsid w:val="007A6991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36">
    <w:name w:val="List 3"/>
    <w:basedOn w:val="a1"/>
    <w:rsid w:val="007A6991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ru-RU"/>
    </w:rPr>
  </w:style>
  <w:style w:type="paragraph" w:styleId="45">
    <w:name w:val="List 4"/>
    <w:basedOn w:val="a1"/>
    <w:rsid w:val="007A6991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ru-RU"/>
    </w:rPr>
  </w:style>
  <w:style w:type="paragraph" w:styleId="afffb">
    <w:name w:val="List Continue"/>
    <w:basedOn w:val="a1"/>
    <w:rsid w:val="007A699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2c">
    <w:name w:val="List Continue 2"/>
    <w:basedOn w:val="a1"/>
    <w:rsid w:val="007A6991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7A6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6-66">
    <w:name w:val="стиль16-66"/>
    <w:rsid w:val="007A6991"/>
  </w:style>
  <w:style w:type="character" w:customStyle="1" w:styleId="st1">
    <w:name w:val="st1"/>
    <w:rsid w:val="007A6991"/>
  </w:style>
  <w:style w:type="paragraph" w:customStyle="1" w:styleId="112">
    <w:name w:val="Стиль11"/>
    <w:basedOn w:val="10"/>
    <w:link w:val="113"/>
    <w:autoRedefine/>
    <w:qFormat/>
    <w:rsid w:val="007A6991"/>
    <w:pPr>
      <w:keepNext w:val="0"/>
      <w:pBdr>
        <w:bottom w:val="thinThickSmallGap" w:sz="12" w:space="1" w:color="943634"/>
      </w:pBdr>
      <w:spacing w:line="276" w:lineRule="auto"/>
    </w:pPr>
    <w:rPr>
      <w:caps/>
      <w:spacing w:val="20"/>
      <w:kern w:val="28"/>
      <w:szCs w:val="28"/>
    </w:rPr>
  </w:style>
  <w:style w:type="character" w:customStyle="1" w:styleId="113">
    <w:name w:val="Стиль11 Знак"/>
    <w:link w:val="112"/>
    <w:locked/>
    <w:rsid w:val="007A6991"/>
    <w:rPr>
      <w:rFonts w:ascii="Calibri" w:eastAsia="Calibri" w:hAnsi="Calibri"/>
      <w:b/>
      <w:caps/>
      <w:spacing w:val="20"/>
      <w:kern w:val="28"/>
      <w:sz w:val="28"/>
      <w:szCs w:val="28"/>
      <w:lang w:bidi="ar-SA"/>
    </w:rPr>
  </w:style>
  <w:style w:type="paragraph" w:customStyle="1" w:styleId="4">
    <w:name w:val="Стиль4"/>
    <w:basedOn w:val="a1"/>
    <w:link w:val="46"/>
    <w:qFormat/>
    <w:rsid w:val="007A6991"/>
    <w:pPr>
      <w:numPr>
        <w:numId w:val="2"/>
      </w:numPr>
      <w:suppressAutoHyphens/>
      <w:spacing w:after="0" w:line="360" w:lineRule="auto"/>
      <w:jc w:val="both"/>
    </w:pPr>
    <w:rPr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7A6991"/>
    <w:rPr>
      <w:sz w:val="24"/>
      <w:szCs w:val="24"/>
      <w:lang w:eastAsia="ar-SA"/>
    </w:rPr>
  </w:style>
  <w:style w:type="character" w:customStyle="1" w:styleId="FontStyle12">
    <w:name w:val="Font Style12"/>
    <w:rsid w:val="007A6991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7A6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c">
    <w:name w:val="Рисунок/Таблица"/>
    <w:basedOn w:val="a1"/>
    <w:qFormat/>
    <w:rsid w:val="007A6991"/>
    <w:pPr>
      <w:spacing w:after="120" w:line="360" w:lineRule="auto"/>
      <w:ind w:firstLine="567"/>
      <w:jc w:val="center"/>
    </w:pPr>
    <w:rPr>
      <w:rFonts w:ascii="Times New Roman" w:hAnsi="Times New Roman"/>
      <w:sz w:val="28"/>
      <w:szCs w:val="24"/>
      <w:lang w:eastAsia="ru-RU"/>
    </w:rPr>
  </w:style>
  <w:style w:type="paragraph" w:customStyle="1" w:styleId="afffd">
    <w:name w:val="Стиль адрес"/>
    <w:basedOn w:val="a1"/>
    <w:rsid w:val="007A6991"/>
    <w:pPr>
      <w:tabs>
        <w:tab w:val="num" w:pos="360"/>
      </w:tabs>
      <w:spacing w:line="264" w:lineRule="auto"/>
      <w:ind w:left="4820"/>
    </w:pPr>
    <w:rPr>
      <w:rFonts w:ascii="Cambria" w:hAnsi="Cambria"/>
      <w:sz w:val="28"/>
      <w:szCs w:val="20"/>
      <w:lang w:val="en-US" w:eastAsia="ru-RU"/>
    </w:rPr>
  </w:style>
  <w:style w:type="paragraph" w:customStyle="1" w:styleId="xl63">
    <w:name w:val="xl63"/>
    <w:basedOn w:val="a1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7A6991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7A6991"/>
    <w:rPr>
      <w:rFonts w:ascii="Calibri" w:eastAsia="Calibri" w:hAnsi="Calibri"/>
      <w:sz w:val="24"/>
      <w:szCs w:val="24"/>
      <w:lang w:eastAsia="ar-SA" w:bidi="ar-SA"/>
    </w:rPr>
  </w:style>
  <w:style w:type="paragraph" w:customStyle="1" w:styleId="37">
    <w:name w:val="Стиль3"/>
    <w:basedOn w:val="1fe"/>
    <w:link w:val="38"/>
    <w:qFormat/>
    <w:rsid w:val="007A6991"/>
    <w:pPr>
      <w:spacing w:line="360" w:lineRule="auto"/>
    </w:pPr>
  </w:style>
  <w:style w:type="character" w:customStyle="1" w:styleId="38">
    <w:name w:val="Стиль3 Знак"/>
    <w:link w:val="37"/>
    <w:locked/>
    <w:rsid w:val="007A6991"/>
    <w:rPr>
      <w:rFonts w:ascii="Calibri" w:eastAsia="Calibri" w:hAnsi="Calibri"/>
      <w:sz w:val="24"/>
      <w:szCs w:val="24"/>
      <w:lang w:eastAsia="ar-SA" w:bidi="ar-SA"/>
    </w:rPr>
  </w:style>
  <w:style w:type="paragraph" w:customStyle="1" w:styleId="font6">
    <w:name w:val="font6"/>
    <w:basedOn w:val="a1"/>
    <w:rsid w:val="007A69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07">
    <w:name w:val="xl107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1"/>
    <w:rsid w:val="007A6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7A6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7A6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7A6991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7A6991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7A6991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7A6991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7A6991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7A699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6066E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A8422C"/>
    <w:pPr>
      <w:tabs>
        <w:tab w:val="num" w:pos="720"/>
      </w:tabs>
      <w:spacing w:after="240" w:line="240" w:lineRule="auto"/>
      <w:jc w:val="both"/>
    </w:pPr>
    <w:rPr>
      <w:rFonts w:ascii="Arial" w:eastAsia="PMingLiU" w:hAnsi="Arial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A8422C"/>
    <w:rPr>
      <w:rFonts w:ascii="Arial" w:eastAsia="PMingLiU" w:hAnsi="Arial"/>
      <w:lang w:val="en-GB"/>
    </w:rPr>
  </w:style>
  <w:style w:type="paragraph" w:customStyle="1" w:styleId="AONormal">
    <w:name w:val="AONormal"/>
    <w:link w:val="AONormalChar"/>
    <w:rsid w:val="005A5F54"/>
    <w:pPr>
      <w:spacing w:line="260" w:lineRule="atLeast"/>
    </w:pPr>
    <w:rPr>
      <w:rFonts w:ascii="Times New Roman" w:eastAsia="SimSun" w:hAnsi="Times New Roman"/>
      <w:sz w:val="22"/>
      <w:lang w:val="en-GB" w:eastAsia="en-US"/>
    </w:rPr>
  </w:style>
  <w:style w:type="character" w:customStyle="1" w:styleId="AONormalChar">
    <w:name w:val="AONormal Char"/>
    <w:link w:val="AONormal"/>
    <w:locked/>
    <w:rsid w:val="005A5F54"/>
    <w:rPr>
      <w:rFonts w:ascii="Times New Roman" w:eastAsia="SimSun" w:hAnsi="Times New Roman"/>
      <w:sz w:val="22"/>
      <w:lang w:val="en-GB" w:eastAsia="en-US" w:bidi="ar-SA"/>
    </w:rPr>
  </w:style>
  <w:style w:type="character" w:customStyle="1" w:styleId="afa">
    <w:name w:val="Абзац списка Знак"/>
    <w:link w:val="af9"/>
    <w:uiPriority w:val="34"/>
    <w:locked/>
    <w:rsid w:val="000C748B"/>
    <w:rPr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0C748B"/>
    <w:rPr>
      <w:rFonts w:ascii="Times New Roman" w:eastAsia="Times New Roman" w:hAnsi="Times New Roman"/>
    </w:rPr>
  </w:style>
  <w:style w:type="character" w:customStyle="1" w:styleId="aff1">
    <w:name w:val="Название Знак"/>
    <w:link w:val="aff0"/>
    <w:uiPriority w:val="10"/>
    <w:locked/>
    <w:rsid w:val="000C748B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locked/>
    <w:rsid w:val="000C748B"/>
    <w:rPr>
      <w:rFonts w:ascii="Times New Roman" w:eastAsia="Times New Roman" w:hAnsi="Times New Roman"/>
      <w:sz w:val="16"/>
      <w:szCs w:val="16"/>
    </w:rPr>
  </w:style>
  <w:style w:type="character" w:customStyle="1" w:styleId="affc">
    <w:name w:val="Основной текст с отступом Знак"/>
    <w:link w:val="affb"/>
    <w:rsid w:val="000C748B"/>
    <w:rPr>
      <w:rFonts w:ascii="Cambria" w:hAnsi="Cambria"/>
      <w:sz w:val="28"/>
      <w:szCs w:val="24"/>
    </w:rPr>
  </w:style>
  <w:style w:type="character" w:customStyle="1" w:styleId="afff">
    <w:name w:val="Подзаголовок Знак"/>
    <w:link w:val="affe"/>
    <w:uiPriority w:val="11"/>
    <w:rsid w:val="000C748B"/>
    <w:rPr>
      <w:rFonts w:ascii="Cambria" w:hAnsi="Cambria"/>
      <w:caps/>
      <w:spacing w:val="20"/>
      <w:sz w:val="18"/>
      <w:szCs w:val="18"/>
    </w:rPr>
  </w:style>
  <w:style w:type="character" w:customStyle="1" w:styleId="afff2">
    <w:name w:val="Красная строка Знак"/>
    <w:link w:val="afff1"/>
    <w:rsid w:val="000C748B"/>
    <w:rPr>
      <w:rFonts w:ascii="Cambria" w:hAnsi="Cambria"/>
      <w:sz w:val="22"/>
      <w:szCs w:val="22"/>
      <w:lang w:val="en-US" w:eastAsia="en-US"/>
    </w:rPr>
  </w:style>
  <w:style w:type="character" w:customStyle="1" w:styleId="26">
    <w:name w:val="Красная строка 2 Знак"/>
    <w:link w:val="25"/>
    <w:rsid w:val="000C748B"/>
    <w:rPr>
      <w:rFonts w:ascii="Cambria" w:hAnsi="Cambria"/>
      <w:sz w:val="28"/>
      <w:szCs w:val="24"/>
    </w:rPr>
  </w:style>
  <w:style w:type="character" w:customStyle="1" w:styleId="28">
    <w:name w:val="Основной текст 2 Знак"/>
    <w:link w:val="27"/>
    <w:rsid w:val="000C748B"/>
    <w:rPr>
      <w:rFonts w:ascii="Cambria" w:hAnsi="Cambria"/>
      <w:sz w:val="24"/>
      <w:szCs w:val="24"/>
      <w:lang w:val="en-US"/>
    </w:rPr>
  </w:style>
  <w:style w:type="character" w:customStyle="1" w:styleId="34">
    <w:name w:val="Основной текст с отступом 3 Знак"/>
    <w:link w:val="33"/>
    <w:rsid w:val="000C748B"/>
    <w:rPr>
      <w:rFonts w:ascii="Cambria" w:hAnsi="Cambri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0C748B"/>
    <w:rPr>
      <w:rFonts w:ascii="Courier New" w:hAnsi="Courier New"/>
    </w:rPr>
  </w:style>
  <w:style w:type="numbering" w:customStyle="1" w:styleId="1ff1">
    <w:name w:val="Нет списка1"/>
    <w:next w:val="a4"/>
    <w:uiPriority w:val="99"/>
    <w:semiHidden/>
    <w:unhideWhenUsed/>
    <w:rsid w:val="000C748B"/>
  </w:style>
  <w:style w:type="numbering" w:customStyle="1" w:styleId="114">
    <w:name w:val="Нет списка11"/>
    <w:next w:val="a4"/>
    <w:uiPriority w:val="99"/>
    <w:semiHidden/>
    <w:unhideWhenUsed/>
    <w:rsid w:val="000C748B"/>
  </w:style>
  <w:style w:type="table" w:customStyle="1" w:styleId="1ff2">
    <w:name w:val="Сетка таблицы1"/>
    <w:basedOn w:val="a3"/>
    <w:next w:val="af5"/>
    <w:rsid w:val="000C748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0C748B"/>
  </w:style>
  <w:style w:type="numbering" w:customStyle="1" w:styleId="1110">
    <w:name w:val="Нет списка111"/>
    <w:next w:val="a4"/>
    <w:uiPriority w:val="99"/>
    <w:semiHidden/>
    <w:unhideWhenUsed/>
    <w:rsid w:val="000C748B"/>
  </w:style>
  <w:style w:type="table" w:customStyle="1" w:styleId="115">
    <w:name w:val="Сетка таблицы11"/>
    <w:basedOn w:val="a3"/>
    <w:next w:val="af5"/>
    <w:rsid w:val="000C748B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No Spacing"/>
    <w:basedOn w:val="a1"/>
    <w:link w:val="affff"/>
    <w:uiPriority w:val="1"/>
    <w:qFormat/>
    <w:rsid w:val="000C748B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affff">
    <w:name w:val="Без интервала Знак"/>
    <w:link w:val="afffe"/>
    <w:uiPriority w:val="1"/>
    <w:rsid w:val="000C748B"/>
    <w:rPr>
      <w:rFonts w:ascii="Cambria" w:eastAsia="Times New Roman" w:hAnsi="Cambria"/>
      <w:sz w:val="24"/>
      <w:szCs w:val="24"/>
      <w:lang w:val="en-US" w:bidi="en-US"/>
    </w:rPr>
  </w:style>
  <w:style w:type="paragraph" w:styleId="2e">
    <w:name w:val="Quote"/>
    <w:basedOn w:val="a1"/>
    <w:next w:val="a1"/>
    <w:link w:val="2f"/>
    <w:uiPriority w:val="29"/>
    <w:qFormat/>
    <w:rsid w:val="000C748B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</w:rPr>
  </w:style>
  <w:style w:type="character" w:customStyle="1" w:styleId="2f">
    <w:name w:val="Цитата 2 Знак"/>
    <w:link w:val="2e"/>
    <w:uiPriority w:val="29"/>
    <w:rsid w:val="000C748B"/>
    <w:rPr>
      <w:rFonts w:ascii="Cambria" w:eastAsia="Times New Roman" w:hAnsi="Cambria"/>
      <w:i/>
      <w:iCs/>
    </w:rPr>
  </w:style>
  <w:style w:type="paragraph" w:styleId="affff0">
    <w:name w:val="Intense Quote"/>
    <w:basedOn w:val="a1"/>
    <w:next w:val="a1"/>
    <w:link w:val="affff1"/>
    <w:uiPriority w:val="30"/>
    <w:qFormat/>
    <w:rsid w:val="000C748B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</w:rPr>
  </w:style>
  <w:style w:type="character" w:customStyle="1" w:styleId="affff1">
    <w:name w:val="Выделенная цитата Знак"/>
    <w:link w:val="affff0"/>
    <w:uiPriority w:val="30"/>
    <w:rsid w:val="000C748B"/>
    <w:rPr>
      <w:rFonts w:ascii="Cambria" w:eastAsia="Times New Roman" w:hAnsi="Cambria"/>
      <w:caps/>
      <w:color w:val="622423"/>
      <w:spacing w:val="5"/>
    </w:rPr>
  </w:style>
  <w:style w:type="character" w:styleId="affff2">
    <w:name w:val="Subtle Emphasis"/>
    <w:uiPriority w:val="19"/>
    <w:qFormat/>
    <w:rsid w:val="000C748B"/>
    <w:rPr>
      <w:i/>
      <w:iCs/>
    </w:rPr>
  </w:style>
  <w:style w:type="character" w:styleId="affff3">
    <w:name w:val="Intense Emphasis"/>
    <w:uiPriority w:val="21"/>
    <w:qFormat/>
    <w:rsid w:val="000C748B"/>
    <w:rPr>
      <w:i/>
      <w:iCs/>
      <w:caps/>
      <w:spacing w:val="10"/>
      <w:sz w:val="20"/>
      <w:szCs w:val="20"/>
    </w:rPr>
  </w:style>
  <w:style w:type="character" w:styleId="affff4">
    <w:name w:val="Subtle Reference"/>
    <w:uiPriority w:val="31"/>
    <w:qFormat/>
    <w:rsid w:val="000C748B"/>
    <w:rPr>
      <w:rFonts w:ascii="Calibri" w:eastAsia="Times New Roman" w:hAnsi="Calibri" w:cs="Times New Roman"/>
      <w:i/>
      <w:iCs/>
      <w:color w:val="622423"/>
    </w:rPr>
  </w:style>
  <w:style w:type="character" w:styleId="affff5">
    <w:name w:val="Intense Reference"/>
    <w:uiPriority w:val="32"/>
    <w:qFormat/>
    <w:rsid w:val="000C748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6">
    <w:name w:val="Book Title"/>
    <w:uiPriority w:val="33"/>
    <w:qFormat/>
    <w:rsid w:val="000C748B"/>
    <w:rPr>
      <w:caps/>
      <w:color w:val="622423"/>
      <w:spacing w:val="5"/>
      <w:u w:color="622423"/>
    </w:rPr>
  </w:style>
  <w:style w:type="paragraph" w:styleId="affff7">
    <w:name w:val="TOC Heading"/>
    <w:basedOn w:val="10"/>
    <w:next w:val="a1"/>
    <w:uiPriority w:val="39"/>
    <w:qFormat/>
    <w:rsid w:val="000C748B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hAnsi="Cambria"/>
      <w:caps/>
      <w:spacing w:val="20"/>
      <w:szCs w:val="28"/>
      <w:lang w:eastAsia="en-US" w:bidi="en-US"/>
    </w:rPr>
  </w:style>
  <w:style w:type="table" w:customStyle="1" w:styleId="2f0">
    <w:name w:val="Сетка таблицы2"/>
    <w:basedOn w:val="a3"/>
    <w:next w:val="af5"/>
    <w:rsid w:val="000C748B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0C748B"/>
  </w:style>
  <w:style w:type="table" w:customStyle="1" w:styleId="39">
    <w:name w:val="Сетка таблицы3"/>
    <w:basedOn w:val="a3"/>
    <w:next w:val="af5"/>
    <w:uiPriority w:val="59"/>
    <w:rsid w:val="000C748B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0C748B"/>
  </w:style>
  <w:style w:type="table" w:customStyle="1" w:styleId="47">
    <w:name w:val="Сетка таблицы4"/>
    <w:basedOn w:val="a3"/>
    <w:next w:val="af5"/>
    <w:uiPriority w:val="59"/>
    <w:rsid w:val="000C748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Таблицы (моноширинный)"/>
    <w:basedOn w:val="a1"/>
    <w:next w:val="a1"/>
    <w:uiPriority w:val="99"/>
    <w:rsid w:val="00A807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437731"/>
    <w:pPr>
      <w:numPr>
        <w:numId w:val="14"/>
      </w:numPr>
      <w:contextualSpacing/>
    </w:pPr>
  </w:style>
  <w:style w:type="character" w:customStyle="1" w:styleId="151">
    <w:name w:val="Знак Знак151"/>
    <w:rsid w:val="00786D87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786D87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786D87"/>
    <w:rPr>
      <w:lang w:val="ru-RU" w:eastAsia="ru-RU" w:bidi="ar-SA"/>
    </w:rPr>
  </w:style>
  <w:style w:type="character" w:customStyle="1" w:styleId="161">
    <w:name w:val="Знак Знак161"/>
    <w:locked/>
    <w:rsid w:val="00786D8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786D87"/>
    <w:rPr>
      <w:lang w:val="ru-RU" w:eastAsia="ru-RU" w:bidi="ar-SA"/>
    </w:rPr>
  </w:style>
  <w:style w:type="character" w:customStyle="1" w:styleId="121">
    <w:name w:val="Знак Знак121"/>
    <w:locked/>
    <w:rsid w:val="00786D87"/>
    <w:rPr>
      <w:lang w:val="ru-RU" w:eastAsia="ru-RU" w:bidi="ar-SA"/>
    </w:rPr>
  </w:style>
  <w:style w:type="character" w:customStyle="1" w:styleId="1111">
    <w:name w:val="Знак Знак111"/>
    <w:locked/>
    <w:rsid w:val="00786D87"/>
    <w:rPr>
      <w:b/>
      <w:bCs/>
      <w:lang w:val="ru-RU" w:eastAsia="ru-RU" w:bidi="ar-SA"/>
    </w:rPr>
  </w:style>
  <w:style w:type="character" w:customStyle="1" w:styleId="910">
    <w:name w:val="Знак Знак91"/>
    <w:rsid w:val="00786D87"/>
    <w:rPr>
      <w:rFonts w:eastAsia="Calibri"/>
      <w:sz w:val="24"/>
      <w:szCs w:val="24"/>
      <w:lang w:val="ru-RU" w:eastAsia="ar-SA" w:bidi="ar-SA"/>
    </w:rPr>
  </w:style>
  <w:style w:type="character" w:customStyle="1" w:styleId="affff9">
    <w:name w:val="Основной текст_"/>
    <w:link w:val="1ff3"/>
    <w:rsid w:val="0019023C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9"/>
    <w:rsid w:val="0019023C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43136C"/>
  </w:style>
  <w:style w:type="character" w:customStyle="1" w:styleId="FontStyle14">
    <w:name w:val="Font Style14"/>
    <w:uiPriority w:val="99"/>
    <w:rsid w:val="00DC0171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EE55BD"/>
  </w:style>
  <w:style w:type="character" w:customStyle="1" w:styleId="blk1">
    <w:name w:val="blk1"/>
    <w:basedOn w:val="a2"/>
    <w:rsid w:val="003347D7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7F5DAB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7F5DAB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sz w:val="20"/>
      <w:szCs w:val="20"/>
      <w:lang w:eastAsia="zh-CN"/>
    </w:rPr>
  </w:style>
  <w:style w:type="paragraph" w:customStyle="1" w:styleId="wordsection1">
    <w:name w:val="wordsection1"/>
    <w:basedOn w:val="a1"/>
    <w:uiPriority w:val="99"/>
    <w:rsid w:val="00D9126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annotation text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Indent 2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99"/>
    <w:lsdException w:name="annotation subject" w:uiPriority="99"/>
    <w:lsdException w:name="No List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5D0F33"/>
    <w:pPr>
      <w:spacing w:after="200" w:line="276" w:lineRule="auto"/>
    </w:pPr>
    <w:rPr>
      <w:sz w:val="22"/>
      <w:szCs w:val="22"/>
      <w:lang w:eastAsia="en-US"/>
    </w:rPr>
  </w:style>
  <w:style w:type="paragraph" w:styleId="10">
    <w:name w:val="heading 1"/>
    <w:basedOn w:val="a1"/>
    <w:next w:val="a1"/>
    <w:link w:val="11"/>
    <w:qFormat/>
    <w:rsid w:val="007A6991"/>
    <w:pPr>
      <w:keepNext/>
      <w:spacing w:after="0" w:line="240" w:lineRule="auto"/>
      <w:jc w:val="center"/>
      <w:outlineLvl w:val="0"/>
    </w:pPr>
    <w:rPr>
      <w:b/>
      <w:sz w:val="28"/>
      <w:szCs w:val="20"/>
      <w:lang w:eastAsia="ru-RU"/>
    </w:rPr>
  </w:style>
  <w:style w:type="paragraph" w:styleId="2">
    <w:name w:val="heading 2"/>
    <w:basedOn w:val="a1"/>
    <w:next w:val="a1"/>
    <w:link w:val="20"/>
    <w:qFormat/>
    <w:rsid w:val="007A699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1"/>
    <w:next w:val="a1"/>
    <w:link w:val="30"/>
    <w:uiPriority w:val="9"/>
    <w:qFormat/>
    <w:rsid w:val="007A699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0">
    <w:name w:val="heading 4"/>
    <w:basedOn w:val="a1"/>
    <w:next w:val="a1"/>
    <w:link w:val="41"/>
    <w:uiPriority w:val="9"/>
    <w:qFormat/>
    <w:rsid w:val="007A6991"/>
    <w:pPr>
      <w:keepNext/>
      <w:spacing w:before="240" w:after="60" w:line="240" w:lineRule="auto"/>
      <w:outlineLvl w:val="3"/>
    </w:pPr>
    <w:rPr>
      <w:b/>
      <w:bCs/>
      <w:sz w:val="28"/>
      <w:szCs w:val="28"/>
      <w:lang w:eastAsia="ru-RU"/>
    </w:rPr>
  </w:style>
  <w:style w:type="paragraph" w:styleId="5">
    <w:name w:val="heading 5"/>
    <w:basedOn w:val="a1"/>
    <w:next w:val="a1"/>
    <w:link w:val="50"/>
    <w:uiPriority w:val="9"/>
    <w:qFormat/>
    <w:rsid w:val="007A6991"/>
    <w:pPr>
      <w:keepNext/>
      <w:spacing w:after="0" w:line="240" w:lineRule="auto"/>
      <w:jc w:val="both"/>
      <w:outlineLvl w:val="4"/>
    </w:pPr>
    <w:rPr>
      <w:b/>
      <w:sz w:val="24"/>
      <w:szCs w:val="20"/>
      <w:lang w:eastAsia="ru-RU"/>
    </w:rPr>
  </w:style>
  <w:style w:type="paragraph" w:styleId="6">
    <w:name w:val="heading 6"/>
    <w:basedOn w:val="a1"/>
    <w:next w:val="a1"/>
    <w:link w:val="60"/>
    <w:uiPriority w:val="9"/>
    <w:qFormat/>
    <w:rsid w:val="007A6991"/>
    <w:pPr>
      <w:spacing w:after="120" w:line="360" w:lineRule="auto"/>
      <w:jc w:val="center"/>
      <w:outlineLvl w:val="5"/>
    </w:pPr>
    <w:rPr>
      <w:rFonts w:ascii="Cambria" w:hAnsi="Cambria"/>
      <w:caps/>
      <w:color w:val="943634"/>
      <w:spacing w:val="10"/>
      <w:sz w:val="20"/>
      <w:szCs w:val="20"/>
      <w:lang w:eastAsia="ru-RU"/>
    </w:rPr>
  </w:style>
  <w:style w:type="paragraph" w:styleId="7">
    <w:name w:val="heading 7"/>
    <w:basedOn w:val="a1"/>
    <w:next w:val="a1"/>
    <w:link w:val="70"/>
    <w:uiPriority w:val="9"/>
    <w:qFormat/>
    <w:rsid w:val="007A6991"/>
    <w:pPr>
      <w:spacing w:after="120" w:line="360" w:lineRule="auto"/>
      <w:jc w:val="center"/>
      <w:outlineLvl w:val="6"/>
    </w:pPr>
    <w:rPr>
      <w:rFonts w:ascii="Cambria" w:hAnsi="Cambria"/>
      <w:i/>
      <w:iCs/>
      <w:caps/>
      <w:color w:val="943634"/>
      <w:spacing w:val="10"/>
      <w:sz w:val="20"/>
      <w:szCs w:val="20"/>
      <w:lang w:eastAsia="ru-RU"/>
    </w:rPr>
  </w:style>
  <w:style w:type="paragraph" w:styleId="8">
    <w:name w:val="heading 8"/>
    <w:basedOn w:val="a1"/>
    <w:next w:val="a1"/>
    <w:link w:val="80"/>
    <w:uiPriority w:val="9"/>
    <w:qFormat/>
    <w:rsid w:val="007A6991"/>
    <w:pPr>
      <w:spacing w:after="120" w:line="360" w:lineRule="auto"/>
      <w:jc w:val="center"/>
      <w:outlineLvl w:val="7"/>
    </w:pPr>
    <w:rPr>
      <w:rFonts w:ascii="Cambria" w:hAnsi="Cambria"/>
      <w:caps/>
      <w:spacing w:val="10"/>
      <w:sz w:val="20"/>
      <w:szCs w:val="20"/>
      <w:lang w:eastAsia="ru-RU"/>
    </w:rPr>
  </w:style>
  <w:style w:type="paragraph" w:styleId="9">
    <w:name w:val="heading 9"/>
    <w:basedOn w:val="a1"/>
    <w:next w:val="a1"/>
    <w:link w:val="90"/>
    <w:uiPriority w:val="9"/>
    <w:qFormat/>
    <w:rsid w:val="007A6991"/>
    <w:pPr>
      <w:spacing w:after="120" w:line="360" w:lineRule="auto"/>
      <w:jc w:val="center"/>
      <w:outlineLvl w:val="8"/>
    </w:pPr>
    <w:rPr>
      <w:rFonts w:ascii="Cambria" w:hAnsi="Cambria"/>
      <w:i/>
      <w:iCs/>
      <w:caps/>
      <w:spacing w:val="10"/>
      <w:sz w:val="20"/>
      <w:szCs w:val="20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D0F3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Nonformat">
    <w:name w:val="ConsPlusNonformat"/>
    <w:rsid w:val="005D0F3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footnote text"/>
    <w:basedOn w:val="a1"/>
    <w:link w:val="a6"/>
    <w:rsid w:val="005D0F3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link w:val="a5"/>
    <w:rsid w:val="005D0F33"/>
    <w:rPr>
      <w:rFonts w:cs="Times New Roman"/>
      <w:sz w:val="20"/>
      <w:szCs w:val="20"/>
    </w:rPr>
  </w:style>
  <w:style w:type="character" w:styleId="a7">
    <w:name w:val="footnote reference"/>
    <w:uiPriority w:val="99"/>
    <w:rsid w:val="005D0F33"/>
    <w:rPr>
      <w:rFonts w:cs="Times New Roman"/>
      <w:vertAlign w:val="superscript"/>
    </w:rPr>
  </w:style>
  <w:style w:type="paragraph" w:styleId="a8">
    <w:name w:val="Document Map"/>
    <w:basedOn w:val="a1"/>
    <w:link w:val="a9"/>
    <w:rsid w:val="005D0F33"/>
    <w:pPr>
      <w:shd w:val="clear" w:color="auto" w:fill="000080"/>
    </w:pPr>
    <w:rPr>
      <w:rFonts w:ascii="Times New Roman" w:hAnsi="Times New Roman"/>
      <w:sz w:val="2"/>
      <w:szCs w:val="20"/>
    </w:rPr>
  </w:style>
  <w:style w:type="character" w:customStyle="1" w:styleId="a9">
    <w:name w:val="Схема документа Знак"/>
    <w:link w:val="a8"/>
    <w:rsid w:val="005D0F33"/>
    <w:rPr>
      <w:rFonts w:ascii="Times New Roman" w:hAnsi="Times New Roman" w:cs="Times New Roman"/>
      <w:sz w:val="2"/>
      <w:lang w:eastAsia="en-US"/>
    </w:rPr>
  </w:style>
  <w:style w:type="paragraph" w:customStyle="1" w:styleId="consplusnonformat0">
    <w:name w:val="consplusnonformat"/>
    <w:basedOn w:val="a1"/>
    <w:rsid w:val="005D0F33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annotation reference"/>
    <w:uiPriority w:val="99"/>
    <w:rsid w:val="005D0F33"/>
    <w:rPr>
      <w:rFonts w:cs="Times New Roman"/>
      <w:sz w:val="16"/>
      <w:szCs w:val="16"/>
    </w:rPr>
  </w:style>
  <w:style w:type="paragraph" w:styleId="ab">
    <w:name w:val="annotation text"/>
    <w:aliases w:val="Знак1"/>
    <w:basedOn w:val="a1"/>
    <w:link w:val="ac"/>
    <w:uiPriority w:val="99"/>
    <w:rsid w:val="005D0F33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aliases w:val="Знак1 Знак1"/>
    <w:link w:val="ab"/>
    <w:uiPriority w:val="99"/>
    <w:rsid w:val="005D0F33"/>
    <w:rPr>
      <w:rFonts w:cs="Times New Roman"/>
      <w:sz w:val="20"/>
      <w:szCs w:val="20"/>
      <w:lang w:eastAsia="en-US"/>
    </w:rPr>
  </w:style>
  <w:style w:type="paragraph" w:styleId="ad">
    <w:name w:val="Balloon Text"/>
    <w:basedOn w:val="a1"/>
    <w:link w:val="ae"/>
    <w:rsid w:val="005D0F3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5D0F33"/>
    <w:rPr>
      <w:rFonts w:ascii="Tahoma" w:hAnsi="Tahoma" w:cs="Tahoma"/>
      <w:sz w:val="16"/>
      <w:szCs w:val="16"/>
      <w:lang w:eastAsia="en-US"/>
    </w:rPr>
  </w:style>
  <w:style w:type="paragraph" w:styleId="af">
    <w:name w:val="annotation subject"/>
    <w:basedOn w:val="ab"/>
    <w:next w:val="ab"/>
    <w:link w:val="af0"/>
    <w:uiPriority w:val="99"/>
    <w:rsid w:val="005D0F33"/>
    <w:rPr>
      <w:b/>
      <w:bCs/>
    </w:rPr>
  </w:style>
  <w:style w:type="character" w:customStyle="1" w:styleId="af0">
    <w:name w:val="Тема примечания Знак"/>
    <w:link w:val="af"/>
    <w:uiPriority w:val="99"/>
    <w:rsid w:val="005D0F33"/>
    <w:rPr>
      <w:rFonts w:cs="Times New Roman"/>
      <w:b/>
      <w:bCs/>
      <w:sz w:val="20"/>
      <w:szCs w:val="20"/>
      <w:lang w:eastAsia="en-US"/>
    </w:rPr>
  </w:style>
  <w:style w:type="paragraph" w:styleId="af1">
    <w:name w:val="Revision"/>
    <w:uiPriority w:val="99"/>
    <w:rsid w:val="005D0F33"/>
    <w:rPr>
      <w:sz w:val="22"/>
      <w:szCs w:val="22"/>
      <w:lang w:eastAsia="en-US"/>
    </w:rPr>
  </w:style>
  <w:style w:type="paragraph" w:styleId="af2">
    <w:name w:val="Normal (Web)"/>
    <w:basedOn w:val="a1"/>
    <w:rsid w:val="005D0F3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3">
    <w:name w:val="Body Text"/>
    <w:aliases w:val="Знак1 Знак, Знак1 Знак"/>
    <w:basedOn w:val="a1"/>
    <w:link w:val="af4"/>
    <w:rsid w:val="005D0F33"/>
    <w:pPr>
      <w:shd w:val="clear" w:color="auto" w:fill="FFFFFF"/>
      <w:spacing w:after="5100" w:line="278" w:lineRule="exact"/>
      <w:ind w:hanging="2000"/>
    </w:pPr>
    <w:rPr>
      <w:rFonts w:eastAsia="Times New Roman"/>
      <w:lang w:eastAsia="ru-RU"/>
    </w:rPr>
  </w:style>
  <w:style w:type="character" w:customStyle="1" w:styleId="af4">
    <w:name w:val="Основной текст Знак"/>
    <w:aliases w:val="Знак1 Знак Знак1, Знак1 Знак Знак"/>
    <w:link w:val="af3"/>
    <w:rsid w:val="005D0F33"/>
    <w:rPr>
      <w:rFonts w:eastAsia="Times New Roman" w:cs="Times New Roman"/>
      <w:sz w:val="22"/>
      <w:szCs w:val="22"/>
      <w:lang w:val="ru-RU" w:eastAsia="ru-RU" w:bidi="ar-SA"/>
    </w:rPr>
  </w:style>
  <w:style w:type="character" w:customStyle="1" w:styleId="42">
    <w:name w:val="Основной текст (4)_"/>
    <w:link w:val="410"/>
    <w:uiPriority w:val="99"/>
    <w:rsid w:val="005D0F33"/>
    <w:rPr>
      <w:rFonts w:cs="Times New Roman"/>
      <w:shd w:val="clear" w:color="auto" w:fill="FFFFFF"/>
      <w:lang w:bidi="ar-SA"/>
    </w:rPr>
  </w:style>
  <w:style w:type="paragraph" w:customStyle="1" w:styleId="410">
    <w:name w:val="Основной текст (4)1"/>
    <w:basedOn w:val="a1"/>
    <w:link w:val="42"/>
    <w:uiPriority w:val="99"/>
    <w:rsid w:val="005D0F33"/>
    <w:pPr>
      <w:shd w:val="clear" w:color="auto" w:fill="FFFFFF"/>
      <w:spacing w:before="180" w:after="180" w:line="283" w:lineRule="exact"/>
      <w:ind w:hanging="940"/>
      <w:jc w:val="both"/>
    </w:pPr>
    <w:rPr>
      <w:sz w:val="20"/>
      <w:szCs w:val="20"/>
      <w:shd w:val="clear" w:color="auto" w:fill="FFFFFF"/>
    </w:rPr>
  </w:style>
  <w:style w:type="table" w:styleId="af5">
    <w:name w:val="Table Grid"/>
    <w:basedOn w:val="a3"/>
    <w:uiPriority w:val="39"/>
    <w:rsid w:val="005D0F3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1"/>
    <w:link w:val="12"/>
    <w:rsid w:val="005D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2">
    <w:name w:val="Верхний колонтитул Знак1"/>
    <w:link w:val="af6"/>
    <w:rsid w:val="005D0F33"/>
    <w:rPr>
      <w:rFonts w:cs="Times New Roman"/>
      <w:sz w:val="22"/>
      <w:szCs w:val="22"/>
      <w:lang w:eastAsia="en-US"/>
    </w:rPr>
  </w:style>
  <w:style w:type="paragraph" w:styleId="af7">
    <w:name w:val="footer"/>
    <w:basedOn w:val="a1"/>
    <w:link w:val="13"/>
    <w:rsid w:val="005D0F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link w:val="af7"/>
    <w:rsid w:val="005D0F33"/>
    <w:rPr>
      <w:rFonts w:cs="Times New Roman"/>
      <w:sz w:val="22"/>
      <w:szCs w:val="22"/>
      <w:lang w:eastAsia="en-US"/>
    </w:rPr>
  </w:style>
  <w:style w:type="character" w:customStyle="1" w:styleId="apple-converted-space">
    <w:name w:val="apple-converted-space"/>
    <w:rsid w:val="005D0F33"/>
    <w:rPr>
      <w:rFonts w:cs="Times New Roman"/>
    </w:rPr>
  </w:style>
  <w:style w:type="character" w:customStyle="1" w:styleId="f">
    <w:name w:val="f"/>
    <w:rsid w:val="005D0F33"/>
    <w:rPr>
      <w:rFonts w:cs="Times New Roman"/>
    </w:rPr>
  </w:style>
  <w:style w:type="character" w:styleId="af8">
    <w:name w:val="Hyperlink"/>
    <w:uiPriority w:val="99"/>
    <w:rsid w:val="005D0F33"/>
    <w:rPr>
      <w:rFonts w:cs="Times New Roman"/>
      <w:color w:val="0000FF"/>
      <w:u w:val="single"/>
    </w:rPr>
  </w:style>
  <w:style w:type="paragraph" w:customStyle="1" w:styleId="ConsPlusNormal">
    <w:name w:val="ConsPlusNormal"/>
    <w:rsid w:val="005D0F3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FontStyle26">
    <w:name w:val="Font Style26"/>
    <w:rsid w:val="005D0F33"/>
    <w:rPr>
      <w:rFonts w:ascii="Times New Roman" w:hAnsi="Times New Roman"/>
      <w:sz w:val="20"/>
    </w:rPr>
  </w:style>
  <w:style w:type="character" w:customStyle="1" w:styleId="FontStyle24">
    <w:name w:val="Font Style24"/>
    <w:rsid w:val="005D0F33"/>
    <w:rPr>
      <w:rFonts w:ascii="Times New Roman" w:hAnsi="Times New Roman"/>
      <w:sz w:val="22"/>
    </w:rPr>
  </w:style>
  <w:style w:type="paragraph" w:styleId="af9">
    <w:name w:val="List Paragraph"/>
    <w:basedOn w:val="a1"/>
    <w:link w:val="afa"/>
    <w:uiPriority w:val="34"/>
    <w:qFormat/>
    <w:rsid w:val="005D0F33"/>
    <w:pPr>
      <w:ind w:left="720"/>
      <w:contextualSpacing/>
    </w:pPr>
  </w:style>
  <w:style w:type="paragraph" w:styleId="afb">
    <w:name w:val="endnote text"/>
    <w:basedOn w:val="a1"/>
    <w:link w:val="afc"/>
    <w:rsid w:val="005D0F33"/>
    <w:pPr>
      <w:spacing w:after="0" w:line="240" w:lineRule="auto"/>
    </w:pPr>
    <w:rPr>
      <w:sz w:val="20"/>
      <w:szCs w:val="20"/>
    </w:rPr>
  </w:style>
  <w:style w:type="character" w:customStyle="1" w:styleId="afc">
    <w:name w:val="Текст концевой сноски Знак"/>
    <w:link w:val="afb"/>
    <w:rsid w:val="005D0F33"/>
    <w:rPr>
      <w:rFonts w:cs="Times New Roman"/>
      <w:lang w:eastAsia="en-US"/>
    </w:rPr>
  </w:style>
  <w:style w:type="character" w:styleId="afd">
    <w:name w:val="endnote reference"/>
    <w:rsid w:val="005D0F33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5D0F3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1">
    <w:name w:val="Заголовок 1 Знак"/>
    <w:link w:val="10"/>
    <w:locked/>
    <w:rsid w:val="007A6991"/>
    <w:rPr>
      <w:b/>
      <w:sz w:val="28"/>
      <w:lang w:val="ru-RU" w:eastAsia="ru-RU" w:bidi="ar-SA"/>
    </w:rPr>
  </w:style>
  <w:style w:type="character" w:customStyle="1" w:styleId="20">
    <w:name w:val="Заголовок 2 Знак"/>
    <w:link w:val="2"/>
    <w:rsid w:val="007A6991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link w:val="3"/>
    <w:uiPriority w:val="9"/>
    <w:locked/>
    <w:rsid w:val="007A6991"/>
    <w:rPr>
      <w:rFonts w:ascii="Arial" w:eastAsia="Calibri" w:hAnsi="Arial" w:cs="Arial"/>
      <w:b/>
      <w:bCs/>
      <w:sz w:val="26"/>
      <w:szCs w:val="26"/>
      <w:lang w:val="ru-RU" w:eastAsia="en-US" w:bidi="ar-SA"/>
    </w:rPr>
  </w:style>
  <w:style w:type="character" w:customStyle="1" w:styleId="41">
    <w:name w:val="Заголовок 4 Знак"/>
    <w:link w:val="40"/>
    <w:uiPriority w:val="9"/>
    <w:locked/>
    <w:rsid w:val="007A6991"/>
    <w:rPr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uiPriority w:val="9"/>
    <w:locked/>
    <w:rsid w:val="007A6991"/>
    <w:rPr>
      <w:b/>
      <w:sz w:val="24"/>
      <w:lang w:val="ru-RU" w:eastAsia="ru-RU" w:bidi="ar-SA"/>
    </w:rPr>
  </w:style>
  <w:style w:type="character" w:customStyle="1" w:styleId="60">
    <w:name w:val="Заголовок 6 Знак"/>
    <w:link w:val="6"/>
    <w:uiPriority w:val="9"/>
    <w:rsid w:val="007A6991"/>
    <w:rPr>
      <w:rFonts w:ascii="Cambria" w:eastAsia="Calibri" w:hAnsi="Cambria"/>
      <w:caps/>
      <w:color w:val="943634"/>
      <w:spacing w:val="10"/>
      <w:lang w:val="ru-RU" w:eastAsia="ru-RU" w:bidi="ar-SA"/>
    </w:rPr>
  </w:style>
  <w:style w:type="character" w:customStyle="1" w:styleId="70">
    <w:name w:val="Заголовок 7 Знак"/>
    <w:link w:val="7"/>
    <w:uiPriority w:val="9"/>
    <w:rsid w:val="007A6991"/>
    <w:rPr>
      <w:rFonts w:ascii="Cambria" w:eastAsia="Calibri" w:hAnsi="Cambria"/>
      <w:i/>
      <w:iCs/>
      <w:caps/>
      <w:color w:val="943634"/>
      <w:spacing w:val="10"/>
      <w:lang w:val="ru-RU" w:eastAsia="ru-RU" w:bidi="ar-SA"/>
    </w:rPr>
  </w:style>
  <w:style w:type="character" w:customStyle="1" w:styleId="80">
    <w:name w:val="Заголовок 8 Знак"/>
    <w:link w:val="8"/>
    <w:uiPriority w:val="9"/>
    <w:rsid w:val="007A6991"/>
    <w:rPr>
      <w:rFonts w:ascii="Cambria" w:eastAsia="Calibri" w:hAnsi="Cambria"/>
      <w:caps/>
      <w:spacing w:val="10"/>
      <w:lang w:val="ru-RU" w:eastAsia="ru-RU" w:bidi="ar-SA"/>
    </w:rPr>
  </w:style>
  <w:style w:type="character" w:customStyle="1" w:styleId="90">
    <w:name w:val="Заголовок 9 Знак"/>
    <w:link w:val="9"/>
    <w:uiPriority w:val="9"/>
    <w:rsid w:val="007A6991"/>
    <w:rPr>
      <w:rFonts w:ascii="Cambria" w:eastAsia="Calibri" w:hAnsi="Cambria"/>
      <w:i/>
      <w:iCs/>
      <w:caps/>
      <w:spacing w:val="10"/>
      <w:lang w:val="ru-RU" w:eastAsia="ru-RU" w:bidi="ar-SA"/>
    </w:rPr>
  </w:style>
  <w:style w:type="character" w:customStyle="1" w:styleId="15">
    <w:name w:val="Знак Знак15"/>
    <w:rsid w:val="007A6991"/>
    <w:rPr>
      <w:rFonts w:ascii="Calibri" w:eastAsia="Calibri" w:hAnsi="Calibri"/>
      <w:lang w:val="ru-RU" w:eastAsia="en-US" w:bidi="ar-SA"/>
    </w:rPr>
  </w:style>
  <w:style w:type="character" w:customStyle="1" w:styleId="14">
    <w:name w:val="Знак Знак14"/>
    <w:rsid w:val="007A6991"/>
    <w:rPr>
      <w:rFonts w:ascii="Tahoma" w:eastAsia="Calibri" w:hAnsi="Tahoma" w:cs="Tahoma"/>
      <w:lang w:val="ru-RU" w:eastAsia="en-US" w:bidi="ar-SA"/>
    </w:rPr>
  </w:style>
  <w:style w:type="character" w:customStyle="1" w:styleId="110">
    <w:name w:val="Знак1 Знак Знак Знак1"/>
    <w:rsid w:val="007A6991"/>
    <w:rPr>
      <w:sz w:val="22"/>
      <w:szCs w:val="22"/>
      <w:lang w:val="ru-RU" w:eastAsia="ru-RU" w:bidi="ar-SA"/>
    </w:rPr>
  </w:style>
  <w:style w:type="paragraph" w:customStyle="1" w:styleId="Default">
    <w:name w:val="Default"/>
    <w:rsid w:val="007A69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0">
    <w:name w:val="Знак Знак10"/>
    <w:rsid w:val="007A6991"/>
    <w:rPr>
      <w:lang w:val="ru-RU" w:eastAsia="ru-RU" w:bidi="ar-SA"/>
    </w:rPr>
  </w:style>
  <w:style w:type="paragraph" w:customStyle="1" w:styleId="afe">
    <w:name w:val="Заголовок без нумерации"/>
    <w:basedOn w:val="3"/>
    <w:link w:val="aff"/>
    <w:qFormat/>
    <w:rsid w:val="007A6991"/>
    <w:pPr>
      <w:numPr>
        <w:ilvl w:val="2"/>
      </w:numPr>
      <w:tabs>
        <w:tab w:val="left" w:pos="851"/>
      </w:tabs>
      <w:spacing w:after="240" w:line="240" w:lineRule="auto"/>
    </w:pPr>
    <w:rPr>
      <w:rFonts w:ascii="Calibri" w:hAnsi="Calibri" w:cs="Times New Roman"/>
      <w:bCs w:val="0"/>
      <w:sz w:val="24"/>
      <w:szCs w:val="20"/>
    </w:rPr>
  </w:style>
  <w:style w:type="character" w:customStyle="1" w:styleId="aff">
    <w:name w:val="Заголовок без нумерации Знак"/>
    <w:link w:val="afe"/>
    <w:locked/>
    <w:rsid w:val="007A6991"/>
    <w:rPr>
      <w:rFonts w:ascii="Calibri" w:eastAsia="Calibri" w:hAnsi="Calibri"/>
      <w:b/>
      <w:sz w:val="24"/>
      <w:lang w:bidi="ar-SA"/>
    </w:rPr>
  </w:style>
  <w:style w:type="paragraph" w:customStyle="1" w:styleId="16">
    <w:name w:val="1"/>
    <w:basedOn w:val="a1"/>
    <w:rsid w:val="007A69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Indent 2"/>
    <w:basedOn w:val="a1"/>
    <w:link w:val="22"/>
    <w:uiPriority w:val="99"/>
    <w:rsid w:val="007A6991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</w:rPr>
  </w:style>
  <w:style w:type="character" w:customStyle="1" w:styleId="160">
    <w:name w:val="Знак Знак16"/>
    <w:locked/>
    <w:rsid w:val="007A6991"/>
    <w:rPr>
      <w:rFonts w:ascii="Tahoma" w:hAnsi="Tahoma" w:cs="Tahoma"/>
      <w:sz w:val="16"/>
      <w:szCs w:val="16"/>
      <w:lang w:val="ru-RU" w:eastAsia="ru-RU" w:bidi="ar-SA"/>
    </w:rPr>
  </w:style>
  <w:style w:type="paragraph" w:styleId="aff0">
    <w:name w:val="Title"/>
    <w:basedOn w:val="a1"/>
    <w:link w:val="aff1"/>
    <w:uiPriority w:val="10"/>
    <w:qFormat/>
    <w:rsid w:val="007A6991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</w:rPr>
  </w:style>
  <w:style w:type="paragraph" w:styleId="31">
    <w:name w:val="Body Text 3"/>
    <w:basedOn w:val="a1"/>
    <w:link w:val="32"/>
    <w:rsid w:val="007A6991"/>
    <w:pPr>
      <w:spacing w:after="120" w:line="240" w:lineRule="auto"/>
    </w:pPr>
    <w:rPr>
      <w:rFonts w:ascii="Times New Roman" w:eastAsia="Times New Roman" w:hAnsi="Times New Roman"/>
      <w:sz w:val="16"/>
      <w:szCs w:val="16"/>
    </w:rPr>
  </w:style>
  <w:style w:type="paragraph" w:customStyle="1" w:styleId="CharChar1CharChar1CharChar">
    <w:name w:val="Char Char Знак Знак1 Char Char1 Знак Знак Char Char"/>
    <w:basedOn w:val="a1"/>
    <w:rsid w:val="007A6991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17">
    <w:name w:val="Знак1 Знак Знак Знак"/>
    <w:rsid w:val="007A6991"/>
    <w:rPr>
      <w:lang w:val="ru-RU" w:eastAsia="ru-RU" w:bidi="ar-SA"/>
    </w:rPr>
  </w:style>
  <w:style w:type="paragraph" w:customStyle="1" w:styleId="aff2">
    <w:name w:val="Знак"/>
    <w:basedOn w:val="a1"/>
    <w:rsid w:val="007A699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b-serp-urlitem">
    <w:name w:val="b-serp-url__item"/>
    <w:basedOn w:val="a2"/>
    <w:rsid w:val="007A6991"/>
  </w:style>
  <w:style w:type="character" w:customStyle="1" w:styleId="23">
    <w:name w:val="Основной текст (2)_"/>
    <w:link w:val="24"/>
    <w:rsid w:val="007A6991"/>
    <w:rPr>
      <w:b/>
      <w:bCs/>
      <w:spacing w:val="1"/>
      <w:sz w:val="26"/>
      <w:szCs w:val="26"/>
      <w:lang w:bidi="ar-SA"/>
    </w:rPr>
  </w:style>
  <w:style w:type="paragraph" w:customStyle="1" w:styleId="24">
    <w:name w:val="Основной текст (2)"/>
    <w:basedOn w:val="a1"/>
    <w:link w:val="23"/>
    <w:rsid w:val="007A6991"/>
    <w:pPr>
      <w:widowControl w:val="0"/>
      <w:shd w:val="clear" w:color="auto" w:fill="FFFFFF"/>
      <w:spacing w:after="300" w:line="324" w:lineRule="exact"/>
      <w:jc w:val="center"/>
    </w:pPr>
    <w:rPr>
      <w:b/>
      <w:bCs/>
      <w:spacing w:val="1"/>
      <w:sz w:val="26"/>
      <w:szCs w:val="26"/>
    </w:rPr>
  </w:style>
  <w:style w:type="character" w:customStyle="1" w:styleId="aff3">
    <w:name w:val="Основной текст + Полужирный"/>
    <w:aliases w:val="Курсив,Интервал 0 pt"/>
    <w:rsid w:val="007A6991"/>
    <w:rPr>
      <w:rFonts w:ascii="Times New Roman" w:hAnsi="Times New Roman" w:cs="Times New Roman"/>
      <w:b/>
      <w:bCs/>
      <w:i/>
      <w:iCs/>
      <w:spacing w:val="3"/>
      <w:u w:val="none"/>
      <w:lang w:val="ru-RU" w:eastAsia="ru-RU" w:bidi="ar-SA"/>
    </w:rPr>
  </w:style>
  <w:style w:type="character" w:customStyle="1" w:styleId="130">
    <w:name w:val="Знак Знак13"/>
    <w:locked/>
    <w:rsid w:val="007A6991"/>
    <w:rPr>
      <w:lang w:val="ru-RU" w:eastAsia="ru-RU" w:bidi="ar-SA"/>
    </w:rPr>
  </w:style>
  <w:style w:type="character" w:styleId="aff4">
    <w:name w:val="page number"/>
    <w:basedOn w:val="a2"/>
    <w:rsid w:val="007A6991"/>
  </w:style>
  <w:style w:type="character" w:customStyle="1" w:styleId="120">
    <w:name w:val="Знак Знак12"/>
    <w:locked/>
    <w:rsid w:val="007A6991"/>
    <w:rPr>
      <w:lang w:val="ru-RU" w:eastAsia="ru-RU" w:bidi="ar-SA"/>
    </w:rPr>
  </w:style>
  <w:style w:type="character" w:customStyle="1" w:styleId="111">
    <w:name w:val="Знак Знак11"/>
    <w:locked/>
    <w:rsid w:val="007A6991"/>
    <w:rPr>
      <w:b/>
      <w:bCs/>
      <w:lang w:val="ru-RU" w:eastAsia="ru-RU" w:bidi="ar-SA"/>
    </w:rPr>
  </w:style>
  <w:style w:type="character" w:customStyle="1" w:styleId="43">
    <w:name w:val="Основной текст (4)3"/>
    <w:uiPriority w:val="99"/>
    <w:rsid w:val="007A6991"/>
    <w:rPr>
      <w:rFonts w:cs="Times New Roman"/>
      <w:shd w:val="clear" w:color="auto" w:fill="FFFFFF"/>
    </w:rPr>
  </w:style>
  <w:style w:type="character" w:customStyle="1" w:styleId="420">
    <w:name w:val="Основной текст (4)2"/>
    <w:uiPriority w:val="99"/>
    <w:rsid w:val="007A6991"/>
    <w:rPr>
      <w:rFonts w:cs="Times New Roman"/>
      <w:shd w:val="clear" w:color="auto" w:fill="FFFFFF"/>
    </w:rPr>
  </w:style>
  <w:style w:type="character" w:customStyle="1" w:styleId="600">
    <w:name w:val="Основной текст (60)_"/>
    <w:link w:val="601"/>
    <w:uiPriority w:val="99"/>
    <w:locked/>
    <w:rsid w:val="007A6991"/>
    <w:rPr>
      <w:sz w:val="21"/>
      <w:szCs w:val="21"/>
      <w:shd w:val="clear" w:color="auto" w:fill="FFFFFF"/>
      <w:lang w:bidi="ar-SA"/>
    </w:rPr>
  </w:style>
  <w:style w:type="paragraph" w:customStyle="1" w:styleId="601">
    <w:name w:val="Основной текст (60)1"/>
    <w:basedOn w:val="a1"/>
    <w:link w:val="600"/>
    <w:uiPriority w:val="99"/>
    <w:rsid w:val="007A6991"/>
    <w:pPr>
      <w:shd w:val="clear" w:color="auto" w:fill="FFFFFF"/>
      <w:spacing w:after="0" w:line="240" w:lineRule="atLeast"/>
    </w:pPr>
    <w:rPr>
      <w:sz w:val="21"/>
      <w:szCs w:val="21"/>
      <w:shd w:val="clear" w:color="auto" w:fill="FFFFFF"/>
    </w:rPr>
  </w:style>
  <w:style w:type="character" w:styleId="aff5">
    <w:name w:val="FollowedHyperlink"/>
    <w:uiPriority w:val="99"/>
    <w:rsid w:val="007A6991"/>
    <w:rPr>
      <w:rFonts w:cs="Times New Roman"/>
      <w:color w:val="800080"/>
      <w:u w:val="single"/>
    </w:rPr>
  </w:style>
  <w:style w:type="character" w:customStyle="1" w:styleId="BodyTextChar">
    <w:name w:val="Body Text Char"/>
    <w:aliases w:val="Знак1 Знак Char"/>
    <w:locked/>
    <w:rsid w:val="007A6991"/>
    <w:rPr>
      <w:rFonts w:ascii="Times New Roman" w:hAnsi="Times New Roman" w:cs="Times New Roman"/>
      <w:sz w:val="20"/>
      <w:szCs w:val="20"/>
      <w:shd w:val="clear" w:color="auto" w:fill="FFFFFF"/>
      <w:lang w:eastAsia="ru-RU"/>
    </w:rPr>
  </w:style>
  <w:style w:type="paragraph" w:customStyle="1" w:styleId="18">
    <w:name w:val="Абзац списка1"/>
    <w:basedOn w:val="a1"/>
    <w:link w:val="ListParagraphChar"/>
    <w:rsid w:val="007A6991"/>
    <w:pPr>
      <w:ind w:left="720"/>
      <w:contextualSpacing/>
    </w:pPr>
    <w:rPr>
      <w:sz w:val="24"/>
      <w:szCs w:val="24"/>
    </w:rPr>
  </w:style>
  <w:style w:type="character" w:customStyle="1" w:styleId="ListParagraphChar">
    <w:name w:val="List Paragraph Char"/>
    <w:link w:val="18"/>
    <w:locked/>
    <w:rsid w:val="007A6991"/>
    <w:rPr>
      <w:rFonts w:ascii="Calibri" w:eastAsia="Calibri" w:hAnsi="Calibri"/>
      <w:sz w:val="24"/>
      <w:szCs w:val="24"/>
      <w:lang w:bidi="ar-SA"/>
    </w:rPr>
  </w:style>
  <w:style w:type="character" w:customStyle="1" w:styleId="WW8Num1z0">
    <w:name w:val="WW8Num1z0"/>
    <w:rsid w:val="007A6991"/>
  </w:style>
  <w:style w:type="character" w:customStyle="1" w:styleId="WW8Num1z1">
    <w:name w:val="WW8Num1z1"/>
    <w:rsid w:val="007A6991"/>
  </w:style>
  <w:style w:type="character" w:customStyle="1" w:styleId="WW8Num1z2">
    <w:name w:val="WW8Num1z2"/>
    <w:rsid w:val="007A6991"/>
  </w:style>
  <w:style w:type="character" w:customStyle="1" w:styleId="WW8Num1z3">
    <w:name w:val="WW8Num1z3"/>
    <w:rsid w:val="007A6991"/>
  </w:style>
  <w:style w:type="character" w:customStyle="1" w:styleId="WW8Num1z4">
    <w:name w:val="WW8Num1z4"/>
    <w:rsid w:val="007A6991"/>
  </w:style>
  <w:style w:type="character" w:customStyle="1" w:styleId="WW8Num1z5">
    <w:name w:val="WW8Num1z5"/>
    <w:rsid w:val="007A6991"/>
  </w:style>
  <w:style w:type="character" w:customStyle="1" w:styleId="WW8Num1z6">
    <w:name w:val="WW8Num1z6"/>
    <w:rsid w:val="007A6991"/>
  </w:style>
  <w:style w:type="character" w:customStyle="1" w:styleId="WW8Num1z7">
    <w:name w:val="WW8Num1z7"/>
    <w:rsid w:val="007A6991"/>
  </w:style>
  <w:style w:type="character" w:customStyle="1" w:styleId="WW8Num1z8">
    <w:name w:val="WW8Num1z8"/>
    <w:rsid w:val="007A6991"/>
  </w:style>
  <w:style w:type="character" w:customStyle="1" w:styleId="WW8Num2z0">
    <w:name w:val="WW8Num2z0"/>
    <w:rsid w:val="007A6991"/>
  </w:style>
  <w:style w:type="character" w:customStyle="1" w:styleId="WW8Num2z1">
    <w:name w:val="WW8Num2z1"/>
    <w:rsid w:val="007A6991"/>
  </w:style>
  <w:style w:type="character" w:customStyle="1" w:styleId="WW8Num2z2">
    <w:name w:val="WW8Num2z2"/>
    <w:rsid w:val="007A6991"/>
  </w:style>
  <w:style w:type="character" w:customStyle="1" w:styleId="WW8Num2z3">
    <w:name w:val="WW8Num2z3"/>
    <w:rsid w:val="007A6991"/>
  </w:style>
  <w:style w:type="character" w:customStyle="1" w:styleId="WW8Num2z4">
    <w:name w:val="WW8Num2z4"/>
    <w:rsid w:val="007A6991"/>
  </w:style>
  <w:style w:type="character" w:customStyle="1" w:styleId="WW8Num2z5">
    <w:name w:val="WW8Num2z5"/>
    <w:rsid w:val="007A6991"/>
  </w:style>
  <w:style w:type="character" w:customStyle="1" w:styleId="WW8Num2z6">
    <w:name w:val="WW8Num2z6"/>
    <w:rsid w:val="007A6991"/>
  </w:style>
  <w:style w:type="character" w:customStyle="1" w:styleId="WW8Num2z7">
    <w:name w:val="WW8Num2z7"/>
    <w:rsid w:val="007A6991"/>
  </w:style>
  <w:style w:type="character" w:customStyle="1" w:styleId="WW8Num2z8">
    <w:name w:val="WW8Num2z8"/>
    <w:rsid w:val="007A6991"/>
  </w:style>
  <w:style w:type="character" w:customStyle="1" w:styleId="19">
    <w:name w:val="Основной шрифт абзаца1"/>
    <w:rsid w:val="007A6991"/>
  </w:style>
  <w:style w:type="character" w:customStyle="1" w:styleId="aff6">
    <w:name w:val="Верхний колонтитул Знак"/>
    <w:rsid w:val="007A6991"/>
    <w:rPr>
      <w:rFonts w:cs="Times New Roman"/>
      <w:sz w:val="24"/>
      <w:szCs w:val="24"/>
    </w:rPr>
  </w:style>
  <w:style w:type="character" w:customStyle="1" w:styleId="aff7">
    <w:name w:val="Нижний колонтитул Знак"/>
    <w:uiPriority w:val="99"/>
    <w:rsid w:val="007A6991"/>
    <w:rPr>
      <w:rFonts w:cs="Times New Roman"/>
      <w:sz w:val="24"/>
      <w:szCs w:val="24"/>
    </w:rPr>
  </w:style>
  <w:style w:type="paragraph" w:customStyle="1" w:styleId="1a">
    <w:name w:val="Заголовок1"/>
    <w:basedOn w:val="a1"/>
    <w:next w:val="af3"/>
    <w:rsid w:val="007A6991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eastAsia="ar-SA"/>
    </w:rPr>
  </w:style>
  <w:style w:type="paragraph" w:styleId="aff8">
    <w:name w:val="List"/>
    <w:basedOn w:val="af3"/>
    <w:rsid w:val="007A6991"/>
    <w:pPr>
      <w:shd w:val="clear" w:color="auto" w:fill="auto"/>
      <w:suppressAutoHyphens/>
      <w:spacing w:after="120" w:line="240" w:lineRule="auto"/>
      <w:ind w:firstLine="0"/>
    </w:pPr>
    <w:rPr>
      <w:rFonts w:eastAsia="Calibri" w:cs="Mangal"/>
      <w:sz w:val="24"/>
      <w:szCs w:val="24"/>
      <w:lang w:eastAsia="ar-SA"/>
    </w:rPr>
  </w:style>
  <w:style w:type="paragraph" w:customStyle="1" w:styleId="1b">
    <w:name w:val="Название1"/>
    <w:basedOn w:val="a1"/>
    <w:rsid w:val="007A6991"/>
    <w:pPr>
      <w:suppressLineNumbers/>
      <w:suppressAutoHyphens/>
      <w:spacing w:before="120" w:after="120" w:line="240" w:lineRule="auto"/>
    </w:pPr>
    <w:rPr>
      <w:rFonts w:ascii="Times New Roman" w:hAnsi="Times New Roman" w:cs="Mangal"/>
      <w:i/>
      <w:iCs/>
      <w:sz w:val="24"/>
      <w:szCs w:val="24"/>
      <w:lang w:eastAsia="ar-SA"/>
    </w:rPr>
  </w:style>
  <w:style w:type="paragraph" w:customStyle="1" w:styleId="1c">
    <w:name w:val="Указатель1"/>
    <w:basedOn w:val="a1"/>
    <w:rsid w:val="007A6991"/>
    <w:pPr>
      <w:suppressLineNumbers/>
      <w:suppressAutoHyphens/>
      <w:spacing w:after="0" w:line="240" w:lineRule="auto"/>
    </w:pPr>
    <w:rPr>
      <w:rFonts w:ascii="Times New Roman" w:hAnsi="Times New Roman" w:cs="Mangal"/>
      <w:sz w:val="24"/>
      <w:szCs w:val="24"/>
      <w:lang w:eastAsia="ar-SA"/>
    </w:rPr>
  </w:style>
  <w:style w:type="character" w:customStyle="1" w:styleId="91">
    <w:name w:val="Знак Знак9"/>
    <w:rsid w:val="007A6991"/>
    <w:rPr>
      <w:rFonts w:eastAsia="Calibri"/>
      <w:sz w:val="24"/>
      <w:szCs w:val="24"/>
      <w:lang w:val="ru-RU" w:eastAsia="ar-SA" w:bidi="ar-SA"/>
    </w:rPr>
  </w:style>
  <w:style w:type="paragraph" w:customStyle="1" w:styleId="aff9">
    <w:name w:val="Содержимое таблицы"/>
    <w:basedOn w:val="a1"/>
    <w:rsid w:val="007A6991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affa">
    <w:name w:val="Заголовок таблицы"/>
    <w:basedOn w:val="aff9"/>
    <w:rsid w:val="007A6991"/>
    <w:pPr>
      <w:jc w:val="center"/>
    </w:pPr>
    <w:rPr>
      <w:b/>
      <w:bCs/>
    </w:rPr>
  </w:style>
  <w:style w:type="paragraph" w:customStyle="1" w:styleId="xl67">
    <w:name w:val="xl67"/>
    <w:basedOn w:val="a1"/>
    <w:rsid w:val="007A699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68">
    <w:name w:val="xl68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69">
    <w:name w:val="xl69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0">
    <w:name w:val="xl70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71">
    <w:name w:val="xl7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2">
    <w:name w:val="xl7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3">
    <w:name w:val="xl73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5">
    <w:name w:val="xl75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6">
    <w:name w:val="xl76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77">
    <w:name w:val="xl77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2">
    <w:name w:val="xl8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</w:pPr>
    <w:rPr>
      <w:rFonts w:ascii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83">
    <w:name w:val="xl83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0"/>
      <w:szCs w:val="20"/>
      <w:lang w:eastAsia="ru-RU"/>
    </w:rPr>
  </w:style>
  <w:style w:type="paragraph" w:customStyle="1" w:styleId="xl85">
    <w:name w:val="xl85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xl89">
    <w:name w:val="xl89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textAlignment w:val="top"/>
    </w:pPr>
    <w:rPr>
      <w:rFonts w:ascii="Times New Roman" w:hAnsi="Times New Roman"/>
      <w:sz w:val="24"/>
      <w:szCs w:val="24"/>
      <w:lang w:eastAsia="ru-RU"/>
    </w:rPr>
  </w:style>
  <w:style w:type="paragraph" w:customStyle="1" w:styleId="xl90">
    <w:name w:val="xl90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1">
    <w:name w:val="xl9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2">
    <w:name w:val="xl9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3">
    <w:name w:val="xl93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94">
    <w:name w:val="xl94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CCFFFF" w:fill="FFFFFF"/>
      <w:spacing w:before="100" w:beforeAutospacing="1" w:after="100" w:afterAutospacing="1" w:line="240" w:lineRule="auto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font5">
    <w:name w:val="font5"/>
    <w:basedOn w:val="a1"/>
    <w:rsid w:val="007A699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66">
    <w:name w:val="xl66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95">
    <w:name w:val="xl95"/>
    <w:basedOn w:val="a1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6">
    <w:name w:val="xl96"/>
    <w:basedOn w:val="a1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7">
    <w:name w:val="xl97"/>
    <w:basedOn w:val="a1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8">
    <w:name w:val="xl98"/>
    <w:basedOn w:val="a1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1"/>
    <w:rsid w:val="007A6991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0">
    <w:name w:val="xl100"/>
    <w:basedOn w:val="a1"/>
    <w:rsid w:val="007A6991"/>
    <w:pPr>
      <w:pBdr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1">
    <w:name w:val="xl101"/>
    <w:basedOn w:val="a1"/>
    <w:rsid w:val="007A699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2">
    <w:name w:val="xl102"/>
    <w:basedOn w:val="a1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sz w:val="20"/>
      <w:szCs w:val="20"/>
      <w:lang w:eastAsia="ru-RU"/>
    </w:rPr>
  </w:style>
  <w:style w:type="paragraph" w:customStyle="1" w:styleId="xl103">
    <w:name w:val="xl103"/>
    <w:basedOn w:val="a1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1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5">
    <w:name w:val="xl105"/>
    <w:basedOn w:val="a1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customStyle="1" w:styleId="xl106">
    <w:name w:val="xl106"/>
    <w:basedOn w:val="a1"/>
    <w:rsid w:val="007A6991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0"/>
      <w:szCs w:val="20"/>
      <w:lang w:eastAsia="ru-RU"/>
    </w:rPr>
  </w:style>
  <w:style w:type="paragraph" w:styleId="affb">
    <w:name w:val="Body Text Indent"/>
    <w:basedOn w:val="a1"/>
    <w:link w:val="affc"/>
    <w:rsid w:val="007A6991"/>
    <w:pPr>
      <w:spacing w:after="0" w:line="360" w:lineRule="auto"/>
      <w:ind w:right="284" w:firstLine="709"/>
      <w:jc w:val="both"/>
    </w:pPr>
    <w:rPr>
      <w:rFonts w:ascii="Cambria" w:hAnsi="Cambria"/>
      <w:sz w:val="28"/>
      <w:szCs w:val="24"/>
    </w:rPr>
  </w:style>
  <w:style w:type="paragraph" w:customStyle="1" w:styleId="1">
    <w:name w:val="Красная строка1"/>
    <w:basedOn w:val="af3"/>
    <w:rsid w:val="007A6991"/>
    <w:pPr>
      <w:numPr>
        <w:numId w:val="1"/>
      </w:numPr>
      <w:shd w:val="clear" w:color="auto" w:fill="auto"/>
      <w:suppressAutoHyphens/>
      <w:spacing w:after="120" w:line="360" w:lineRule="auto"/>
      <w:ind w:left="0" w:firstLine="210"/>
      <w:jc w:val="both"/>
    </w:pPr>
    <w:rPr>
      <w:rFonts w:ascii="Cambria" w:eastAsia="Calibri" w:hAnsi="Cambria"/>
      <w:lang w:val="en-US" w:eastAsia="ar-SA"/>
    </w:rPr>
  </w:style>
  <w:style w:type="paragraph" w:customStyle="1" w:styleId="S">
    <w:name w:val="S_Маркированный"/>
    <w:basedOn w:val="a0"/>
    <w:link w:val="S0"/>
    <w:autoRedefine/>
    <w:rsid w:val="007A6991"/>
    <w:pPr>
      <w:tabs>
        <w:tab w:val="left" w:pos="1260"/>
      </w:tabs>
      <w:contextualSpacing w:val="0"/>
    </w:pPr>
  </w:style>
  <w:style w:type="paragraph" w:styleId="a0">
    <w:name w:val="List Bullet"/>
    <w:basedOn w:val="a1"/>
    <w:rsid w:val="007A6991"/>
    <w:pPr>
      <w:numPr>
        <w:numId w:val="3"/>
      </w:numPr>
      <w:tabs>
        <w:tab w:val="clear" w:pos="360"/>
        <w:tab w:val="num" w:pos="720"/>
        <w:tab w:val="num" w:pos="1361"/>
      </w:tabs>
      <w:spacing w:after="0" w:line="360" w:lineRule="auto"/>
      <w:ind w:left="0" w:firstLine="1021"/>
      <w:contextualSpacing/>
      <w:jc w:val="both"/>
    </w:pPr>
    <w:rPr>
      <w:rFonts w:ascii="Cambria" w:hAnsi="Cambria"/>
      <w:sz w:val="24"/>
      <w:szCs w:val="24"/>
      <w:lang w:val="en-US" w:eastAsia="ru-RU"/>
    </w:rPr>
  </w:style>
  <w:style w:type="character" w:customStyle="1" w:styleId="S0">
    <w:name w:val="S_Маркированный Знак Знак"/>
    <w:link w:val="S"/>
    <w:locked/>
    <w:rsid w:val="007A6991"/>
    <w:rPr>
      <w:rFonts w:ascii="Cambria" w:hAnsi="Cambria"/>
      <w:sz w:val="24"/>
      <w:szCs w:val="24"/>
      <w:lang w:val="en-US"/>
    </w:rPr>
  </w:style>
  <w:style w:type="paragraph" w:customStyle="1" w:styleId="S31">
    <w:name w:val="S_Нумерованный_3.1"/>
    <w:basedOn w:val="a1"/>
    <w:link w:val="S310"/>
    <w:autoRedefine/>
    <w:rsid w:val="007A6991"/>
    <w:pPr>
      <w:spacing w:after="0" w:line="360" w:lineRule="auto"/>
      <w:ind w:firstLine="624"/>
      <w:jc w:val="both"/>
    </w:pPr>
    <w:rPr>
      <w:rFonts w:ascii="Cambria" w:hAnsi="Cambria"/>
      <w:sz w:val="28"/>
      <w:szCs w:val="28"/>
    </w:rPr>
  </w:style>
  <w:style w:type="character" w:customStyle="1" w:styleId="S310">
    <w:name w:val="S_Нумерованный_3.1 Знак Знак"/>
    <w:link w:val="S31"/>
    <w:locked/>
    <w:rsid w:val="007A6991"/>
    <w:rPr>
      <w:rFonts w:ascii="Cambria" w:eastAsia="Calibri" w:hAnsi="Cambria"/>
      <w:sz w:val="28"/>
      <w:szCs w:val="28"/>
      <w:lang w:bidi="ar-SA"/>
    </w:rPr>
  </w:style>
  <w:style w:type="character" w:customStyle="1" w:styleId="WW8Num3z0">
    <w:name w:val="WW8Num3z0"/>
    <w:rsid w:val="007A6991"/>
    <w:rPr>
      <w:rFonts w:ascii="Symbol" w:hAnsi="Symbol"/>
    </w:rPr>
  </w:style>
  <w:style w:type="character" w:customStyle="1" w:styleId="WW8Num4z0">
    <w:name w:val="WW8Num4z0"/>
    <w:rsid w:val="007A6991"/>
    <w:rPr>
      <w:rFonts w:ascii="Symbol" w:hAnsi="Symbol"/>
    </w:rPr>
  </w:style>
  <w:style w:type="character" w:customStyle="1" w:styleId="WW8Num5z0">
    <w:name w:val="WW8Num5z0"/>
    <w:rsid w:val="007A6991"/>
    <w:rPr>
      <w:rFonts w:ascii="Symbol" w:hAnsi="Symbol"/>
    </w:rPr>
  </w:style>
  <w:style w:type="character" w:customStyle="1" w:styleId="WW8Num6z0">
    <w:name w:val="WW8Num6z0"/>
    <w:rsid w:val="007A6991"/>
    <w:rPr>
      <w:rFonts w:ascii="Symbol" w:hAnsi="Symbol"/>
    </w:rPr>
  </w:style>
  <w:style w:type="character" w:customStyle="1" w:styleId="WW8Num7z0">
    <w:name w:val="WW8Num7z0"/>
    <w:rsid w:val="007A6991"/>
    <w:rPr>
      <w:rFonts w:ascii="Symbol" w:hAnsi="Symbol"/>
    </w:rPr>
  </w:style>
  <w:style w:type="character" w:customStyle="1" w:styleId="WW8Num8z0">
    <w:name w:val="WW8Num8z0"/>
    <w:rsid w:val="007A6991"/>
    <w:rPr>
      <w:rFonts w:ascii="Symbol" w:hAnsi="Symbol"/>
    </w:rPr>
  </w:style>
  <w:style w:type="character" w:customStyle="1" w:styleId="WW8Num9z0">
    <w:name w:val="WW8Num9z0"/>
    <w:rsid w:val="007A6991"/>
    <w:rPr>
      <w:rFonts w:ascii="Symbol" w:hAnsi="Symbol"/>
    </w:rPr>
  </w:style>
  <w:style w:type="character" w:customStyle="1" w:styleId="WW8Num10z0">
    <w:name w:val="WW8Num10z0"/>
    <w:rsid w:val="007A6991"/>
    <w:rPr>
      <w:rFonts w:ascii="Times New Roman" w:hAnsi="Times New Roman"/>
    </w:rPr>
  </w:style>
  <w:style w:type="character" w:customStyle="1" w:styleId="Absatz-Standardschriftart">
    <w:name w:val="Absatz-Standardschriftart"/>
    <w:rsid w:val="007A6991"/>
  </w:style>
  <w:style w:type="character" w:customStyle="1" w:styleId="WW-Absatz-Standardschriftart">
    <w:name w:val="WW-Absatz-Standardschriftart"/>
    <w:rsid w:val="007A6991"/>
  </w:style>
  <w:style w:type="character" w:customStyle="1" w:styleId="WW-Absatz-Standardschriftart1">
    <w:name w:val="WW-Absatz-Standardschriftart1"/>
    <w:rsid w:val="007A6991"/>
  </w:style>
  <w:style w:type="character" w:customStyle="1" w:styleId="WW-Absatz-Standardschriftart11">
    <w:name w:val="WW-Absatz-Standardschriftart11"/>
    <w:rsid w:val="007A6991"/>
  </w:style>
  <w:style w:type="character" w:customStyle="1" w:styleId="WW-Absatz-Standardschriftart111">
    <w:name w:val="WW-Absatz-Standardschriftart111"/>
    <w:rsid w:val="007A6991"/>
  </w:style>
  <w:style w:type="character" w:customStyle="1" w:styleId="WW-Absatz-Standardschriftart1111">
    <w:name w:val="WW-Absatz-Standardschriftart1111"/>
    <w:rsid w:val="007A6991"/>
  </w:style>
  <w:style w:type="character" w:customStyle="1" w:styleId="WW-Absatz-Standardschriftart11111">
    <w:name w:val="WW-Absatz-Standardschriftart11111"/>
    <w:rsid w:val="007A6991"/>
  </w:style>
  <w:style w:type="character" w:customStyle="1" w:styleId="WW8Num3z1">
    <w:name w:val="WW8Num3z1"/>
    <w:rsid w:val="007A6991"/>
    <w:rPr>
      <w:rFonts w:ascii="Courier New" w:hAnsi="Courier New"/>
    </w:rPr>
  </w:style>
  <w:style w:type="character" w:customStyle="1" w:styleId="WW8Num3z2">
    <w:name w:val="WW8Num3z2"/>
    <w:rsid w:val="007A6991"/>
    <w:rPr>
      <w:rFonts w:ascii="Wingdings" w:hAnsi="Wingdings"/>
    </w:rPr>
  </w:style>
  <w:style w:type="character" w:customStyle="1" w:styleId="WW8Num6z1">
    <w:name w:val="WW8Num6z1"/>
    <w:rsid w:val="007A6991"/>
    <w:rPr>
      <w:rFonts w:ascii="Courier New" w:hAnsi="Courier New"/>
    </w:rPr>
  </w:style>
  <w:style w:type="character" w:customStyle="1" w:styleId="WW8Num6z2">
    <w:name w:val="WW8Num6z2"/>
    <w:rsid w:val="007A6991"/>
    <w:rPr>
      <w:rFonts w:ascii="Wingdings" w:hAnsi="Wingdings"/>
    </w:rPr>
  </w:style>
  <w:style w:type="character" w:customStyle="1" w:styleId="WW8Num8z1">
    <w:name w:val="WW8Num8z1"/>
    <w:rsid w:val="007A6991"/>
    <w:rPr>
      <w:rFonts w:ascii="Courier New" w:hAnsi="Courier New"/>
    </w:rPr>
  </w:style>
  <w:style w:type="character" w:customStyle="1" w:styleId="WW8Num8z2">
    <w:name w:val="WW8Num8z2"/>
    <w:rsid w:val="007A6991"/>
    <w:rPr>
      <w:rFonts w:ascii="Wingdings" w:hAnsi="Wingdings"/>
    </w:rPr>
  </w:style>
  <w:style w:type="character" w:customStyle="1" w:styleId="WW8Num10z1">
    <w:name w:val="WW8Num10z1"/>
    <w:rsid w:val="007A6991"/>
    <w:rPr>
      <w:rFonts w:ascii="Courier New" w:hAnsi="Courier New"/>
    </w:rPr>
  </w:style>
  <w:style w:type="character" w:customStyle="1" w:styleId="WW8Num10z2">
    <w:name w:val="WW8Num10z2"/>
    <w:rsid w:val="007A6991"/>
    <w:rPr>
      <w:rFonts w:ascii="Wingdings" w:hAnsi="Wingdings"/>
    </w:rPr>
  </w:style>
  <w:style w:type="character" w:customStyle="1" w:styleId="WW8Num10z3">
    <w:name w:val="WW8Num10z3"/>
    <w:rsid w:val="007A6991"/>
    <w:rPr>
      <w:rFonts w:ascii="Symbol" w:hAnsi="Symbol"/>
    </w:rPr>
  </w:style>
  <w:style w:type="character" w:customStyle="1" w:styleId="WW8Num11z0">
    <w:name w:val="WW8Num11z0"/>
    <w:rsid w:val="007A6991"/>
    <w:rPr>
      <w:rFonts w:ascii="Symbol" w:hAnsi="Symbol"/>
    </w:rPr>
  </w:style>
  <w:style w:type="character" w:customStyle="1" w:styleId="WW8Num11z1">
    <w:name w:val="WW8Num11z1"/>
    <w:rsid w:val="007A6991"/>
    <w:rPr>
      <w:rFonts w:ascii="Courier New" w:hAnsi="Courier New"/>
    </w:rPr>
  </w:style>
  <w:style w:type="character" w:customStyle="1" w:styleId="WW8Num11z2">
    <w:name w:val="WW8Num11z2"/>
    <w:rsid w:val="007A6991"/>
    <w:rPr>
      <w:rFonts w:ascii="Wingdings" w:hAnsi="Wingdings"/>
    </w:rPr>
  </w:style>
  <w:style w:type="character" w:customStyle="1" w:styleId="WW8Num12z0">
    <w:name w:val="WW8Num12z0"/>
    <w:rsid w:val="007A6991"/>
    <w:rPr>
      <w:rFonts w:ascii="Symbol" w:hAnsi="Symbol"/>
    </w:rPr>
  </w:style>
  <w:style w:type="character" w:customStyle="1" w:styleId="WW8Num12z1">
    <w:name w:val="WW8Num12z1"/>
    <w:rsid w:val="007A6991"/>
    <w:rPr>
      <w:rFonts w:ascii="Courier New" w:hAnsi="Courier New"/>
    </w:rPr>
  </w:style>
  <w:style w:type="character" w:customStyle="1" w:styleId="WW8Num12z2">
    <w:name w:val="WW8Num12z2"/>
    <w:rsid w:val="007A6991"/>
    <w:rPr>
      <w:rFonts w:ascii="Wingdings" w:hAnsi="Wingdings"/>
    </w:rPr>
  </w:style>
  <w:style w:type="character" w:customStyle="1" w:styleId="WW8Num13z0">
    <w:name w:val="WW8Num13z0"/>
    <w:rsid w:val="007A6991"/>
    <w:rPr>
      <w:rFonts w:ascii="Symbol" w:hAnsi="Symbol"/>
    </w:rPr>
  </w:style>
  <w:style w:type="character" w:customStyle="1" w:styleId="WW8Num13z1">
    <w:name w:val="WW8Num13z1"/>
    <w:rsid w:val="007A6991"/>
    <w:rPr>
      <w:rFonts w:ascii="Courier New" w:hAnsi="Courier New"/>
    </w:rPr>
  </w:style>
  <w:style w:type="character" w:customStyle="1" w:styleId="WW8Num13z2">
    <w:name w:val="WW8Num13z2"/>
    <w:rsid w:val="007A6991"/>
    <w:rPr>
      <w:rFonts w:ascii="Wingdings" w:hAnsi="Wingdings"/>
    </w:rPr>
  </w:style>
  <w:style w:type="character" w:customStyle="1" w:styleId="WW8Num15z0">
    <w:name w:val="WW8Num15z0"/>
    <w:rsid w:val="007A6991"/>
    <w:rPr>
      <w:rFonts w:ascii="Symbol" w:hAnsi="Symbol"/>
    </w:rPr>
  </w:style>
  <w:style w:type="character" w:customStyle="1" w:styleId="WW8Num15z1">
    <w:name w:val="WW8Num15z1"/>
    <w:rsid w:val="007A6991"/>
    <w:rPr>
      <w:rFonts w:ascii="Courier New" w:hAnsi="Courier New"/>
    </w:rPr>
  </w:style>
  <w:style w:type="character" w:customStyle="1" w:styleId="WW8Num15z2">
    <w:name w:val="WW8Num15z2"/>
    <w:rsid w:val="007A6991"/>
    <w:rPr>
      <w:rFonts w:ascii="Wingdings" w:hAnsi="Wingdings"/>
    </w:rPr>
  </w:style>
  <w:style w:type="character" w:customStyle="1" w:styleId="WW8Num16z0">
    <w:name w:val="WW8Num16z0"/>
    <w:rsid w:val="007A6991"/>
    <w:rPr>
      <w:rFonts w:ascii="Symbol" w:hAnsi="Symbol"/>
    </w:rPr>
  </w:style>
  <w:style w:type="character" w:customStyle="1" w:styleId="WW8Num16z1">
    <w:name w:val="WW8Num16z1"/>
    <w:rsid w:val="007A6991"/>
    <w:rPr>
      <w:rFonts w:ascii="Courier New" w:hAnsi="Courier New"/>
    </w:rPr>
  </w:style>
  <w:style w:type="character" w:customStyle="1" w:styleId="WW8Num16z2">
    <w:name w:val="WW8Num16z2"/>
    <w:rsid w:val="007A6991"/>
    <w:rPr>
      <w:rFonts w:ascii="Wingdings" w:hAnsi="Wingdings"/>
    </w:rPr>
  </w:style>
  <w:style w:type="character" w:customStyle="1" w:styleId="WW8Num18z0">
    <w:name w:val="WW8Num18z0"/>
    <w:rsid w:val="007A6991"/>
    <w:rPr>
      <w:rFonts w:ascii="Symbol" w:hAnsi="Symbol"/>
    </w:rPr>
  </w:style>
  <w:style w:type="character" w:customStyle="1" w:styleId="WW8Num18z1">
    <w:name w:val="WW8Num18z1"/>
    <w:rsid w:val="007A6991"/>
    <w:rPr>
      <w:rFonts w:ascii="Courier New" w:hAnsi="Courier New"/>
    </w:rPr>
  </w:style>
  <w:style w:type="character" w:customStyle="1" w:styleId="WW8Num18z2">
    <w:name w:val="WW8Num18z2"/>
    <w:rsid w:val="007A6991"/>
    <w:rPr>
      <w:rFonts w:ascii="Wingdings" w:hAnsi="Wingdings"/>
    </w:rPr>
  </w:style>
  <w:style w:type="character" w:customStyle="1" w:styleId="WW8Num20z0">
    <w:name w:val="WW8Num20z0"/>
    <w:rsid w:val="007A6991"/>
    <w:rPr>
      <w:rFonts w:ascii="Symbol" w:hAnsi="Symbol"/>
    </w:rPr>
  </w:style>
  <w:style w:type="character" w:customStyle="1" w:styleId="WW8Num20z1">
    <w:name w:val="WW8Num20z1"/>
    <w:rsid w:val="007A6991"/>
    <w:rPr>
      <w:rFonts w:ascii="Courier New" w:hAnsi="Courier New"/>
    </w:rPr>
  </w:style>
  <w:style w:type="character" w:customStyle="1" w:styleId="WW8Num20z2">
    <w:name w:val="WW8Num20z2"/>
    <w:rsid w:val="007A6991"/>
    <w:rPr>
      <w:rFonts w:ascii="Wingdings" w:hAnsi="Wingdings"/>
    </w:rPr>
  </w:style>
  <w:style w:type="character" w:customStyle="1" w:styleId="WW8Num21z0">
    <w:name w:val="WW8Num21z0"/>
    <w:rsid w:val="007A6991"/>
    <w:rPr>
      <w:rFonts w:ascii="Symbol" w:hAnsi="Symbol"/>
    </w:rPr>
  </w:style>
  <w:style w:type="character" w:customStyle="1" w:styleId="WW8Num21z1">
    <w:name w:val="WW8Num21z1"/>
    <w:rsid w:val="007A6991"/>
    <w:rPr>
      <w:rFonts w:ascii="Courier New" w:hAnsi="Courier New"/>
    </w:rPr>
  </w:style>
  <w:style w:type="character" w:customStyle="1" w:styleId="WW8Num21z2">
    <w:name w:val="WW8Num21z2"/>
    <w:rsid w:val="007A6991"/>
    <w:rPr>
      <w:rFonts w:ascii="Wingdings" w:hAnsi="Wingdings"/>
    </w:rPr>
  </w:style>
  <w:style w:type="character" w:customStyle="1" w:styleId="WW8Num22z0">
    <w:name w:val="WW8Num22z0"/>
    <w:rsid w:val="007A6991"/>
    <w:rPr>
      <w:rFonts w:ascii="Symbol" w:hAnsi="Symbol"/>
    </w:rPr>
  </w:style>
  <w:style w:type="character" w:customStyle="1" w:styleId="WW8Num22z1">
    <w:name w:val="WW8Num22z1"/>
    <w:rsid w:val="007A6991"/>
    <w:rPr>
      <w:rFonts w:ascii="Courier New" w:hAnsi="Courier New"/>
    </w:rPr>
  </w:style>
  <w:style w:type="character" w:customStyle="1" w:styleId="WW8Num22z2">
    <w:name w:val="WW8Num22z2"/>
    <w:rsid w:val="007A6991"/>
    <w:rPr>
      <w:rFonts w:ascii="Wingdings" w:hAnsi="Wingdings"/>
    </w:rPr>
  </w:style>
  <w:style w:type="character" w:customStyle="1" w:styleId="WW8Num25z0">
    <w:name w:val="WW8Num25z0"/>
    <w:rsid w:val="007A6991"/>
    <w:rPr>
      <w:rFonts w:ascii="Times New Roman" w:hAnsi="Times New Roman"/>
    </w:rPr>
  </w:style>
  <w:style w:type="character" w:customStyle="1" w:styleId="WW8Num28z0">
    <w:name w:val="WW8Num28z0"/>
    <w:rsid w:val="007A6991"/>
    <w:rPr>
      <w:rFonts w:ascii="Symbol" w:hAnsi="Symbol"/>
    </w:rPr>
  </w:style>
  <w:style w:type="character" w:customStyle="1" w:styleId="WW8Num28z1">
    <w:name w:val="WW8Num28z1"/>
    <w:rsid w:val="007A6991"/>
    <w:rPr>
      <w:rFonts w:ascii="Courier New" w:hAnsi="Courier New"/>
    </w:rPr>
  </w:style>
  <w:style w:type="character" w:customStyle="1" w:styleId="WW8Num28z2">
    <w:name w:val="WW8Num28z2"/>
    <w:rsid w:val="007A6991"/>
    <w:rPr>
      <w:rFonts w:ascii="Wingdings" w:hAnsi="Wingdings"/>
    </w:rPr>
  </w:style>
  <w:style w:type="character" w:customStyle="1" w:styleId="WW8Num29z0">
    <w:name w:val="WW8Num29z0"/>
    <w:rsid w:val="007A6991"/>
    <w:rPr>
      <w:rFonts w:ascii="Symbol" w:hAnsi="Symbol"/>
    </w:rPr>
  </w:style>
  <w:style w:type="character" w:customStyle="1" w:styleId="WW8Num29z1">
    <w:name w:val="WW8Num29z1"/>
    <w:rsid w:val="007A6991"/>
    <w:rPr>
      <w:rFonts w:ascii="Courier New" w:hAnsi="Courier New"/>
    </w:rPr>
  </w:style>
  <w:style w:type="character" w:customStyle="1" w:styleId="WW8Num29z2">
    <w:name w:val="WW8Num29z2"/>
    <w:rsid w:val="007A6991"/>
    <w:rPr>
      <w:rFonts w:ascii="Wingdings" w:hAnsi="Wingdings"/>
    </w:rPr>
  </w:style>
  <w:style w:type="character" w:customStyle="1" w:styleId="WW8Num32z2">
    <w:name w:val="WW8Num32z2"/>
    <w:rsid w:val="007A6991"/>
    <w:rPr>
      <w:b/>
    </w:rPr>
  </w:style>
  <w:style w:type="character" w:customStyle="1" w:styleId="WW8Num33z0">
    <w:name w:val="WW8Num33z0"/>
    <w:rsid w:val="007A6991"/>
    <w:rPr>
      <w:rFonts w:ascii="Symbol" w:hAnsi="Symbol"/>
    </w:rPr>
  </w:style>
  <w:style w:type="character" w:customStyle="1" w:styleId="WW8Num33z1">
    <w:name w:val="WW8Num33z1"/>
    <w:rsid w:val="007A6991"/>
    <w:rPr>
      <w:rFonts w:ascii="Courier New" w:hAnsi="Courier New"/>
    </w:rPr>
  </w:style>
  <w:style w:type="character" w:customStyle="1" w:styleId="WW8Num33z2">
    <w:name w:val="WW8Num33z2"/>
    <w:rsid w:val="007A6991"/>
    <w:rPr>
      <w:rFonts w:ascii="Wingdings" w:hAnsi="Wingdings"/>
    </w:rPr>
  </w:style>
  <w:style w:type="character" w:customStyle="1" w:styleId="WW8Num34z0">
    <w:name w:val="WW8Num34z0"/>
    <w:rsid w:val="007A6991"/>
    <w:rPr>
      <w:rFonts w:ascii="Symbol" w:hAnsi="Symbol"/>
    </w:rPr>
  </w:style>
  <w:style w:type="character" w:customStyle="1" w:styleId="WW8Num34z1">
    <w:name w:val="WW8Num34z1"/>
    <w:rsid w:val="007A6991"/>
    <w:rPr>
      <w:rFonts w:ascii="Courier New" w:hAnsi="Courier New"/>
    </w:rPr>
  </w:style>
  <w:style w:type="character" w:customStyle="1" w:styleId="WW8Num34z2">
    <w:name w:val="WW8Num34z2"/>
    <w:rsid w:val="007A6991"/>
    <w:rPr>
      <w:rFonts w:ascii="Wingdings" w:hAnsi="Wingdings"/>
    </w:rPr>
  </w:style>
  <w:style w:type="character" w:customStyle="1" w:styleId="WW8Num36z0">
    <w:name w:val="WW8Num36z0"/>
    <w:rsid w:val="007A6991"/>
    <w:rPr>
      <w:rFonts w:ascii="Symbol" w:hAnsi="Symbol"/>
    </w:rPr>
  </w:style>
  <w:style w:type="character" w:customStyle="1" w:styleId="WW8Num36z1">
    <w:name w:val="WW8Num36z1"/>
    <w:rsid w:val="007A6991"/>
    <w:rPr>
      <w:rFonts w:ascii="Courier New" w:hAnsi="Courier New"/>
    </w:rPr>
  </w:style>
  <w:style w:type="character" w:customStyle="1" w:styleId="WW8Num36z2">
    <w:name w:val="WW8Num36z2"/>
    <w:rsid w:val="007A6991"/>
    <w:rPr>
      <w:rFonts w:ascii="Wingdings" w:hAnsi="Wingdings"/>
    </w:rPr>
  </w:style>
  <w:style w:type="character" w:customStyle="1" w:styleId="affd">
    <w:name w:val="Маркеры списка"/>
    <w:rsid w:val="007A6991"/>
    <w:rPr>
      <w:rFonts w:ascii="StarSymbol" w:eastAsia="StarSymbol" w:hAnsi="StarSymbol"/>
      <w:sz w:val="18"/>
    </w:rPr>
  </w:style>
  <w:style w:type="paragraph" w:customStyle="1" w:styleId="210">
    <w:name w:val="Основной текст с отступом 21"/>
    <w:basedOn w:val="a1"/>
    <w:rsid w:val="007A6991"/>
    <w:pPr>
      <w:widowControl w:val="0"/>
      <w:spacing w:after="0" w:line="360" w:lineRule="atLeast"/>
      <w:ind w:firstLine="720"/>
      <w:jc w:val="center"/>
      <w:textAlignment w:val="baseline"/>
    </w:pPr>
    <w:rPr>
      <w:rFonts w:ascii="Cambria" w:hAnsi="Cambria"/>
      <w:sz w:val="36"/>
      <w:szCs w:val="24"/>
      <w:lang w:val="en-US" w:eastAsia="ar-SA"/>
    </w:rPr>
  </w:style>
  <w:style w:type="paragraph" w:styleId="affe">
    <w:name w:val="Subtitle"/>
    <w:basedOn w:val="a1"/>
    <w:next w:val="a1"/>
    <w:link w:val="afff"/>
    <w:uiPriority w:val="11"/>
    <w:qFormat/>
    <w:rsid w:val="007A6991"/>
    <w:pPr>
      <w:spacing w:after="560" w:line="240" w:lineRule="auto"/>
      <w:jc w:val="center"/>
    </w:pPr>
    <w:rPr>
      <w:rFonts w:ascii="Cambria" w:hAnsi="Cambria"/>
      <w:caps/>
      <w:spacing w:val="20"/>
      <w:sz w:val="18"/>
      <w:szCs w:val="18"/>
    </w:rPr>
  </w:style>
  <w:style w:type="paragraph" w:customStyle="1" w:styleId="211">
    <w:name w:val="Список 21"/>
    <w:basedOn w:val="a1"/>
    <w:rsid w:val="007A6991"/>
    <w:pPr>
      <w:spacing w:after="0" w:line="360" w:lineRule="auto"/>
      <w:ind w:left="566" w:hanging="283"/>
      <w:jc w:val="both"/>
    </w:pPr>
    <w:rPr>
      <w:rFonts w:ascii="Cambria" w:hAnsi="Cambria"/>
      <w:sz w:val="24"/>
      <w:szCs w:val="24"/>
      <w:lang w:val="en-US" w:eastAsia="ar-SA"/>
    </w:rPr>
  </w:style>
  <w:style w:type="paragraph" w:customStyle="1" w:styleId="310">
    <w:name w:val="Основной текст с отступом 31"/>
    <w:basedOn w:val="a1"/>
    <w:rsid w:val="007A6991"/>
    <w:pPr>
      <w:spacing w:after="120" w:line="360" w:lineRule="auto"/>
      <w:ind w:left="283"/>
      <w:jc w:val="both"/>
    </w:pPr>
    <w:rPr>
      <w:rFonts w:ascii="Cambria" w:hAnsi="Cambria"/>
      <w:sz w:val="16"/>
      <w:szCs w:val="16"/>
      <w:lang w:val="en-US" w:eastAsia="ar-SA"/>
    </w:rPr>
  </w:style>
  <w:style w:type="paragraph" w:customStyle="1" w:styleId="afff0">
    <w:name w:val="Содержимое врезки"/>
    <w:basedOn w:val="af3"/>
    <w:rsid w:val="007A6991"/>
    <w:pPr>
      <w:shd w:val="clear" w:color="auto" w:fill="auto"/>
      <w:spacing w:after="120" w:line="360" w:lineRule="auto"/>
      <w:ind w:firstLine="0"/>
      <w:jc w:val="both"/>
    </w:pPr>
    <w:rPr>
      <w:rFonts w:ascii="Cambria" w:eastAsia="Calibri" w:hAnsi="Cambria"/>
      <w:lang w:val="en-US" w:eastAsia="ar-SA"/>
    </w:rPr>
  </w:style>
  <w:style w:type="paragraph" w:styleId="afff1">
    <w:name w:val="Body Text First Indent"/>
    <w:basedOn w:val="af3"/>
    <w:link w:val="afff2"/>
    <w:rsid w:val="007A6991"/>
    <w:pPr>
      <w:shd w:val="clear" w:color="auto" w:fill="auto"/>
      <w:spacing w:after="120" w:line="360" w:lineRule="auto"/>
      <w:ind w:firstLine="210"/>
      <w:jc w:val="both"/>
    </w:pPr>
    <w:rPr>
      <w:rFonts w:ascii="Cambria" w:eastAsia="Calibri" w:hAnsi="Cambria"/>
      <w:lang w:val="en-US" w:eastAsia="en-US"/>
    </w:rPr>
  </w:style>
  <w:style w:type="paragraph" w:styleId="25">
    <w:name w:val="Body Text First Indent 2"/>
    <w:basedOn w:val="affb"/>
    <w:link w:val="26"/>
    <w:rsid w:val="007A6991"/>
    <w:pPr>
      <w:ind w:firstLine="210"/>
    </w:pPr>
  </w:style>
  <w:style w:type="paragraph" w:styleId="afff3">
    <w:name w:val="Normal Indent"/>
    <w:basedOn w:val="a1"/>
    <w:rsid w:val="007A6991"/>
    <w:pPr>
      <w:spacing w:after="0" w:line="360" w:lineRule="auto"/>
      <w:ind w:left="708"/>
      <w:jc w:val="both"/>
    </w:pPr>
    <w:rPr>
      <w:rFonts w:ascii="Cambria" w:hAnsi="Cambria"/>
      <w:sz w:val="24"/>
      <w:szCs w:val="24"/>
      <w:lang w:val="en-US" w:eastAsia="ru-RU"/>
    </w:rPr>
  </w:style>
  <w:style w:type="paragraph" w:styleId="27">
    <w:name w:val="Body Text 2"/>
    <w:basedOn w:val="a1"/>
    <w:link w:val="28"/>
    <w:rsid w:val="007A6991"/>
    <w:pPr>
      <w:spacing w:after="120" w:line="480" w:lineRule="auto"/>
      <w:jc w:val="both"/>
    </w:pPr>
    <w:rPr>
      <w:rFonts w:ascii="Cambria" w:hAnsi="Cambria"/>
      <w:sz w:val="24"/>
      <w:szCs w:val="24"/>
      <w:lang w:val="en-US"/>
    </w:rPr>
  </w:style>
  <w:style w:type="paragraph" w:styleId="1d">
    <w:name w:val="index 1"/>
    <w:basedOn w:val="a1"/>
    <w:next w:val="a1"/>
    <w:autoRedefine/>
    <w:rsid w:val="007A6991"/>
    <w:pPr>
      <w:spacing w:after="0" w:line="360" w:lineRule="auto"/>
      <w:ind w:left="200" w:hanging="200"/>
      <w:jc w:val="both"/>
    </w:pPr>
    <w:rPr>
      <w:rFonts w:ascii="Cambria" w:hAnsi="Cambria"/>
      <w:sz w:val="24"/>
      <w:szCs w:val="24"/>
      <w:lang w:val="en-US" w:eastAsia="ru-RU"/>
    </w:rPr>
  </w:style>
  <w:style w:type="paragraph" w:styleId="afff4">
    <w:name w:val="index heading"/>
    <w:basedOn w:val="a1"/>
    <w:next w:val="1d"/>
    <w:rsid w:val="007A6991"/>
    <w:pPr>
      <w:spacing w:after="0" w:line="360" w:lineRule="auto"/>
      <w:jc w:val="both"/>
    </w:pPr>
    <w:rPr>
      <w:rFonts w:ascii="Cambria" w:hAnsi="Cambria"/>
      <w:sz w:val="24"/>
      <w:szCs w:val="24"/>
      <w:lang w:val="en-US" w:eastAsia="ru-RU"/>
    </w:rPr>
  </w:style>
  <w:style w:type="paragraph" w:styleId="33">
    <w:name w:val="Body Text Indent 3"/>
    <w:basedOn w:val="a1"/>
    <w:link w:val="34"/>
    <w:rsid w:val="007A6991"/>
    <w:pPr>
      <w:spacing w:after="120" w:line="360" w:lineRule="auto"/>
      <w:ind w:left="283" w:firstLine="720"/>
      <w:jc w:val="both"/>
    </w:pPr>
    <w:rPr>
      <w:rFonts w:ascii="Cambria" w:hAnsi="Cambria"/>
      <w:sz w:val="16"/>
      <w:szCs w:val="16"/>
    </w:rPr>
  </w:style>
  <w:style w:type="paragraph" w:customStyle="1" w:styleId="1e">
    <w:name w:val="1основа Знак Знак Знак"/>
    <w:basedOn w:val="a1"/>
    <w:link w:val="1f"/>
    <w:rsid w:val="007A6991"/>
    <w:pPr>
      <w:spacing w:before="100" w:beforeAutospacing="1" w:after="100" w:afterAutospacing="1" w:line="360" w:lineRule="auto"/>
      <w:ind w:left="601" w:firstLine="601"/>
      <w:jc w:val="both"/>
    </w:pPr>
    <w:rPr>
      <w:rFonts w:ascii="Arial" w:hAnsi="Arial"/>
      <w:sz w:val="24"/>
      <w:szCs w:val="24"/>
    </w:rPr>
  </w:style>
  <w:style w:type="character" w:customStyle="1" w:styleId="1f">
    <w:name w:val="1основа Знак Знак Знак Знак"/>
    <w:link w:val="1e"/>
    <w:locked/>
    <w:rsid w:val="007A6991"/>
    <w:rPr>
      <w:rFonts w:ascii="Arial" w:eastAsia="Calibri" w:hAnsi="Arial"/>
      <w:sz w:val="24"/>
      <w:szCs w:val="24"/>
      <w:lang w:bidi="ar-SA"/>
    </w:rPr>
  </w:style>
  <w:style w:type="paragraph" w:customStyle="1" w:styleId="ConsNormal">
    <w:name w:val="ConsNormal"/>
    <w:rsid w:val="007A6991"/>
    <w:pPr>
      <w:widowControl w:val="0"/>
      <w:autoSpaceDE w:val="0"/>
      <w:autoSpaceDN w:val="0"/>
      <w:adjustRightInd w:val="0"/>
      <w:spacing w:after="200" w:line="252" w:lineRule="auto"/>
      <w:ind w:firstLine="720"/>
      <w:jc w:val="both"/>
    </w:pPr>
    <w:rPr>
      <w:rFonts w:ascii="Arial" w:hAnsi="Arial" w:cs="Arial"/>
      <w:sz w:val="22"/>
      <w:szCs w:val="22"/>
    </w:rPr>
  </w:style>
  <w:style w:type="character" w:customStyle="1" w:styleId="WW-Absatz-Standardschriftart1111111111111">
    <w:name w:val="WW-Absatz-Standardschriftart1111111111111"/>
    <w:rsid w:val="007A6991"/>
  </w:style>
  <w:style w:type="paragraph" w:customStyle="1" w:styleId="S1">
    <w:name w:val="S_Обычный в таблице"/>
    <w:basedOn w:val="a1"/>
    <w:link w:val="S2"/>
    <w:rsid w:val="007A6991"/>
    <w:pPr>
      <w:spacing w:after="0" w:line="360" w:lineRule="auto"/>
      <w:jc w:val="center"/>
    </w:pPr>
    <w:rPr>
      <w:rFonts w:ascii="Cambria" w:hAnsi="Cambria"/>
      <w:sz w:val="24"/>
      <w:szCs w:val="24"/>
    </w:rPr>
  </w:style>
  <w:style w:type="character" w:customStyle="1" w:styleId="S2">
    <w:name w:val="S_Обычный в таблице Знак"/>
    <w:link w:val="S1"/>
    <w:locked/>
    <w:rsid w:val="007A6991"/>
    <w:rPr>
      <w:rFonts w:ascii="Cambria" w:eastAsia="Calibri" w:hAnsi="Cambria"/>
      <w:sz w:val="24"/>
      <w:szCs w:val="24"/>
      <w:lang w:bidi="ar-SA"/>
    </w:rPr>
  </w:style>
  <w:style w:type="paragraph" w:styleId="afff5">
    <w:name w:val="Block Text"/>
    <w:basedOn w:val="a1"/>
    <w:rsid w:val="007A6991"/>
    <w:pPr>
      <w:shd w:val="clear" w:color="auto" w:fill="FFFFFF"/>
      <w:spacing w:before="5" w:after="0" w:line="480" w:lineRule="auto"/>
      <w:ind w:left="426" w:right="14"/>
      <w:jc w:val="both"/>
    </w:pPr>
    <w:rPr>
      <w:rFonts w:ascii="CG Times" w:hAnsi="CG Times"/>
      <w:color w:val="000000"/>
      <w:sz w:val="24"/>
      <w:szCs w:val="18"/>
      <w:lang w:val="en-US" w:eastAsia="ru-RU"/>
    </w:rPr>
  </w:style>
  <w:style w:type="paragraph" w:customStyle="1" w:styleId="1f0">
    <w:name w:val="Цитата1"/>
    <w:basedOn w:val="a1"/>
    <w:rsid w:val="007A6991"/>
    <w:pPr>
      <w:suppressAutoHyphens/>
      <w:spacing w:after="0" w:line="360" w:lineRule="auto"/>
      <w:ind w:left="284" w:right="-1" w:firstLine="567"/>
      <w:jc w:val="both"/>
    </w:pPr>
    <w:rPr>
      <w:rFonts w:ascii="Cambria" w:hAnsi="Cambria"/>
      <w:sz w:val="24"/>
      <w:szCs w:val="24"/>
      <w:lang w:val="en-US" w:eastAsia="ar-SA"/>
    </w:rPr>
  </w:style>
  <w:style w:type="character" w:customStyle="1" w:styleId="afff6">
    <w:name w:val="Символы концевой сноски"/>
    <w:rsid w:val="007A6991"/>
    <w:rPr>
      <w:vertAlign w:val="superscript"/>
    </w:rPr>
  </w:style>
  <w:style w:type="paragraph" w:styleId="1f1">
    <w:name w:val="toc 1"/>
    <w:basedOn w:val="a1"/>
    <w:next w:val="a1"/>
    <w:autoRedefine/>
    <w:uiPriority w:val="39"/>
    <w:qFormat/>
    <w:rsid w:val="00BC683C"/>
    <w:pPr>
      <w:tabs>
        <w:tab w:val="left" w:pos="426"/>
        <w:tab w:val="right" w:leader="dot" w:pos="9214"/>
      </w:tabs>
      <w:spacing w:after="0" w:line="240" w:lineRule="auto"/>
      <w:ind w:left="567" w:hanging="567"/>
    </w:pPr>
    <w:rPr>
      <w:rFonts w:ascii="Times New Roman" w:hAnsi="Times New Roman"/>
      <w:bCs/>
      <w:caps/>
      <w:sz w:val="24"/>
      <w:szCs w:val="24"/>
      <w:lang w:val="en-US" w:eastAsia="ru-RU"/>
    </w:rPr>
  </w:style>
  <w:style w:type="paragraph" w:styleId="29">
    <w:name w:val="toc 2"/>
    <w:basedOn w:val="a1"/>
    <w:next w:val="a1"/>
    <w:autoRedefine/>
    <w:uiPriority w:val="39"/>
    <w:qFormat/>
    <w:rsid w:val="007A6991"/>
    <w:pPr>
      <w:tabs>
        <w:tab w:val="left" w:pos="426"/>
        <w:tab w:val="right" w:leader="dot" w:pos="9771"/>
      </w:tabs>
      <w:spacing w:after="0" w:line="240" w:lineRule="auto"/>
    </w:pPr>
    <w:rPr>
      <w:rFonts w:ascii="Times New Roman" w:hAnsi="Times New Roman"/>
      <w:bCs/>
      <w:noProof/>
      <w:sz w:val="20"/>
      <w:szCs w:val="20"/>
      <w:lang w:eastAsia="ru-RU"/>
    </w:rPr>
  </w:style>
  <w:style w:type="character" w:customStyle="1" w:styleId="FootnoteTextChar">
    <w:name w:val="Footnote Text Char"/>
    <w:locked/>
    <w:rsid w:val="007A6991"/>
    <w:rPr>
      <w:rFonts w:ascii="Cambria" w:hAnsi="Cambria" w:cs="Times New Roman"/>
      <w:lang w:val="en-US"/>
    </w:rPr>
  </w:style>
  <w:style w:type="paragraph" w:customStyle="1" w:styleId="1f2">
    <w:name w:val="Подзаголовок_1"/>
    <w:basedOn w:val="9"/>
    <w:link w:val="1f3"/>
    <w:qFormat/>
    <w:rsid w:val="007A6991"/>
    <w:rPr>
      <w:b/>
      <w:sz w:val="26"/>
      <w:szCs w:val="26"/>
    </w:rPr>
  </w:style>
  <w:style w:type="character" w:customStyle="1" w:styleId="1f3">
    <w:name w:val="Подзаголовок_1 Знак"/>
    <w:link w:val="1f2"/>
    <w:locked/>
    <w:rsid w:val="007A6991"/>
    <w:rPr>
      <w:rFonts w:ascii="Cambria" w:eastAsia="Calibri" w:hAnsi="Cambria"/>
      <w:b/>
      <w:i/>
      <w:iCs/>
      <w:caps/>
      <w:spacing w:val="10"/>
      <w:sz w:val="26"/>
      <w:szCs w:val="26"/>
      <w:lang w:bidi="ar-SA"/>
    </w:rPr>
  </w:style>
  <w:style w:type="paragraph" w:styleId="afff7">
    <w:name w:val="caption"/>
    <w:aliases w:val="Таблица - Название объекта,!! Object Novogor !!,диаграммы,Название графика,диаграммы Char,Название объекта Знак Знак,диаграммы Знак1,диаграммы Char + 12 пт,Перед:  6...,Название таблицы Знак,диаграммы Char Char Char,диаграммы Char Char"/>
    <w:basedOn w:val="a1"/>
    <w:next w:val="a1"/>
    <w:link w:val="afff8"/>
    <w:qFormat/>
    <w:rsid w:val="007A6991"/>
    <w:pPr>
      <w:spacing w:after="0" w:line="360" w:lineRule="auto"/>
      <w:jc w:val="both"/>
    </w:pPr>
    <w:rPr>
      <w:rFonts w:ascii="Cambria" w:hAnsi="Cambria"/>
      <w:caps/>
      <w:spacing w:val="10"/>
      <w:sz w:val="18"/>
      <w:szCs w:val="18"/>
      <w:lang w:val="en-US"/>
    </w:rPr>
  </w:style>
  <w:style w:type="character" w:customStyle="1" w:styleId="afff8">
    <w:name w:val="Название объекта Знак"/>
    <w:aliases w:val="Таблица - Название объекта Знак,!! Object Novogor !! Знак,диаграммы Знак,Название графика Знак,диаграммы Char Знак,Название объекта Знак Знак Знак,диаграммы Знак1 Знак,диаграммы Char + 12 пт Знак,Перед:  6... Знак"/>
    <w:link w:val="afff7"/>
    <w:locked/>
    <w:rsid w:val="007A6991"/>
    <w:rPr>
      <w:rFonts w:ascii="Cambria" w:eastAsia="Calibri" w:hAnsi="Cambria"/>
      <w:caps/>
      <w:spacing w:val="10"/>
      <w:sz w:val="18"/>
      <w:szCs w:val="18"/>
      <w:lang w:val="en-US" w:bidi="ar-SA"/>
    </w:rPr>
  </w:style>
  <w:style w:type="character" w:styleId="afff9">
    <w:name w:val="Strong"/>
    <w:uiPriority w:val="22"/>
    <w:qFormat/>
    <w:rsid w:val="007A6991"/>
    <w:rPr>
      <w:b/>
      <w:color w:val="943634"/>
      <w:spacing w:val="5"/>
    </w:rPr>
  </w:style>
  <w:style w:type="character" w:styleId="afffa">
    <w:name w:val="Emphasis"/>
    <w:uiPriority w:val="20"/>
    <w:qFormat/>
    <w:rsid w:val="007A6991"/>
    <w:rPr>
      <w:caps/>
      <w:spacing w:val="5"/>
      <w:sz w:val="20"/>
    </w:rPr>
  </w:style>
  <w:style w:type="paragraph" w:customStyle="1" w:styleId="1f4">
    <w:name w:val="Без интервала1"/>
    <w:basedOn w:val="a1"/>
    <w:link w:val="NoSpacingChar"/>
    <w:rsid w:val="007A6991"/>
    <w:pPr>
      <w:spacing w:after="0" w:line="240" w:lineRule="auto"/>
      <w:jc w:val="both"/>
    </w:pPr>
    <w:rPr>
      <w:rFonts w:ascii="Cambria" w:hAnsi="Cambria"/>
      <w:sz w:val="24"/>
      <w:szCs w:val="24"/>
      <w:lang w:val="en-US" w:eastAsia="ru-RU"/>
    </w:rPr>
  </w:style>
  <w:style w:type="character" w:customStyle="1" w:styleId="NoSpacingChar">
    <w:name w:val="No Spacing Char"/>
    <w:link w:val="1f4"/>
    <w:locked/>
    <w:rsid w:val="007A6991"/>
    <w:rPr>
      <w:rFonts w:ascii="Cambria" w:eastAsia="Calibri" w:hAnsi="Cambria"/>
      <w:sz w:val="24"/>
      <w:szCs w:val="24"/>
      <w:lang w:val="en-US" w:eastAsia="ru-RU" w:bidi="ar-SA"/>
    </w:rPr>
  </w:style>
  <w:style w:type="paragraph" w:customStyle="1" w:styleId="212">
    <w:name w:val="Цитата 21"/>
    <w:basedOn w:val="a1"/>
    <w:next w:val="a1"/>
    <w:link w:val="QuoteChar"/>
    <w:rsid w:val="007A6991"/>
    <w:pPr>
      <w:spacing w:after="0" w:line="360" w:lineRule="auto"/>
      <w:jc w:val="both"/>
    </w:pPr>
    <w:rPr>
      <w:rFonts w:ascii="Cambria" w:hAnsi="Cambria"/>
      <w:i/>
      <w:iCs/>
      <w:sz w:val="20"/>
      <w:szCs w:val="20"/>
      <w:lang w:eastAsia="ru-RU"/>
    </w:rPr>
  </w:style>
  <w:style w:type="character" w:customStyle="1" w:styleId="QuoteChar">
    <w:name w:val="Quote Char"/>
    <w:link w:val="212"/>
    <w:locked/>
    <w:rsid w:val="007A6991"/>
    <w:rPr>
      <w:rFonts w:ascii="Cambria" w:eastAsia="Calibri" w:hAnsi="Cambria"/>
      <w:i/>
      <w:iCs/>
      <w:lang w:val="ru-RU" w:eastAsia="ru-RU" w:bidi="ar-SA"/>
    </w:rPr>
  </w:style>
  <w:style w:type="paragraph" w:customStyle="1" w:styleId="1f5">
    <w:name w:val="Выделенная цитата1"/>
    <w:basedOn w:val="a1"/>
    <w:next w:val="a1"/>
    <w:link w:val="IntenseQuoteChar"/>
    <w:rsid w:val="007A6991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hAnsi="Cambria"/>
      <w:caps/>
      <w:color w:val="622423"/>
      <w:spacing w:val="5"/>
      <w:sz w:val="20"/>
      <w:szCs w:val="20"/>
      <w:lang w:eastAsia="ru-RU"/>
    </w:rPr>
  </w:style>
  <w:style w:type="character" w:customStyle="1" w:styleId="IntenseQuoteChar">
    <w:name w:val="Intense Quote Char"/>
    <w:link w:val="1f5"/>
    <w:locked/>
    <w:rsid w:val="007A6991"/>
    <w:rPr>
      <w:rFonts w:ascii="Cambria" w:eastAsia="Calibri" w:hAnsi="Cambria"/>
      <w:caps/>
      <w:color w:val="622423"/>
      <w:spacing w:val="5"/>
      <w:lang w:val="ru-RU" w:eastAsia="ru-RU" w:bidi="ar-SA"/>
    </w:rPr>
  </w:style>
  <w:style w:type="character" w:customStyle="1" w:styleId="1f6">
    <w:name w:val="Слабое выделение1"/>
    <w:rsid w:val="007A6991"/>
    <w:rPr>
      <w:i/>
    </w:rPr>
  </w:style>
  <w:style w:type="character" w:customStyle="1" w:styleId="1f7">
    <w:name w:val="Сильное выделение1"/>
    <w:rsid w:val="007A6991"/>
    <w:rPr>
      <w:i/>
      <w:caps/>
      <w:spacing w:val="10"/>
      <w:sz w:val="20"/>
    </w:rPr>
  </w:style>
  <w:style w:type="character" w:customStyle="1" w:styleId="1f8">
    <w:name w:val="Слабая ссылка1"/>
    <w:rsid w:val="007A6991"/>
    <w:rPr>
      <w:rFonts w:ascii="Calibri" w:hAnsi="Calibri"/>
      <w:i/>
      <w:color w:val="622423"/>
    </w:rPr>
  </w:style>
  <w:style w:type="character" w:customStyle="1" w:styleId="1f9">
    <w:name w:val="Сильная ссылка1"/>
    <w:rsid w:val="007A6991"/>
    <w:rPr>
      <w:rFonts w:ascii="Calibri" w:hAnsi="Calibri"/>
      <w:b/>
      <w:i/>
      <w:color w:val="622423"/>
    </w:rPr>
  </w:style>
  <w:style w:type="character" w:customStyle="1" w:styleId="1fa">
    <w:name w:val="Название книги1"/>
    <w:rsid w:val="007A6991"/>
    <w:rPr>
      <w:caps/>
      <w:color w:val="622423"/>
      <w:spacing w:val="5"/>
      <w:u w:color="622423"/>
    </w:rPr>
  </w:style>
  <w:style w:type="paragraph" w:customStyle="1" w:styleId="1fb">
    <w:name w:val="Заголовок оглавления1"/>
    <w:basedOn w:val="10"/>
    <w:next w:val="a1"/>
    <w:rsid w:val="007A6991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hAnsi="Cambria"/>
      <w:caps/>
      <w:spacing w:val="20"/>
      <w:szCs w:val="28"/>
      <w:lang w:eastAsia="en-US"/>
    </w:rPr>
  </w:style>
  <w:style w:type="paragraph" w:customStyle="1" w:styleId="1fc">
    <w:name w:val="Обычный1"/>
    <w:rsid w:val="007A6991"/>
    <w:pPr>
      <w:snapToGrid w:val="0"/>
    </w:pPr>
    <w:rPr>
      <w:rFonts w:ascii="Times New Roman" w:hAnsi="Times New Roman"/>
      <w:sz w:val="22"/>
    </w:rPr>
  </w:style>
  <w:style w:type="paragraph" w:styleId="35">
    <w:name w:val="toc 3"/>
    <w:basedOn w:val="a1"/>
    <w:next w:val="a1"/>
    <w:autoRedefine/>
    <w:uiPriority w:val="39"/>
    <w:qFormat/>
    <w:rsid w:val="007A6991"/>
    <w:pPr>
      <w:spacing w:after="0" w:line="360" w:lineRule="auto"/>
      <w:ind w:left="220"/>
    </w:pPr>
    <w:rPr>
      <w:sz w:val="20"/>
      <w:szCs w:val="20"/>
      <w:lang w:val="en-US" w:eastAsia="ru-RU"/>
    </w:rPr>
  </w:style>
  <w:style w:type="paragraph" w:styleId="44">
    <w:name w:val="toc 4"/>
    <w:basedOn w:val="a1"/>
    <w:next w:val="a1"/>
    <w:autoRedefine/>
    <w:rsid w:val="007A6991"/>
    <w:pPr>
      <w:spacing w:after="0" w:line="360" w:lineRule="auto"/>
      <w:ind w:left="440"/>
    </w:pPr>
    <w:rPr>
      <w:sz w:val="20"/>
      <w:szCs w:val="20"/>
      <w:lang w:val="en-US" w:eastAsia="ru-RU"/>
    </w:rPr>
  </w:style>
  <w:style w:type="paragraph" w:styleId="51">
    <w:name w:val="toc 5"/>
    <w:basedOn w:val="a1"/>
    <w:next w:val="a1"/>
    <w:autoRedefine/>
    <w:rsid w:val="007A6991"/>
    <w:pPr>
      <w:spacing w:after="0" w:line="360" w:lineRule="auto"/>
      <w:ind w:left="660"/>
    </w:pPr>
    <w:rPr>
      <w:sz w:val="20"/>
      <w:szCs w:val="20"/>
      <w:lang w:val="en-US" w:eastAsia="ru-RU"/>
    </w:rPr>
  </w:style>
  <w:style w:type="paragraph" w:styleId="61">
    <w:name w:val="toc 6"/>
    <w:basedOn w:val="a1"/>
    <w:next w:val="a1"/>
    <w:autoRedefine/>
    <w:rsid w:val="007A6991"/>
    <w:pPr>
      <w:spacing w:after="0" w:line="360" w:lineRule="auto"/>
      <w:ind w:left="880"/>
    </w:pPr>
    <w:rPr>
      <w:sz w:val="20"/>
      <w:szCs w:val="20"/>
      <w:lang w:val="en-US" w:eastAsia="ru-RU"/>
    </w:rPr>
  </w:style>
  <w:style w:type="paragraph" w:styleId="71">
    <w:name w:val="toc 7"/>
    <w:basedOn w:val="a1"/>
    <w:next w:val="a1"/>
    <w:autoRedefine/>
    <w:rsid w:val="007A6991"/>
    <w:pPr>
      <w:spacing w:after="0" w:line="360" w:lineRule="auto"/>
      <w:ind w:left="1100"/>
    </w:pPr>
    <w:rPr>
      <w:sz w:val="20"/>
      <w:szCs w:val="20"/>
      <w:lang w:val="en-US" w:eastAsia="ru-RU"/>
    </w:rPr>
  </w:style>
  <w:style w:type="paragraph" w:styleId="81">
    <w:name w:val="toc 8"/>
    <w:basedOn w:val="a1"/>
    <w:next w:val="a1"/>
    <w:autoRedefine/>
    <w:rsid w:val="007A6991"/>
    <w:pPr>
      <w:spacing w:after="0" w:line="360" w:lineRule="auto"/>
      <w:ind w:left="1320"/>
    </w:pPr>
    <w:rPr>
      <w:sz w:val="20"/>
      <w:szCs w:val="20"/>
      <w:lang w:val="en-US" w:eastAsia="ru-RU"/>
    </w:rPr>
  </w:style>
  <w:style w:type="paragraph" w:styleId="92">
    <w:name w:val="toc 9"/>
    <w:basedOn w:val="a1"/>
    <w:next w:val="a1"/>
    <w:autoRedefine/>
    <w:rsid w:val="007A6991"/>
    <w:pPr>
      <w:spacing w:after="0" w:line="360" w:lineRule="auto"/>
      <w:ind w:left="1540"/>
    </w:pPr>
    <w:rPr>
      <w:sz w:val="20"/>
      <w:szCs w:val="20"/>
      <w:lang w:val="en-US" w:eastAsia="ru-RU"/>
    </w:rPr>
  </w:style>
  <w:style w:type="paragraph" w:customStyle="1" w:styleId="Standard">
    <w:name w:val="Standard"/>
    <w:rsid w:val="007A6991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customStyle="1" w:styleId="S3">
    <w:name w:val="S_Обычный"/>
    <w:basedOn w:val="Standard"/>
    <w:rsid w:val="007A6991"/>
    <w:pPr>
      <w:ind w:firstLine="709"/>
    </w:pPr>
  </w:style>
  <w:style w:type="paragraph" w:customStyle="1" w:styleId="1fd">
    <w:name w:val="Рабочий Стиль1"/>
    <w:basedOn w:val="af3"/>
    <w:rsid w:val="007A6991"/>
    <w:pPr>
      <w:shd w:val="clear" w:color="auto" w:fill="auto"/>
      <w:spacing w:after="0" w:line="312" w:lineRule="auto"/>
      <w:ind w:firstLine="567"/>
      <w:jc w:val="both"/>
    </w:pPr>
    <w:rPr>
      <w:rFonts w:eastAsia="Calibri"/>
      <w:sz w:val="28"/>
      <w:szCs w:val="20"/>
    </w:rPr>
  </w:style>
  <w:style w:type="paragraph" w:customStyle="1" w:styleId="2a">
    <w:name w:val="Обычный2"/>
    <w:rsid w:val="007A6991"/>
    <w:pPr>
      <w:snapToGrid w:val="0"/>
    </w:pPr>
    <w:rPr>
      <w:rFonts w:ascii="Times New Roman" w:hAnsi="Times New Roman"/>
      <w:sz w:val="22"/>
    </w:rPr>
  </w:style>
  <w:style w:type="paragraph" w:customStyle="1" w:styleId="140">
    <w:name w:val="Стиль 14 пт По ширине"/>
    <w:basedOn w:val="a1"/>
    <w:rsid w:val="007A6991"/>
    <w:pPr>
      <w:spacing w:after="0" w:line="240" w:lineRule="auto"/>
      <w:jc w:val="both"/>
    </w:pPr>
    <w:rPr>
      <w:rFonts w:ascii="Times New Roman" w:hAnsi="Times New Roman"/>
      <w:sz w:val="28"/>
      <w:szCs w:val="20"/>
      <w:lang w:eastAsia="ru-RU"/>
    </w:rPr>
  </w:style>
  <w:style w:type="paragraph" w:styleId="2b">
    <w:name w:val="List 2"/>
    <w:basedOn w:val="a1"/>
    <w:rsid w:val="007A6991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36">
    <w:name w:val="List 3"/>
    <w:basedOn w:val="a1"/>
    <w:rsid w:val="007A6991"/>
    <w:pPr>
      <w:spacing w:after="0" w:line="240" w:lineRule="auto"/>
      <w:ind w:left="849" w:hanging="283"/>
    </w:pPr>
    <w:rPr>
      <w:rFonts w:ascii="Times New Roman" w:hAnsi="Times New Roman"/>
      <w:sz w:val="24"/>
      <w:szCs w:val="24"/>
      <w:lang w:eastAsia="ru-RU"/>
    </w:rPr>
  </w:style>
  <w:style w:type="paragraph" w:styleId="45">
    <w:name w:val="List 4"/>
    <w:basedOn w:val="a1"/>
    <w:rsid w:val="007A6991"/>
    <w:pPr>
      <w:spacing w:after="0" w:line="240" w:lineRule="auto"/>
      <w:ind w:left="1132" w:hanging="283"/>
    </w:pPr>
    <w:rPr>
      <w:rFonts w:ascii="Times New Roman" w:hAnsi="Times New Roman"/>
      <w:sz w:val="24"/>
      <w:szCs w:val="24"/>
      <w:lang w:eastAsia="ru-RU"/>
    </w:rPr>
  </w:style>
  <w:style w:type="paragraph" w:styleId="afffb">
    <w:name w:val="List Continue"/>
    <w:basedOn w:val="a1"/>
    <w:rsid w:val="007A6991"/>
    <w:pPr>
      <w:spacing w:after="120" w:line="240" w:lineRule="auto"/>
      <w:ind w:left="283"/>
    </w:pPr>
    <w:rPr>
      <w:rFonts w:ascii="Times New Roman" w:hAnsi="Times New Roman"/>
      <w:sz w:val="24"/>
      <w:szCs w:val="24"/>
      <w:lang w:eastAsia="ru-RU"/>
    </w:rPr>
  </w:style>
  <w:style w:type="paragraph" w:styleId="2c">
    <w:name w:val="List Continue 2"/>
    <w:basedOn w:val="a1"/>
    <w:rsid w:val="007A6991"/>
    <w:pPr>
      <w:spacing w:after="120" w:line="240" w:lineRule="auto"/>
      <w:ind w:left="566"/>
    </w:pPr>
    <w:rPr>
      <w:rFonts w:ascii="Times New Roman" w:hAnsi="Times New Roman"/>
      <w:sz w:val="24"/>
      <w:szCs w:val="24"/>
      <w:lang w:eastAsia="ru-RU"/>
    </w:rPr>
  </w:style>
  <w:style w:type="paragraph" w:styleId="HTML">
    <w:name w:val="HTML Preformatted"/>
    <w:basedOn w:val="a1"/>
    <w:link w:val="HTML0"/>
    <w:uiPriority w:val="99"/>
    <w:rsid w:val="007A69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16-66">
    <w:name w:val="стиль16-66"/>
    <w:rsid w:val="007A6991"/>
  </w:style>
  <w:style w:type="character" w:customStyle="1" w:styleId="st1">
    <w:name w:val="st1"/>
    <w:rsid w:val="007A6991"/>
  </w:style>
  <w:style w:type="paragraph" w:customStyle="1" w:styleId="112">
    <w:name w:val="Стиль11"/>
    <w:basedOn w:val="10"/>
    <w:link w:val="113"/>
    <w:autoRedefine/>
    <w:qFormat/>
    <w:rsid w:val="007A6991"/>
    <w:pPr>
      <w:keepNext w:val="0"/>
      <w:pBdr>
        <w:bottom w:val="thinThickSmallGap" w:sz="12" w:space="1" w:color="943634"/>
      </w:pBdr>
      <w:spacing w:line="276" w:lineRule="auto"/>
    </w:pPr>
    <w:rPr>
      <w:caps/>
      <w:spacing w:val="20"/>
      <w:kern w:val="28"/>
      <w:szCs w:val="28"/>
    </w:rPr>
  </w:style>
  <w:style w:type="character" w:customStyle="1" w:styleId="113">
    <w:name w:val="Стиль11 Знак"/>
    <w:link w:val="112"/>
    <w:locked/>
    <w:rsid w:val="007A6991"/>
    <w:rPr>
      <w:rFonts w:ascii="Calibri" w:eastAsia="Calibri" w:hAnsi="Calibri"/>
      <w:b/>
      <w:caps/>
      <w:spacing w:val="20"/>
      <w:kern w:val="28"/>
      <w:sz w:val="28"/>
      <w:szCs w:val="28"/>
      <w:lang w:bidi="ar-SA"/>
    </w:rPr>
  </w:style>
  <w:style w:type="paragraph" w:customStyle="1" w:styleId="4">
    <w:name w:val="Стиль4"/>
    <w:basedOn w:val="a1"/>
    <w:link w:val="46"/>
    <w:qFormat/>
    <w:rsid w:val="007A6991"/>
    <w:pPr>
      <w:numPr>
        <w:numId w:val="2"/>
      </w:numPr>
      <w:suppressAutoHyphens/>
      <w:spacing w:after="0" w:line="360" w:lineRule="auto"/>
      <w:jc w:val="both"/>
    </w:pPr>
    <w:rPr>
      <w:sz w:val="24"/>
      <w:szCs w:val="24"/>
      <w:lang w:eastAsia="ar-SA"/>
    </w:rPr>
  </w:style>
  <w:style w:type="character" w:customStyle="1" w:styleId="46">
    <w:name w:val="Стиль4 Знак"/>
    <w:link w:val="4"/>
    <w:locked/>
    <w:rsid w:val="007A6991"/>
    <w:rPr>
      <w:sz w:val="24"/>
      <w:szCs w:val="24"/>
      <w:lang w:eastAsia="ar-SA"/>
    </w:rPr>
  </w:style>
  <w:style w:type="character" w:customStyle="1" w:styleId="FontStyle12">
    <w:name w:val="Font Style12"/>
    <w:rsid w:val="007A6991"/>
    <w:rPr>
      <w:rFonts w:ascii="Times New Roman" w:hAnsi="Times New Roman"/>
      <w:sz w:val="28"/>
    </w:rPr>
  </w:style>
  <w:style w:type="paragraph" w:customStyle="1" w:styleId="Style2">
    <w:name w:val="Style2"/>
    <w:basedOn w:val="a1"/>
    <w:rsid w:val="007A69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afffc">
    <w:name w:val="Рисунок/Таблица"/>
    <w:basedOn w:val="a1"/>
    <w:qFormat/>
    <w:rsid w:val="007A6991"/>
    <w:pPr>
      <w:spacing w:after="120" w:line="360" w:lineRule="auto"/>
      <w:ind w:firstLine="567"/>
      <w:jc w:val="center"/>
    </w:pPr>
    <w:rPr>
      <w:rFonts w:ascii="Times New Roman" w:hAnsi="Times New Roman"/>
      <w:sz w:val="28"/>
      <w:szCs w:val="24"/>
      <w:lang w:eastAsia="ru-RU"/>
    </w:rPr>
  </w:style>
  <w:style w:type="paragraph" w:customStyle="1" w:styleId="afffd">
    <w:name w:val="Стиль адрес"/>
    <w:basedOn w:val="a1"/>
    <w:rsid w:val="007A6991"/>
    <w:pPr>
      <w:tabs>
        <w:tab w:val="num" w:pos="360"/>
      </w:tabs>
      <w:spacing w:line="264" w:lineRule="auto"/>
      <w:ind w:left="4820"/>
    </w:pPr>
    <w:rPr>
      <w:rFonts w:ascii="Cambria" w:hAnsi="Cambria"/>
      <w:sz w:val="28"/>
      <w:szCs w:val="20"/>
      <w:lang w:val="en-US" w:eastAsia="ru-RU"/>
    </w:rPr>
  </w:style>
  <w:style w:type="paragraph" w:customStyle="1" w:styleId="xl63">
    <w:name w:val="xl63"/>
    <w:basedOn w:val="a1"/>
    <w:rsid w:val="007A699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64">
    <w:name w:val="xl64"/>
    <w:basedOn w:val="a1"/>
    <w:rsid w:val="007A69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1fe">
    <w:name w:val="Стиль1"/>
    <w:basedOn w:val="18"/>
    <w:link w:val="1ff"/>
    <w:qFormat/>
    <w:rsid w:val="007A6991"/>
    <w:pPr>
      <w:tabs>
        <w:tab w:val="num" w:pos="720"/>
      </w:tabs>
      <w:suppressAutoHyphens/>
      <w:spacing w:after="0" w:line="240" w:lineRule="auto"/>
      <w:ind w:hanging="360"/>
      <w:contextualSpacing w:val="0"/>
      <w:jc w:val="both"/>
    </w:pPr>
    <w:rPr>
      <w:lang w:eastAsia="ar-SA"/>
    </w:rPr>
  </w:style>
  <w:style w:type="character" w:customStyle="1" w:styleId="1ff">
    <w:name w:val="Стиль1 Знак"/>
    <w:link w:val="1fe"/>
    <w:locked/>
    <w:rsid w:val="007A6991"/>
    <w:rPr>
      <w:rFonts w:ascii="Calibri" w:eastAsia="Calibri" w:hAnsi="Calibri"/>
      <w:sz w:val="24"/>
      <w:szCs w:val="24"/>
      <w:lang w:eastAsia="ar-SA" w:bidi="ar-SA"/>
    </w:rPr>
  </w:style>
  <w:style w:type="paragraph" w:customStyle="1" w:styleId="37">
    <w:name w:val="Стиль3"/>
    <w:basedOn w:val="1fe"/>
    <w:link w:val="38"/>
    <w:qFormat/>
    <w:rsid w:val="007A6991"/>
    <w:pPr>
      <w:spacing w:line="360" w:lineRule="auto"/>
    </w:pPr>
  </w:style>
  <w:style w:type="character" w:customStyle="1" w:styleId="38">
    <w:name w:val="Стиль3 Знак"/>
    <w:link w:val="37"/>
    <w:locked/>
    <w:rsid w:val="007A6991"/>
    <w:rPr>
      <w:rFonts w:ascii="Calibri" w:eastAsia="Calibri" w:hAnsi="Calibri"/>
      <w:sz w:val="24"/>
      <w:szCs w:val="24"/>
      <w:lang w:eastAsia="ar-SA" w:bidi="ar-SA"/>
    </w:rPr>
  </w:style>
  <w:style w:type="paragraph" w:customStyle="1" w:styleId="font6">
    <w:name w:val="font6"/>
    <w:basedOn w:val="a1"/>
    <w:rsid w:val="007A6991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customStyle="1" w:styleId="xl107">
    <w:name w:val="xl107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8">
    <w:name w:val="xl108"/>
    <w:basedOn w:val="a1"/>
    <w:rsid w:val="007A699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09">
    <w:name w:val="xl109"/>
    <w:basedOn w:val="a1"/>
    <w:rsid w:val="007A6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0">
    <w:name w:val="xl110"/>
    <w:basedOn w:val="a1"/>
    <w:rsid w:val="007A699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xl111">
    <w:name w:val="xl111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1"/>
    <w:rsid w:val="007A699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1"/>
    <w:rsid w:val="007A6991"/>
    <w:pP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4">
    <w:name w:val="xl114"/>
    <w:basedOn w:val="a1"/>
    <w:rsid w:val="007A6991"/>
    <w:pPr>
      <w:pBdr>
        <w:top w:val="single" w:sz="4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5">
    <w:name w:val="xl115"/>
    <w:basedOn w:val="a1"/>
    <w:rsid w:val="007A6991"/>
    <w:pPr>
      <w:pBdr>
        <w:top w:val="single" w:sz="4" w:space="0" w:color="auto"/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6">
    <w:name w:val="xl116"/>
    <w:basedOn w:val="a1"/>
    <w:rsid w:val="007A6991"/>
    <w:pPr>
      <w:pBdr>
        <w:left w:val="single" w:sz="4" w:space="0" w:color="000000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xl117">
    <w:name w:val="xl117"/>
    <w:basedOn w:val="a1"/>
    <w:rsid w:val="007A6991"/>
    <w:pPr>
      <w:pBdr>
        <w:right w:val="single" w:sz="8" w:space="0" w:color="auto"/>
      </w:pBdr>
      <w:shd w:val="clear" w:color="C0C0C0" w:fill="CCCCFF"/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b/>
      <w:bCs/>
      <w:sz w:val="48"/>
      <w:szCs w:val="48"/>
      <w:lang w:eastAsia="ru-RU"/>
    </w:rPr>
  </w:style>
  <w:style w:type="paragraph" w:customStyle="1" w:styleId="font7">
    <w:name w:val="font7"/>
    <w:basedOn w:val="a1"/>
    <w:rsid w:val="007A6991"/>
    <w:pPr>
      <w:spacing w:before="100" w:beforeAutospacing="1" w:after="100" w:afterAutospacing="1" w:line="240" w:lineRule="auto"/>
    </w:pPr>
    <w:rPr>
      <w:rFonts w:ascii="Times New Roman" w:hAnsi="Times New Roman"/>
      <w:color w:val="000000"/>
      <w:sz w:val="20"/>
      <w:szCs w:val="20"/>
      <w:lang w:eastAsia="ru-RU"/>
    </w:rPr>
  </w:style>
  <w:style w:type="character" w:customStyle="1" w:styleId="1ff0">
    <w:name w:val="Знак1 Знак Знак"/>
    <w:rsid w:val="006066E3"/>
    <w:rPr>
      <w:lang w:val="ru-RU" w:eastAsia="ru-RU" w:bidi="ar-SA"/>
    </w:rPr>
  </w:style>
  <w:style w:type="paragraph" w:customStyle="1" w:styleId="FWBL2">
    <w:name w:val="FWB_L2"/>
    <w:basedOn w:val="a1"/>
    <w:link w:val="FWBL2CharChar"/>
    <w:rsid w:val="00A8422C"/>
    <w:pPr>
      <w:tabs>
        <w:tab w:val="num" w:pos="720"/>
      </w:tabs>
      <w:spacing w:after="240" w:line="240" w:lineRule="auto"/>
      <w:jc w:val="both"/>
    </w:pPr>
    <w:rPr>
      <w:rFonts w:ascii="Arial" w:eastAsia="PMingLiU" w:hAnsi="Arial"/>
      <w:sz w:val="20"/>
      <w:szCs w:val="20"/>
      <w:lang w:val="en-GB"/>
    </w:rPr>
  </w:style>
  <w:style w:type="character" w:customStyle="1" w:styleId="FWBL2CharChar">
    <w:name w:val="FWB_L2 Char Char"/>
    <w:link w:val="FWBL2"/>
    <w:locked/>
    <w:rsid w:val="00A8422C"/>
    <w:rPr>
      <w:rFonts w:ascii="Arial" w:eastAsia="PMingLiU" w:hAnsi="Arial"/>
      <w:lang w:val="en-GB"/>
    </w:rPr>
  </w:style>
  <w:style w:type="paragraph" w:customStyle="1" w:styleId="AONormal">
    <w:name w:val="AONormal"/>
    <w:link w:val="AONormalChar"/>
    <w:rsid w:val="005A5F54"/>
    <w:pPr>
      <w:spacing w:line="260" w:lineRule="atLeast"/>
    </w:pPr>
    <w:rPr>
      <w:rFonts w:ascii="Times New Roman" w:eastAsia="SimSun" w:hAnsi="Times New Roman"/>
      <w:sz w:val="22"/>
      <w:lang w:val="en-GB" w:eastAsia="en-US"/>
    </w:rPr>
  </w:style>
  <w:style w:type="character" w:customStyle="1" w:styleId="AONormalChar">
    <w:name w:val="AONormal Char"/>
    <w:link w:val="AONormal"/>
    <w:locked/>
    <w:rsid w:val="005A5F54"/>
    <w:rPr>
      <w:rFonts w:ascii="Times New Roman" w:eastAsia="SimSun" w:hAnsi="Times New Roman"/>
      <w:sz w:val="22"/>
      <w:lang w:val="en-GB" w:eastAsia="en-US" w:bidi="ar-SA"/>
    </w:rPr>
  </w:style>
  <w:style w:type="character" w:customStyle="1" w:styleId="afa">
    <w:name w:val="Абзац списка Знак"/>
    <w:link w:val="af9"/>
    <w:uiPriority w:val="34"/>
    <w:locked/>
    <w:rsid w:val="000C748B"/>
    <w:rPr>
      <w:sz w:val="22"/>
      <w:szCs w:val="22"/>
      <w:lang w:eastAsia="en-US"/>
    </w:rPr>
  </w:style>
  <w:style w:type="character" w:customStyle="1" w:styleId="22">
    <w:name w:val="Основной текст с отступом 2 Знак"/>
    <w:link w:val="21"/>
    <w:uiPriority w:val="99"/>
    <w:locked/>
    <w:rsid w:val="000C748B"/>
    <w:rPr>
      <w:rFonts w:ascii="Times New Roman" w:eastAsia="Times New Roman" w:hAnsi="Times New Roman"/>
    </w:rPr>
  </w:style>
  <w:style w:type="character" w:customStyle="1" w:styleId="aff1">
    <w:name w:val="Название Знак"/>
    <w:link w:val="aff0"/>
    <w:uiPriority w:val="10"/>
    <w:locked/>
    <w:rsid w:val="000C748B"/>
    <w:rPr>
      <w:rFonts w:ascii="Times New Roman" w:eastAsia="Times New Roman" w:hAnsi="Times New Roman"/>
      <w:sz w:val="28"/>
      <w:szCs w:val="24"/>
    </w:rPr>
  </w:style>
  <w:style w:type="character" w:customStyle="1" w:styleId="32">
    <w:name w:val="Основной текст 3 Знак"/>
    <w:link w:val="31"/>
    <w:locked/>
    <w:rsid w:val="000C748B"/>
    <w:rPr>
      <w:rFonts w:ascii="Times New Roman" w:eastAsia="Times New Roman" w:hAnsi="Times New Roman"/>
      <w:sz w:val="16"/>
      <w:szCs w:val="16"/>
    </w:rPr>
  </w:style>
  <w:style w:type="character" w:customStyle="1" w:styleId="affc">
    <w:name w:val="Основной текст с отступом Знак"/>
    <w:link w:val="affb"/>
    <w:rsid w:val="000C748B"/>
    <w:rPr>
      <w:rFonts w:ascii="Cambria" w:hAnsi="Cambria"/>
      <w:sz w:val="28"/>
      <w:szCs w:val="24"/>
    </w:rPr>
  </w:style>
  <w:style w:type="character" w:customStyle="1" w:styleId="afff">
    <w:name w:val="Подзаголовок Знак"/>
    <w:link w:val="affe"/>
    <w:uiPriority w:val="11"/>
    <w:rsid w:val="000C748B"/>
    <w:rPr>
      <w:rFonts w:ascii="Cambria" w:hAnsi="Cambria"/>
      <w:caps/>
      <w:spacing w:val="20"/>
      <w:sz w:val="18"/>
      <w:szCs w:val="18"/>
    </w:rPr>
  </w:style>
  <w:style w:type="character" w:customStyle="1" w:styleId="afff2">
    <w:name w:val="Красная строка Знак"/>
    <w:link w:val="afff1"/>
    <w:rsid w:val="000C748B"/>
    <w:rPr>
      <w:rFonts w:ascii="Cambria" w:hAnsi="Cambria"/>
      <w:sz w:val="22"/>
      <w:szCs w:val="22"/>
      <w:lang w:val="en-US" w:eastAsia="en-US"/>
    </w:rPr>
  </w:style>
  <w:style w:type="character" w:customStyle="1" w:styleId="26">
    <w:name w:val="Красная строка 2 Знак"/>
    <w:link w:val="25"/>
    <w:rsid w:val="000C748B"/>
    <w:rPr>
      <w:rFonts w:ascii="Cambria" w:hAnsi="Cambria"/>
      <w:sz w:val="28"/>
      <w:szCs w:val="24"/>
    </w:rPr>
  </w:style>
  <w:style w:type="character" w:customStyle="1" w:styleId="28">
    <w:name w:val="Основной текст 2 Знак"/>
    <w:link w:val="27"/>
    <w:rsid w:val="000C748B"/>
    <w:rPr>
      <w:rFonts w:ascii="Cambria" w:hAnsi="Cambria"/>
      <w:sz w:val="24"/>
      <w:szCs w:val="24"/>
      <w:lang w:val="en-US"/>
    </w:rPr>
  </w:style>
  <w:style w:type="character" w:customStyle="1" w:styleId="34">
    <w:name w:val="Основной текст с отступом 3 Знак"/>
    <w:link w:val="33"/>
    <w:rsid w:val="000C748B"/>
    <w:rPr>
      <w:rFonts w:ascii="Cambria" w:hAnsi="Cambria"/>
      <w:sz w:val="16"/>
      <w:szCs w:val="16"/>
    </w:rPr>
  </w:style>
  <w:style w:type="character" w:customStyle="1" w:styleId="HTML0">
    <w:name w:val="Стандартный HTML Знак"/>
    <w:link w:val="HTML"/>
    <w:uiPriority w:val="99"/>
    <w:rsid w:val="000C748B"/>
    <w:rPr>
      <w:rFonts w:ascii="Courier New" w:hAnsi="Courier New"/>
    </w:rPr>
  </w:style>
  <w:style w:type="numbering" w:customStyle="1" w:styleId="1ff1">
    <w:name w:val="Нет списка1"/>
    <w:next w:val="a4"/>
    <w:uiPriority w:val="99"/>
    <w:semiHidden/>
    <w:unhideWhenUsed/>
    <w:rsid w:val="000C748B"/>
  </w:style>
  <w:style w:type="numbering" w:customStyle="1" w:styleId="114">
    <w:name w:val="Нет списка11"/>
    <w:next w:val="a4"/>
    <w:uiPriority w:val="99"/>
    <w:semiHidden/>
    <w:unhideWhenUsed/>
    <w:rsid w:val="000C748B"/>
  </w:style>
  <w:style w:type="table" w:customStyle="1" w:styleId="1ff2">
    <w:name w:val="Сетка таблицы1"/>
    <w:basedOn w:val="a3"/>
    <w:next w:val="af5"/>
    <w:rsid w:val="000C748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d">
    <w:name w:val="Нет списка2"/>
    <w:next w:val="a4"/>
    <w:uiPriority w:val="99"/>
    <w:semiHidden/>
    <w:unhideWhenUsed/>
    <w:rsid w:val="000C748B"/>
  </w:style>
  <w:style w:type="numbering" w:customStyle="1" w:styleId="1110">
    <w:name w:val="Нет списка111"/>
    <w:next w:val="a4"/>
    <w:uiPriority w:val="99"/>
    <w:semiHidden/>
    <w:unhideWhenUsed/>
    <w:rsid w:val="000C748B"/>
  </w:style>
  <w:style w:type="table" w:customStyle="1" w:styleId="115">
    <w:name w:val="Сетка таблицы11"/>
    <w:basedOn w:val="a3"/>
    <w:next w:val="af5"/>
    <w:rsid w:val="000C748B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e">
    <w:name w:val="No Spacing"/>
    <w:basedOn w:val="a1"/>
    <w:link w:val="affff"/>
    <w:uiPriority w:val="1"/>
    <w:qFormat/>
    <w:rsid w:val="000C748B"/>
    <w:pPr>
      <w:spacing w:after="0" w:line="240" w:lineRule="auto"/>
      <w:jc w:val="both"/>
    </w:pPr>
    <w:rPr>
      <w:rFonts w:ascii="Cambria" w:eastAsia="Times New Roman" w:hAnsi="Cambria"/>
      <w:sz w:val="24"/>
      <w:szCs w:val="24"/>
      <w:lang w:val="en-US" w:bidi="en-US"/>
    </w:rPr>
  </w:style>
  <w:style w:type="character" w:customStyle="1" w:styleId="affff">
    <w:name w:val="Без интервала Знак"/>
    <w:link w:val="afffe"/>
    <w:uiPriority w:val="1"/>
    <w:rsid w:val="000C748B"/>
    <w:rPr>
      <w:rFonts w:ascii="Cambria" w:eastAsia="Times New Roman" w:hAnsi="Cambria"/>
      <w:sz w:val="24"/>
      <w:szCs w:val="24"/>
      <w:lang w:val="en-US" w:bidi="en-US"/>
    </w:rPr>
  </w:style>
  <w:style w:type="paragraph" w:styleId="2e">
    <w:name w:val="Quote"/>
    <w:basedOn w:val="a1"/>
    <w:next w:val="a1"/>
    <w:link w:val="2f"/>
    <w:uiPriority w:val="29"/>
    <w:qFormat/>
    <w:rsid w:val="000C748B"/>
    <w:pPr>
      <w:spacing w:after="0" w:line="360" w:lineRule="auto"/>
      <w:jc w:val="both"/>
    </w:pPr>
    <w:rPr>
      <w:rFonts w:ascii="Cambria" w:eastAsia="Times New Roman" w:hAnsi="Cambria"/>
      <w:i/>
      <w:iCs/>
      <w:sz w:val="20"/>
      <w:szCs w:val="20"/>
    </w:rPr>
  </w:style>
  <w:style w:type="character" w:customStyle="1" w:styleId="2f">
    <w:name w:val="Цитата 2 Знак"/>
    <w:link w:val="2e"/>
    <w:uiPriority w:val="29"/>
    <w:rsid w:val="000C748B"/>
    <w:rPr>
      <w:rFonts w:ascii="Cambria" w:eastAsia="Times New Roman" w:hAnsi="Cambria"/>
      <w:i/>
      <w:iCs/>
    </w:rPr>
  </w:style>
  <w:style w:type="paragraph" w:styleId="affff0">
    <w:name w:val="Intense Quote"/>
    <w:basedOn w:val="a1"/>
    <w:next w:val="a1"/>
    <w:link w:val="affff1"/>
    <w:uiPriority w:val="30"/>
    <w:qFormat/>
    <w:rsid w:val="000C748B"/>
    <w:pPr>
      <w:pBdr>
        <w:top w:val="dotted" w:sz="2" w:space="10" w:color="632423"/>
        <w:bottom w:val="dotted" w:sz="2" w:space="4" w:color="632423"/>
      </w:pBdr>
      <w:spacing w:before="160" w:after="0" w:line="300" w:lineRule="auto"/>
      <w:ind w:left="1440" w:right="1440"/>
      <w:jc w:val="both"/>
    </w:pPr>
    <w:rPr>
      <w:rFonts w:ascii="Cambria" w:eastAsia="Times New Roman" w:hAnsi="Cambria"/>
      <w:caps/>
      <w:color w:val="622423"/>
      <w:spacing w:val="5"/>
      <w:sz w:val="20"/>
      <w:szCs w:val="20"/>
    </w:rPr>
  </w:style>
  <w:style w:type="character" w:customStyle="1" w:styleId="affff1">
    <w:name w:val="Выделенная цитата Знак"/>
    <w:link w:val="affff0"/>
    <w:uiPriority w:val="30"/>
    <w:rsid w:val="000C748B"/>
    <w:rPr>
      <w:rFonts w:ascii="Cambria" w:eastAsia="Times New Roman" w:hAnsi="Cambria"/>
      <w:caps/>
      <w:color w:val="622423"/>
      <w:spacing w:val="5"/>
    </w:rPr>
  </w:style>
  <w:style w:type="character" w:styleId="affff2">
    <w:name w:val="Subtle Emphasis"/>
    <w:uiPriority w:val="19"/>
    <w:qFormat/>
    <w:rsid w:val="000C748B"/>
    <w:rPr>
      <w:i/>
      <w:iCs/>
    </w:rPr>
  </w:style>
  <w:style w:type="character" w:styleId="affff3">
    <w:name w:val="Intense Emphasis"/>
    <w:uiPriority w:val="21"/>
    <w:qFormat/>
    <w:rsid w:val="000C748B"/>
    <w:rPr>
      <w:i/>
      <w:iCs/>
      <w:caps/>
      <w:spacing w:val="10"/>
      <w:sz w:val="20"/>
      <w:szCs w:val="20"/>
    </w:rPr>
  </w:style>
  <w:style w:type="character" w:styleId="affff4">
    <w:name w:val="Subtle Reference"/>
    <w:uiPriority w:val="31"/>
    <w:qFormat/>
    <w:rsid w:val="000C748B"/>
    <w:rPr>
      <w:rFonts w:ascii="Calibri" w:eastAsia="Times New Roman" w:hAnsi="Calibri" w:cs="Times New Roman"/>
      <w:i/>
      <w:iCs/>
      <w:color w:val="622423"/>
    </w:rPr>
  </w:style>
  <w:style w:type="character" w:styleId="affff5">
    <w:name w:val="Intense Reference"/>
    <w:uiPriority w:val="32"/>
    <w:qFormat/>
    <w:rsid w:val="000C748B"/>
    <w:rPr>
      <w:rFonts w:ascii="Calibri" w:eastAsia="Times New Roman" w:hAnsi="Calibri" w:cs="Times New Roman"/>
      <w:b/>
      <w:bCs/>
      <w:i/>
      <w:iCs/>
      <w:color w:val="622423"/>
    </w:rPr>
  </w:style>
  <w:style w:type="character" w:styleId="affff6">
    <w:name w:val="Book Title"/>
    <w:uiPriority w:val="33"/>
    <w:qFormat/>
    <w:rsid w:val="000C748B"/>
    <w:rPr>
      <w:caps/>
      <w:color w:val="622423"/>
      <w:spacing w:val="5"/>
      <w:u w:color="622423"/>
    </w:rPr>
  </w:style>
  <w:style w:type="paragraph" w:styleId="affff7">
    <w:name w:val="TOC Heading"/>
    <w:basedOn w:val="10"/>
    <w:next w:val="a1"/>
    <w:uiPriority w:val="39"/>
    <w:qFormat/>
    <w:rsid w:val="000C748B"/>
    <w:pPr>
      <w:keepNext w:val="0"/>
      <w:pBdr>
        <w:bottom w:val="thinThickSmallGap" w:sz="12" w:space="1" w:color="943634"/>
      </w:pBdr>
      <w:spacing w:before="400"/>
      <w:ind w:left="720" w:hanging="360"/>
      <w:outlineLvl w:val="9"/>
    </w:pPr>
    <w:rPr>
      <w:rFonts w:ascii="Cambria" w:hAnsi="Cambria"/>
      <w:caps/>
      <w:spacing w:val="20"/>
      <w:szCs w:val="28"/>
      <w:lang w:eastAsia="en-US" w:bidi="en-US"/>
    </w:rPr>
  </w:style>
  <w:style w:type="table" w:customStyle="1" w:styleId="2f0">
    <w:name w:val="Сетка таблицы2"/>
    <w:basedOn w:val="a3"/>
    <w:next w:val="af5"/>
    <w:rsid w:val="000C748B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3">
    <w:name w:val="Нет списка21"/>
    <w:next w:val="a4"/>
    <w:uiPriority w:val="99"/>
    <w:semiHidden/>
    <w:unhideWhenUsed/>
    <w:rsid w:val="000C748B"/>
  </w:style>
  <w:style w:type="table" w:customStyle="1" w:styleId="39">
    <w:name w:val="Сетка таблицы3"/>
    <w:basedOn w:val="a3"/>
    <w:next w:val="af5"/>
    <w:uiPriority w:val="59"/>
    <w:rsid w:val="000C748B"/>
    <w:rPr>
      <w:rFonts w:ascii="Cambria" w:eastAsia="Times New Roman" w:hAnsi="Cambr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a">
    <w:name w:val="Нет списка3"/>
    <w:next w:val="a4"/>
    <w:uiPriority w:val="99"/>
    <w:semiHidden/>
    <w:unhideWhenUsed/>
    <w:rsid w:val="000C748B"/>
  </w:style>
  <w:style w:type="table" w:customStyle="1" w:styleId="47">
    <w:name w:val="Сетка таблицы4"/>
    <w:basedOn w:val="a3"/>
    <w:next w:val="af5"/>
    <w:uiPriority w:val="59"/>
    <w:rsid w:val="000C748B"/>
    <w:rPr>
      <w:rFonts w:ascii="Times New Roman" w:eastAsia="Times New Roman" w:hAnsi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8">
    <w:name w:val="Таблицы (моноширинный)"/>
    <w:basedOn w:val="a1"/>
    <w:next w:val="a1"/>
    <w:uiPriority w:val="99"/>
    <w:rsid w:val="00A807CE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  <w:lang w:eastAsia="ru-RU"/>
    </w:rPr>
  </w:style>
  <w:style w:type="paragraph" w:styleId="a">
    <w:name w:val="List Number"/>
    <w:basedOn w:val="a1"/>
    <w:rsid w:val="00437731"/>
    <w:pPr>
      <w:numPr>
        <w:numId w:val="14"/>
      </w:numPr>
      <w:contextualSpacing/>
    </w:pPr>
  </w:style>
  <w:style w:type="character" w:customStyle="1" w:styleId="151">
    <w:name w:val="Знак Знак151"/>
    <w:rsid w:val="00786D87"/>
    <w:rPr>
      <w:rFonts w:ascii="Calibri" w:eastAsia="Calibri" w:hAnsi="Calibri"/>
      <w:lang w:val="ru-RU" w:eastAsia="en-US" w:bidi="ar-SA"/>
    </w:rPr>
  </w:style>
  <w:style w:type="character" w:customStyle="1" w:styleId="141">
    <w:name w:val="Знак Знак141"/>
    <w:rsid w:val="00786D87"/>
    <w:rPr>
      <w:rFonts w:ascii="Tahoma" w:eastAsia="Calibri" w:hAnsi="Tahoma" w:cs="Tahoma"/>
      <w:lang w:val="ru-RU" w:eastAsia="en-US" w:bidi="ar-SA"/>
    </w:rPr>
  </w:style>
  <w:style w:type="character" w:customStyle="1" w:styleId="101">
    <w:name w:val="Знак Знак101"/>
    <w:rsid w:val="00786D87"/>
    <w:rPr>
      <w:lang w:val="ru-RU" w:eastAsia="ru-RU" w:bidi="ar-SA"/>
    </w:rPr>
  </w:style>
  <w:style w:type="character" w:customStyle="1" w:styleId="161">
    <w:name w:val="Знак Знак161"/>
    <w:locked/>
    <w:rsid w:val="00786D87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131">
    <w:name w:val="Знак Знак131"/>
    <w:locked/>
    <w:rsid w:val="00786D87"/>
    <w:rPr>
      <w:lang w:val="ru-RU" w:eastAsia="ru-RU" w:bidi="ar-SA"/>
    </w:rPr>
  </w:style>
  <w:style w:type="character" w:customStyle="1" w:styleId="121">
    <w:name w:val="Знак Знак121"/>
    <w:locked/>
    <w:rsid w:val="00786D87"/>
    <w:rPr>
      <w:lang w:val="ru-RU" w:eastAsia="ru-RU" w:bidi="ar-SA"/>
    </w:rPr>
  </w:style>
  <w:style w:type="character" w:customStyle="1" w:styleId="1111">
    <w:name w:val="Знак Знак111"/>
    <w:locked/>
    <w:rsid w:val="00786D87"/>
    <w:rPr>
      <w:b/>
      <w:bCs/>
      <w:lang w:val="ru-RU" w:eastAsia="ru-RU" w:bidi="ar-SA"/>
    </w:rPr>
  </w:style>
  <w:style w:type="character" w:customStyle="1" w:styleId="910">
    <w:name w:val="Знак Знак91"/>
    <w:rsid w:val="00786D87"/>
    <w:rPr>
      <w:rFonts w:eastAsia="Calibri"/>
      <w:sz w:val="24"/>
      <w:szCs w:val="24"/>
      <w:lang w:val="ru-RU" w:eastAsia="ar-SA" w:bidi="ar-SA"/>
    </w:rPr>
  </w:style>
  <w:style w:type="character" w:customStyle="1" w:styleId="affff9">
    <w:name w:val="Основной текст_"/>
    <w:link w:val="1ff3"/>
    <w:rsid w:val="0019023C"/>
    <w:rPr>
      <w:rFonts w:ascii="Times New Roman" w:eastAsia="Times New Roman" w:hAnsi="Times New Roman"/>
      <w:spacing w:val="2"/>
      <w:sz w:val="26"/>
      <w:szCs w:val="26"/>
      <w:shd w:val="clear" w:color="auto" w:fill="FFFFFF"/>
    </w:rPr>
  </w:style>
  <w:style w:type="paragraph" w:customStyle="1" w:styleId="1ff3">
    <w:name w:val="Основной текст1"/>
    <w:basedOn w:val="a1"/>
    <w:link w:val="affff9"/>
    <w:rsid w:val="0019023C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/>
      <w:spacing w:val="2"/>
      <w:sz w:val="26"/>
      <w:szCs w:val="26"/>
    </w:rPr>
  </w:style>
  <w:style w:type="character" w:customStyle="1" w:styleId="blk">
    <w:name w:val="blk"/>
    <w:basedOn w:val="a2"/>
    <w:rsid w:val="0043136C"/>
  </w:style>
  <w:style w:type="character" w:customStyle="1" w:styleId="FontStyle14">
    <w:name w:val="Font Style14"/>
    <w:uiPriority w:val="99"/>
    <w:rsid w:val="00DC0171"/>
    <w:rPr>
      <w:rFonts w:ascii="Times New Roman" w:hAnsi="Times New Roman" w:cs="Times New Roman" w:hint="default"/>
      <w:b/>
      <w:bCs w:val="0"/>
      <w:sz w:val="22"/>
    </w:rPr>
  </w:style>
  <w:style w:type="character" w:customStyle="1" w:styleId="docaccesstitle">
    <w:name w:val="docaccess_title"/>
    <w:basedOn w:val="a2"/>
    <w:rsid w:val="00EE55BD"/>
  </w:style>
  <w:style w:type="character" w:customStyle="1" w:styleId="blk1">
    <w:name w:val="blk1"/>
    <w:basedOn w:val="a2"/>
    <w:rsid w:val="003347D7"/>
    <w:rPr>
      <w:vanish w:val="0"/>
      <w:webHidden w:val="0"/>
      <w:specVanish w:val="0"/>
    </w:rPr>
  </w:style>
  <w:style w:type="character" w:customStyle="1" w:styleId="1ff4">
    <w:name w:val="о1 Знак"/>
    <w:basedOn w:val="a2"/>
    <w:link w:val="1ff5"/>
    <w:locked/>
    <w:rsid w:val="007F5DAB"/>
    <w:rPr>
      <w:rFonts w:ascii="SimSun" w:eastAsia="SimSun" w:hAnsi="SimSun"/>
      <w:lang w:eastAsia="zh-CN"/>
    </w:rPr>
  </w:style>
  <w:style w:type="paragraph" w:customStyle="1" w:styleId="1ff5">
    <w:name w:val="о1"/>
    <w:basedOn w:val="a1"/>
    <w:link w:val="1ff4"/>
    <w:rsid w:val="007F5DAB"/>
    <w:pPr>
      <w:autoSpaceDE w:val="0"/>
      <w:autoSpaceDN w:val="0"/>
      <w:spacing w:after="0" w:line="240" w:lineRule="auto"/>
      <w:ind w:firstLine="708"/>
      <w:jc w:val="both"/>
    </w:pPr>
    <w:rPr>
      <w:rFonts w:ascii="SimSun" w:eastAsia="SimSun" w:hAnsi="SimSun"/>
      <w:sz w:val="20"/>
      <w:szCs w:val="20"/>
      <w:lang w:eastAsia="zh-CN"/>
    </w:rPr>
  </w:style>
  <w:style w:type="paragraph" w:customStyle="1" w:styleId="wordsection1">
    <w:name w:val="wordsection1"/>
    <w:basedOn w:val="a1"/>
    <w:uiPriority w:val="99"/>
    <w:rsid w:val="00D9126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0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3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6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24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619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46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233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75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FAE54-B181-464D-B6FF-878920BE0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28</Pages>
  <Words>13624</Words>
  <Characters>77663</Characters>
  <Application>Microsoft Office Word</Application>
  <DocSecurity>0</DocSecurity>
  <Lines>647</Lines>
  <Paragraphs>182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КОНЦЕССИОННОЕ СОГЛАШЕНИЕ</vt:lpstr>
    </vt:vector>
  </TitlesOfParts>
  <Company>SUEK</Company>
  <LinksUpToDate>false</LinksUpToDate>
  <CharactersWithSpaces>91105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КОНЦЕССИОННОЕ СОГЛАШЕНИЕ</dc:title>
  <dc:creator>Снесарь Наталья Георгиевна</dc:creator>
  <cp:lastModifiedBy>Коновалова С.А.</cp:lastModifiedBy>
  <cp:revision>65</cp:revision>
  <cp:lastPrinted>2022-04-26T09:01:00Z</cp:lastPrinted>
  <dcterms:created xsi:type="dcterms:W3CDTF">2022-04-25T06:56:00Z</dcterms:created>
  <dcterms:modified xsi:type="dcterms:W3CDTF">2022-04-27T06:18:00Z</dcterms:modified>
</cp:coreProperties>
</file>