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870CC9">
        <w:rPr>
          <w:rFonts w:ascii="Times New Roman" w:hAnsi="Times New Roman" w:cs="Times New Roman"/>
          <w:bCs/>
          <w:sz w:val="26"/>
          <w:szCs w:val="26"/>
        </w:rPr>
        <w:t>26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C4D2B">
        <w:rPr>
          <w:rFonts w:ascii="Times New Roman" w:hAnsi="Times New Roman" w:cs="Times New Roman"/>
          <w:bCs/>
          <w:sz w:val="26"/>
          <w:szCs w:val="26"/>
        </w:rPr>
        <w:t>декабрь</w:t>
      </w:r>
      <w:r w:rsidR="009A2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</w:t>
      </w:r>
      <w:r w:rsidR="003C4D2B">
        <w:rPr>
          <w:rFonts w:ascii="Times New Roman" w:hAnsi="Times New Roman" w:cs="Times New Roman"/>
          <w:bCs/>
          <w:sz w:val="26"/>
          <w:szCs w:val="26"/>
        </w:rPr>
        <w:t>2</w:t>
      </w:r>
      <w:r w:rsidR="006802AD">
        <w:rPr>
          <w:rFonts w:ascii="Times New Roman" w:hAnsi="Times New Roman" w:cs="Times New Roman"/>
          <w:bCs/>
          <w:sz w:val="26"/>
          <w:szCs w:val="26"/>
        </w:rPr>
        <w:t>2</w:t>
      </w:r>
      <w:r w:rsidR="003C4D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70CC9">
        <w:rPr>
          <w:rFonts w:ascii="Times New Roman" w:hAnsi="Times New Roman" w:cs="Times New Roman"/>
          <w:bCs/>
          <w:sz w:val="26"/>
          <w:szCs w:val="26"/>
        </w:rPr>
        <w:t>71</w:t>
      </w:r>
      <w:bookmarkStart w:id="1" w:name="_GoBack"/>
      <w:bookmarkEnd w:id="1"/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9A2273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</w:t>
      </w:r>
      <w:r w:rsidR="009A2273">
        <w:rPr>
          <w:rFonts w:ascii="Times New Roman" w:hAnsi="Times New Roman" w:cs="Times New Roman"/>
          <w:bCs/>
          <w:sz w:val="26"/>
          <w:szCs w:val="26"/>
        </w:rPr>
        <w:t>3.03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227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 № 1</w:t>
      </w:r>
      <w:r w:rsidR="009A2273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</w:t>
      </w:r>
      <w:r w:rsidR="009A2273">
        <w:rPr>
          <w:rFonts w:ascii="Times New Roman" w:hAnsi="Times New Roman" w:cs="Times New Roman"/>
          <w:bCs/>
          <w:sz w:val="26"/>
          <w:szCs w:val="26"/>
        </w:rPr>
        <w:t>утверждении Положения о денежном содержании муниципальных служащих администрации Белоярского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F91BF4" w:rsidRPr="000C4C46" w:rsidRDefault="00F91BF4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A97" w:rsidRPr="00206E6E" w:rsidRDefault="00B22A97" w:rsidP="00B22A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6E6E">
        <w:rPr>
          <w:rFonts w:ascii="Times New Roman" w:hAnsi="Times New Roman" w:cs="Times New Roman"/>
          <w:sz w:val="26"/>
          <w:szCs w:val="26"/>
        </w:rPr>
        <w:t>В соответствии</w:t>
      </w:r>
      <w:r w:rsidR="00773023">
        <w:rPr>
          <w:rFonts w:ascii="Times New Roman" w:hAnsi="Times New Roman" w:cs="Times New Roman"/>
          <w:sz w:val="26"/>
          <w:szCs w:val="26"/>
        </w:rPr>
        <w:t xml:space="preserve"> </w:t>
      </w:r>
      <w:r w:rsidRPr="00206E6E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9" w:history="1">
        <w:r w:rsidRPr="00206E6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6E6E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10" w:history="1">
        <w:r w:rsidRPr="00206E6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06E6E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№ 39-ЗРХ «О муниципально</w:t>
      </w:r>
      <w:r w:rsidR="006802AD">
        <w:rPr>
          <w:rFonts w:ascii="Times New Roman" w:hAnsi="Times New Roman" w:cs="Times New Roman"/>
          <w:sz w:val="26"/>
          <w:szCs w:val="26"/>
        </w:rPr>
        <w:t>й службе в Республике Хакасия»</w:t>
      </w:r>
      <w:r w:rsidR="006025A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6025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025AC">
        <w:rPr>
          <w:rFonts w:ascii="Times New Roman" w:hAnsi="Times New Roman" w:cs="Times New Roman"/>
          <w:sz w:val="26"/>
          <w:szCs w:val="26"/>
        </w:rPr>
        <w:t xml:space="preserve"> </w:t>
      </w:r>
      <w:r w:rsidRPr="00206E6E">
        <w:rPr>
          <w:rFonts w:ascii="Times New Roman" w:hAnsi="Times New Roman" w:cs="Times New Roman"/>
          <w:sz w:val="26"/>
          <w:szCs w:val="26"/>
        </w:rPr>
        <w:t>статьёй 29 Устава муниципального образования Белоярский сельсовет, Совет депутатов Белоярского сельсовета</w:t>
      </w:r>
    </w:p>
    <w:p w:rsidR="009A2273" w:rsidRPr="00B22A97" w:rsidRDefault="00B22A97" w:rsidP="00B22A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22A97">
        <w:rPr>
          <w:rFonts w:ascii="Times New Roman" w:hAnsi="Times New Roman" w:cs="Times New Roman"/>
          <w:sz w:val="26"/>
          <w:szCs w:val="26"/>
        </w:rPr>
        <w:t>РЕШИЛ</w:t>
      </w:r>
      <w:r w:rsidR="009A2273" w:rsidRPr="00B22A97">
        <w:rPr>
          <w:rFonts w:ascii="Times New Roman" w:hAnsi="Times New Roman" w:cs="Times New Roman"/>
          <w:sz w:val="26"/>
          <w:szCs w:val="26"/>
        </w:rPr>
        <w:t>:</w:t>
      </w:r>
    </w:p>
    <w:p w:rsidR="00773023" w:rsidRPr="006E3322" w:rsidRDefault="009A2273" w:rsidP="00773023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22A97">
        <w:rPr>
          <w:color w:val="000000"/>
          <w:sz w:val="26"/>
          <w:szCs w:val="26"/>
        </w:rPr>
        <w:t xml:space="preserve"> Положение</w:t>
      </w:r>
      <w:r>
        <w:rPr>
          <w:color w:val="000000"/>
          <w:sz w:val="26"/>
          <w:szCs w:val="26"/>
        </w:rPr>
        <w:t xml:space="preserve"> </w:t>
      </w:r>
      <w:r w:rsidR="00B22A97">
        <w:rPr>
          <w:bCs/>
          <w:sz w:val="26"/>
          <w:szCs w:val="26"/>
        </w:rPr>
        <w:t>о денежном содержании муниципальных служащих администрации Белоярского сельсовета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утверждённое </w:t>
      </w:r>
      <w:r w:rsidR="004A77A2">
        <w:rPr>
          <w:bCs/>
          <w:sz w:val="26"/>
          <w:szCs w:val="26"/>
        </w:rPr>
        <w:t>решение</w:t>
      </w:r>
      <w:r w:rsidR="00F91BF4">
        <w:rPr>
          <w:bCs/>
          <w:sz w:val="26"/>
          <w:szCs w:val="26"/>
        </w:rPr>
        <w:t>м</w:t>
      </w:r>
      <w:r w:rsidR="004A77A2">
        <w:rPr>
          <w:bCs/>
          <w:sz w:val="26"/>
          <w:szCs w:val="26"/>
        </w:rPr>
        <w:t xml:space="preserve"> Совета депутатов Белоярского сельсовета от 23.03.2017</w:t>
      </w:r>
      <w:r w:rsidR="006802AD">
        <w:rPr>
          <w:bCs/>
          <w:sz w:val="26"/>
          <w:szCs w:val="26"/>
        </w:rPr>
        <w:t xml:space="preserve"> </w:t>
      </w:r>
      <w:r w:rsidR="004A77A2">
        <w:rPr>
          <w:bCs/>
          <w:sz w:val="26"/>
          <w:szCs w:val="26"/>
        </w:rPr>
        <w:t>г. № 10</w:t>
      </w:r>
      <w:r>
        <w:rPr>
          <w:color w:val="000000"/>
          <w:sz w:val="26"/>
          <w:szCs w:val="26"/>
        </w:rPr>
        <w:t xml:space="preserve"> </w:t>
      </w:r>
      <w:r w:rsidR="00880A0E">
        <w:rPr>
          <w:color w:val="000000"/>
          <w:sz w:val="26"/>
          <w:szCs w:val="26"/>
        </w:rPr>
        <w:t xml:space="preserve">(далее Положение) </w:t>
      </w:r>
      <w:r>
        <w:rPr>
          <w:color w:val="000000"/>
          <w:sz w:val="26"/>
          <w:szCs w:val="26"/>
        </w:rPr>
        <w:t>внести следующие изменения:</w:t>
      </w:r>
    </w:p>
    <w:p w:rsidR="006E3322" w:rsidRPr="00395386" w:rsidRDefault="006E3322" w:rsidP="006E3322">
      <w:pPr>
        <w:pStyle w:val="4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341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0F655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п. 4.1.5. раздела 4 приложения к решению Совета депутатов Белоярского сельсовета от 23.03.2017 г. № 10 слово «юбилей» заменить словами «юбилейная дата 50,55,60 и 65 лет».</w:t>
      </w:r>
    </w:p>
    <w:p w:rsidR="00395386" w:rsidRPr="00395386" w:rsidRDefault="00266804" w:rsidP="00395386">
      <w:pPr>
        <w:pStyle w:val="4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341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1 к </w:t>
      </w:r>
      <w:r w:rsidR="00716934">
        <w:rPr>
          <w:color w:val="000000"/>
          <w:sz w:val="26"/>
          <w:szCs w:val="26"/>
        </w:rPr>
        <w:t>Положению изложить в новой редакции:</w:t>
      </w:r>
    </w:p>
    <w:p w:rsidR="006802AD" w:rsidRDefault="000B10D4" w:rsidP="006802AD">
      <w:pPr>
        <w:pStyle w:val="a3"/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87FB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75074" w:rsidRPr="00787FB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Приложение №</w:t>
      </w:r>
      <w:r w:rsidR="006025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5074" w:rsidRPr="00787FBC">
        <w:rPr>
          <w:rFonts w:ascii="Times New Roman" w:hAnsi="Times New Roman" w:cs="Times New Roman"/>
          <w:color w:val="000000"/>
          <w:sz w:val="26"/>
          <w:szCs w:val="26"/>
        </w:rPr>
        <w:t xml:space="preserve">1 </w:t>
      </w:r>
    </w:p>
    <w:p w:rsidR="003B0C86" w:rsidRPr="00787FBC" w:rsidRDefault="00B75074" w:rsidP="006802AD">
      <w:pPr>
        <w:pStyle w:val="a3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787FBC">
        <w:rPr>
          <w:rFonts w:ascii="Times New Roman" w:hAnsi="Times New Roman" w:cs="Times New Roman"/>
          <w:color w:val="000000"/>
          <w:sz w:val="26"/>
          <w:szCs w:val="26"/>
        </w:rPr>
        <w:t>к Положению</w:t>
      </w:r>
      <w:r w:rsidR="003B0C86" w:rsidRPr="00787F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0C86" w:rsidRPr="00787FBC">
        <w:rPr>
          <w:rFonts w:ascii="Times New Roman" w:hAnsi="Times New Roman" w:cs="Times New Roman"/>
          <w:bCs/>
          <w:sz w:val="26"/>
          <w:szCs w:val="26"/>
        </w:rPr>
        <w:t xml:space="preserve">о </w:t>
      </w:r>
    </w:p>
    <w:p w:rsidR="003B0C86" w:rsidRPr="00787FBC" w:rsidRDefault="003B0C86" w:rsidP="006802AD">
      <w:pPr>
        <w:pStyle w:val="a3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787FBC">
        <w:rPr>
          <w:rFonts w:ascii="Times New Roman" w:hAnsi="Times New Roman" w:cs="Times New Roman"/>
          <w:bCs/>
          <w:sz w:val="26"/>
          <w:szCs w:val="26"/>
        </w:rPr>
        <w:t xml:space="preserve">денежном </w:t>
      </w:r>
      <w:proofErr w:type="gramStart"/>
      <w:r w:rsidRPr="00787FBC">
        <w:rPr>
          <w:rFonts w:ascii="Times New Roman" w:hAnsi="Times New Roman" w:cs="Times New Roman"/>
          <w:bCs/>
          <w:sz w:val="26"/>
          <w:szCs w:val="26"/>
        </w:rPr>
        <w:t>содержании</w:t>
      </w:r>
      <w:proofErr w:type="gramEnd"/>
      <w:r w:rsidRPr="00787F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0C86" w:rsidRPr="00787FBC" w:rsidRDefault="003B0C86" w:rsidP="006802AD">
      <w:pPr>
        <w:pStyle w:val="a3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787FBC">
        <w:rPr>
          <w:rFonts w:ascii="Times New Roman" w:hAnsi="Times New Roman" w:cs="Times New Roman"/>
          <w:bCs/>
          <w:sz w:val="26"/>
          <w:szCs w:val="26"/>
        </w:rPr>
        <w:t xml:space="preserve">муниципальных  служащих </w:t>
      </w:r>
    </w:p>
    <w:p w:rsidR="003B0C86" w:rsidRPr="00787FBC" w:rsidRDefault="003B0C86" w:rsidP="006802AD">
      <w:pPr>
        <w:pStyle w:val="a3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6"/>
          <w:szCs w:val="26"/>
        </w:rPr>
      </w:pPr>
      <w:r w:rsidRPr="00787FBC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</w:p>
    <w:p w:rsidR="005479D7" w:rsidRDefault="003B0C86" w:rsidP="006802AD">
      <w:pPr>
        <w:pStyle w:val="a3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color w:val="000000"/>
          <w:sz w:val="26"/>
          <w:szCs w:val="26"/>
        </w:rPr>
      </w:pPr>
      <w:r w:rsidRPr="00787FBC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</w:p>
    <w:p w:rsidR="00395386" w:rsidRDefault="00395386" w:rsidP="00395386">
      <w:pPr>
        <w:pStyle w:val="a3"/>
        <w:autoSpaceDE w:val="0"/>
        <w:autoSpaceDN w:val="0"/>
        <w:adjustRightInd w:val="0"/>
        <w:spacing w:after="0" w:line="240" w:lineRule="auto"/>
        <w:ind w:left="92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880A0E" w:rsidRDefault="00F91BF4" w:rsidP="00880A0E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Предельные значения</w:t>
      </w:r>
      <w:r w:rsidR="00880A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0A0E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должностных окладов </w:t>
      </w:r>
    </w:p>
    <w:p w:rsidR="00266804" w:rsidRDefault="00F91BF4" w:rsidP="0071693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муниципальных служащих администрации Белоярского сельсовета</w:t>
      </w:r>
    </w:p>
    <w:p w:rsidR="00716934" w:rsidRPr="00716934" w:rsidRDefault="00716934" w:rsidP="0071693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260"/>
      </w:tblGrid>
      <w:tr w:rsidR="004A77A2" w:rsidRPr="00B22A97" w:rsidTr="000B10D4">
        <w:trPr>
          <w:trHeight w:val="304"/>
          <w:tblCellSpacing w:w="5" w:type="nil"/>
        </w:trPr>
        <w:tc>
          <w:tcPr>
            <w:tcW w:w="2268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       </w:t>
            </w:r>
          </w:p>
        </w:tc>
        <w:tc>
          <w:tcPr>
            <w:tcW w:w="3260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должностных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окладов  </w:t>
            </w:r>
          </w:p>
        </w:tc>
      </w:tr>
      <w:tr w:rsidR="006802AD" w:rsidRPr="00B22A97" w:rsidTr="000B10D4">
        <w:trPr>
          <w:trHeight w:val="270"/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28 450</w:t>
            </w:r>
          </w:p>
        </w:tc>
      </w:tr>
      <w:tr w:rsidR="006802AD" w:rsidRPr="00B22A97" w:rsidTr="000B10D4">
        <w:trPr>
          <w:trHeight w:val="259"/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   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24 926</w:t>
            </w:r>
          </w:p>
        </w:tc>
      </w:tr>
      <w:tr w:rsidR="006802AD" w:rsidRPr="00B22A97" w:rsidTr="000B10D4">
        <w:trPr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</w:t>
            </w: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     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20 191</w:t>
            </w:r>
          </w:p>
        </w:tc>
      </w:tr>
      <w:tr w:rsidR="006802AD" w:rsidRPr="00B22A97" w:rsidTr="000B10D4">
        <w:trPr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18 265</w:t>
            </w:r>
          </w:p>
        </w:tc>
      </w:tr>
      <w:tr w:rsidR="006802AD" w:rsidRPr="00B22A97" w:rsidTr="000B10D4">
        <w:trPr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6 497</w:t>
            </w:r>
          </w:p>
        </w:tc>
      </w:tr>
      <w:tr w:rsidR="006802AD" w:rsidRPr="00B22A97" w:rsidTr="000B10D4">
        <w:trPr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12 889</w:t>
            </w:r>
          </w:p>
        </w:tc>
      </w:tr>
      <w:tr w:rsidR="006802AD" w:rsidRPr="00B22A97" w:rsidTr="000B10D4">
        <w:trPr>
          <w:tblCellSpacing w:w="5" w:type="nil"/>
        </w:trPr>
        <w:tc>
          <w:tcPr>
            <w:tcW w:w="226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</w:t>
            </w:r>
          </w:p>
        </w:tc>
        <w:tc>
          <w:tcPr>
            <w:tcW w:w="3828" w:type="dxa"/>
          </w:tcPr>
          <w:p w:rsidR="006802AD" w:rsidRPr="00B22A97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</w:t>
            </w:r>
          </w:p>
        </w:tc>
        <w:tc>
          <w:tcPr>
            <w:tcW w:w="3260" w:type="dxa"/>
          </w:tcPr>
          <w:p w:rsidR="006802AD" w:rsidRPr="00D85EE0" w:rsidRDefault="006802AD" w:rsidP="0068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1 285</w:t>
            </w:r>
          </w:p>
        </w:tc>
      </w:tr>
    </w:tbl>
    <w:p w:rsidR="009A2273" w:rsidRDefault="009A2273" w:rsidP="009A2273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»</w:t>
      </w:r>
    </w:p>
    <w:p w:rsidR="000C4C46" w:rsidRPr="00880A0E" w:rsidRDefault="000F6558" w:rsidP="00880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6A53F1" w:rsidRPr="00880A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подлежит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официально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му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(обнародовани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>)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.</w:t>
      </w:r>
    </w:p>
    <w:p w:rsidR="000C4C46" w:rsidRPr="006A53F1" w:rsidRDefault="000C4C46" w:rsidP="006A53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66804" w:rsidRDefault="006A53F1" w:rsidP="00266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9A2273">
        <w:rPr>
          <w:rFonts w:ascii="Times New Roman" w:hAnsi="Times New Roman" w:cs="Times New Roman"/>
          <w:bCs/>
          <w:sz w:val="26"/>
          <w:szCs w:val="26"/>
        </w:rPr>
        <w:t>А.В. Мин Те Хо</w:t>
      </w:r>
    </w:p>
    <w:sectPr w:rsidR="00266804" w:rsidSect="006802AD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E9" w:rsidRDefault="00FB4BE9" w:rsidP="00CC511A">
      <w:pPr>
        <w:spacing w:after="0" w:line="240" w:lineRule="auto"/>
      </w:pPr>
      <w:r>
        <w:separator/>
      </w:r>
    </w:p>
  </w:endnote>
  <w:endnote w:type="continuationSeparator" w:id="0">
    <w:p w:rsidR="00FB4BE9" w:rsidRDefault="00FB4BE9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E9" w:rsidRDefault="00FB4BE9" w:rsidP="00CC511A">
      <w:pPr>
        <w:spacing w:after="0" w:line="240" w:lineRule="auto"/>
      </w:pPr>
      <w:r>
        <w:separator/>
      </w:r>
    </w:p>
  </w:footnote>
  <w:footnote w:type="continuationSeparator" w:id="0">
    <w:p w:rsidR="00FB4BE9" w:rsidRDefault="00FB4BE9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4AD1"/>
    <w:multiLevelType w:val="hybridMultilevel"/>
    <w:tmpl w:val="12882F14"/>
    <w:lvl w:ilvl="0" w:tplc="34840C2A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76507C7"/>
    <w:multiLevelType w:val="multilevel"/>
    <w:tmpl w:val="3EA6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555F52"/>
    <w:multiLevelType w:val="hybridMultilevel"/>
    <w:tmpl w:val="17E047C4"/>
    <w:lvl w:ilvl="0" w:tplc="D2C8DD9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866F5E"/>
    <w:multiLevelType w:val="hybridMultilevel"/>
    <w:tmpl w:val="7EDC6422"/>
    <w:lvl w:ilvl="0" w:tplc="5350B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EEE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10D4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CD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6558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B57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6E6E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07F7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804"/>
    <w:rsid w:val="00266BAF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5616"/>
    <w:rsid w:val="002F6074"/>
    <w:rsid w:val="002F6AC1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386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0C8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4D2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A6F43"/>
    <w:rsid w:val="004A77A2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9D7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6505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5AC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02AD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3322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934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3023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87FBC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99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CC9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0A0E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3B6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273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123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3DD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7D2"/>
    <w:rsid w:val="00B2097B"/>
    <w:rsid w:val="00B21429"/>
    <w:rsid w:val="00B214E8"/>
    <w:rsid w:val="00B219BC"/>
    <w:rsid w:val="00B228FC"/>
    <w:rsid w:val="00B22A97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5074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B16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5EE0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B1A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BF4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BE9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757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2FF982248FDB4AC1DF116EC9C7DE6EBA00441CA73191FBC4DDBE78AACBC2004ACE4195295FF943BB381D7F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2FF982248FDB4AC1DEF1BFAF022E3E1AB5A48CE7E1A4BE71280BADDA5B67743E3BD5B1698FF9DD3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BCE88-51DF-4B19-B4E9-21E6814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4</cp:revision>
  <cp:lastPrinted>2022-12-06T02:59:00Z</cp:lastPrinted>
  <dcterms:created xsi:type="dcterms:W3CDTF">2022-12-06T03:00:00Z</dcterms:created>
  <dcterms:modified xsi:type="dcterms:W3CDTF">2023-01-18T06:29:00Z</dcterms:modified>
</cp:coreProperties>
</file>