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5E" w:rsidRPr="00266A3C" w:rsidRDefault="00422E5E" w:rsidP="00422E5E">
      <w:pPr>
        <w:widowControl w:val="0"/>
        <w:jc w:val="center"/>
        <w:rPr>
          <w:sz w:val="26"/>
          <w:szCs w:val="26"/>
        </w:rPr>
      </w:pPr>
      <w:r w:rsidRPr="00266A3C">
        <w:rPr>
          <w:sz w:val="26"/>
          <w:szCs w:val="26"/>
        </w:rPr>
        <w:t>Российская Федерация</w:t>
      </w:r>
    </w:p>
    <w:p w:rsidR="00422E5E" w:rsidRPr="00266A3C" w:rsidRDefault="00422E5E" w:rsidP="00422E5E">
      <w:pPr>
        <w:widowControl w:val="0"/>
        <w:jc w:val="center"/>
        <w:rPr>
          <w:sz w:val="26"/>
          <w:szCs w:val="26"/>
        </w:rPr>
      </w:pPr>
      <w:r w:rsidRPr="00266A3C">
        <w:rPr>
          <w:sz w:val="26"/>
          <w:szCs w:val="26"/>
        </w:rPr>
        <w:t>Республика Хакасия</w:t>
      </w:r>
    </w:p>
    <w:p w:rsidR="00422E5E" w:rsidRPr="00266A3C" w:rsidRDefault="00422E5E" w:rsidP="00422E5E">
      <w:pPr>
        <w:widowControl w:val="0"/>
        <w:jc w:val="center"/>
        <w:rPr>
          <w:sz w:val="26"/>
          <w:szCs w:val="26"/>
        </w:rPr>
      </w:pPr>
      <w:r w:rsidRPr="00266A3C">
        <w:rPr>
          <w:sz w:val="26"/>
          <w:szCs w:val="26"/>
        </w:rPr>
        <w:t>Алтайский район</w:t>
      </w:r>
    </w:p>
    <w:p w:rsidR="00422E5E" w:rsidRPr="00266A3C" w:rsidRDefault="00422E5E" w:rsidP="00422E5E">
      <w:pPr>
        <w:widowControl w:val="0"/>
        <w:jc w:val="center"/>
        <w:rPr>
          <w:sz w:val="26"/>
          <w:szCs w:val="26"/>
        </w:rPr>
      </w:pPr>
      <w:r w:rsidRPr="00266A3C">
        <w:rPr>
          <w:sz w:val="26"/>
          <w:szCs w:val="26"/>
        </w:rPr>
        <w:t>Совет депутатов Белоярского сельсовета</w:t>
      </w:r>
    </w:p>
    <w:p w:rsidR="00422E5E" w:rsidRPr="00266A3C" w:rsidRDefault="00422E5E" w:rsidP="00422E5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422E5E" w:rsidRPr="00266A3C" w:rsidRDefault="00422E5E" w:rsidP="00422E5E">
      <w:pPr>
        <w:widowControl w:val="0"/>
        <w:jc w:val="center"/>
        <w:rPr>
          <w:sz w:val="26"/>
          <w:szCs w:val="26"/>
        </w:rPr>
      </w:pPr>
      <w:r w:rsidRPr="00266A3C">
        <w:rPr>
          <w:sz w:val="26"/>
          <w:szCs w:val="26"/>
        </w:rPr>
        <w:t>РЕШЕНИЕ</w:t>
      </w:r>
    </w:p>
    <w:p w:rsidR="00422E5E" w:rsidRPr="00266A3C" w:rsidRDefault="00422E5E" w:rsidP="00422E5E">
      <w:pPr>
        <w:widowControl w:val="0"/>
        <w:rPr>
          <w:sz w:val="26"/>
          <w:szCs w:val="26"/>
        </w:rPr>
      </w:pPr>
    </w:p>
    <w:p w:rsidR="00422E5E" w:rsidRPr="00266A3C" w:rsidRDefault="00682008" w:rsidP="00422E5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« 15</w:t>
      </w:r>
      <w:r w:rsidR="00422E5E">
        <w:rPr>
          <w:sz w:val="26"/>
          <w:szCs w:val="26"/>
        </w:rPr>
        <w:t xml:space="preserve"> » февраля 2024</w:t>
      </w:r>
      <w:r w:rsidR="00422E5E" w:rsidRPr="00266A3C">
        <w:rPr>
          <w:sz w:val="26"/>
          <w:szCs w:val="26"/>
        </w:rPr>
        <w:t xml:space="preserve"> г.                                                                            </w:t>
      </w:r>
      <w:r w:rsidR="00D47FC4">
        <w:rPr>
          <w:sz w:val="26"/>
          <w:szCs w:val="26"/>
        </w:rPr>
        <w:t xml:space="preserve">                           </w:t>
      </w:r>
      <w:r w:rsidR="00422E5E" w:rsidRPr="00266A3C">
        <w:rPr>
          <w:sz w:val="26"/>
          <w:szCs w:val="26"/>
        </w:rPr>
        <w:t xml:space="preserve"> № </w:t>
      </w:r>
      <w:r>
        <w:rPr>
          <w:sz w:val="26"/>
          <w:szCs w:val="26"/>
        </w:rPr>
        <w:t>8</w:t>
      </w:r>
      <w:bookmarkStart w:id="0" w:name="_GoBack"/>
      <w:bookmarkEnd w:id="0"/>
    </w:p>
    <w:p w:rsidR="00422E5E" w:rsidRPr="00266A3C" w:rsidRDefault="00422E5E" w:rsidP="00422E5E">
      <w:pPr>
        <w:widowControl w:val="0"/>
        <w:jc w:val="center"/>
        <w:rPr>
          <w:sz w:val="26"/>
          <w:szCs w:val="26"/>
        </w:rPr>
      </w:pPr>
      <w:r w:rsidRPr="00266A3C">
        <w:rPr>
          <w:sz w:val="26"/>
          <w:szCs w:val="26"/>
        </w:rPr>
        <w:t>с. Белый Яр</w:t>
      </w:r>
    </w:p>
    <w:p w:rsidR="00422E5E" w:rsidRPr="00266A3C" w:rsidRDefault="00422E5E" w:rsidP="00422E5E">
      <w:pPr>
        <w:widowControl w:val="0"/>
        <w:rPr>
          <w:sz w:val="26"/>
          <w:szCs w:val="26"/>
        </w:rPr>
      </w:pPr>
    </w:p>
    <w:p w:rsidR="00422E5E" w:rsidRPr="00266A3C" w:rsidRDefault="00422E5E" w:rsidP="00422E5E">
      <w:pPr>
        <w:widowControl w:val="0"/>
        <w:rPr>
          <w:sz w:val="26"/>
          <w:szCs w:val="26"/>
        </w:rPr>
      </w:pPr>
      <w:r w:rsidRPr="00266A3C">
        <w:rPr>
          <w:sz w:val="26"/>
          <w:szCs w:val="26"/>
        </w:rPr>
        <w:t>О проекте решения Совета  депутатов</w:t>
      </w:r>
    </w:p>
    <w:p w:rsidR="00422E5E" w:rsidRPr="00266A3C" w:rsidRDefault="00422E5E" w:rsidP="00422E5E">
      <w:pPr>
        <w:widowControl w:val="0"/>
        <w:tabs>
          <w:tab w:val="left" w:pos="4111"/>
        </w:tabs>
        <w:rPr>
          <w:sz w:val="26"/>
          <w:szCs w:val="26"/>
        </w:rPr>
      </w:pPr>
      <w:r w:rsidRPr="00266A3C">
        <w:rPr>
          <w:sz w:val="26"/>
          <w:szCs w:val="26"/>
        </w:rPr>
        <w:t>Белоярского сельсовета «О   внесении</w:t>
      </w:r>
    </w:p>
    <w:p w:rsidR="00422E5E" w:rsidRDefault="00422E5E" w:rsidP="00422E5E">
      <w:pPr>
        <w:widowControl w:val="0"/>
        <w:rPr>
          <w:sz w:val="26"/>
          <w:szCs w:val="26"/>
        </w:rPr>
      </w:pPr>
      <w:r w:rsidRPr="00266A3C">
        <w:rPr>
          <w:sz w:val="26"/>
          <w:szCs w:val="26"/>
        </w:rPr>
        <w:t xml:space="preserve">изменений </w:t>
      </w:r>
      <w:r>
        <w:rPr>
          <w:sz w:val="26"/>
          <w:szCs w:val="26"/>
        </w:rPr>
        <w:t xml:space="preserve">и дополнений </w:t>
      </w:r>
      <w:r w:rsidRPr="00266A3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266A3C">
        <w:rPr>
          <w:sz w:val="26"/>
          <w:szCs w:val="26"/>
        </w:rPr>
        <w:t xml:space="preserve">в   </w:t>
      </w:r>
      <w:r>
        <w:rPr>
          <w:sz w:val="26"/>
          <w:szCs w:val="26"/>
        </w:rPr>
        <w:t xml:space="preserve">   </w:t>
      </w:r>
      <w:r w:rsidRPr="00266A3C">
        <w:rPr>
          <w:sz w:val="26"/>
          <w:szCs w:val="26"/>
        </w:rPr>
        <w:t xml:space="preserve">Устав </w:t>
      </w:r>
    </w:p>
    <w:p w:rsidR="00422E5E" w:rsidRDefault="00422E5E" w:rsidP="00422E5E">
      <w:pPr>
        <w:widowControl w:val="0"/>
        <w:rPr>
          <w:sz w:val="26"/>
          <w:szCs w:val="26"/>
        </w:rPr>
      </w:pPr>
      <w:r w:rsidRPr="00266A3C">
        <w:rPr>
          <w:sz w:val="26"/>
          <w:szCs w:val="26"/>
        </w:rPr>
        <w:t xml:space="preserve">муниципального               образования </w:t>
      </w:r>
    </w:p>
    <w:p w:rsidR="00422E5E" w:rsidRPr="00266A3C" w:rsidRDefault="00422E5E" w:rsidP="00422E5E">
      <w:pPr>
        <w:widowControl w:val="0"/>
        <w:rPr>
          <w:sz w:val="26"/>
          <w:szCs w:val="26"/>
        </w:rPr>
      </w:pPr>
      <w:r w:rsidRPr="00266A3C">
        <w:rPr>
          <w:sz w:val="26"/>
          <w:szCs w:val="26"/>
        </w:rPr>
        <w:t>Белоярский сельсовет»</w:t>
      </w:r>
    </w:p>
    <w:p w:rsidR="00422E5E" w:rsidRPr="00266A3C" w:rsidRDefault="00422E5E" w:rsidP="00422E5E">
      <w:pPr>
        <w:widowControl w:val="0"/>
        <w:jc w:val="center"/>
        <w:rPr>
          <w:sz w:val="26"/>
          <w:szCs w:val="26"/>
        </w:rPr>
      </w:pPr>
    </w:p>
    <w:p w:rsidR="00422E5E" w:rsidRPr="00266A3C" w:rsidRDefault="00422E5E" w:rsidP="00422E5E">
      <w:pPr>
        <w:widowControl w:val="0"/>
        <w:rPr>
          <w:sz w:val="26"/>
          <w:szCs w:val="26"/>
        </w:rPr>
      </w:pPr>
    </w:p>
    <w:p w:rsidR="00422E5E" w:rsidRPr="00266A3C" w:rsidRDefault="00422E5E" w:rsidP="00422E5E">
      <w:pPr>
        <w:widowControl w:val="0"/>
        <w:ind w:firstLine="708"/>
        <w:jc w:val="both"/>
        <w:rPr>
          <w:spacing w:val="-1"/>
          <w:sz w:val="26"/>
          <w:szCs w:val="26"/>
        </w:rPr>
      </w:pPr>
      <w:r w:rsidRPr="00266A3C">
        <w:rPr>
          <w:sz w:val="26"/>
          <w:szCs w:val="26"/>
          <w:lang w:eastAsia="en-US"/>
        </w:rPr>
        <w:t>В соответствии с пунктом 1 части 1 статьи 29</w:t>
      </w:r>
      <w:r w:rsidRPr="00266A3C">
        <w:rPr>
          <w:rFonts w:ascii="Verdana" w:hAnsi="Verdana"/>
          <w:color w:val="008080"/>
          <w:sz w:val="26"/>
          <w:szCs w:val="26"/>
          <w:lang w:eastAsia="en-US"/>
        </w:rPr>
        <w:t xml:space="preserve"> </w:t>
      </w:r>
      <w:r w:rsidRPr="00266A3C">
        <w:rPr>
          <w:spacing w:val="-1"/>
          <w:sz w:val="26"/>
          <w:szCs w:val="26"/>
        </w:rPr>
        <w:t>Устава муниципального образования Белоярский сельсовет, Совет депутатов Белоярского сельсовета РЕШИЛ:</w:t>
      </w:r>
    </w:p>
    <w:p w:rsidR="00422E5E" w:rsidRPr="00266A3C" w:rsidRDefault="00422E5E" w:rsidP="00422E5E">
      <w:pPr>
        <w:widowControl w:val="0"/>
        <w:ind w:firstLine="708"/>
        <w:jc w:val="both"/>
        <w:rPr>
          <w:spacing w:val="-1"/>
          <w:sz w:val="26"/>
          <w:szCs w:val="26"/>
        </w:rPr>
      </w:pPr>
      <w:r w:rsidRPr="00266A3C">
        <w:rPr>
          <w:spacing w:val="-1"/>
          <w:sz w:val="26"/>
          <w:szCs w:val="26"/>
        </w:rPr>
        <w:t xml:space="preserve">1. Проект решения Совета депутатов Белоярского сельсовета «О внесении изменений </w:t>
      </w:r>
      <w:r>
        <w:rPr>
          <w:spacing w:val="-1"/>
          <w:sz w:val="26"/>
          <w:szCs w:val="26"/>
        </w:rPr>
        <w:t xml:space="preserve">и </w:t>
      </w:r>
      <w:r w:rsidRPr="00266A3C">
        <w:rPr>
          <w:spacing w:val="-1"/>
          <w:sz w:val="26"/>
          <w:szCs w:val="26"/>
        </w:rPr>
        <w:t>дополнений в Устав муниципального образования Белоярский сельсовет» принять для публичного обсуждения (Приложение)».</w:t>
      </w:r>
    </w:p>
    <w:p w:rsidR="00422E5E" w:rsidRPr="00266A3C" w:rsidRDefault="00422E5E" w:rsidP="00422E5E">
      <w:pPr>
        <w:widowControl w:val="0"/>
        <w:ind w:firstLine="708"/>
        <w:jc w:val="both"/>
        <w:rPr>
          <w:spacing w:val="-1"/>
          <w:sz w:val="26"/>
          <w:szCs w:val="26"/>
        </w:rPr>
      </w:pPr>
      <w:r w:rsidRPr="00266A3C">
        <w:rPr>
          <w:spacing w:val="-1"/>
          <w:sz w:val="26"/>
          <w:szCs w:val="26"/>
        </w:rPr>
        <w:t>2. Направить в газету «</w:t>
      </w:r>
      <w:proofErr w:type="gramStart"/>
      <w:r w:rsidRPr="00266A3C">
        <w:rPr>
          <w:spacing w:val="-1"/>
          <w:sz w:val="26"/>
          <w:szCs w:val="26"/>
        </w:rPr>
        <w:t>Сельская</w:t>
      </w:r>
      <w:proofErr w:type="gramEnd"/>
      <w:r w:rsidRPr="00266A3C">
        <w:rPr>
          <w:spacing w:val="-1"/>
          <w:sz w:val="26"/>
          <w:szCs w:val="26"/>
        </w:rPr>
        <w:t xml:space="preserve"> правда» для опубликования проект решения Совета депутатов Белоярского сельсовета «О внесении изменений и дополнений в Устав муниципального образования Белоярский сельсовет».</w:t>
      </w:r>
    </w:p>
    <w:p w:rsidR="00422E5E" w:rsidRPr="00266A3C" w:rsidRDefault="00422E5E" w:rsidP="00422E5E">
      <w:pPr>
        <w:widowControl w:val="0"/>
        <w:ind w:firstLine="708"/>
        <w:jc w:val="both"/>
        <w:rPr>
          <w:spacing w:val="-1"/>
          <w:sz w:val="26"/>
          <w:szCs w:val="26"/>
        </w:rPr>
      </w:pPr>
    </w:p>
    <w:p w:rsidR="00422E5E" w:rsidRPr="00266A3C" w:rsidRDefault="00422E5E" w:rsidP="00422E5E">
      <w:pPr>
        <w:widowControl w:val="0"/>
        <w:ind w:firstLine="708"/>
        <w:jc w:val="both"/>
        <w:rPr>
          <w:spacing w:val="-1"/>
          <w:sz w:val="26"/>
          <w:szCs w:val="26"/>
        </w:rPr>
      </w:pPr>
    </w:p>
    <w:p w:rsidR="00422E5E" w:rsidRPr="00266A3C" w:rsidRDefault="00422E5E" w:rsidP="00422E5E">
      <w:pPr>
        <w:widowControl w:val="0"/>
        <w:ind w:firstLine="708"/>
        <w:jc w:val="both"/>
        <w:rPr>
          <w:spacing w:val="-1"/>
          <w:sz w:val="26"/>
          <w:szCs w:val="26"/>
        </w:rPr>
      </w:pPr>
    </w:p>
    <w:p w:rsidR="00422E5E" w:rsidRPr="00266A3C" w:rsidRDefault="00422E5E" w:rsidP="00422E5E">
      <w:pPr>
        <w:widowControl w:val="0"/>
        <w:ind w:firstLine="708"/>
        <w:jc w:val="both"/>
        <w:rPr>
          <w:spacing w:val="-1"/>
          <w:sz w:val="26"/>
          <w:szCs w:val="26"/>
        </w:rPr>
      </w:pPr>
    </w:p>
    <w:p w:rsidR="00422E5E" w:rsidRPr="00266A3C" w:rsidRDefault="00422E5E" w:rsidP="00422E5E">
      <w:pPr>
        <w:widowControl w:val="0"/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Глава</w:t>
      </w:r>
    </w:p>
    <w:p w:rsidR="00422E5E" w:rsidRPr="00266A3C" w:rsidRDefault="00422E5E" w:rsidP="00422E5E">
      <w:pPr>
        <w:widowControl w:val="0"/>
        <w:ind w:firstLine="708"/>
        <w:jc w:val="both"/>
        <w:rPr>
          <w:sz w:val="26"/>
          <w:szCs w:val="26"/>
        </w:rPr>
      </w:pPr>
      <w:r w:rsidRPr="00266A3C">
        <w:rPr>
          <w:spacing w:val="-1"/>
          <w:sz w:val="26"/>
          <w:szCs w:val="26"/>
        </w:rPr>
        <w:t xml:space="preserve">Белоярского сельсовета                                 </w:t>
      </w:r>
      <w:r>
        <w:rPr>
          <w:spacing w:val="-1"/>
          <w:sz w:val="26"/>
          <w:szCs w:val="26"/>
        </w:rPr>
        <w:t xml:space="preserve">                             А.В</w:t>
      </w:r>
      <w:r w:rsidRPr="00266A3C">
        <w:rPr>
          <w:spacing w:val="-1"/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>Мин Те Хо</w:t>
      </w:r>
    </w:p>
    <w:p w:rsidR="00422E5E" w:rsidRPr="00266A3C" w:rsidRDefault="00422E5E" w:rsidP="00422E5E">
      <w:pPr>
        <w:jc w:val="right"/>
        <w:rPr>
          <w:sz w:val="26"/>
          <w:szCs w:val="26"/>
        </w:rPr>
      </w:pPr>
    </w:p>
    <w:p w:rsidR="00422E5E" w:rsidRPr="00266A3C" w:rsidRDefault="00422E5E" w:rsidP="00422E5E">
      <w:pPr>
        <w:jc w:val="right"/>
        <w:rPr>
          <w:sz w:val="25"/>
          <w:szCs w:val="25"/>
        </w:rPr>
      </w:pPr>
    </w:p>
    <w:p w:rsidR="00422E5E" w:rsidRPr="00266A3C" w:rsidRDefault="00422E5E" w:rsidP="00422E5E">
      <w:pPr>
        <w:jc w:val="right"/>
        <w:rPr>
          <w:sz w:val="25"/>
          <w:szCs w:val="25"/>
        </w:rPr>
      </w:pPr>
    </w:p>
    <w:p w:rsidR="00422E5E" w:rsidRPr="00266A3C" w:rsidRDefault="00422E5E" w:rsidP="00422E5E">
      <w:pPr>
        <w:jc w:val="right"/>
        <w:rPr>
          <w:sz w:val="25"/>
          <w:szCs w:val="25"/>
        </w:rPr>
      </w:pPr>
    </w:p>
    <w:p w:rsidR="00422E5E" w:rsidRPr="00266A3C" w:rsidRDefault="00422E5E" w:rsidP="00422E5E">
      <w:pPr>
        <w:jc w:val="right"/>
        <w:rPr>
          <w:sz w:val="25"/>
          <w:szCs w:val="25"/>
        </w:rPr>
      </w:pPr>
    </w:p>
    <w:p w:rsidR="00422E5E" w:rsidRPr="00266A3C" w:rsidRDefault="00422E5E" w:rsidP="00422E5E">
      <w:pPr>
        <w:jc w:val="right"/>
        <w:rPr>
          <w:sz w:val="25"/>
          <w:szCs w:val="25"/>
        </w:rPr>
      </w:pPr>
    </w:p>
    <w:p w:rsidR="00422E5E" w:rsidRPr="00266A3C" w:rsidRDefault="00422E5E" w:rsidP="00422E5E">
      <w:pPr>
        <w:jc w:val="right"/>
        <w:rPr>
          <w:sz w:val="25"/>
          <w:szCs w:val="25"/>
        </w:rPr>
      </w:pPr>
    </w:p>
    <w:p w:rsidR="00422E5E" w:rsidRPr="00266A3C" w:rsidRDefault="00422E5E" w:rsidP="00422E5E">
      <w:pPr>
        <w:jc w:val="right"/>
        <w:rPr>
          <w:sz w:val="25"/>
          <w:szCs w:val="25"/>
        </w:rPr>
      </w:pPr>
    </w:p>
    <w:p w:rsidR="00422E5E" w:rsidRPr="00266A3C" w:rsidRDefault="00422E5E" w:rsidP="00422E5E">
      <w:pPr>
        <w:jc w:val="right"/>
        <w:rPr>
          <w:sz w:val="25"/>
          <w:szCs w:val="25"/>
        </w:rPr>
      </w:pPr>
    </w:p>
    <w:p w:rsidR="00422E5E" w:rsidRDefault="00422E5E" w:rsidP="00422E5E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</w:t>
      </w:r>
    </w:p>
    <w:p w:rsidR="00422E5E" w:rsidRDefault="00422E5E" w:rsidP="00422E5E">
      <w:pPr>
        <w:rPr>
          <w:sz w:val="25"/>
          <w:szCs w:val="25"/>
        </w:rPr>
      </w:pPr>
    </w:p>
    <w:p w:rsidR="00422E5E" w:rsidRDefault="00422E5E" w:rsidP="00422E5E">
      <w:pPr>
        <w:rPr>
          <w:sz w:val="25"/>
          <w:szCs w:val="25"/>
        </w:rPr>
      </w:pPr>
    </w:p>
    <w:p w:rsidR="00422E5E" w:rsidRDefault="00422E5E" w:rsidP="00422E5E">
      <w:pPr>
        <w:rPr>
          <w:sz w:val="25"/>
          <w:szCs w:val="25"/>
        </w:rPr>
      </w:pPr>
    </w:p>
    <w:p w:rsidR="00422E5E" w:rsidRDefault="00422E5E" w:rsidP="00422E5E">
      <w:pPr>
        <w:rPr>
          <w:sz w:val="25"/>
          <w:szCs w:val="25"/>
        </w:rPr>
      </w:pPr>
    </w:p>
    <w:p w:rsidR="00422E5E" w:rsidRDefault="00422E5E" w:rsidP="00422E5E">
      <w:pPr>
        <w:rPr>
          <w:sz w:val="25"/>
          <w:szCs w:val="25"/>
        </w:rPr>
      </w:pPr>
    </w:p>
    <w:p w:rsidR="00422E5E" w:rsidRDefault="00422E5E" w:rsidP="00422E5E">
      <w:pPr>
        <w:rPr>
          <w:sz w:val="25"/>
          <w:szCs w:val="25"/>
        </w:rPr>
      </w:pPr>
    </w:p>
    <w:p w:rsidR="00422E5E" w:rsidRDefault="00422E5E" w:rsidP="00422E5E">
      <w:pPr>
        <w:rPr>
          <w:sz w:val="25"/>
          <w:szCs w:val="25"/>
        </w:rPr>
      </w:pPr>
    </w:p>
    <w:p w:rsidR="00422E5E" w:rsidRDefault="00422E5E" w:rsidP="00422E5E">
      <w:pPr>
        <w:rPr>
          <w:sz w:val="25"/>
          <w:szCs w:val="25"/>
        </w:rPr>
      </w:pPr>
    </w:p>
    <w:p w:rsidR="00422E5E" w:rsidRDefault="00422E5E" w:rsidP="00422E5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Приложение к решению                                                         </w:t>
      </w:r>
    </w:p>
    <w:p w:rsidR="00422E5E" w:rsidRPr="00266A3C" w:rsidRDefault="00422E5E" w:rsidP="00422E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66A3C">
        <w:rPr>
          <w:sz w:val="26"/>
          <w:szCs w:val="26"/>
        </w:rPr>
        <w:t xml:space="preserve">Совета депутатов </w:t>
      </w:r>
    </w:p>
    <w:p w:rsidR="00422E5E" w:rsidRDefault="00422E5E" w:rsidP="00422E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266A3C">
        <w:rPr>
          <w:sz w:val="26"/>
          <w:szCs w:val="26"/>
        </w:rPr>
        <w:t xml:space="preserve">Белоярского сельсовета </w:t>
      </w:r>
    </w:p>
    <w:p w:rsidR="00422E5E" w:rsidRDefault="00422E5E" w:rsidP="00422E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266A3C">
        <w:rPr>
          <w:sz w:val="26"/>
          <w:szCs w:val="26"/>
        </w:rPr>
        <w:t xml:space="preserve">Алтайского района </w:t>
      </w:r>
    </w:p>
    <w:p w:rsidR="00422E5E" w:rsidRPr="00266A3C" w:rsidRDefault="00422E5E" w:rsidP="00422E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266A3C">
        <w:rPr>
          <w:sz w:val="26"/>
          <w:szCs w:val="26"/>
        </w:rPr>
        <w:t xml:space="preserve">Республики Хакасия </w:t>
      </w:r>
    </w:p>
    <w:p w:rsidR="00422E5E" w:rsidRPr="00266A3C" w:rsidRDefault="00422E5E" w:rsidP="00422E5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D47FC4">
        <w:rPr>
          <w:sz w:val="26"/>
          <w:szCs w:val="26"/>
        </w:rPr>
        <w:t xml:space="preserve">                         от «  16</w:t>
      </w:r>
      <w:r>
        <w:rPr>
          <w:sz w:val="26"/>
          <w:szCs w:val="26"/>
        </w:rPr>
        <w:t xml:space="preserve">  » февраля 2024</w:t>
      </w:r>
      <w:r w:rsidRPr="00266A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47FC4">
        <w:rPr>
          <w:sz w:val="26"/>
          <w:szCs w:val="26"/>
        </w:rPr>
        <w:t>8</w:t>
      </w:r>
    </w:p>
    <w:p w:rsidR="00422E5E" w:rsidRPr="00266A3C" w:rsidRDefault="00422E5E" w:rsidP="00422E5E">
      <w:pPr>
        <w:jc w:val="center"/>
        <w:rPr>
          <w:b/>
          <w:sz w:val="26"/>
          <w:szCs w:val="26"/>
        </w:rPr>
      </w:pPr>
    </w:p>
    <w:p w:rsidR="00422E5E" w:rsidRDefault="00422E5E" w:rsidP="00F87FD5">
      <w:pPr>
        <w:widowControl w:val="0"/>
        <w:jc w:val="center"/>
        <w:rPr>
          <w:sz w:val="25"/>
          <w:szCs w:val="25"/>
        </w:rPr>
      </w:pPr>
    </w:p>
    <w:p w:rsidR="00422E5E" w:rsidRDefault="00422E5E" w:rsidP="00F87FD5">
      <w:pPr>
        <w:widowControl w:val="0"/>
        <w:jc w:val="center"/>
        <w:rPr>
          <w:sz w:val="25"/>
          <w:szCs w:val="25"/>
        </w:rPr>
      </w:pPr>
    </w:p>
    <w:p w:rsidR="0011092B" w:rsidRPr="00C64094" w:rsidRDefault="0011092B" w:rsidP="00F87FD5">
      <w:pPr>
        <w:widowControl w:val="0"/>
        <w:jc w:val="center"/>
        <w:rPr>
          <w:sz w:val="25"/>
          <w:szCs w:val="25"/>
        </w:rPr>
      </w:pPr>
      <w:r w:rsidRPr="00C64094">
        <w:rPr>
          <w:sz w:val="25"/>
          <w:szCs w:val="25"/>
        </w:rPr>
        <w:t>Российская Федерация</w:t>
      </w:r>
    </w:p>
    <w:p w:rsidR="0011092B" w:rsidRPr="00C64094" w:rsidRDefault="0011092B" w:rsidP="00F87FD5">
      <w:pPr>
        <w:widowControl w:val="0"/>
        <w:jc w:val="center"/>
        <w:rPr>
          <w:sz w:val="25"/>
          <w:szCs w:val="25"/>
        </w:rPr>
      </w:pPr>
      <w:r w:rsidRPr="00C64094">
        <w:rPr>
          <w:sz w:val="25"/>
          <w:szCs w:val="25"/>
        </w:rPr>
        <w:t>Республика Хакасия</w:t>
      </w:r>
    </w:p>
    <w:p w:rsidR="0011092B" w:rsidRPr="00C64094" w:rsidRDefault="0011092B" w:rsidP="00F87FD5">
      <w:pPr>
        <w:widowControl w:val="0"/>
        <w:jc w:val="center"/>
        <w:rPr>
          <w:sz w:val="25"/>
          <w:szCs w:val="25"/>
        </w:rPr>
      </w:pPr>
      <w:r w:rsidRPr="00C64094">
        <w:rPr>
          <w:sz w:val="25"/>
          <w:szCs w:val="25"/>
        </w:rPr>
        <w:t>Алтайский район</w:t>
      </w:r>
    </w:p>
    <w:p w:rsidR="0011092B" w:rsidRPr="00C64094" w:rsidRDefault="0011092B" w:rsidP="00F87FD5">
      <w:pPr>
        <w:widowControl w:val="0"/>
        <w:jc w:val="center"/>
        <w:rPr>
          <w:sz w:val="25"/>
          <w:szCs w:val="25"/>
        </w:rPr>
      </w:pPr>
      <w:r w:rsidRPr="00C64094">
        <w:rPr>
          <w:sz w:val="25"/>
          <w:szCs w:val="25"/>
        </w:rPr>
        <w:t>Совет депутатов Белоярского сельсовета</w:t>
      </w:r>
    </w:p>
    <w:p w:rsidR="0011092B" w:rsidRPr="00C64094" w:rsidRDefault="0011092B" w:rsidP="00F87FD5">
      <w:pPr>
        <w:widowControl w:val="0"/>
        <w:shd w:val="clear" w:color="auto" w:fill="FFFFFF"/>
        <w:ind w:right="518"/>
        <w:jc w:val="center"/>
        <w:rPr>
          <w:caps/>
          <w:sz w:val="25"/>
          <w:szCs w:val="25"/>
        </w:rPr>
      </w:pPr>
    </w:p>
    <w:p w:rsidR="0011092B" w:rsidRPr="00C64094" w:rsidRDefault="0011092B" w:rsidP="00F87FD5">
      <w:pPr>
        <w:widowControl w:val="0"/>
        <w:jc w:val="center"/>
        <w:rPr>
          <w:sz w:val="25"/>
          <w:szCs w:val="25"/>
        </w:rPr>
      </w:pPr>
      <w:r w:rsidRPr="00C64094">
        <w:rPr>
          <w:sz w:val="25"/>
          <w:szCs w:val="25"/>
        </w:rPr>
        <w:t>РЕШЕНИЕ</w:t>
      </w:r>
    </w:p>
    <w:p w:rsidR="0011092B" w:rsidRPr="00C64094" w:rsidRDefault="0011092B" w:rsidP="00F87FD5">
      <w:pPr>
        <w:widowControl w:val="0"/>
        <w:rPr>
          <w:sz w:val="25"/>
          <w:szCs w:val="25"/>
        </w:rPr>
      </w:pPr>
    </w:p>
    <w:p w:rsidR="0011092B" w:rsidRPr="00C64094" w:rsidRDefault="00C82EDE" w:rsidP="00F87FD5">
      <w:pPr>
        <w:widowControl w:val="0"/>
        <w:rPr>
          <w:sz w:val="25"/>
          <w:szCs w:val="25"/>
        </w:rPr>
      </w:pPr>
      <w:r w:rsidRPr="00C64094">
        <w:rPr>
          <w:sz w:val="25"/>
          <w:szCs w:val="25"/>
        </w:rPr>
        <w:t>«___» _______</w:t>
      </w:r>
      <w:r w:rsidR="0011092B" w:rsidRPr="00C64094">
        <w:rPr>
          <w:sz w:val="25"/>
          <w:szCs w:val="25"/>
        </w:rPr>
        <w:t xml:space="preserve"> 20</w:t>
      </w:r>
      <w:r w:rsidR="00344D0A" w:rsidRPr="00C64094">
        <w:rPr>
          <w:sz w:val="25"/>
          <w:szCs w:val="25"/>
        </w:rPr>
        <w:t>2</w:t>
      </w:r>
      <w:r w:rsidR="00C64094" w:rsidRPr="00C64094">
        <w:rPr>
          <w:sz w:val="25"/>
          <w:szCs w:val="25"/>
        </w:rPr>
        <w:t>4</w:t>
      </w:r>
      <w:r w:rsidR="0011092B" w:rsidRPr="00C64094">
        <w:rPr>
          <w:sz w:val="25"/>
          <w:szCs w:val="25"/>
        </w:rPr>
        <w:t xml:space="preserve"> г.                                                                                                         №  ___</w:t>
      </w:r>
    </w:p>
    <w:p w:rsidR="0011092B" w:rsidRPr="00C64094" w:rsidRDefault="0011092B" w:rsidP="00F87FD5">
      <w:pPr>
        <w:widowControl w:val="0"/>
        <w:jc w:val="center"/>
        <w:rPr>
          <w:sz w:val="25"/>
          <w:szCs w:val="25"/>
        </w:rPr>
      </w:pPr>
      <w:r w:rsidRPr="00C64094">
        <w:rPr>
          <w:sz w:val="25"/>
          <w:szCs w:val="25"/>
        </w:rPr>
        <w:t>с. Белый Яр</w:t>
      </w:r>
    </w:p>
    <w:p w:rsidR="0011092B" w:rsidRPr="00C64094" w:rsidRDefault="0011092B" w:rsidP="00F87FD5">
      <w:pPr>
        <w:widowControl w:val="0"/>
        <w:jc w:val="center"/>
        <w:rPr>
          <w:sz w:val="25"/>
          <w:szCs w:val="25"/>
        </w:rPr>
      </w:pPr>
    </w:p>
    <w:p w:rsidR="0011092B" w:rsidRPr="00C64094" w:rsidRDefault="0011092B" w:rsidP="00F87FD5">
      <w:pPr>
        <w:widowControl w:val="0"/>
        <w:ind w:right="4535"/>
        <w:jc w:val="both"/>
        <w:rPr>
          <w:sz w:val="25"/>
          <w:szCs w:val="25"/>
        </w:rPr>
      </w:pPr>
      <w:r w:rsidRPr="00C64094">
        <w:rPr>
          <w:sz w:val="25"/>
          <w:szCs w:val="25"/>
        </w:rPr>
        <w:t>О внесении изменений и дополнений в</w:t>
      </w:r>
    </w:p>
    <w:p w:rsidR="0011092B" w:rsidRPr="00C64094" w:rsidRDefault="0011092B" w:rsidP="00F87FD5">
      <w:pPr>
        <w:widowControl w:val="0"/>
        <w:ind w:right="4535"/>
        <w:jc w:val="both"/>
        <w:rPr>
          <w:sz w:val="25"/>
          <w:szCs w:val="25"/>
        </w:rPr>
      </w:pPr>
      <w:r w:rsidRPr="00C64094">
        <w:rPr>
          <w:sz w:val="25"/>
          <w:szCs w:val="25"/>
        </w:rPr>
        <w:t>Устав муниципального образования</w:t>
      </w:r>
    </w:p>
    <w:p w:rsidR="0011092B" w:rsidRPr="00C64094" w:rsidRDefault="0011092B" w:rsidP="00F87FD5">
      <w:pPr>
        <w:widowControl w:val="0"/>
        <w:ind w:right="4535"/>
        <w:jc w:val="both"/>
        <w:rPr>
          <w:sz w:val="25"/>
          <w:szCs w:val="25"/>
        </w:rPr>
      </w:pPr>
      <w:r w:rsidRPr="00C64094">
        <w:rPr>
          <w:sz w:val="25"/>
          <w:szCs w:val="25"/>
        </w:rPr>
        <w:t xml:space="preserve">Белоярский сельсовет </w:t>
      </w:r>
    </w:p>
    <w:p w:rsidR="0011092B" w:rsidRPr="00C64094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</w:p>
    <w:p w:rsidR="0011092B" w:rsidRPr="00C64094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11092B" w:rsidRPr="00C64094" w:rsidRDefault="0011092B" w:rsidP="00F87FD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5"/>
          <w:szCs w:val="25"/>
        </w:rPr>
      </w:pPr>
      <w:r w:rsidRPr="00C64094">
        <w:rPr>
          <w:spacing w:val="-1"/>
          <w:sz w:val="25"/>
          <w:szCs w:val="25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</w:t>
      </w:r>
      <w:r w:rsidRPr="00C64094">
        <w:rPr>
          <w:rStyle w:val="a3"/>
          <w:rFonts w:ascii="Times New Roman" w:hAnsi="Times New Roman"/>
          <w:iCs/>
          <w:color w:val="auto"/>
          <w:sz w:val="25"/>
          <w:szCs w:val="25"/>
          <w:lang w:val="ru-RU"/>
        </w:rPr>
        <w:t xml:space="preserve">пунктом 1 части 1 статьи 29 </w:t>
      </w:r>
      <w:r w:rsidRPr="00C64094">
        <w:rPr>
          <w:spacing w:val="-1"/>
          <w:sz w:val="25"/>
          <w:szCs w:val="25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11092B" w:rsidRPr="00C64094" w:rsidRDefault="0011092B" w:rsidP="00F87FD5">
      <w:pPr>
        <w:ind w:right="-26"/>
        <w:jc w:val="center"/>
        <w:rPr>
          <w:sz w:val="25"/>
          <w:szCs w:val="25"/>
        </w:rPr>
      </w:pPr>
    </w:p>
    <w:p w:rsidR="0011092B" w:rsidRPr="00C64094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5"/>
          <w:szCs w:val="25"/>
        </w:rPr>
      </w:pPr>
      <w:r w:rsidRPr="00C64094">
        <w:rPr>
          <w:sz w:val="25"/>
          <w:szCs w:val="25"/>
        </w:rPr>
        <w:t>РЕШИЛ:</w:t>
      </w:r>
    </w:p>
    <w:p w:rsidR="0011092B" w:rsidRPr="00C64094" w:rsidRDefault="0011092B" w:rsidP="00F87FD5">
      <w:pPr>
        <w:widowControl w:val="0"/>
        <w:ind w:right="-26"/>
        <w:jc w:val="center"/>
        <w:rPr>
          <w:sz w:val="25"/>
          <w:szCs w:val="25"/>
        </w:rPr>
      </w:pPr>
    </w:p>
    <w:p w:rsidR="0011092B" w:rsidRPr="00C64094" w:rsidRDefault="0011092B" w:rsidP="00F87FD5">
      <w:pPr>
        <w:ind w:firstLine="567"/>
        <w:jc w:val="both"/>
        <w:rPr>
          <w:sz w:val="25"/>
          <w:szCs w:val="25"/>
        </w:rPr>
      </w:pPr>
      <w:r w:rsidRPr="00C64094">
        <w:rPr>
          <w:sz w:val="25"/>
          <w:szCs w:val="25"/>
        </w:rPr>
        <w:t>1. Внести в Устав муниципального образования Белоярский сельсовет, принятый решением Совета депутатов муниципального образования Белоярский сельсовет от 06.01.2006 № 26 (в редакции от 20.04.2006 № 39, 21.09.2006 № 64, 26.12.2006 № 103, 09.04.2007 № 126, 06.12.2007 № 79, 04.06.2009 № 31, 25.08.2009 № 54, 15.04.2010 № 31, 19.07.2010 № 70, 26.11.2010 № 16, 04.02.2011 № 48, 20.07.2012 № 41, 17.10.2013 № 66, 30.01.2014 № 4, 20.06.2014 № 35, 23.10.2014 № 55, 18.02.2015 № 5, 27.08.2015 № 32, 26.02.2016 № 4, 05.05.2016 № 38, 23.12.2016 № 88, 28.09.2017 № 49, 21.02.2018 № 7, 29.11.2018 №78</w:t>
      </w:r>
      <w:r w:rsidR="00BF782B" w:rsidRPr="00C64094">
        <w:rPr>
          <w:sz w:val="25"/>
          <w:szCs w:val="25"/>
        </w:rPr>
        <w:t>, 18.04.2019 № 30, 17.01.2020 № 104, 24.11.2020 № 23</w:t>
      </w:r>
      <w:r w:rsidR="00FB658E" w:rsidRPr="00C64094">
        <w:rPr>
          <w:sz w:val="25"/>
          <w:szCs w:val="25"/>
        </w:rPr>
        <w:t>, 30.08.2021 № 68</w:t>
      </w:r>
      <w:r w:rsidR="00D44DFF" w:rsidRPr="00C64094">
        <w:rPr>
          <w:sz w:val="25"/>
          <w:szCs w:val="25"/>
        </w:rPr>
        <w:t>, 23.03.2022 № 10</w:t>
      </w:r>
      <w:r w:rsidR="00EE1DD8" w:rsidRPr="00C64094">
        <w:rPr>
          <w:sz w:val="25"/>
          <w:szCs w:val="25"/>
        </w:rPr>
        <w:t>, 22.11.2022 № 60</w:t>
      </w:r>
      <w:r w:rsidR="00C64094" w:rsidRPr="00C64094">
        <w:rPr>
          <w:sz w:val="25"/>
          <w:szCs w:val="25"/>
        </w:rPr>
        <w:t>, 19.10.2023 № 64</w:t>
      </w:r>
      <w:r w:rsidRPr="00C64094">
        <w:rPr>
          <w:sz w:val="25"/>
          <w:szCs w:val="25"/>
        </w:rPr>
        <w:t>), следующие изменения и дополнения:</w:t>
      </w:r>
    </w:p>
    <w:p w:rsidR="00C64094" w:rsidRPr="00C64094" w:rsidRDefault="00C64094" w:rsidP="00C64094">
      <w:pPr>
        <w:ind w:firstLine="709"/>
        <w:jc w:val="both"/>
        <w:rPr>
          <w:sz w:val="25"/>
          <w:szCs w:val="25"/>
        </w:rPr>
      </w:pPr>
      <w:r w:rsidRPr="00C64094">
        <w:rPr>
          <w:sz w:val="25"/>
          <w:szCs w:val="25"/>
        </w:rPr>
        <w:t>1) пункт 12 части 1 статьи 9 изложить в следующей редакции:</w:t>
      </w:r>
    </w:p>
    <w:p w:rsidR="00C64094" w:rsidRPr="00C64094" w:rsidRDefault="00C64094" w:rsidP="00C64094">
      <w:pPr>
        <w:ind w:firstLine="709"/>
        <w:jc w:val="both"/>
        <w:rPr>
          <w:sz w:val="25"/>
          <w:szCs w:val="25"/>
        </w:rPr>
      </w:pPr>
      <w:r w:rsidRPr="00C64094">
        <w:rPr>
          <w:sz w:val="25"/>
          <w:szCs w:val="25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C64094" w:rsidRPr="00C64094" w:rsidRDefault="00C64094" w:rsidP="00C64094">
      <w:pPr>
        <w:pStyle w:val="text"/>
        <w:ind w:firstLine="709"/>
        <w:rPr>
          <w:rFonts w:ascii="Times New Roman" w:hAnsi="Times New Roman"/>
          <w:sz w:val="25"/>
          <w:szCs w:val="25"/>
        </w:rPr>
      </w:pPr>
      <w:r w:rsidRPr="00C64094">
        <w:rPr>
          <w:rFonts w:ascii="Times New Roman" w:hAnsi="Times New Roman"/>
          <w:sz w:val="25"/>
          <w:szCs w:val="25"/>
        </w:rPr>
        <w:t>2) в статье 35 слова «Полномочия депутата Совета» заменить словами «1. Полномочия депутата Совета»;</w:t>
      </w:r>
    </w:p>
    <w:p w:rsidR="00C64094" w:rsidRPr="00C64094" w:rsidRDefault="00C64094" w:rsidP="00C64094">
      <w:pPr>
        <w:pStyle w:val="text"/>
        <w:ind w:firstLine="709"/>
        <w:rPr>
          <w:rFonts w:ascii="Times New Roman" w:hAnsi="Times New Roman"/>
          <w:sz w:val="25"/>
          <w:szCs w:val="25"/>
        </w:rPr>
      </w:pPr>
      <w:r w:rsidRPr="00C64094">
        <w:rPr>
          <w:rFonts w:ascii="Times New Roman" w:hAnsi="Times New Roman"/>
          <w:sz w:val="25"/>
          <w:szCs w:val="25"/>
        </w:rPr>
        <w:t>3) статью 35 дополнить частью 2 следующего содержания:</w:t>
      </w:r>
    </w:p>
    <w:p w:rsidR="00C64094" w:rsidRPr="00C64094" w:rsidRDefault="00C64094" w:rsidP="00C64094">
      <w:pPr>
        <w:pStyle w:val="text"/>
        <w:ind w:firstLine="709"/>
        <w:rPr>
          <w:rFonts w:ascii="Times New Roman" w:hAnsi="Times New Roman"/>
          <w:sz w:val="25"/>
          <w:szCs w:val="25"/>
        </w:rPr>
      </w:pPr>
      <w:r w:rsidRPr="00C64094">
        <w:rPr>
          <w:rFonts w:ascii="Times New Roman" w:hAnsi="Times New Roman"/>
          <w:sz w:val="25"/>
          <w:szCs w:val="25"/>
        </w:rPr>
        <w:lastRenderedPageBreak/>
        <w:t>«2.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подряд.».</w:t>
      </w:r>
    </w:p>
    <w:p w:rsidR="001D70BF" w:rsidRPr="00C64094" w:rsidRDefault="00BF782B" w:rsidP="00C64094">
      <w:pPr>
        <w:ind w:firstLine="709"/>
        <w:jc w:val="both"/>
        <w:rPr>
          <w:sz w:val="25"/>
          <w:szCs w:val="25"/>
        </w:rPr>
      </w:pPr>
      <w:r w:rsidRPr="00C64094">
        <w:rPr>
          <w:sz w:val="25"/>
          <w:szCs w:val="25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</w:t>
      </w:r>
      <w:r w:rsidR="00C64094" w:rsidRPr="00C64094">
        <w:rPr>
          <w:sz w:val="25"/>
          <w:szCs w:val="25"/>
        </w:rPr>
        <w:t>.</w:t>
      </w:r>
    </w:p>
    <w:p w:rsidR="0011092B" w:rsidRPr="00C64094" w:rsidRDefault="0011092B" w:rsidP="00F87FD5">
      <w:pPr>
        <w:widowControl w:val="0"/>
        <w:jc w:val="both"/>
        <w:rPr>
          <w:rFonts w:eastAsia="Arial Unicode MS"/>
          <w:kern w:val="1"/>
          <w:sz w:val="25"/>
          <w:szCs w:val="25"/>
          <w:lang w:eastAsia="hi-IN" w:bidi="hi-IN"/>
        </w:rPr>
      </w:pPr>
    </w:p>
    <w:p w:rsidR="0011092B" w:rsidRDefault="0011092B" w:rsidP="00F87FD5">
      <w:pPr>
        <w:widowControl w:val="0"/>
        <w:jc w:val="both"/>
        <w:rPr>
          <w:rFonts w:eastAsia="Arial Unicode MS"/>
          <w:kern w:val="1"/>
          <w:sz w:val="25"/>
          <w:szCs w:val="25"/>
          <w:lang w:eastAsia="hi-IN" w:bidi="hi-IN"/>
        </w:rPr>
      </w:pPr>
    </w:p>
    <w:p w:rsidR="00422E5E" w:rsidRPr="00C64094" w:rsidRDefault="00422E5E" w:rsidP="00F87FD5">
      <w:pPr>
        <w:widowControl w:val="0"/>
        <w:jc w:val="both"/>
        <w:rPr>
          <w:rFonts w:eastAsia="Arial Unicode MS"/>
          <w:kern w:val="1"/>
          <w:sz w:val="25"/>
          <w:szCs w:val="25"/>
          <w:lang w:eastAsia="hi-IN" w:bidi="hi-IN"/>
        </w:rPr>
      </w:pPr>
    </w:p>
    <w:p w:rsidR="0011092B" w:rsidRPr="00C64094" w:rsidRDefault="0011092B" w:rsidP="00422E5E">
      <w:pPr>
        <w:widowControl w:val="0"/>
        <w:ind w:firstLine="708"/>
        <w:jc w:val="both"/>
        <w:rPr>
          <w:sz w:val="25"/>
          <w:szCs w:val="25"/>
        </w:rPr>
      </w:pPr>
      <w:r w:rsidRPr="00C64094">
        <w:rPr>
          <w:sz w:val="25"/>
          <w:szCs w:val="25"/>
        </w:rPr>
        <w:t xml:space="preserve">Глава </w:t>
      </w:r>
    </w:p>
    <w:p w:rsidR="0011092B" w:rsidRPr="00C64094" w:rsidRDefault="0011092B" w:rsidP="00422E5E">
      <w:pPr>
        <w:widowControl w:val="0"/>
        <w:ind w:firstLine="708"/>
        <w:jc w:val="both"/>
        <w:rPr>
          <w:sz w:val="25"/>
          <w:szCs w:val="25"/>
        </w:rPr>
      </w:pPr>
      <w:r w:rsidRPr="00C64094">
        <w:rPr>
          <w:sz w:val="25"/>
          <w:szCs w:val="25"/>
        </w:rPr>
        <w:t xml:space="preserve">Белоярского сельсовета                                        </w:t>
      </w:r>
      <w:r w:rsidR="00422E5E">
        <w:rPr>
          <w:sz w:val="25"/>
          <w:szCs w:val="25"/>
        </w:rPr>
        <w:t xml:space="preserve">                      </w:t>
      </w:r>
      <w:r w:rsidRPr="00C64094">
        <w:rPr>
          <w:sz w:val="25"/>
          <w:szCs w:val="25"/>
        </w:rPr>
        <w:t xml:space="preserve">        А. В. Мин Те Хо</w:t>
      </w:r>
    </w:p>
    <w:sectPr w:rsidR="0011092B" w:rsidRPr="00C64094" w:rsidSect="00C82EDE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7B" w:rsidRDefault="00E7237B">
      <w:r>
        <w:separator/>
      </w:r>
    </w:p>
  </w:endnote>
  <w:endnote w:type="continuationSeparator" w:id="0">
    <w:p w:rsidR="00E7237B" w:rsidRDefault="00E7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7B" w:rsidRDefault="00E7237B">
      <w:r>
        <w:separator/>
      </w:r>
    </w:p>
  </w:footnote>
  <w:footnote w:type="continuationSeparator" w:id="0">
    <w:p w:rsidR="00E7237B" w:rsidRDefault="00E7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8E" w:rsidRDefault="00EA3D8E" w:rsidP="00C82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A3D8E" w:rsidRDefault="00EA3D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8E" w:rsidRPr="00380CC5" w:rsidRDefault="00EA3D8E" w:rsidP="00C82EDE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380CC5">
      <w:rPr>
        <w:rStyle w:val="a7"/>
        <w:sz w:val="26"/>
        <w:szCs w:val="26"/>
      </w:rPr>
      <w:fldChar w:fldCharType="begin"/>
    </w:r>
    <w:r w:rsidRPr="00380CC5">
      <w:rPr>
        <w:rStyle w:val="a7"/>
        <w:sz w:val="26"/>
        <w:szCs w:val="26"/>
      </w:rPr>
      <w:instrText xml:space="preserve">PAGE  </w:instrText>
    </w:r>
    <w:r w:rsidRPr="00380CC5">
      <w:rPr>
        <w:rStyle w:val="a7"/>
        <w:sz w:val="26"/>
        <w:szCs w:val="26"/>
      </w:rPr>
      <w:fldChar w:fldCharType="separate"/>
    </w:r>
    <w:r w:rsidR="00682008">
      <w:rPr>
        <w:rStyle w:val="a7"/>
        <w:noProof/>
        <w:sz w:val="26"/>
        <w:szCs w:val="26"/>
      </w:rPr>
      <w:t>2</w:t>
    </w:r>
    <w:r w:rsidRPr="00380CC5">
      <w:rPr>
        <w:rStyle w:val="a7"/>
        <w:sz w:val="26"/>
        <w:szCs w:val="26"/>
      </w:rPr>
      <w:fldChar w:fldCharType="end"/>
    </w:r>
  </w:p>
  <w:p w:rsidR="00EA3D8E" w:rsidRDefault="00EA3D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B"/>
    <w:rsid w:val="00012B70"/>
    <w:rsid w:val="00035049"/>
    <w:rsid w:val="0011092B"/>
    <w:rsid w:val="001145F6"/>
    <w:rsid w:val="001D70BF"/>
    <w:rsid w:val="0020222E"/>
    <w:rsid w:val="002825A4"/>
    <w:rsid w:val="00344D0A"/>
    <w:rsid w:val="0036278B"/>
    <w:rsid w:val="00422CFA"/>
    <w:rsid w:val="00422E5E"/>
    <w:rsid w:val="004D4834"/>
    <w:rsid w:val="00537C11"/>
    <w:rsid w:val="005A738C"/>
    <w:rsid w:val="006758A1"/>
    <w:rsid w:val="00682008"/>
    <w:rsid w:val="006E2C06"/>
    <w:rsid w:val="007934A9"/>
    <w:rsid w:val="00884EDD"/>
    <w:rsid w:val="00892512"/>
    <w:rsid w:val="00894A93"/>
    <w:rsid w:val="00A75F71"/>
    <w:rsid w:val="00AE1B60"/>
    <w:rsid w:val="00B24DBA"/>
    <w:rsid w:val="00BF782B"/>
    <w:rsid w:val="00C4310B"/>
    <w:rsid w:val="00C64094"/>
    <w:rsid w:val="00C82EDE"/>
    <w:rsid w:val="00D04423"/>
    <w:rsid w:val="00D44DFF"/>
    <w:rsid w:val="00D47FC4"/>
    <w:rsid w:val="00E170D5"/>
    <w:rsid w:val="00E7237B"/>
    <w:rsid w:val="00EA3D8E"/>
    <w:rsid w:val="00EE1DD8"/>
    <w:rsid w:val="00F87F33"/>
    <w:rsid w:val="00F87FD5"/>
    <w:rsid w:val="00FB658E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99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paragraph" w:customStyle="1" w:styleId="1">
    <w:name w:val="Знак1"/>
    <w:basedOn w:val="a"/>
    <w:uiPriority w:val="99"/>
    <w:semiHidden/>
    <w:rsid w:val="00FB658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FB658E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FB658E"/>
    <w:rPr>
      <w:rFonts w:ascii="Arial" w:eastAsia="Times New Roman" w:hAnsi="Arial" w:cs="Arial"/>
      <w:sz w:val="24"/>
      <w:szCs w:val="24"/>
    </w:rPr>
  </w:style>
  <w:style w:type="character" w:customStyle="1" w:styleId="10">
    <w:name w:val="Гиперссылка1"/>
    <w:rsid w:val="00FE3412"/>
  </w:style>
  <w:style w:type="paragraph" w:customStyle="1" w:styleId="2">
    <w:name w:val="Без интервала2"/>
    <w:rsid w:val="00EE1DD8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99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paragraph" w:customStyle="1" w:styleId="1">
    <w:name w:val="Знак1"/>
    <w:basedOn w:val="a"/>
    <w:uiPriority w:val="99"/>
    <w:semiHidden/>
    <w:rsid w:val="00FB658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FB658E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FB658E"/>
    <w:rPr>
      <w:rFonts w:ascii="Arial" w:eastAsia="Times New Roman" w:hAnsi="Arial" w:cs="Arial"/>
      <w:sz w:val="24"/>
      <w:szCs w:val="24"/>
    </w:rPr>
  </w:style>
  <w:style w:type="character" w:customStyle="1" w:styleId="10">
    <w:name w:val="Гиперссылка1"/>
    <w:rsid w:val="00FE3412"/>
  </w:style>
  <w:style w:type="paragraph" w:customStyle="1" w:styleId="2">
    <w:name w:val="Без интервала2"/>
    <w:rsid w:val="00EE1DD8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BCDA-D62F-487E-9484-8383F7D0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Елена</cp:lastModifiedBy>
  <cp:revision>9</cp:revision>
  <cp:lastPrinted>2024-02-28T06:40:00Z</cp:lastPrinted>
  <dcterms:created xsi:type="dcterms:W3CDTF">2024-02-08T08:04:00Z</dcterms:created>
  <dcterms:modified xsi:type="dcterms:W3CDTF">2024-02-29T10:05:00Z</dcterms:modified>
</cp:coreProperties>
</file>