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073" w:rsidRPr="00C36073" w:rsidRDefault="00C36073" w:rsidP="00C36073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C36073">
        <w:rPr>
          <w:rFonts w:ascii="Times New Roman" w:hAnsi="Times New Roman" w:cs="Times New Roman"/>
          <w:b/>
          <w:bCs/>
          <w:iCs/>
          <w:sz w:val="32"/>
          <w:szCs w:val="32"/>
        </w:rPr>
        <w:t>Памятка по безопасности на водных объектах в</w:t>
      </w:r>
    </w:p>
    <w:p w:rsidR="00C36073" w:rsidRPr="00C36073" w:rsidRDefault="00C36073" w:rsidP="00C36073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C36073">
        <w:rPr>
          <w:rFonts w:ascii="Times New Roman" w:hAnsi="Times New Roman" w:cs="Times New Roman"/>
          <w:b/>
          <w:bCs/>
          <w:iCs/>
          <w:sz w:val="32"/>
          <w:szCs w:val="32"/>
        </w:rPr>
        <w:t>осенне-зимний период!</w:t>
      </w:r>
    </w:p>
    <w:p w:rsidR="00C36073" w:rsidRPr="00C36073" w:rsidRDefault="00C36073" w:rsidP="00C36073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C36073">
        <w:rPr>
          <w:rFonts w:ascii="Times New Roman" w:hAnsi="Times New Roman" w:cs="Times New Roman"/>
          <w:b/>
          <w:i/>
          <w:iCs/>
          <w:sz w:val="32"/>
          <w:szCs w:val="32"/>
        </w:rPr>
        <w:t>Ежегодно на водоемах России тонут более 10 000 человек.</w:t>
      </w:r>
    </w:p>
    <w:p w:rsidR="00C36073" w:rsidRPr="00C36073" w:rsidRDefault="00C36073" w:rsidP="00C36073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C36073">
        <w:rPr>
          <w:rFonts w:ascii="Times New Roman" w:hAnsi="Times New Roman" w:cs="Times New Roman"/>
          <w:b/>
          <w:i/>
          <w:iCs/>
          <w:sz w:val="32"/>
          <w:szCs w:val="32"/>
        </w:rPr>
        <w:t>И не только в летнюю жару, но и зимой или ранней весной, проваливаясь под лед.</w:t>
      </w:r>
    </w:p>
    <w:p w:rsidR="00C36073" w:rsidRDefault="00C36073" w:rsidP="00C36073">
      <w:r>
        <w:rPr>
          <w:noProof/>
          <w:lang w:eastAsia="ru-RU"/>
        </w:rPr>
        <w:drawing>
          <wp:inline distT="0" distB="0" distL="0" distR="0" wp14:anchorId="0C204EF0">
            <wp:extent cx="5791200" cy="484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073" w:rsidRPr="0008006D" w:rsidRDefault="00C36073" w:rsidP="00C36073">
      <w:pPr>
        <w:tabs>
          <w:tab w:val="left" w:pos="3075"/>
        </w:tabs>
        <w:rPr>
          <w:rFonts w:ascii="Times New Roman" w:hAnsi="Times New Roman" w:cs="Times New Roman"/>
          <w:b/>
          <w:sz w:val="28"/>
          <w:szCs w:val="28"/>
        </w:rPr>
      </w:pPr>
      <w:r w:rsidRPr="0008006D">
        <w:rPr>
          <w:rFonts w:ascii="Times New Roman" w:hAnsi="Times New Roman" w:cs="Times New Roman"/>
          <w:sz w:val="24"/>
          <w:szCs w:val="24"/>
        </w:rPr>
        <w:tab/>
      </w:r>
      <w:r w:rsidRPr="0008006D">
        <w:rPr>
          <w:rFonts w:ascii="Times New Roman" w:hAnsi="Times New Roman" w:cs="Times New Roman"/>
          <w:b/>
          <w:sz w:val="28"/>
          <w:szCs w:val="28"/>
        </w:rPr>
        <w:t>Главное - не паниковать!</w:t>
      </w:r>
    </w:p>
    <w:p w:rsidR="00EE5952" w:rsidRDefault="00C36073" w:rsidP="00C36073">
      <w:pPr>
        <w:tabs>
          <w:tab w:val="left" w:pos="30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073">
        <w:rPr>
          <w:rFonts w:ascii="Times New Roman" w:hAnsi="Times New Roman" w:cs="Times New Roman"/>
          <w:sz w:val="24"/>
          <w:szCs w:val="24"/>
        </w:rPr>
        <w:t>Постарайтесь сра</w:t>
      </w:r>
      <w:r w:rsidRPr="00C36073">
        <w:rPr>
          <w:rFonts w:ascii="Times New Roman" w:hAnsi="Times New Roman" w:cs="Times New Roman"/>
          <w:sz w:val="24"/>
          <w:szCs w:val="24"/>
        </w:rPr>
        <w:t xml:space="preserve">зу широко раскинуть руки, чтобы </w:t>
      </w:r>
      <w:r w:rsidRPr="00C36073">
        <w:rPr>
          <w:rFonts w:ascii="Times New Roman" w:hAnsi="Times New Roman" w:cs="Times New Roman"/>
          <w:sz w:val="24"/>
          <w:szCs w:val="24"/>
        </w:rPr>
        <w:t>удержаться на поверхности. Сохраняйте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6073">
        <w:rPr>
          <w:rFonts w:ascii="Times New Roman" w:hAnsi="Times New Roman" w:cs="Times New Roman"/>
          <w:sz w:val="24"/>
          <w:szCs w:val="24"/>
        </w:rPr>
        <w:t xml:space="preserve">самообладание, </w:t>
      </w:r>
      <w:r w:rsidRPr="00C36073">
        <w:rPr>
          <w:rFonts w:ascii="Times New Roman" w:hAnsi="Times New Roman" w:cs="Times New Roman"/>
          <w:sz w:val="24"/>
          <w:szCs w:val="24"/>
        </w:rPr>
        <w:t xml:space="preserve">чтобы удержаться на поверхности </w:t>
      </w:r>
      <w:r w:rsidRPr="00C36073">
        <w:rPr>
          <w:rFonts w:ascii="Times New Roman" w:hAnsi="Times New Roman" w:cs="Times New Roman"/>
          <w:sz w:val="24"/>
          <w:szCs w:val="24"/>
        </w:rPr>
        <w:t>воды. Не кричите, ес</w:t>
      </w:r>
      <w:r w:rsidRPr="00C36073">
        <w:rPr>
          <w:rFonts w:ascii="Times New Roman" w:hAnsi="Times New Roman" w:cs="Times New Roman"/>
          <w:sz w:val="24"/>
          <w:szCs w:val="24"/>
        </w:rPr>
        <w:t xml:space="preserve">ли рядом никого нет – вы только зря потратите силы. </w:t>
      </w:r>
      <w:r w:rsidRPr="00C36073">
        <w:rPr>
          <w:rFonts w:ascii="Times New Roman" w:hAnsi="Times New Roman" w:cs="Times New Roman"/>
          <w:sz w:val="24"/>
          <w:szCs w:val="24"/>
        </w:rPr>
        <w:t>Попытайтесь, не о</w:t>
      </w:r>
      <w:r w:rsidRPr="00C36073">
        <w:rPr>
          <w:rFonts w:ascii="Times New Roman" w:hAnsi="Times New Roman" w:cs="Times New Roman"/>
          <w:sz w:val="24"/>
          <w:szCs w:val="24"/>
        </w:rPr>
        <w:t xml:space="preserve">бламывая кромку льда и не делая </w:t>
      </w:r>
      <w:r w:rsidRPr="00C36073">
        <w:rPr>
          <w:rFonts w:ascii="Times New Roman" w:hAnsi="Times New Roman" w:cs="Times New Roman"/>
          <w:sz w:val="24"/>
          <w:szCs w:val="24"/>
        </w:rPr>
        <w:t>резких движ</w:t>
      </w:r>
      <w:r w:rsidRPr="00C36073">
        <w:rPr>
          <w:rFonts w:ascii="Times New Roman" w:hAnsi="Times New Roman" w:cs="Times New Roman"/>
          <w:sz w:val="24"/>
          <w:szCs w:val="24"/>
        </w:rPr>
        <w:t xml:space="preserve">ений, </w:t>
      </w:r>
      <w:bookmarkStart w:id="0" w:name="_GoBack"/>
      <w:bookmarkEnd w:id="0"/>
      <w:r w:rsidRPr="00C36073">
        <w:rPr>
          <w:rFonts w:ascii="Times New Roman" w:hAnsi="Times New Roman" w:cs="Times New Roman"/>
          <w:sz w:val="24"/>
          <w:szCs w:val="24"/>
        </w:rPr>
        <w:t xml:space="preserve">выбраться на твердый лед, </w:t>
      </w:r>
      <w:r w:rsidRPr="00C36073">
        <w:rPr>
          <w:rFonts w:ascii="Times New Roman" w:hAnsi="Times New Roman" w:cs="Times New Roman"/>
          <w:sz w:val="24"/>
          <w:szCs w:val="24"/>
        </w:rPr>
        <w:t>двигайтесь леж</w:t>
      </w:r>
      <w:r w:rsidRPr="00C36073">
        <w:rPr>
          <w:rFonts w:ascii="Times New Roman" w:hAnsi="Times New Roman" w:cs="Times New Roman"/>
          <w:sz w:val="24"/>
          <w:szCs w:val="24"/>
        </w:rPr>
        <w:t xml:space="preserve">а, в сторону от опасного места. </w:t>
      </w:r>
      <w:r w:rsidRPr="00C36073">
        <w:rPr>
          <w:rFonts w:ascii="Times New Roman" w:hAnsi="Times New Roman" w:cs="Times New Roman"/>
          <w:sz w:val="24"/>
          <w:szCs w:val="24"/>
        </w:rPr>
        <w:t>Надо взять за правило:</w:t>
      </w:r>
      <w:r w:rsidRPr="00C36073">
        <w:rPr>
          <w:rFonts w:ascii="Times New Roman" w:hAnsi="Times New Roman" w:cs="Times New Roman"/>
          <w:sz w:val="24"/>
          <w:szCs w:val="24"/>
        </w:rPr>
        <w:t xml:space="preserve"> выходя на лед водоема, брать с </w:t>
      </w:r>
      <w:r w:rsidRPr="00C36073">
        <w:rPr>
          <w:rFonts w:ascii="Times New Roman" w:hAnsi="Times New Roman" w:cs="Times New Roman"/>
          <w:sz w:val="24"/>
          <w:szCs w:val="24"/>
        </w:rPr>
        <w:t>собой пару больш</w:t>
      </w:r>
      <w:r w:rsidRPr="00C36073">
        <w:rPr>
          <w:rFonts w:ascii="Times New Roman" w:hAnsi="Times New Roman" w:cs="Times New Roman"/>
          <w:sz w:val="24"/>
          <w:szCs w:val="24"/>
        </w:rPr>
        <w:t>их гвоздей (при помощи их легче подтягиваться на лед).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6073">
        <w:rPr>
          <w:rFonts w:ascii="Times New Roman" w:hAnsi="Times New Roman" w:cs="Times New Roman"/>
          <w:sz w:val="24"/>
          <w:szCs w:val="24"/>
        </w:rPr>
        <w:t xml:space="preserve">Если на ваших глазах человек провалился под </w:t>
      </w:r>
      <w:r w:rsidRPr="00C36073">
        <w:rPr>
          <w:rFonts w:ascii="Times New Roman" w:hAnsi="Times New Roman" w:cs="Times New Roman"/>
          <w:sz w:val="24"/>
          <w:szCs w:val="24"/>
        </w:rPr>
        <w:t xml:space="preserve">лед - </w:t>
      </w:r>
      <w:r w:rsidRPr="00C36073">
        <w:rPr>
          <w:rFonts w:ascii="Times New Roman" w:hAnsi="Times New Roman" w:cs="Times New Roman"/>
          <w:sz w:val="24"/>
          <w:szCs w:val="24"/>
        </w:rPr>
        <w:t>немедленно кри</w:t>
      </w:r>
      <w:r w:rsidRPr="00C36073">
        <w:rPr>
          <w:rFonts w:ascii="Times New Roman" w:hAnsi="Times New Roman" w:cs="Times New Roman"/>
          <w:sz w:val="24"/>
          <w:szCs w:val="24"/>
        </w:rPr>
        <w:t xml:space="preserve">кните ему, что идете на помощь. </w:t>
      </w:r>
      <w:r w:rsidRPr="00C36073">
        <w:rPr>
          <w:rFonts w:ascii="Times New Roman" w:hAnsi="Times New Roman" w:cs="Times New Roman"/>
          <w:sz w:val="24"/>
          <w:szCs w:val="24"/>
        </w:rPr>
        <w:t>Приближаться к полы</w:t>
      </w:r>
      <w:r w:rsidRPr="00C36073">
        <w:rPr>
          <w:rFonts w:ascii="Times New Roman" w:hAnsi="Times New Roman" w:cs="Times New Roman"/>
          <w:sz w:val="24"/>
          <w:szCs w:val="24"/>
        </w:rPr>
        <w:t xml:space="preserve">нье нужно только ползком, иначе </w:t>
      </w:r>
      <w:r w:rsidRPr="00C36073">
        <w:rPr>
          <w:rFonts w:ascii="Times New Roman" w:hAnsi="Times New Roman" w:cs="Times New Roman"/>
          <w:sz w:val="24"/>
          <w:szCs w:val="24"/>
        </w:rPr>
        <w:t>т</w:t>
      </w:r>
      <w:r w:rsidRPr="00C36073">
        <w:rPr>
          <w:rFonts w:ascii="Times New Roman" w:hAnsi="Times New Roman" w:cs="Times New Roman"/>
          <w:sz w:val="24"/>
          <w:szCs w:val="24"/>
        </w:rPr>
        <w:t xml:space="preserve">акже можно оказаться воде. </w:t>
      </w:r>
      <w:r w:rsidRPr="00C36073">
        <w:rPr>
          <w:rFonts w:ascii="Times New Roman" w:hAnsi="Times New Roman" w:cs="Times New Roman"/>
          <w:sz w:val="24"/>
          <w:szCs w:val="24"/>
        </w:rPr>
        <w:t>Лучше подложить под себя какой-либо деревянный</w:t>
      </w:r>
      <w:r w:rsidRPr="00C36073">
        <w:rPr>
          <w:rFonts w:ascii="Times New Roman" w:hAnsi="Times New Roman" w:cs="Times New Roman"/>
          <w:sz w:val="24"/>
          <w:szCs w:val="24"/>
        </w:rPr>
        <w:t xml:space="preserve"> </w:t>
      </w:r>
      <w:r w:rsidRPr="00C36073">
        <w:rPr>
          <w:rFonts w:ascii="Times New Roman" w:hAnsi="Times New Roman" w:cs="Times New Roman"/>
          <w:sz w:val="24"/>
          <w:szCs w:val="24"/>
        </w:rPr>
        <w:t>предмет (доску, лыжи, палки) для увеличения площади</w:t>
      </w:r>
      <w:r w:rsidRPr="00C36073">
        <w:rPr>
          <w:rFonts w:ascii="Times New Roman" w:hAnsi="Times New Roman" w:cs="Times New Roman"/>
          <w:sz w:val="24"/>
          <w:szCs w:val="24"/>
        </w:rPr>
        <w:t xml:space="preserve"> </w:t>
      </w:r>
      <w:r w:rsidRPr="00C36073">
        <w:rPr>
          <w:rFonts w:ascii="Times New Roman" w:hAnsi="Times New Roman" w:cs="Times New Roman"/>
          <w:sz w:val="24"/>
          <w:szCs w:val="24"/>
        </w:rPr>
        <w:t>опоры. Бросать тонущему веревки, связанные ремни,</w:t>
      </w:r>
      <w:r w:rsidRPr="00C36073">
        <w:rPr>
          <w:rFonts w:ascii="Times New Roman" w:hAnsi="Times New Roman" w:cs="Times New Roman"/>
          <w:sz w:val="24"/>
          <w:szCs w:val="24"/>
        </w:rPr>
        <w:t xml:space="preserve"> </w:t>
      </w:r>
      <w:r w:rsidRPr="00C36073">
        <w:rPr>
          <w:rFonts w:ascii="Times New Roman" w:hAnsi="Times New Roman" w:cs="Times New Roman"/>
          <w:sz w:val="24"/>
          <w:szCs w:val="24"/>
        </w:rPr>
        <w:t>шарфы, а так</w:t>
      </w:r>
      <w:r w:rsidRPr="00C36073">
        <w:rPr>
          <w:rFonts w:ascii="Times New Roman" w:hAnsi="Times New Roman" w:cs="Times New Roman"/>
          <w:sz w:val="24"/>
          <w:szCs w:val="24"/>
        </w:rPr>
        <w:t xml:space="preserve">же санки, лыжи или длинномерные </w:t>
      </w:r>
      <w:r w:rsidRPr="00C36073">
        <w:rPr>
          <w:rFonts w:ascii="Times New Roman" w:hAnsi="Times New Roman" w:cs="Times New Roman"/>
          <w:sz w:val="24"/>
          <w:szCs w:val="24"/>
        </w:rPr>
        <w:t>предметы</w:t>
      </w:r>
      <w:r w:rsidRPr="00C36073">
        <w:rPr>
          <w:rFonts w:ascii="Times New Roman" w:hAnsi="Times New Roman" w:cs="Times New Roman"/>
          <w:sz w:val="24"/>
          <w:szCs w:val="24"/>
        </w:rPr>
        <w:t xml:space="preserve"> нужно за 3-4 метра от полыньи. </w:t>
      </w:r>
      <w:r w:rsidRPr="00C36073">
        <w:rPr>
          <w:rFonts w:ascii="Times New Roman" w:hAnsi="Times New Roman" w:cs="Times New Roman"/>
          <w:sz w:val="24"/>
          <w:szCs w:val="24"/>
        </w:rPr>
        <w:t>Если неподалеку оказалось несколько человек, надо лечь</w:t>
      </w:r>
      <w:r w:rsidRPr="00C36073">
        <w:rPr>
          <w:rFonts w:ascii="Times New Roman" w:hAnsi="Times New Roman" w:cs="Times New Roman"/>
          <w:sz w:val="24"/>
          <w:szCs w:val="24"/>
        </w:rPr>
        <w:t xml:space="preserve"> </w:t>
      </w:r>
      <w:r w:rsidRPr="00C36073">
        <w:rPr>
          <w:rFonts w:ascii="Times New Roman" w:hAnsi="Times New Roman" w:cs="Times New Roman"/>
          <w:sz w:val="24"/>
          <w:szCs w:val="24"/>
        </w:rPr>
        <w:t>на лед цепоч</w:t>
      </w:r>
      <w:r w:rsidRPr="00C36073">
        <w:rPr>
          <w:rFonts w:ascii="Times New Roman" w:hAnsi="Times New Roman" w:cs="Times New Roman"/>
          <w:sz w:val="24"/>
          <w:szCs w:val="24"/>
        </w:rPr>
        <w:t xml:space="preserve">кой и, держа за ноги друг друга </w:t>
      </w:r>
      <w:r w:rsidRPr="00C36073">
        <w:rPr>
          <w:rFonts w:ascii="Times New Roman" w:hAnsi="Times New Roman" w:cs="Times New Roman"/>
          <w:sz w:val="24"/>
          <w:szCs w:val="24"/>
        </w:rPr>
        <w:t>подвигаться к пролому во льду.</w:t>
      </w:r>
      <w:r w:rsidRPr="00C36073">
        <w:rPr>
          <w:rFonts w:ascii="Times New Roman" w:hAnsi="Times New Roman" w:cs="Times New Roman"/>
          <w:sz w:val="24"/>
          <w:szCs w:val="24"/>
        </w:rPr>
        <w:t xml:space="preserve"> </w:t>
      </w:r>
      <w:r w:rsidRPr="00C36073">
        <w:rPr>
          <w:rFonts w:ascii="Times New Roman" w:hAnsi="Times New Roman" w:cs="Times New Roman"/>
          <w:sz w:val="24"/>
          <w:szCs w:val="24"/>
        </w:rPr>
        <w:t>В ледяной воде люди не могут находиться долго,</w:t>
      </w:r>
      <w:r w:rsidRPr="00C36073">
        <w:rPr>
          <w:rFonts w:ascii="Times New Roman" w:hAnsi="Times New Roman" w:cs="Times New Roman"/>
          <w:sz w:val="24"/>
          <w:szCs w:val="24"/>
        </w:rPr>
        <w:t xml:space="preserve"> </w:t>
      </w:r>
      <w:r w:rsidRPr="00C36073">
        <w:rPr>
          <w:rFonts w:ascii="Times New Roman" w:hAnsi="Times New Roman" w:cs="Times New Roman"/>
          <w:sz w:val="24"/>
          <w:szCs w:val="24"/>
        </w:rPr>
        <w:t>поэтому жизнь и зд</w:t>
      </w:r>
      <w:r w:rsidRPr="00C36073">
        <w:rPr>
          <w:rFonts w:ascii="Times New Roman" w:hAnsi="Times New Roman" w:cs="Times New Roman"/>
          <w:sz w:val="24"/>
          <w:szCs w:val="24"/>
        </w:rPr>
        <w:t xml:space="preserve">оровье пострадавшего зависят от смекалки и быстроты действий. </w:t>
      </w:r>
    </w:p>
    <w:p w:rsidR="00C36073" w:rsidRPr="00C36073" w:rsidRDefault="00C36073" w:rsidP="00C36073">
      <w:pPr>
        <w:tabs>
          <w:tab w:val="left" w:pos="30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073">
        <w:rPr>
          <w:rFonts w:ascii="Times New Roman" w:hAnsi="Times New Roman" w:cs="Times New Roman"/>
          <w:b/>
          <w:sz w:val="24"/>
          <w:szCs w:val="24"/>
        </w:rPr>
        <w:t>БУДЬТЕ ОСТОРОЖНЫ – БЕРЕГИТЕ СВОЮ ЖИЗНЬ!</w:t>
      </w:r>
    </w:p>
    <w:sectPr w:rsidR="00C36073" w:rsidRPr="00C36073" w:rsidSect="00C36073">
      <w:pgSz w:w="11906" w:h="16838"/>
      <w:pgMar w:top="426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A4"/>
    <w:rsid w:val="0008006D"/>
    <w:rsid w:val="00C36073"/>
    <w:rsid w:val="00E501A4"/>
    <w:rsid w:val="00EE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AC1EF-ECDA-403B-8BAC-25155B2F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2025-11-01T03:08:00Z</dcterms:created>
  <dcterms:modified xsi:type="dcterms:W3CDTF">2025-11-01T03:15:00Z</dcterms:modified>
</cp:coreProperties>
</file>